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3F51FA85" w:rsidR="00C51D12" w:rsidRDefault="0056545F" w:rsidP="00D50375">
      <w:pPr>
        <w:jc w:val="center"/>
        <w:outlineLvl w:val="0"/>
        <w:rPr>
          <w:bCs/>
          <w:sz w:val="24"/>
          <w:szCs w:val="24"/>
        </w:rPr>
      </w:pPr>
      <w:r>
        <w:rPr>
          <w:bCs/>
          <w:sz w:val="24"/>
          <w:szCs w:val="24"/>
        </w:rPr>
        <w:t>РОЧЧИЙСКАЯ ФЕДЕРАЦИЯ</w:t>
      </w:r>
    </w:p>
    <w:p w14:paraId="470491D7" w14:textId="77777777" w:rsidR="0056545F" w:rsidRPr="0056545F" w:rsidRDefault="0056545F" w:rsidP="00D50375">
      <w:pPr>
        <w:jc w:val="center"/>
        <w:outlineLvl w:val="0"/>
        <w:rPr>
          <w:bCs/>
          <w:sz w:val="24"/>
          <w:szCs w:val="24"/>
        </w:rPr>
      </w:pPr>
    </w:p>
    <w:p w14:paraId="1BCDEA94" w14:textId="77777777" w:rsidR="00C51D12" w:rsidRDefault="00C51D12" w:rsidP="00D50375">
      <w:pPr>
        <w:jc w:val="center"/>
        <w:rPr>
          <w:sz w:val="32"/>
          <w:szCs w:val="32"/>
        </w:rPr>
      </w:pPr>
      <w:r w:rsidRPr="0056545F">
        <w:rPr>
          <w:sz w:val="32"/>
          <w:szCs w:val="32"/>
        </w:rPr>
        <w:t>Ивановская область</w:t>
      </w:r>
    </w:p>
    <w:p w14:paraId="5294B7E0" w14:textId="77777777" w:rsidR="0056545F" w:rsidRPr="0056545F" w:rsidRDefault="0056545F" w:rsidP="00D50375">
      <w:pPr>
        <w:jc w:val="center"/>
        <w:rPr>
          <w:sz w:val="32"/>
          <w:szCs w:val="32"/>
        </w:rPr>
      </w:pPr>
    </w:p>
    <w:p w14:paraId="45ACE7BD" w14:textId="77777777" w:rsidR="00C51D12" w:rsidRDefault="00C51D12" w:rsidP="00D50375">
      <w:pPr>
        <w:jc w:val="center"/>
        <w:rPr>
          <w:bCs/>
          <w:sz w:val="20"/>
        </w:rPr>
      </w:pPr>
      <w:r>
        <w:rPr>
          <w:bCs/>
          <w:sz w:val="32"/>
          <w:szCs w:val="32"/>
        </w:rPr>
        <w:t>Совет Палехского городского поселения</w:t>
      </w:r>
    </w:p>
    <w:p w14:paraId="15430B70" w14:textId="77777777" w:rsidR="0009140B" w:rsidRDefault="0009140B" w:rsidP="00D50375">
      <w:pPr>
        <w:pStyle w:val="a7"/>
        <w:jc w:val="center"/>
        <w:rPr>
          <w:bCs/>
          <w:sz w:val="16"/>
          <w:szCs w:val="16"/>
        </w:rPr>
      </w:pPr>
    </w:p>
    <w:p w14:paraId="776BA5B6" w14:textId="77777777" w:rsidR="0056545F" w:rsidRPr="003F4875" w:rsidRDefault="0056545F" w:rsidP="00D50375">
      <w:pPr>
        <w:pStyle w:val="a7"/>
        <w:jc w:val="center"/>
        <w:rPr>
          <w:bCs/>
          <w:sz w:val="16"/>
          <w:szCs w:val="16"/>
        </w:rPr>
      </w:pPr>
    </w:p>
    <w:p w14:paraId="481A8FFE" w14:textId="77777777" w:rsidR="0009140B" w:rsidRPr="0056545F" w:rsidRDefault="003F4875" w:rsidP="00D50375">
      <w:pPr>
        <w:jc w:val="center"/>
        <w:rPr>
          <w:sz w:val="24"/>
          <w:szCs w:val="24"/>
        </w:rPr>
      </w:pPr>
      <w:proofErr w:type="gramStart"/>
      <w:r w:rsidRPr="0056545F">
        <w:rPr>
          <w:sz w:val="24"/>
          <w:szCs w:val="24"/>
        </w:rPr>
        <w:t>Р</w:t>
      </w:r>
      <w:proofErr w:type="gramEnd"/>
      <w:r w:rsidRPr="0056545F">
        <w:rPr>
          <w:sz w:val="24"/>
          <w:szCs w:val="24"/>
        </w:rPr>
        <w:t xml:space="preserve"> Е Ш Е Н И Е</w:t>
      </w:r>
    </w:p>
    <w:p w14:paraId="3E12E7FA" w14:textId="77777777" w:rsidR="00300317" w:rsidRPr="00D20D49" w:rsidRDefault="0017663D" w:rsidP="0009140B">
      <w:pPr>
        <w:jc w:val="center"/>
        <w:rPr>
          <w:b/>
          <w:sz w:val="26"/>
          <w:szCs w:val="26"/>
        </w:rPr>
      </w:pPr>
      <w:r w:rsidRPr="00D20D49">
        <w:rPr>
          <w:b/>
          <w:sz w:val="26"/>
          <w:szCs w:val="26"/>
        </w:rPr>
        <w:t xml:space="preserve"> </w:t>
      </w:r>
    </w:p>
    <w:p w14:paraId="765A4074" w14:textId="77777777" w:rsidR="00300317" w:rsidRDefault="00300317" w:rsidP="0009140B">
      <w:pPr>
        <w:jc w:val="center"/>
        <w:rPr>
          <w:b/>
          <w:sz w:val="26"/>
          <w:szCs w:val="26"/>
        </w:rPr>
      </w:pPr>
    </w:p>
    <w:p w14:paraId="77C13DE9" w14:textId="77777777" w:rsidR="0056545F" w:rsidRPr="00D20D49" w:rsidRDefault="0056545F" w:rsidP="0009140B">
      <w:pPr>
        <w:jc w:val="center"/>
        <w:rPr>
          <w:b/>
          <w:sz w:val="26"/>
          <w:szCs w:val="26"/>
        </w:rPr>
      </w:pPr>
    </w:p>
    <w:p w14:paraId="7F678BC9" w14:textId="237B7490" w:rsidR="00680AD5" w:rsidRPr="00D20D49" w:rsidRDefault="005D4068" w:rsidP="00300317">
      <w:pPr>
        <w:pStyle w:val="a7"/>
        <w:jc w:val="both"/>
        <w:rPr>
          <w:sz w:val="26"/>
          <w:szCs w:val="26"/>
        </w:rPr>
      </w:pPr>
      <w:r>
        <w:rPr>
          <w:sz w:val="26"/>
          <w:szCs w:val="26"/>
        </w:rPr>
        <w:t>о</w:t>
      </w:r>
      <w:r w:rsidR="003F4875" w:rsidRPr="00D20D49">
        <w:rPr>
          <w:sz w:val="26"/>
          <w:szCs w:val="26"/>
        </w:rPr>
        <w:t>т</w:t>
      </w:r>
      <w:r w:rsidR="0056545F">
        <w:rPr>
          <w:sz w:val="26"/>
          <w:szCs w:val="26"/>
        </w:rPr>
        <w:t xml:space="preserve"> 04</w:t>
      </w:r>
      <w:r w:rsidR="000B20AC" w:rsidRPr="00D20D49">
        <w:rPr>
          <w:sz w:val="26"/>
          <w:szCs w:val="26"/>
        </w:rPr>
        <w:t xml:space="preserve"> </w:t>
      </w:r>
      <w:r w:rsidR="0013486B">
        <w:rPr>
          <w:sz w:val="26"/>
          <w:szCs w:val="26"/>
        </w:rPr>
        <w:t>июл</w:t>
      </w:r>
      <w:r w:rsidR="00D46931">
        <w:rPr>
          <w:sz w:val="26"/>
          <w:szCs w:val="26"/>
        </w:rPr>
        <w:t>я</w:t>
      </w:r>
      <w:r w:rsidR="000B20AC" w:rsidRPr="00D20D49">
        <w:rPr>
          <w:sz w:val="26"/>
          <w:szCs w:val="26"/>
        </w:rPr>
        <w:t xml:space="preserve"> 202</w:t>
      </w:r>
      <w:r w:rsidR="00C762FB" w:rsidRPr="00D20D49">
        <w:rPr>
          <w:sz w:val="26"/>
          <w:szCs w:val="26"/>
        </w:rPr>
        <w:t>5</w:t>
      </w:r>
      <w:r w:rsidR="00300317" w:rsidRPr="00D20D49">
        <w:rPr>
          <w:sz w:val="26"/>
          <w:szCs w:val="26"/>
        </w:rPr>
        <w:t xml:space="preserve"> года</w:t>
      </w:r>
      <w:r w:rsidR="003F4875" w:rsidRPr="00D20D49">
        <w:rPr>
          <w:sz w:val="26"/>
          <w:szCs w:val="26"/>
        </w:rPr>
        <w:t xml:space="preserve"> </w:t>
      </w:r>
      <w:r w:rsidR="00BF4AD1" w:rsidRPr="00D20D49">
        <w:rPr>
          <w:sz w:val="26"/>
          <w:szCs w:val="26"/>
        </w:rPr>
        <w:tab/>
      </w:r>
      <w:r w:rsidR="00BF4AD1" w:rsidRPr="00D20D49">
        <w:rPr>
          <w:sz w:val="26"/>
          <w:szCs w:val="26"/>
        </w:rPr>
        <w:tab/>
      </w:r>
      <w:r w:rsidR="00BF4AD1" w:rsidRPr="00D20D49">
        <w:rPr>
          <w:sz w:val="26"/>
          <w:szCs w:val="26"/>
        </w:rPr>
        <w:tab/>
      </w:r>
      <w:r w:rsidR="00BF4AD1" w:rsidRPr="00D20D49">
        <w:rPr>
          <w:sz w:val="26"/>
          <w:szCs w:val="26"/>
        </w:rPr>
        <w:tab/>
      </w:r>
      <w:r w:rsidR="00BF4AD1" w:rsidRPr="00D20D49">
        <w:rPr>
          <w:sz w:val="26"/>
          <w:szCs w:val="26"/>
        </w:rPr>
        <w:tab/>
      </w:r>
      <w:r w:rsidR="00BF4AD1" w:rsidRPr="00D20D49">
        <w:rPr>
          <w:sz w:val="26"/>
          <w:szCs w:val="26"/>
        </w:rPr>
        <w:tab/>
      </w:r>
      <w:r w:rsidR="00BF4AD1" w:rsidRPr="00D20D49">
        <w:rPr>
          <w:sz w:val="26"/>
          <w:szCs w:val="26"/>
        </w:rPr>
        <w:tab/>
      </w:r>
      <w:r w:rsidR="00131A48">
        <w:rPr>
          <w:sz w:val="26"/>
          <w:szCs w:val="26"/>
        </w:rPr>
        <w:t xml:space="preserve">     </w:t>
      </w:r>
      <w:bookmarkStart w:id="0" w:name="_GoBack"/>
      <w:bookmarkEnd w:id="0"/>
      <w:r w:rsidR="00043B20" w:rsidRPr="00D20D49">
        <w:rPr>
          <w:sz w:val="26"/>
          <w:szCs w:val="26"/>
        </w:rPr>
        <w:t xml:space="preserve">№ </w:t>
      </w:r>
      <w:r>
        <w:rPr>
          <w:sz w:val="26"/>
          <w:szCs w:val="26"/>
        </w:rPr>
        <w:t>37</w:t>
      </w:r>
    </w:p>
    <w:p w14:paraId="426AA2B8" w14:textId="77777777" w:rsidR="0058580E" w:rsidRDefault="0058580E" w:rsidP="0058580E">
      <w:pPr>
        <w:pStyle w:val="a7"/>
        <w:jc w:val="center"/>
        <w:rPr>
          <w:b/>
          <w:bCs/>
          <w:sz w:val="26"/>
          <w:szCs w:val="26"/>
        </w:rPr>
      </w:pPr>
    </w:p>
    <w:p w14:paraId="25964E2A" w14:textId="77777777" w:rsidR="0056545F" w:rsidRPr="00D20D49" w:rsidRDefault="0056545F" w:rsidP="0058580E">
      <w:pPr>
        <w:pStyle w:val="a7"/>
        <w:jc w:val="center"/>
        <w:rPr>
          <w:b/>
          <w:bCs/>
          <w:sz w:val="26"/>
          <w:szCs w:val="26"/>
        </w:rPr>
      </w:pPr>
    </w:p>
    <w:p w14:paraId="574DC04B" w14:textId="77777777" w:rsidR="00BD1645" w:rsidRPr="0056545F" w:rsidRDefault="004451A8" w:rsidP="00BB2BE9">
      <w:pPr>
        <w:pStyle w:val="1"/>
        <w:ind w:left="0" w:firstLine="0"/>
        <w:jc w:val="center"/>
        <w:rPr>
          <w:b/>
          <w:sz w:val="24"/>
          <w:szCs w:val="24"/>
        </w:rPr>
      </w:pPr>
      <w:r w:rsidRPr="0056545F">
        <w:rPr>
          <w:b/>
          <w:sz w:val="24"/>
          <w:szCs w:val="24"/>
        </w:rPr>
        <w:t>О внесении</w:t>
      </w:r>
      <w:r w:rsidRPr="0056545F">
        <w:rPr>
          <w:sz w:val="24"/>
          <w:szCs w:val="24"/>
        </w:rPr>
        <w:t xml:space="preserve"> </w:t>
      </w:r>
      <w:r w:rsidRPr="0056545F">
        <w:rPr>
          <w:b/>
          <w:sz w:val="24"/>
          <w:szCs w:val="24"/>
        </w:rPr>
        <w:t xml:space="preserve">изменений и дополнений в решение </w:t>
      </w:r>
    </w:p>
    <w:p w14:paraId="1DE2D4DB" w14:textId="364A2163" w:rsidR="00BD1645" w:rsidRPr="0056545F" w:rsidRDefault="004451A8" w:rsidP="00BB2BE9">
      <w:pPr>
        <w:pStyle w:val="1"/>
        <w:ind w:left="0" w:firstLine="0"/>
        <w:jc w:val="center"/>
        <w:rPr>
          <w:b/>
          <w:sz w:val="24"/>
          <w:szCs w:val="24"/>
        </w:rPr>
      </w:pPr>
      <w:r w:rsidRPr="0056545F">
        <w:rPr>
          <w:b/>
          <w:sz w:val="24"/>
          <w:szCs w:val="24"/>
        </w:rPr>
        <w:t>Совета Палех</w:t>
      </w:r>
      <w:r w:rsidR="00B5439A" w:rsidRPr="0056545F">
        <w:rPr>
          <w:b/>
          <w:sz w:val="24"/>
          <w:szCs w:val="24"/>
        </w:rPr>
        <w:t xml:space="preserve">ского городского поселения от </w:t>
      </w:r>
      <w:r w:rsidR="00C762FB" w:rsidRPr="0056545F">
        <w:rPr>
          <w:b/>
          <w:sz w:val="24"/>
          <w:szCs w:val="24"/>
        </w:rPr>
        <w:t>19</w:t>
      </w:r>
      <w:r w:rsidRPr="0056545F">
        <w:rPr>
          <w:b/>
          <w:sz w:val="24"/>
          <w:szCs w:val="24"/>
        </w:rPr>
        <w:t>.12.202</w:t>
      </w:r>
      <w:r w:rsidR="00C762FB" w:rsidRPr="0056545F">
        <w:rPr>
          <w:b/>
          <w:sz w:val="24"/>
          <w:szCs w:val="24"/>
        </w:rPr>
        <w:t>4</w:t>
      </w:r>
      <w:r w:rsidR="00B5439A" w:rsidRPr="0056545F">
        <w:rPr>
          <w:b/>
          <w:sz w:val="24"/>
          <w:szCs w:val="24"/>
        </w:rPr>
        <w:t xml:space="preserve"> года № 6</w:t>
      </w:r>
      <w:r w:rsidR="00C762FB" w:rsidRPr="0056545F">
        <w:rPr>
          <w:b/>
          <w:sz w:val="24"/>
          <w:szCs w:val="24"/>
        </w:rPr>
        <w:t>2</w:t>
      </w:r>
      <w:r w:rsidRPr="0056545F">
        <w:rPr>
          <w:b/>
          <w:sz w:val="24"/>
          <w:szCs w:val="24"/>
        </w:rPr>
        <w:t xml:space="preserve"> </w:t>
      </w:r>
    </w:p>
    <w:p w14:paraId="0FF13AB3" w14:textId="0D4C5D36" w:rsidR="004451A8" w:rsidRPr="0056545F" w:rsidRDefault="004451A8" w:rsidP="00BB2BE9">
      <w:pPr>
        <w:pStyle w:val="1"/>
        <w:ind w:left="0" w:firstLine="0"/>
        <w:jc w:val="center"/>
        <w:rPr>
          <w:b/>
          <w:sz w:val="24"/>
          <w:szCs w:val="24"/>
        </w:rPr>
      </w:pPr>
      <w:r w:rsidRPr="0056545F">
        <w:rPr>
          <w:b/>
          <w:sz w:val="24"/>
          <w:szCs w:val="24"/>
        </w:rPr>
        <w:t>«О бюджете П</w:t>
      </w:r>
      <w:r w:rsidR="006C4414" w:rsidRPr="0056545F">
        <w:rPr>
          <w:b/>
          <w:sz w:val="24"/>
          <w:szCs w:val="24"/>
        </w:rPr>
        <w:t xml:space="preserve">алехского городского поселения </w:t>
      </w:r>
      <w:r w:rsidR="0003040E" w:rsidRPr="0056545F">
        <w:rPr>
          <w:b/>
          <w:sz w:val="24"/>
          <w:szCs w:val="24"/>
        </w:rPr>
        <w:t>на 202</w:t>
      </w:r>
      <w:r w:rsidR="00C762FB" w:rsidRPr="0056545F">
        <w:rPr>
          <w:b/>
          <w:sz w:val="24"/>
          <w:szCs w:val="24"/>
        </w:rPr>
        <w:t>5</w:t>
      </w:r>
      <w:r w:rsidR="006C4414" w:rsidRPr="0056545F">
        <w:rPr>
          <w:b/>
          <w:sz w:val="24"/>
          <w:szCs w:val="24"/>
        </w:rPr>
        <w:t xml:space="preserve"> год </w:t>
      </w:r>
      <w:r w:rsidR="0003040E" w:rsidRPr="0056545F">
        <w:rPr>
          <w:b/>
          <w:sz w:val="24"/>
          <w:szCs w:val="24"/>
        </w:rPr>
        <w:t>и на плановый период 202</w:t>
      </w:r>
      <w:r w:rsidR="00C762FB" w:rsidRPr="0056545F">
        <w:rPr>
          <w:b/>
          <w:sz w:val="24"/>
          <w:szCs w:val="24"/>
        </w:rPr>
        <w:t>6</w:t>
      </w:r>
      <w:r w:rsidRPr="0056545F">
        <w:rPr>
          <w:b/>
          <w:sz w:val="24"/>
          <w:szCs w:val="24"/>
        </w:rPr>
        <w:t xml:space="preserve"> и 202</w:t>
      </w:r>
      <w:r w:rsidR="00C762FB" w:rsidRPr="0056545F">
        <w:rPr>
          <w:b/>
          <w:sz w:val="24"/>
          <w:szCs w:val="24"/>
        </w:rPr>
        <w:t>7</w:t>
      </w:r>
      <w:r w:rsidRPr="0056545F">
        <w:rPr>
          <w:b/>
          <w:sz w:val="24"/>
          <w:szCs w:val="24"/>
        </w:rPr>
        <w:t xml:space="preserve"> годов»</w:t>
      </w:r>
    </w:p>
    <w:p w14:paraId="34658DF0" w14:textId="77777777" w:rsidR="004451A8" w:rsidRPr="0056545F" w:rsidRDefault="004451A8" w:rsidP="006C4414">
      <w:pPr>
        <w:jc w:val="center"/>
        <w:rPr>
          <w:sz w:val="24"/>
          <w:szCs w:val="24"/>
        </w:rPr>
      </w:pPr>
    </w:p>
    <w:p w14:paraId="370310C5" w14:textId="08E3D685" w:rsidR="004451A8" w:rsidRPr="0056545F" w:rsidRDefault="004451A8" w:rsidP="006C4414">
      <w:pPr>
        <w:pStyle w:val="a7"/>
        <w:ind w:firstLine="709"/>
        <w:jc w:val="both"/>
        <w:rPr>
          <w:b/>
          <w:bCs/>
        </w:rPr>
      </w:pPr>
      <w:r w:rsidRPr="0056545F">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56545F">
        <w:rPr>
          <w:bCs/>
        </w:rPr>
        <w:t>решил:</w:t>
      </w:r>
    </w:p>
    <w:p w14:paraId="0BA73494" w14:textId="77777777" w:rsidR="006C4414" w:rsidRPr="0056545F" w:rsidRDefault="006C4414" w:rsidP="002D7FFD">
      <w:pPr>
        <w:pStyle w:val="1"/>
        <w:ind w:left="0" w:firstLine="0"/>
        <w:rPr>
          <w:bCs/>
          <w:sz w:val="24"/>
          <w:szCs w:val="24"/>
        </w:rPr>
      </w:pPr>
    </w:p>
    <w:p w14:paraId="2898D188" w14:textId="27A968A3" w:rsidR="004451A8" w:rsidRPr="0056545F" w:rsidRDefault="0056545F" w:rsidP="008A6561">
      <w:pPr>
        <w:pStyle w:val="1"/>
        <w:ind w:left="0" w:firstLine="708"/>
        <w:rPr>
          <w:bCs/>
          <w:sz w:val="24"/>
          <w:szCs w:val="24"/>
        </w:rPr>
      </w:pPr>
      <w:r>
        <w:rPr>
          <w:bCs/>
          <w:sz w:val="24"/>
          <w:szCs w:val="24"/>
        </w:rPr>
        <w:t xml:space="preserve">1. </w:t>
      </w:r>
      <w:r w:rsidR="004451A8" w:rsidRPr="0056545F">
        <w:rPr>
          <w:bCs/>
          <w:sz w:val="24"/>
          <w:szCs w:val="24"/>
        </w:rPr>
        <w:t xml:space="preserve">Внести в решение </w:t>
      </w:r>
      <w:r w:rsidR="004451A8" w:rsidRPr="0056545F">
        <w:rPr>
          <w:sz w:val="24"/>
          <w:szCs w:val="24"/>
        </w:rPr>
        <w:t>Совета Палехского го</w:t>
      </w:r>
      <w:r w:rsidR="0003040E" w:rsidRPr="0056545F">
        <w:rPr>
          <w:sz w:val="24"/>
          <w:szCs w:val="24"/>
        </w:rPr>
        <w:t xml:space="preserve">родского поселения от </w:t>
      </w:r>
      <w:r w:rsidR="00C762FB" w:rsidRPr="0056545F">
        <w:rPr>
          <w:sz w:val="24"/>
          <w:szCs w:val="24"/>
        </w:rPr>
        <w:t>19</w:t>
      </w:r>
      <w:r w:rsidR="0003040E" w:rsidRPr="0056545F">
        <w:rPr>
          <w:sz w:val="24"/>
          <w:szCs w:val="24"/>
        </w:rPr>
        <w:t>.12.202</w:t>
      </w:r>
      <w:r w:rsidR="00C762FB" w:rsidRPr="0056545F">
        <w:rPr>
          <w:sz w:val="24"/>
          <w:szCs w:val="24"/>
        </w:rPr>
        <w:t>4</w:t>
      </w:r>
      <w:r w:rsidR="0003040E" w:rsidRPr="0056545F">
        <w:rPr>
          <w:sz w:val="24"/>
          <w:szCs w:val="24"/>
        </w:rPr>
        <w:t xml:space="preserve"> года № </w:t>
      </w:r>
      <w:r w:rsidR="00B5439A" w:rsidRPr="0056545F">
        <w:rPr>
          <w:sz w:val="24"/>
          <w:szCs w:val="24"/>
        </w:rPr>
        <w:t>6</w:t>
      </w:r>
      <w:r w:rsidR="00C762FB" w:rsidRPr="0056545F">
        <w:rPr>
          <w:sz w:val="24"/>
          <w:szCs w:val="24"/>
        </w:rPr>
        <w:t>2</w:t>
      </w:r>
      <w:r w:rsidR="004451A8" w:rsidRPr="0056545F">
        <w:rPr>
          <w:sz w:val="24"/>
          <w:szCs w:val="24"/>
        </w:rPr>
        <w:t xml:space="preserve"> «О бюджете Палехского городского поселения на 202</w:t>
      </w:r>
      <w:r w:rsidR="00C762FB" w:rsidRPr="0056545F">
        <w:rPr>
          <w:sz w:val="24"/>
          <w:szCs w:val="24"/>
        </w:rPr>
        <w:t>5</w:t>
      </w:r>
      <w:r w:rsidR="004451A8" w:rsidRPr="0056545F">
        <w:rPr>
          <w:sz w:val="24"/>
          <w:szCs w:val="24"/>
        </w:rPr>
        <w:t xml:space="preserve"> год и на плановый период 202</w:t>
      </w:r>
      <w:r w:rsidR="00C762FB" w:rsidRPr="0056545F">
        <w:rPr>
          <w:sz w:val="24"/>
          <w:szCs w:val="24"/>
        </w:rPr>
        <w:t>6</w:t>
      </w:r>
      <w:r w:rsidR="004451A8" w:rsidRPr="0056545F">
        <w:rPr>
          <w:sz w:val="24"/>
          <w:szCs w:val="24"/>
        </w:rPr>
        <w:t xml:space="preserve"> и 202</w:t>
      </w:r>
      <w:r w:rsidR="00C762FB" w:rsidRPr="0056545F">
        <w:rPr>
          <w:sz w:val="24"/>
          <w:szCs w:val="24"/>
        </w:rPr>
        <w:t>7</w:t>
      </w:r>
      <w:r w:rsidR="004451A8" w:rsidRPr="0056545F">
        <w:rPr>
          <w:sz w:val="24"/>
          <w:szCs w:val="24"/>
        </w:rPr>
        <w:t xml:space="preserve"> годов»</w:t>
      </w:r>
      <w:r w:rsidR="004451A8" w:rsidRPr="0056545F">
        <w:rPr>
          <w:bCs/>
          <w:sz w:val="24"/>
          <w:szCs w:val="24"/>
        </w:rPr>
        <w:t xml:space="preserve"> следующие изменения и дополнения:</w:t>
      </w:r>
    </w:p>
    <w:p w14:paraId="09AB17FD" w14:textId="77777777" w:rsidR="00A8078A" w:rsidRPr="0056545F" w:rsidRDefault="00A8078A" w:rsidP="008A6561">
      <w:pPr>
        <w:jc w:val="both"/>
        <w:rPr>
          <w:sz w:val="24"/>
          <w:szCs w:val="24"/>
        </w:rPr>
      </w:pPr>
    </w:p>
    <w:p w14:paraId="274AAB56" w14:textId="00BD187D" w:rsidR="008E74AB" w:rsidRPr="0056545F" w:rsidRDefault="0056545F" w:rsidP="0056545F">
      <w:pPr>
        <w:rPr>
          <w:sz w:val="24"/>
          <w:szCs w:val="24"/>
        </w:rPr>
      </w:pPr>
      <w:r>
        <w:rPr>
          <w:sz w:val="24"/>
          <w:szCs w:val="24"/>
        </w:rPr>
        <w:t xml:space="preserve">           1.1.</w:t>
      </w:r>
      <w:r w:rsidR="000766DB" w:rsidRPr="0056545F">
        <w:rPr>
          <w:sz w:val="24"/>
          <w:szCs w:val="24"/>
        </w:rPr>
        <w:t>Часть</w:t>
      </w:r>
      <w:r w:rsidR="00D96E02" w:rsidRPr="0056545F">
        <w:rPr>
          <w:sz w:val="24"/>
          <w:szCs w:val="24"/>
        </w:rPr>
        <w:t xml:space="preserve"> 1 с</w:t>
      </w:r>
      <w:r w:rsidR="008E74AB" w:rsidRPr="0056545F">
        <w:rPr>
          <w:sz w:val="24"/>
          <w:szCs w:val="24"/>
        </w:rPr>
        <w:t>татьи 1 изложить в следующей редакции</w:t>
      </w:r>
    </w:p>
    <w:p w14:paraId="547681E1" w14:textId="77777777" w:rsidR="008E74AB" w:rsidRPr="0056545F" w:rsidRDefault="008E74AB" w:rsidP="008E74AB">
      <w:pPr>
        <w:pStyle w:val="af5"/>
        <w:widowControl w:val="0"/>
        <w:autoSpaceDE w:val="0"/>
        <w:autoSpaceDN w:val="0"/>
        <w:adjustRightInd w:val="0"/>
        <w:ind w:left="0"/>
        <w:rPr>
          <w:sz w:val="24"/>
          <w:szCs w:val="24"/>
        </w:rPr>
      </w:pPr>
      <w:r w:rsidRPr="0056545F">
        <w:rPr>
          <w:sz w:val="24"/>
          <w:szCs w:val="24"/>
        </w:rPr>
        <w:t>1. На 2025 год:</w:t>
      </w:r>
    </w:p>
    <w:p w14:paraId="6161673C" w14:textId="2260ECD0" w:rsidR="008E74AB" w:rsidRPr="0056545F" w:rsidRDefault="008E74AB" w:rsidP="008E74AB">
      <w:pPr>
        <w:pStyle w:val="af5"/>
        <w:widowControl w:val="0"/>
        <w:autoSpaceDE w:val="0"/>
        <w:autoSpaceDN w:val="0"/>
        <w:adjustRightInd w:val="0"/>
        <w:ind w:left="0"/>
        <w:rPr>
          <w:sz w:val="24"/>
          <w:szCs w:val="24"/>
        </w:rPr>
      </w:pPr>
      <w:r w:rsidRPr="0056545F">
        <w:rPr>
          <w:sz w:val="24"/>
          <w:szCs w:val="24"/>
        </w:rPr>
        <w:t xml:space="preserve">1) общий объем доходов бюджета в сумме </w:t>
      </w:r>
      <w:r w:rsidR="0013486B" w:rsidRPr="0056545F">
        <w:rPr>
          <w:sz w:val="24"/>
          <w:szCs w:val="24"/>
        </w:rPr>
        <w:t>105</w:t>
      </w:r>
      <w:r w:rsidR="002E32B9" w:rsidRPr="0056545F">
        <w:rPr>
          <w:sz w:val="24"/>
          <w:szCs w:val="24"/>
        </w:rPr>
        <w:t> </w:t>
      </w:r>
      <w:r w:rsidR="00CA6D78" w:rsidRPr="0056545F">
        <w:rPr>
          <w:sz w:val="24"/>
          <w:szCs w:val="24"/>
        </w:rPr>
        <w:t>412</w:t>
      </w:r>
      <w:r w:rsidR="002E32B9" w:rsidRPr="0056545F">
        <w:rPr>
          <w:sz w:val="24"/>
          <w:szCs w:val="24"/>
        </w:rPr>
        <w:t> </w:t>
      </w:r>
      <w:r w:rsidR="00CA6D78" w:rsidRPr="0056545F">
        <w:rPr>
          <w:sz w:val="24"/>
          <w:szCs w:val="24"/>
        </w:rPr>
        <w:t>856</w:t>
      </w:r>
      <w:r w:rsidR="002E32B9" w:rsidRPr="0056545F">
        <w:rPr>
          <w:sz w:val="24"/>
          <w:szCs w:val="24"/>
        </w:rPr>
        <w:t>,</w:t>
      </w:r>
      <w:r w:rsidR="00CA6D78" w:rsidRPr="0056545F">
        <w:rPr>
          <w:sz w:val="24"/>
          <w:szCs w:val="24"/>
        </w:rPr>
        <w:t>22</w:t>
      </w:r>
      <w:r w:rsidRPr="0056545F">
        <w:rPr>
          <w:sz w:val="24"/>
          <w:szCs w:val="24"/>
        </w:rPr>
        <w:t xml:space="preserve"> руб.;</w:t>
      </w:r>
    </w:p>
    <w:p w14:paraId="70C2421C" w14:textId="0A885331" w:rsidR="008E74AB" w:rsidRPr="0056545F" w:rsidRDefault="008E74AB" w:rsidP="008E74AB">
      <w:pPr>
        <w:pStyle w:val="af5"/>
        <w:ind w:left="0"/>
        <w:rPr>
          <w:sz w:val="24"/>
          <w:szCs w:val="24"/>
        </w:rPr>
      </w:pPr>
      <w:r w:rsidRPr="0056545F">
        <w:rPr>
          <w:sz w:val="24"/>
          <w:szCs w:val="24"/>
        </w:rPr>
        <w:t xml:space="preserve">2) общий объем расходов бюджета в сумме </w:t>
      </w:r>
      <w:r w:rsidR="002E32B9" w:rsidRPr="0056545F">
        <w:rPr>
          <w:sz w:val="24"/>
          <w:szCs w:val="24"/>
        </w:rPr>
        <w:t>1</w:t>
      </w:r>
      <w:r w:rsidR="0013486B" w:rsidRPr="0056545F">
        <w:rPr>
          <w:sz w:val="24"/>
          <w:szCs w:val="24"/>
        </w:rPr>
        <w:t>10</w:t>
      </w:r>
      <w:r w:rsidR="002E32B9" w:rsidRPr="0056545F">
        <w:rPr>
          <w:sz w:val="24"/>
          <w:szCs w:val="24"/>
        </w:rPr>
        <w:t> </w:t>
      </w:r>
      <w:r w:rsidR="00A159F1" w:rsidRPr="0056545F">
        <w:rPr>
          <w:sz w:val="24"/>
          <w:szCs w:val="24"/>
        </w:rPr>
        <w:t>91</w:t>
      </w:r>
      <w:r w:rsidR="00CA6D78" w:rsidRPr="0056545F">
        <w:rPr>
          <w:sz w:val="24"/>
          <w:szCs w:val="24"/>
        </w:rPr>
        <w:t>2</w:t>
      </w:r>
      <w:r w:rsidR="002E32B9" w:rsidRPr="0056545F">
        <w:rPr>
          <w:sz w:val="24"/>
          <w:szCs w:val="24"/>
        </w:rPr>
        <w:t> </w:t>
      </w:r>
      <w:r w:rsidR="00CA6D78" w:rsidRPr="0056545F">
        <w:rPr>
          <w:sz w:val="24"/>
          <w:szCs w:val="24"/>
        </w:rPr>
        <w:t>735</w:t>
      </w:r>
      <w:r w:rsidR="00FB438B" w:rsidRPr="0056545F">
        <w:rPr>
          <w:sz w:val="24"/>
          <w:szCs w:val="24"/>
        </w:rPr>
        <w:t>,</w:t>
      </w:r>
      <w:r w:rsidR="00CA6D78" w:rsidRPr="0056545F">
        <w:rPr>
          <w:sz w:val="24"/>
          <w:szCs w:val="24"/>
        </w:rPr>
        <w:t>81</w:t>
      </w:r>
      <w:r w:rsidRPr="0056545F">
        <w:rPr>
          <w:sz w:val="24"/>
          <w:szCs w:val="24"/>
        </w:rPr>
        <w:t xml:space="preserve"> руб.; </w:t>
      </w:r>
    </w:p>
    <w:p w14:paraId="676F19CA" w14:textId="3FF8DA7F" w:rsidR="008E74AB" w:rsidRPr="0056545F" w:rsidRDefault="008E74AB" w:rsidP="008E74AB">
      <w:pPr>
        <w:pStyle w:val="af5"/>
        <w:widowControl w:val="0"/>
        <w:autoSpaceDE w:val="0"/>
        <w:autoSpaceDN w:val="0"/>
        <w:adjustRightInd w:val="0"/>
        <w:ind w:left="0"/>
        <w:rPr>
          <w:sz w:val="24"/>
          <w:szCs w:val="24"/>
        </w:rPr>
      </w:pPr>
      <w:r w:rsidRPr="0056545F">
        <w:rPr>
          <w:sz w:val="24"/>
          <w:szCs w:val="24"/>
        </w:rPr>
        <w:t>3) дефицит (профицит) бюджета в сумме 5 </w:t>
      </w:r>
      <w:r w:rsidR="00FB438B" w:rsidRPr="0056545F">
        <w:rPr>
          <w:sz w:val="24"/>
          <w:szCs w:val="24"/>
        </w:rPr>
        <w:t>4</w:t>
      </w:r>
      <w:r w:rsidR="00A159F1" w:rsidRPr="0056545F">
        <w:rPr>
          <w:sz w:val="24"/>
          <w:szCs w:val="24"/>
        </w:rPr>
        <w:t>9</w:t>
      </w:r>
      <w:r w:rsidR="00FB438B" w:rsidRPr="0056545F">
        <w:rPr>
          <w:sz w:val="24"/>
          <w:szCs w:val="24"/>
        </w:rPr>
        <w:t>9</w:t>
      </w:r>
      <w:r w:rsidRPr="0056545F">
        <w:rPr>
          <w:sz w:val="24"/>
          <w:szCs w:val="24"/>
        </w:rPr>
        <w:t> </w:t>
      </w:r>
      <w:r w:rsidR="00FB438B" w:rsidRPr="0056545F">
        <w:rPr>
          <w:sz w:val="24"/>
          <w:szCs w:val="24"/>
        </w:rPr>
        <w:t>879</w:t>
      </w:r>
      <w:r w:rsidRPr="0056545F">
        <w:rPr>
          <w:sz w:val="24"/>
          <w:szCs w:val="24"/>
        </w:rPr>
        <w:t>,59 руб.</w:t>
      </w:r>
    </w:p>
    <w:p w14:paraId="32A2C653" w14:textId="21747934" w:rsidR="00B468D6" w:rsidRPr="0056545F" w:rsidRDefault="0056545F" w:rsidP="00B468D6">
      <w:pPr>
        <w:pStyle w:val="af5"/>
        <w:ind w:left="0"/>
        <w:rPr>
          <w:sz w:val="24"/>
          <w:szCs w:val="24"/>
        </w:rPr>
      </w:pPr>
      <w:r>
        <w:rPr>
          <w:b/>
          <w:sz w:val="24"/>
          <w:szCs w:val="24"/>
        </w:rPr>
        <w:t>1.2.</w:t>
      </w:r>
      <w:r w:rsidR="00B468D6" w:rsidRPr="0056545F">
        <w:rPr>
          <w:b/>
          <w:sz w:val="24"/>
          <w:szCs w:val="24"/>
        </w:rPr>
        <w:tab/>
      </w:r>
      <w:r w:rsidR="00B468D6" w:rsidRPr="0056545F">
        <w:rPr>
          <w:sz w:val="24"/>
          <w:szCs w:val="24"/>
        </w:rPr>
        <w:t>Часть 2 статьи 3 изложить в следующей редакции:</w:t>
      </w:r>
    </w:p>
    <w:p w14:paraId="299F3D9D" w14:textId="77777777" w:rsidR="00B468D6" w:rsidRPr="0056545F" w:rsidRDefault="00B468D6" w:rsidP="00B468D6">
      <w:pPr>
        <w:pStyle w:val="a7"/>
        <w:ind w:firstLine="709"/>
        <w:jc w:val="both"/>
      </w:pPr>
      <w:r w:rsidRPr="0056545F">
        <w:t>«Утвердить</w:t>
      </w:r>
      <w:r w:rsidRPr="0056545F">
        <w:rPr>
          <w:bCs/>
        </w:rPr>
        <w:t xml:space="preserve"> в пределах общего объема доходов бюджета</w:t>
      </w:r>
      <w:r w:rsidRPr="0056545F">
        <w:t xml:space="preserve"> Палехского городского поселения</w:t>
      </w:r>
      <w:r w:rsidRPr="0056545F">
        <w:rPr>
          <w:bCs/>
        </w:rPr>
        <w:t>, утвержденного статьей 1 настоящего решения, объем межбюджетных трансфертов, получаемых</w:t>
      </w:r>
      <w:r w:rsidRPr="0056545F">
        <w:t xml:space="preserve"> </w:t>
      </w:r>
    </w:p>
    <w:p w14:paraId="5D0B733F" w14:textId="77777777" w:rsidR="00B468D6" w:rsidRPr="0056545F" w:rsidRDefault="00B468D6" w:rsidP="00B468D6">
      <w:pPr>
        <w:pStyle w:val="a7"/>
        <w:ind w:firstLine="709"/>
        <w:jc w:val="both"/>
      </w:pPr>
      <w:r w:rsidRPr="0056545F">
        <w:t>1. из областного бюджета:</w:t>
      </w:r>
    </w:p>
    <w:p w14:paraId="1B510F1B" w14:textId="28067029" w:rsidR="00B468D6" w:rsidRPr="0056545F" w:rsidRDefault="00B468D6" w:rsidP="00B468D6">
      <w:pPr>
        <w:widowControl w:val="0"/>
        <w:autoSpaceDE w:val="0"/>
        <w:autoSpaceDN w:val="0"/>
        <w:adjustRightInd w:val="0"/>
        <w:ind w:firstLine="709"/>
        <w:jc w:val="both"/>
        <w:rPr>
          <w:sz w:val="24"/>
          <w:szCs w:val="24"/>
        </w:rPr>
      </w:pPr>
      <w:r w:rsidRPr="0056545F">
        <w:rPr>
          <w:sz w:val="24"/>
          <w:szCs w:val="24"/>
        </w:rPr>
        <w:t>1.1. на 2025 год в сумме 6</w:t>
      </w:r>
      <w:r w:rsidR="002B0582" w:rsidRPr="0056545F">
        <w:rPr>
          <w:sz w:val="24"/>
          <w:szCs w:val="24"/>
        </w:rPr>
        <w:t>7</w:t>
      </w:r>
      <w:r w:rsidRPr="0056545F">
        <w:rPr>
          <w:sz w:val="24"/>
          <w:szCs w:val="24"/>
        </w:rPr>
        <w:t> </w:t>
      </w:r>
      <w:r w:rsidR="002B0582" w:rsidRPr="0056545F">
        <w:rPr>
          <w:sz w:val="24"/>
          <w:szCs w:val="24"/>
        </w:rPr>
        <w:t>370</w:t>
      </w:r>
      <w:r w:rsidRPr="0056545F">
        <w:rPr>
          <w:sz w:val="24"/>
          <w:szCs w:val="24"/>
        </w:rPr>
        <w:t> </w:t>
      </w:r>
      <w:r w:rsidR="002B0582" w:rsidRPr="0056545F">
        <w:rPr>
          <w:sz w:val="24"/>
          <w:szCs w:val="24"/>
        </w:rPr>
        <w:t>464</w:t>
      </w:r>
      <w:r w:rsidRPr="0056545F">
        <w:rPr>
          <w:sz w:val="24"/>
          <w:szCs w:val="24"/>
        </w:rPr>
        <w:t>,</w:t>
      </w:r>
      <w:r w:rsidR="00112DE9" w:rsidRPr="0056545F">
        <w:rPr>
          <w:sz w:val="24"/>
          <w:szCs w:val="24"/>
        </w:rPr>
        <w:t>59</w:t>
      </w:r>
      <w:r w:rsidRPr="0056545F">
        <w:rPr>
          <w:sz w:val="24"/>
          <w:szCs w:val="24"/>
        </w:rPr>
        <w:t xml:space="preserve"> руб.;</w:t>
      </w:r>
    </w:p>
    <w:p w14:paraId="0FBD42C6" w14:textId="77777777" w:rsidR="00B468D6" w:rsidRPr="0056545F" w:rsidRDefault="00B468D6" w:rsidP="00B468D6">
      <w:pPr>
        <w:widowControl w:val="0"/>
        <w:tabs>
          <w:tab w:val="left" w:pos="1605"/>
          <w:tab w:val="center" w:pos="2531"/>
          <w:tab w:val="left" w:pos="3420"/>
          <w:tab w:val="left" w:pos="4260"/>
        </w:tabs>
        <w:autoSpaceDE w:val="0"/>
        <w:autoSpaceDN w:val="0"/>
        <w:adjustRightInd w:val="0"/>
        <w:ind w:firstLine="709"/>
        <w:jc w:val="both"/>
        <w:rPr>
          <w:sz w:val="24"/>
          <w:szCs w:val="24"/>
        </w:rPr>
      </w:pPr>
      <w:r w:rsidRPr="0056545F">
        <w:rPr>
          <w:sz w:val="24"/>
          <w:szCs w:val="24"/>
        </w:rPr>
        <w:t>1.2. на 2026 год в сумме 23 060 026,77 руб.;</w:t>
      </w:r>
    </w:p>
    <w:p w14:paraId="6AB74FBD" w14:textId="77777777" w:rsidR="00B468D6" w:rsidRPr="0056545F" w:rsidRDefault="00B468D6" w:rsidP="00B468D6">
      <w:pPr>
        <w:widowControl w:val="0"/>
        <w:tabs>
          <w:tab w:val="left" w:pos="1605"/>
          <w:tab w:val="center" w:pos="2531"/>
          <w:tab w:val="left" w:pos="3420"/>
          <w:tab w:val="left" w:pos="4260"/>
        </w:tabs>
        <w:autoSpaceDE w:val="0"/>
        <w:autoSpaceDN w:val="0"/>
        <w:adjustRightInd w:val="0"/>
        <w:ind w:firstLine="709"/>
        <w:jc w:val="both"/>
        <w:rPr>
          <w:sz w:val="24"/>
          <w:szCs w:val="24"/>
        </w:rPr>
      </w:pPr>
      <w:r w:rsidRPr="0056545F">
        <w:rPr>
          <w:sz w:val="24"/>
          <w:szCs w:val="24"/>
        </w:rPr>
        <w:t>1.3. на 2027 год в сумме 21 169 001,46 руб.»;</w:t>
      </w:r>
    </w:p>
    <w:p w14:paraId="157AED24" w14:textId="77777777" w:rsidR="00B468D6" w:rsidRPr="0056545F" w:rsidRDefault="00B468D6" w:rsidP="00B468D6">
      <w:pPr>
        <w:widowControl w:val="0"/>
        <w:tabs>
          <w:tab w:val="left" w:pos="1605"/>
          <w:tab w:val="center" w:pos="2531"/>
          <w:tab w:val="left" w:pos="3420"/>
          <w:tab w:val="left" w:pos="4260"/>
        </w:tabs>
        <w:autoSpaceDE w:val="0"/>
        <w:autoSpaceDN w:val="0"/>
        <w:adjustRightInd w:val="0"/>
        <w:ind w:firstLine="709"/>
        <w:jc w:val="both"/>
        <w:rPr>
          <w:sz w:val="24"/>
          <w:szCs w:val="24"/>
        </w:rPr>
      </w:pPr>
      <w:r w:rsidRPr="0056545F">
        <w:rPr>
          <w:sz w:val="24"/>
          <w:szCs w:val="24"/>
        </w:rPr>
        <w:t>2. из бюджета Палехского муниципального района:</w:t>
      </w:r>
    </w:p>
    <w:p w14:paraId="27E82BA3" w14:textId="09CD6B27" w:rsidR="00B468D6" w:rsidRPr="0056545F" w:rsidRDefault="00B468D6" w:rsidP="00B468D6">
      <w:pPr>
        <w:widowControl w:val="0"/>
        <w:tabs>
          <w:tab w:val="left" w:pos="1605"/>
          <w:tab w:val="center" w:pos="2531"/>
          <w:tab w:val="left" w:pos="3420"/>
          <w:tab w:val="left" w:pos="4260"/>
        </w:tabs>
        <w:autoSpaceDE w:val="0"/>
        <w:autoSpaceDN w:val="0"/>
        <w:adjustRightInd w:val="0"/>
        <w:ind w:firstLine="709"/>
        <w:jc w:val="both"/>
        <w:rPr>
          <w:sz w:val="24"/>
          <w:szCs w:val="24"/>
        </w:rPr>
      </w:pPr>
      <w:r w:rsidRPr="0056545F">
        <w:rPr>
          <w:sz w:val="24"/>
          <w:szCs w:val="24"/>
        </w:rPr>
        <w:t>2.1. на 2025 год в сумме</w:t>
      </w:r>
      <w:r w:rsidR="00112DE9" w:rsidRPr="0056545F">
        <w:rPr>
          <w:sz w:val="24"/>
          <w:szCs w:val="24"/>
        </w:rPr>
        <w:t xml:space="preserve"> 2</w:t>
      </w:r>
      <w:r w:rsidRPr="0056545F">
        <w:rPr>
          <w:sz w:val="24"/>
          <w:szCs w:val="24"/>
        </w:rPr>
        <w:t> </w:t>
      </w:r>
      <w:r w:rsidR="00112DE9" w:rsidRPr="0056545F">
        <w:rPr>
          <w:sz w:val="24"/>
          <w:szCs w:val="24"/>
        </w:rPr>
        <w:t>179</w:t>
      </w:r>
      <w:r w:rsidRPr="0056545F">
        <w:rPr>
          <w:sz w:val="24"/>
          <w:szCs w:val="24"/>
        </w:rPr>
        <w:t> </w:t>
      </w:r>
      <w:r w:rsidR="00112DE9" w:rsidRPr="0056545F">
        <w:rPr>
          <w:sz w:val="24"/>
          <w:szCs w:val="24"/>
        </w:rPr>
        <w:t>339</w:t>
      </w:r>
      <w:r w:rsidRPr="0056545F">
        <w:rPr>
          <w:sz w:val="24"/>
          <w:szCs w:val="24"/>
        </w:rPr>
        <w:t>,0</w:t>
      </w:r>
      <w:r w:rsidR="00112DE9" w:rsidRPr="0056545F">
        <w:rPr>
          <w:sz w:val="24"/>
          <w:szCs w:val="24"/>
        </w:rPr>
        <w:t>5</w:t>
      </w:r>
      <w:r w:rsidRPr="0056545F">
        <w:rPr>
          <w:sz w:val="24"/>
          <w:szCs w:val="24"/>
        </w:rPr>
        <w:t xml:space="preserve"> руб.</w:t>
      </w:r>
    </w:p>
    <w:p w14:paraId="33E87A39" w14:textId="037E50ED" w:rsidR="008E74AB" w:rsidRPr="0056545F" w:rsidRDefault="0056545F" w:rsidP="0056545F">
      <w:pPr>
        <w:pStyle w:val="af5"/>
        <w:ind w:left="709" w:firstLine="0"/>
        <w:rPr>
          <w:sz w:val="24"/>
          <w:szCs w:val="24"/>
        </w:rPr>
      </w:pPr>
      <w:r>
        <w:rPr>
          <w:b/>
          <w:sz w:val="24"/>
          <w:szCs w:val="24"/>
        </w:rPr>
        <w:t>1.3</w:t>
      </w:r>
      <w:r>
        <w:rPr>
          <w:sz w:val="24"/>
          <w:szCs w:val="24"/>
        </w:rPr>
        <w:t>.</w:t>
      </w:r>
      <w:r w:rsidR="008E74AB" w:rsidRPr="0056545F">
        <w:rPr>
          <w:sz w:val="24"/>
          <w:szCs w:val="24"/>
        </w:rPr>
        <w:t xml:space="preserve">Приложение № 2 «Доходы бюджета Палехского городского поселения по кодам классификации доходов бюджета на 2025 год и на плановый период 2026 и 2027 годов» изложить в новой редакции (приложение №2). </w:t>
      </w:r>
    </w:p>
    <w:p w14:paraId="78A5AC81" w14:textId="62C4876C" w:rsidR="008E74AB" w:rsidRPr="0056545F" w:rsidRDefault="0056545F" w:rsidP="0056545F">
      <w:pPr>
        <w:pStyle w:val="af5"/>
        <w:ind w:left="709" w:firstLine="0"/>
        <w:rPr>
          <w:sz w:val="24"/>
          <w:szCs w:val="24"/>
        </w:rPr>
      </w:pPr>
      <w:r>
        <w:rPr>
          <w:b/>
          <w:sz w:val="24"/>
          <w:szCs w:val="24"/>
        </w:rPr>
        <w:t>1.4</w:t>
      </w:r>
      <w:r>
        <w:rPr>
          <w:sz w:val="24"/>
          <w:szCs w:val="24"/>
        </w:rPr>
        <w:t>.</w:t>
      </w:r>
      <w:r w:rsidR="008E74AB" w:rsidRPr="0056545F">
        <w:rPr>
          <w:sz w:val="24"/>
          <w:szCs w:val="24"/>
        </w:rPr>
        <w:t>Приложение № 3 «Источники внутреннего финансирования дефицита бюджета Палехского городского поселения на 2025 год и на плановый период 2026 и 2027 годов» изложить в новой редакции (приложение №3).</w:t>
      </w:r>
    </w:p>
    <w:p w14:paraId="06D7BBDD" w14:textId="0962B760" w:rsidR="008E74AB" w:rsidRPr="0056545F" w:rsidRDefault="0056545F" w:rsidP="0056545F">
      <w:pPr>
        <w:pStyle w:val="af5"/>
        <w:ind w:left="709" w:firstLine="0"/>
        <w:rPr>
          <w:sz w:val="24"/>
          <w:szCs w:val="24"/>
        </w:rPr>
      </w:pPr>
      <w:proofErr w:type="gramStart"/>
      <w:r>
        <w:rPr>
          <w:b/>
          <w:sz w:val="24"/>
          <w:szCs w:val="24"/>
        </w:rPr>
        <w:lastRenderedPageBreak/>
        <w:t>1.5</w:t>
      </w:r>
      <w:r w:rsidRPr="0056545F">
        <w:rPr>
          <w:b/>
          <w:sz w:val="24"/>
          <w:szCs w:val="24"/>
        </w:rPr>
        <w:t>.</w:t>
      </w:r>
      <w:r w:rsidR="008E74AB" w:rsidRPr="0056545F">
        <w:rPr>
          <w:sz w:val="24"/>
          <w:szCs w:val="24"/>
        </w:rPr>
        <w:t>Приложение № 4 «</w:t>
      </w:r>
      <w:r w:rsidR="008E74AB" w:rsidRPr="0056545F">
        <w:rP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№4).</w:t>
      </w:r>
      <w:proofErr w:type="gramEnd"/>
    </w:p>
    <w:p w14:paraId="1D4ECF73" w14:textId="6AE3E460" w:rsidR="008E74AB" w:rsidRPr="0056545F" w:rsidRDefault="0056545F" w:rsidP="0056545F">
      <w:pPr>
        <w:pStyle w:val="af5"/>
        <w:ind w:left="709" w:firstLine="0"/>
        <w:rPr>
          <w:sz w:val="24"/>
          <w:szCs w:val="24"/>
        </w:rPr>
      </w:pPr>
      <w:r>
        <w:rPr>
          <w:bCs/>
          <w:sz w:val="24"/>
          <w:szCs w:val="24"/>
        </w:rPr>
        <w:t>1.6.</w:t>
      </w:r>
      <w:r w:rsidR="008E74AB" w:rsidRPr="0056545F">
        <w:rP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№6)».</w:t>
      </w:r>
    </w:p>
    <w:p w14:paraId="73793129" w14:textId="236BD77D" w:rsidR="008E74AB" w:rsidRPr="0056545F" w:rsidRDefault="0056545F" w:rsidP="0056545F">
      <w:pPr>
        <w:pStyle w:val="af5"/>
        <w:ind w:left="709" w:firstLine="0"/>
        <w:rPr>
          <w:sz w:val="24"/>
          <w:szCs w:val="24"/>
        </w:rPr>
      </w:pPr>
      <w:r>
        <w:rPr>
          <w:sz w:val="24"/>
          <w:szCs w:val="24"/>
        </w:rPr>
        <w:t>1.7.</w:t>
      </w:r>
      <w:r w:rsidR="008E74AB" w:rsidRPr="0056545F">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2025 год и на плановый период 2026 и 2027 годов </w:t>
      </w:r>
      <w:r w:rsidR="008E74AB" w:rsidRPr="0056545F">
        <w:rPr>
          <w:bCs/>
          <w:sz w:val="24"/>
          <w:szCs w:val="24"/>
        </w:rPr>
        <w:t>изложить в новой редакции (приложение №8)».</w:t>
      </w:r>
    </w:p>
    <w:p w14:paraId="30F16D9A" w14:textId="77777777" w:rsidR="00133CEE" w:rsidRPr="0056545F" w:rsidRDefault="00133CEE" w:rsidP="00133CEE">
      <w:pPr>
        <w:widowControl w:val="0"/>
        <w:tabs>
          <w:tab w:val="left" w:pos="0"/>
        </w:tabs>
        <w:autoSpaceDE w:val="0"/>
        <w:autoSpaceDN w:val="0"/>
        <w:adjustRightInd w:val="0"/>
        <w:jc w:val="both"/>
        <w:rPr>
          <w:bCs/>
          <w:sz w:val="24"/>
          <w:szCs w:val="24"/>
        </w:rPr>
      </w:pPr>
    </w:p>
    <w:p w14:paraId="7D81C4A1" w14:textId="7B369FE9" w:rsidR="007D1C80" w:rsidRPr="0056545F" w:rsidRDefault="00E403BF" w:rsidP="007D1C80">
      <w:pPr>
        <w:widowControl w:val="0"/>
        <w:tabs>
          <w:tab w:val="left" w:pos="0"/>
        </w:tabs>
        <w:autoSpaceDE w:val="0"/>
        <w:autoSpaceDN w:val="0"/>
        <w:adjustRightInd w:val="0"/>
        <w:jc w:val="both"/>
        <w:rPr>
          <w:bCs/>
          <w:sz w:val="24"/>
          <w:szCs w:val="24"/>
        </w:rPr>
      </w:pPr>
      <w:r w:rsidRPr="0056545F">
        <w:rPr>
          <w:bCs/>
          <w:sz w:val="24"/>
          <w:szCs w:val="24"/>
        </w:rPr>
        <w:tab/>
      </w:r>
      <w:r w:rsidR="0056545F">
        <w:rPr>
          <w:bCs/>
          <w:sz w:val="24"/>
          <w:szCs w:val="24"/>
        </w:rPr>
        <w:t xml:space="preserve">2. </w:t>
      </w:r>
      <w:r w:rsidR="007D1C80" w:rsidRPr="0056545F">
        <w:rPr>
          <w:bCs/>
          <w:sz w:val="24"/>
          <w:szCs w:val="24"/>
        </w:rPr>
        <w:t xml:space="preserve">Настоящее решение </w:t>
      </w:r>
      <w:r w:rsidR="00ED6123" w:rsidRPr="0056545F">
        <w:rPr>
          <w:bCs/>
          <w:sz w:val="24"/>
          <w:szCs w:val="24"/>
        </w:rPr>
        <w:t>распространяется на правоотношения</w:t>
      </w:r>
      <w:r w:rsidRPr="0056545F">
        <w:rPr>
          <w:bCs/>
          <w:sz w:val="24"/>
          <w:szCs w:val="24"/>
        </w:rPr>
        <w:t>,</w:t>
      </w:r>
      <w:r w:rsidR="00ED6123" w:rsidRPr="0056545F">
        <w:rPr>
          <w:bCs/>
          <w:sz w:val="24"/>
          <w:szCs w:val="24"/>
        </w:rPr>
        <w:t xml:space="preserve"> возникшие</w:t>
      </w:r>
      <w:r w:rsidR="007D1C80" w:rsidRPr="0056545F">
        <w:rPr>
          <w:bCs/>
          <w:sz w:val="24"/>
          <w:szCs w:val="24"/>
        </w:rPr>
        <w:t xml:space="preserve"> с 1 </w:t>
      </w:r>
      <w:r w:rsidR="002B0582" w:rsidRPr="0056545F">
        <w:rPr>
          <w:bCs/>
          <w:sz w:val="24"/>
          <w:szCs w:val="24"/>
        </w:rPr>
        <w:t>июл</w:t>
      </w:r>
      <w:r w:rsidR="006258C4" w:rsidRPr="0056545F">
        <w:rPr>
          <w:bCs/>
          <w:sz w:val="24"/>
          <w:szCs w:val="24"/>
        </w:rPr>
        <w:t>я</w:t>
      </w:r>
      <w:r w:rsidR="00CB6263" w:rsidRPr="0056545F">
        <w:rPr>
          <w:bCs/>
          <w:sz w:val="24"/>
          <w:szCs w:val="24"/>
        </w:rPr>
        <w:t xml:space="preserve"> </w:t>
      </w:r>
      <w:r w:rsidR="00B5439A" w:rsidRPr="0056545F">
        <w:rPr>
          <w:bCs/>
          <w:sz w:val="24"/>
          <w:szCs w:val="24"/>
        </w:rPr>
        <w:t>202</w:t>
      </w:r>
      <w:r w:rsidR="004A2484" w:rsidRPr="0056545F">
        <w:rPr>
          <w:bCs/>
          <w:sz w:val="24"/>
          <w:szCs w:val="24"/>
        </w:rPr>
        <w:t>5</w:t>
      </w:r>
      <w:r w:rsidR="007D1C80" w:rsidRPr="0056545F">
        <w:rPr>
          <w:bCs/>
          <w:sz w:val="24"/>
          <w:szCs w:val="24"/>
        </w:rPr>
        <w:t xml:space="preserve"> года.</w:t>
      </w:r>
    </w:p>
    <w:p w14:paraId="766144E1" w14:textId="77777777" w:rsidR="00E403BF" w:rsidRPr="0056545F"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56545F"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046962CB" w14:textId="77777777" w:rsidR="0056545F" w:rsidRPr="0056545F" w:rsidRDefault="004451A8" w:rsidP="006C4414">
      <w:pPr>
        <w:pStyle w:val="a7"/>
        <w:jc w:val="both"/>
      </w:pPr>
      <w:r w:rsidRPr="0056545F">
        <w:t xml:space="preserve">Глава </w:t>
      </w:r>
      <w:proofErr w:type="gramStart"/>
      <w:r w:rsidRPr="0056545F">
        <w:t>Палехского</w:t>
      </w:r>
      <w:proofErr w:type="gramEnd"/>
      <w:r w:rsidRPr="0056545F">
        <w:t xml:space="preserve"> </w:t>
      </w:r>
    </w:p>
    <w:p w14:paraId="123DF026" w14:textId="5EE28400" w:rsidR="004451A8" w:rsidRPr="0056545F" w:rsidRDefault="004451A8" w:rsidP="006C4414">
      <w:pPr>
        <w:pStyle w:val="a7"/>
        <w:jc w:val="both"/>
      </w:pPr>
      <w:r w:rsidRPr="0056545F">
        <w:t>городского поселения</w:t>
      </w:r>
      <w:r w:rsidR="0056545F" w:rsidRPr="0056545F">
        <w:t>:</w:t>
      </w:r>
      <w:r w:rsidR="00B5439A" w:rsidRPr="0056545F">
        <w:tab/>
      </w:r>
      <w:r w:rsidR="00B5439A" w:rsidRPr="0056545F">
        <w:tab/>
      </w:r>
      <w:r w:rsidR="00B5439A" w:rsidRPr="0056545F">
        <w:tab/>
      </w:r>
      <w:r w:rsidR="00133CEE" w:rsidRPr="0056545F">
        <w:t xml:space="preserve">     </w:t>
      </w:r>
      <w:r w:rsidR="0056545F" w:rsidRPr="0056545F">
        <w:t xml:space="preserve">                       </w:t>
      </w:r>
      <w:r w:rsidR="00133CEE" w:rsidRPr="0056545F">
        <w:t xml:space="preserve"> </w:t>
      </w:r>
      <w:r w:rsidRPr="0056545F">
        <w:t>А.В. Данилов</w:t>
      </w:r>
    </w:p>
    <w:p w14:paraId="709F944E" w14:textId="77777777" w:rsidR="00655DA4" w:rsidRPr="0056545F" w:rsidRDefault="00655DA4" w:rsidP="006C4414">
      <w:pPr>
        <w:pStyle w:val="a7"/>
        <w:jc w:val="both"/>
      </w:pPr>
    </w:p>
    <w:p w14:paraId="35097B0F" w14:textId="77777777" w:rsidR="00AD5E86" w:rsidRDefault="00AD5E86" w:rsidP="0003040E">
      <w:pPr>
        <w:jc w:val="right"/>
        <w:sectPr w:rsidR="00AD5E86"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457957F9" w14:textId="77777777" w:rsidR="00115733" w:rsidRPr="0056545F" w:rsidRDefault="00115733" w:rsidP="00115733">
      <w:pPr>
        <w:jc w:val="right"/>
        <w:rPr>
          <w:sz w:val="24"/>
          <w:szCs w:val="24"/>
        </w:rPr>
      </w:pPr>
      <w:r w:rsidRPr="0056545F">
        <w:rPr>
          <w:sz w:val="24"/>
          <w:szCs w:val="24"/>
        </w:rPr>
        <w:lastRenderedPageBreak/>
        <w:t>Приложение № 2</w:t>
      </w:r>
    </w:p>
    <w:p w14:paraId="5B30BB08" w14:textId="77777777" w:rsidR="00115733" w:rsidRPr="0056545F" w:rsidRDefault="00115733" w:rsidP="00115733">
      <w:pPr>
        <w:jc w:val="right"/>
        <w:rPr>
          <w:sz w:val="24"/>
          <w:szCs w:val="24"/>
        </w:rPr>
      </w:pPr>
      <w:r w:rsidRPr="0056545F">
        <w:rPr>
          <w:sz w:val="24"/>
          <w:szCs w:val="24"/>
        </w:rPr>
        <w:t>к решению Совета</w:t>
      </w:r>
    </w:p>
    <w:p w14:paraId="7783F7FF" w14:textId="77777777" w:rsidR="00115733" w:rsidRPr="0056545F" w:rsidRDefault="00115733" w:rsidP="00115733">
      <w:pPr>
        <w:jc w:val="right"/>
        <w:rPr>
          <w:sz w:val="24"/>
          <w:szCs w:val="24"/>
        </w:rPr>
      </w:pPr>
      <w:r w:rsidRPr="0056545F">
        <w:rPr>
          <w:sz w:val="24"/>
          <w:szCs w:val="24"/>
        </w:rPr>
        <w:t>Палехского городского поселения</w:t>
      </w:r>
    </w:p>
    <w:p w14:paraId="1CCDE687" w14:textId="77777777" w:rsidR="00115733" w:rsidRPr="0056545F" w:rsidRDefault="00115733" w:rsidP="00115733">
      <w:pPr>
        <w:pStyle w:val="ConsPlusTitle"/>
        <w:ind w:right="49"/>
        <w:jc w:val="right"/>
        <w:rPr>
          <w:rFonts w:ascii="Times New Roman" w:hAnsi="Times New Roman" w:cs="Times New Roman"/>
          <w:b w:val="0"/>
          <w:sz w:val="24"/>
          <w:szCs w:val="24"/>
        </w:rPr>
      </w:pPr>
      <w:r w:rsidRPr="0056545F">
        <w:rPr>
          <w:rFonts w:ascii="Times New Roman" w:hAnsi="Times New Roman" w:cs="Times New Roman"/>
          <w:b w:val="0"/>
          <w:sz w:val="24"/>
          <w:szCs w:val="24"/>
        </w:rPr>
        <w:t>от 19 декабря 2024 г. № 62</w:t>
      </w:r>
    </w:p>
    <w:p w14:paraId="22118A4F" w14:textId="77777777" w:rsidR="00115733" w:rsidRPr="0056545F" w:rsidRDefault="00115733" w:rsidP="00115733">
      <w:pPr>
        <w:jc w:val="right"/>
        <w:rPr>
          <w:sz w:val="24"/>
          <w:szCs w:val="24"/>
        </w:rPr>
      </w:pPr>
    </w:p>
    <w:p w14:paraId="15F3B432" w14:textId="77777777" w:rsidR="00115733" w:rsidRPr="0056545F" w:rsidRDefault="00115733" w:rsidP="00115733">
      <w:pPr>
        <w:jc w:val="center"/>
        <w:rPr>
          <w:b/>
          <w:bCs/>
          <w:sz w:val="24"/>
          <w:szCs w:val="24"/>
        </w:rPr>
      </w:pPr>
      <w:r w:rsidRPr="0056545F">
        <w:rPr>
          <w:b/>
          <w:bCs/>
          <w:sz w:val="24"/>
          <w:szCs w:val="24"/>
        </w:rPr>
        <w:t xml:space="preserve">Доходы бюджета Палехского городского поселения по кодам </w:t>
      </w:r>
    </w:p>
    <w:p w14:paraId="2DA4CCB9" w14:textId="77777777" w:rsidR="0056545F" w:rsidRPr="0056545F" w:rsidRDefault="00115733" w:rsidP="00115733">
      <w:pPr>
        <w:jc w:val="center"/>
        <w:rPr>
          <w:b/>
          <w:bCs/>
          <w:sz w:val="24"/>
          <w:szCs w:val="24"/>
        </w:rPr>
      </w:pPr>
      <w:r w:rsidRPr="0056545F">
        <w:rPr>
          <w:b/>
          <w:bCs/>
          <w:sz w:val="24"/>
          <w:szCs w:val="24"/>
        </w:rPr>
        <w:t xml:space="preserve">классификации доходов бюджетов на 2025 год и на плановый период </w:t>
      </w:r>
    </w:p>
    <w:p w14:paraId="41549E2F" w14:textId="264E8FCE" w:rsidR="00115733" w:rsidRPr="0056545F" w:rsidRDefault="00115733" w:rsidP="00115733">
      <w:pPr>
        <w:jc w:val="center"/>
        <w:rPr>
          <w:b/>
          <w:bCs/>
          <w:sz w:val="24"/>
          <w:szCs w:val="24"/>
        </w:rPr>
      </w:pPr>
      <w:r w:rsidRPr="0056545F">
        <w:rPr>
          <w:b/>
          <w:bCs/>
          <w:sz w:val="24"/>
          <w:szCs w:val="24"/>
        </w:rPr>
        <w:t>2026 и 2027 годов</w:t>
      </w:r>
    </w:p>
    <w:p w14:paraId="66453781" w14:textId="77777777" w:rsidR="00115733" w:rsidRDefault="00115733" w:rsidP="00115733">
      <w:pPr>
        <w:jc w:val="center"/>
        <w:rPr>
          <w:b/>
          <w:bCs/>
          <w:szCs w:val="28"/>
        </w:rPr>
      </w:pPr>
    </w:p>
    <w:tbl>
      <w:tblPr>
        <w:tblW w:w="1085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27"/>
        <w:gridCol w:w="1466"/>
        <w:gridCol w:w="1446"/>
        <w:gridCol w:w="1446"/>
      </w:tblGrid>
      <w:tr w:rsidR="00115733" w:rsidRPr="00593248" w14:paraId="0D90B92C" w14:textId="77777777" w:rsidTr="00222736">
        <w:trPr>
          <w:trHeight w:val="170"/>
        </w:trPr>
        <w:tc>
          <w:tcPr>
            <w:tcW w:w="2694" w:type="dxa"/>
            <w:vMerge w:val="restart"/>
            <w:shd w:val="clear" w:color="000000" w:fill="FFFFFF"/>
            <w:vAlign w:val="center"/>
            <w:hideMark/>
          </w:tcPr>
          <w:p w14:paraId="086F462E" w14:textId="77777777" w:rsidR="00115733" w:rsidRPr="00593248" w:rsidRDefault="00115733" w:rsidP="00651818">
            <w:pPr>
              <w:jc w:val="center"/>
              <w:rPr>
                <w:b/>
                <w:sz w:val="20"/>
              </w:rPr>
            </w:pPr>
            <w:r w:rsidRPr="00593248">
              <w:rPr>
                <w:b/>
                <w:sz w:val="20"/>
              </w:rPr>
              <w:t>Код классификации доходов бюджетов Российской Федерации</w:t>
            </w:r>
          </w:p>
        </w:tc>
        <w:tc>
          <w:tcPr>
            <w:tcW w:w="3827" w:type="dxa"/>
            <w:vMerge w:val="restart"/>
            <w:shd w:val="clear" w:color="000000" w:fill="FFFFFF"/>
            <w:vAlign w:val="center"/>
            <w:hideMark/>
          </w:tcPr>
          <w:p w14:paraId="2FE3FEEC" w14:textId="77777777" w:rsidR="00115733" w:rsidRPr="00593248" w:rsidRDefault="00115733" w:rsidP="00651818">
            <w:pPr>
              <w:jc w:val="center"/>
              <w:rPr>
                <w:b/>
                <w:sz w:val="20"/>
              </w:rPr>
            </w:pPr>
            <w:r w:rsidRPr="00593248">
              <w:rPr>
                <w:b/>
                <w:sz w:val="20"/>
              </w:rPr>
              <w:t xml:space="preserve">Наименование доходов </w:t>
            </w:r>
          </w:p>
        </w:tc>
        <w:tc>
          <w:tcPr>
            <w:tcW w:w="4338" w:type="dxa"/>
            <w:gridSpan w:val="3"/>
            <w:shd w:val="clear" w:color="000000" w:fill="FFFFFF"/>
            <w:vAlign w:val="center"/>
            <w:hideMark/>
          </w:tcPr>
          <w:p w14:paraId="58B75DA7" w14:textId="77777777" w:rsidR="00115733" w:rsidRPr="00593248" w:rsidRDefault="00115733" w:rsidP="00651818">
            <w:pPr>
              <w:jc w:val="center"/>
              <w:rPr>
                <w:b/>
                <w:sz w:val="20"/>
              </w:rPr>
            </w:pPr>
            <w:r w:rsidRPr="00593248">
              <w:rPr>
                <w:b/>
                <w:sz w:val="20"/>
              </w:rPr>
              <w:t>Сумма (рублей)</w:t>
            </w:r>
          </w:p>
        </w:tc>
      </w:tr>
      <w:tr w:rsidR="00115733" w:rsidRPr="00593248" w14:paraId="2D28164C" w14:textId="77777777" w:rsidTr="00222736">
        <w:trPr>
          <w:trHeight w:val="170"/>
        </w:trPr>
        <w:tc>
          <w:tcPr>
            <w:tcW w:w="2694" w:type="dxa"/>
            <w:vMerge/>
            <w:vAlign w:val="center"/>
            <w:hideMark/>
          </w:tcPr>
          <w:p w14:paraId="041C76E0" w14:textId="77777777" w:rsidR="00115733" w:rsidRPr="00593248" w:rsidRDefault="00115733" w:rsidP="00651818">
            <w:pPr>
              <w:rPr>
                <w:b/>
                <w:sz w:val="20"/>
              </w:rPr>
            </w:pPr>
          </w:p>
        </w:tc>
        <w:tc>
          <w:tcPr>
            <w:tcW w:w="3827" w:type="dxa"/>
            <w:vMerge/>
            <w:vAlign w:val="center"/>
            <w:hideMark/>
          </w:tcPr>
          <w:p w14:paraId="53091118" w14:textId="77777777" w:rsidR="00115733" w:rsidRPr="00593248" w:rsidRDefault="00115733" w:rsidP="00651818">
            <w:pPr>
              <w:rPr>
                <w:b/>
                <w:sz w:val="20"/>
              </w:rPr>
            </w:pPr>
          </w:p>
        </w:tc>
        <w:tc>
          <w:tcPr>
            <w:tcW w:w="1446" w:type="dxa"/>
            <w:shd w:val="clear" w:color="000000" w:fill="FFFFFF"/>
            <w:noWrap/>
            <w:vAlign w:val="center"/>
            <w:hideMark/>
          </w:tcPr>
          <w:p w14:paraId="1DE19585" w14:textId="77777777" w:rsidR="00115733" w:rsidRPr="00593248" w:rsidRDefault="00115733" w:rsidP="00651818">
            <w:pPr>
              <w:jc w:val="center"/>
              <w:rPr>
                <w:b/>
                <w:sz w:val="20"/>
              </w:rPr>
            </w:pPr>
            <w:r w:rsidRPr="00593248">
              <w:rPr>
                <w:b/>
                <w:sz w:val="20"/>
              </w:rPr>
              <w:t>2025 год</w:t>
            </w:r>
          </w:p>
        </w:tc>
        <w:tc>
          <w:tcPr>
            <w:tcW w:w="1446" w:type="dxa"/>
            <w:shd w:val="clear" w:color="000000" w:fill="FFFFFF"/>
            <w:noWrap/>
            <w:vAlign w:val="center"/>
            <w:hideMark/>
          </w:tcPr>
          <w:p w14:paraId="7231D3F3" w14:textId="77777777" w:rsidR="00115733" w:rsidRPr="00593248" w:rsidRDefault="00115733" w:rsidP="00651818">
            <w:pPr>
              <w:jc w:val="center"/>
              <w:rPr>
                <w:b/>
                <w:sz w:val="20"/>
              </w:rPr>
            </w:pPr>
            <w:r w:rsidRPr="00593248">
              <w:rPr>
                <w:b/>
                <w:sz w:val="20"/>
              </w:rPr>
              <w:t>2026 год</w:t>
            </w:r>
          </w:p>
        </w:tc>
        <w:tc>
          <w:tcPr>
            <w:tcW w:w="1446" w:type="dxa"/>
            <w:shd w:val="clear" w:color="000000" w:fill="FFFFFF"/>
            <w:noWrap/>
            <w:vAlign w:val="center"/>
            <w:hideMark/>
          </w:tcPr>
          <w:p w14:paraId="7C9CF9CD" w14:textId="77777777" w:rsidR="00115733" w:rsidRPr="00593248" w:rsidRDefault="00115733" w:rsidP="00651818">
            <w:pPr>
              <w:jc w:val="center"/>
              <w:rPr>
                <w:b/>
                <w:sz w:val="20"/>
              </w:rPr>
            </w:pPr>
            <w:r w:rsidRPr="00593248">
              <w:rPr>
                <w:b/>
                <w:sz w:val="20"/>
              </w:rPr>
              <w:t>2027 год</w:t>
            </w:r>
          </w:p>
        </w:tc>
      </w:tr>
      <w:tr w:rsidR="00115733" w:rsidRPr="00593248" w14:paraId="1E71C144" w14:textId="77777777" w:rsidTr="00222736">
        <w:trPr>
          <w:trHeight w:val="170"/>
        </w:trPr>
        <w:tc>
          <w:tcPr>
            <w:tcW w:w="2694" w:type="dxa"/>
            <w:shd w:val="clear" w:color="000000" w:fill="FFFFFF"/>
            <w:noWrap/>
            <w:vAlign w:val="center"/>
            <w:hideMark/>
          </w:tcPr>
          <w:p w14:paraId="75EC3FF1" w14:textId="77777777" w:rsidR="00115733" w:rsidRPr="00593248" w:rsidRDefault="00115733" w:rsidP="00651818">
            <w:pPr>
              <w:jc w:val="center"/>
              <w:rPr>
                <w:b/>
                <w:sz w:val="16"/>
                <w:szCs w:val="16"/>
              </w:rPr>
            </w:pPr>
            <w:r w:rsidRPr="00593248">
              <w:rPr>
                <w:b/>
                <w:sz w:val="16"/>
                <w:szCs w:val="16"/>
              </w:rPr>
              <w:t>1</w:t>
            </w:r>
          </w:p>
        </w:tc>
        <w:tc>
          <w:tcPr>
            <w:tcW w:w="3827" w:type="dxa"/>
            <w:shd w:val="clear" w:color="000000" w:fill="FFFFFF"/>
            <w:noWrap/>
            <w:vAlign w:val="center"/>
            <w:hideMark/>
          </w:tcPr>
          <w:p w14:paraId="035DF4B2" w14:textId="77777777" w:rsidR="00115733" w:rsidRPr="00593248" w:rsidRDefault="00115733" w:rsidP="00651818">
            <w:pPr>
              <w:jc w:val="center"/>
              <w:rPr>
                <w:b/>
                <w:sz w:val="16"/>
                <w:szCs w:val="16"/>
              </w:rPr>
            </w:pPr>
            <w:r w:rsidRPr="00593248">
              <w:rPr>
                <w:b/>
                <w:sz w:val="16"/>
                <w:szCs w:val="16"/>
              </w:rPr>
              <w:t>2</w:t>
            </w:r>
          </w:p>
        </w:tc>
        <w:tc>
          <w:tcPr>
            <w:tcW w:w="1446" w:type="dxa"/>
            <w:shd w:val="clear" w:color="000000" w:fill="FFFFFF"/>
            <w:noWrap/>
            <w:vAlign w:val="center"/>
            <w:hideMark/>
          </w:tcPr>
          <w:p w14:paraId="4680F2C2" w14:textId="77777777" w:rsidR="00115733" w:rsidRPr="00593248" w:rsidRDefault="00115733" w:rsidP="00651818">
            <w:pPr>
              <w:jc w:val="center"/>
              <w:rPr>
                <w:b/>
                <w:sz w:val="16"/>
                <w:szCs w:val="16"/>
              </w:rPr>
            </w:pPr>
            <w:r w:rsidRPr="00593248">
              <w:rPr>
                <w:b/>
                <w:sz w:val="16"/>
                <w:szCs w:val="16"/>
              </w:rPr>
              <w:t>3</w:t>
            </w:r>
          </w:p>
        </w:tc>
        <w:tc>
          <w:tcPr>
            <w:tcW w:w="1446" w:type="dxa"/>
            <w:shd w:val="clear" w:color="000000" w:fill="FFFFFF"/>
            <w:noWrap/>
            <w:vAlign w:val="center"/>
            <w:hideMark/>
          </w:tcPr>
          <w:p w14:paraId="5BEDC8C1" w14:textId="77777777" w:rsidR="00115733" w:rsidRPr="00593248" w:rsidRDefault="00115733" w:rsidP="00651818">
            <w:pPr>
              <w:jc w:val="center"/>
              <w:rPr>
                <w:b/>
                <w:sz w:val="16"/>
                <w:szCs w:val="16"/>
              </w:rPr>
            </w:pPr>
            <w:r w:rsidRPr="00593248">
              <w:rPr>
                <w:b/>
                <w:sz w:val="16"/>
                <w:szCs w:val="16"/>
              </w:rPr>
              <w:t>4</w:t>
            </w:r>
          </w:p>
        </w:tc>
        <w:tc>
          <w:tcPr>
            <w:tcW w:w="1446" w:type="dxa"/>
            <w:shd w:val="clear" w:color="000000" w:fill="FFFFFF"/>
            <w:noWrap/>
            <w:vAlign w:val="center"/>
            <w:hideMark/>
          </w:tcPr>
          <w:p w14:paraId="4C3B6A81" w14:textId="77777777" w:rsidR="00115733" w:rsidRPr="00593248" w:rsidRDefault="00115733" w:rsidP="00651818">
            <w:pPr>
              <w:jc w:val="center"/>
              <w:rPr>
                <w:b/>
                <w:sz w:val="16"/>
                <w:szCs w:val="16"/>
              </w:rPr>
            </w:pPr>
            <w:r w:rsidRPr="00593248">
              <w:rPr>
                <w:b/>
                <w:sz w:val="16"/>
                <w:szCs w:val="16"/>
              </w:rPr>
              <w:t>5</w:t>
            </w:r>
          </w:p>
        </w:tc>
      </w:tr>
      <w:tr w:rsidR="00115733" w:rsidRPr="00593248" w14:paraId="02ED6BF6" w14:textId="77777777" w:rsidTr="00222736">
        <w:trPr>
          <w:trHeight w:val="170"/>
        </w:trPr>
        <w:tc>
          <w:tcPr>
            <w:tcW w:w="2694" w:type="dxa"/>
            <w:shd w:val="clear" w:color="000000" w:fill="FFFFFF"/>
            <w:noWrap/>
            <w:vAlign w:val="center"/>
            <w:hideMark/>
          </w:tcPr>
          <w:p w14:paraId="0D0FFE7C" w14:textId="77777777" w:rsidR="00115733" w:rsidRPr="00593248" w:rsidRDefault="00115733" w:rsidP="00651818">
            <w:pPr>
              <w:jc w:val="center"/>
              <w:rPr>
                <w:b/>
                <w:bCs/>
                <w:sz w:val="20"/>
              </w:rPr>
            </w:pPr>
            <w:r w:rsidRPr="00593248">
              <w:rPr>
                <w:b/>
                <w:bCs/>
                <w:sz w:val="20"/>
              </w:rPr>
              <w:t>000 1 00 00000 00 0000 000</w:t>
            </w:r>
          </w:p>
        </w:tc>
        <w:tc>
          <w:tcPr>
            <w:tcW w:w="3827" w:type="dxa"/>
            <w:shd w:val="clear" w:color="000000" w:fill="FFFFFF"/>
            <w:vAlign w:val="center"/>
            <w:hideMark/>
          </w:tcPr>
          <w:p w14:paraId="39A2980A" w14:textId="77777777" w:rsidR="00115733" w:rsidRPr="00593248" w:rsidRDefault="00115733" w:rsidP="00651818">
            <w:pPr>
              <w:jc w:val="both"/>
              <w:rPr>
                <w:b/>
                <w:bCs/>
                <w:sz w:val="20"/>
              </w:rPr>
            </w:pPr>
            <w:r w:rsidRPr="00593248">
              <w:rPr>
                <w:b/>
                <w:bCs/>
                <w:sz w:val="20"/>
              </w:rPr>
              <w:t>НАЛОГОВЫЕ И НЕНАЛОГОВЫЕ ДОХОДЫ</w:t>
            </w:r>
          </w:p>
        </w:tc>
        <w:tc>
          <w:tcPr>
            <w:tcW w:w="1446" w:type="dxa"/>
            <w:shd w:val="clear" w:color="000000" w:fill="FFFFFF"/>
            <w:noWrap/>
            <w:vAlign w:val="center"/>
            <w:hideMark/>
          </w:tcPr>
          <w:p w14:paraId="2DAF8BEE" w14:textId="7D28C555" w:rsidR="00115733" w:rsidRPr="00593248" w:rsidRDefault="00115733" w:rsidP="002B0582">
            <w:pPr>
              <w:jc w:val="center"/>
              <w:rPr>
                <w:b/>
                <w:bCs/>
                <w:sz w:val="20"/>
              </w:rPr>
            </w:pPr>
            <w:r w:rsidRPr="00593248">
              <w:rPr>
                <w:b/>
                <w:bCs/>
                <w:sz w:val="20"/>
              </w:rPr>
              <w:t xml:space="preserve">35 </w:t>
            </w:r>
            <w:r w:rsidR="002B0582">
              <w:rPr>
                <w:b/>
                <w:bCs/>
                <w:sz w:val="20"/>
              </w:rPr>
              <w:t>939</w:t>
            </w:r>
            <w:r>
              <w:rPr>
                <w:b/>
                <w:bCs/>
                <w:sz w:val="20"/>
              </w:rPr>
              <w:t xml:space="preserve"> </w:t>
            </w:r>
            <w:r w:rsidR="002B0582">
              <w:rPr>
                <w:b/>
                <w:bCs/>
                <w:sz w:val="20"/>
              </w:rPr>
              <w:t>542</w:t>
            </w:r>
            <w:r w:rsidRPr="00593248">
              <w:rPr>
                <w:b/>
                <w:bCs/>
                <w:sz w:val="20"/>
              </w:rPr>
              <w:t>,</w:t>
            </w:r>
            <w:r w:rsidR="00AE4745">
              <w:rPr>
                <w:b/>
                <w:bCs/>
                <w:sz w:val="20"/>
              </w:rPr>
              <w:t>0</w:t>
            </w:r>
            <w:r w:rsidR="002B0582">
              <w:rPr>
                <w:b/>
                <w:bCs/>
                <w:sz w:val="20"/>
              </w:rPr>
              <w:t>9</w:t>
            </w:r>
          </w:p>
        </w:tc>
        <w:tc>
          <w:tcPr>
            <w:tcW w:w="1446" w:type="dxa"/>
            <w:shd w:val="clear" w:color="000000" w:fill="FFFFFF"/>
            <w:noWrap/>
            <w:vAlign w:val="center"/>
            <w:hideMark/>
          </w:tcPr>
          <w:p w14:paraId="4297EA33" w14:textId="77777777" w:rsidR="00115733" w:rsidRPr="00593248" w:rsidRDefault="00115733" w:rsidP="00651818">
            <w:pPr>
              <w:jc w:val="center"/>
              <w:rPr>
                <w:b/>
                <w:bCs/>
                <w:sz w:val="20"/>
              </w:rPr>
            </w:pPr>
            <w:r w:rsidRPr="00593248">
              <w:rPr>
                <w:b/>
                <w:bCs/>
                <w:sz w:val="20"/>
              </w:rPr>
              <w:t>35 959 238,63</w:t>
            </w:r>
          </w:p>
        </w:tc>
        <w:tc>
          <w:tcPr>
            <w:tcW w:w="1446" w:type="dxa"/>
            <w:shd w:val="clear" w:color="000000" w:fill="FFFFFF"/>
            <w:noWrap/>
            <w:vAlign w:val="center"/>
            <w:hideMark/>
          </w:tcPr>
          <w:p w14:paraId="59007DF8" w14:textId="77777777" w:rsidR="00115733" w:rsidRPr="00593248" w:rsidRDefault="00115733" w:rsidP="00651818">
            <w:pPr>
              <w:jc w:val="center"/>
              <w:rPr>
                <w:b/>
                <w:bCs/>
                <w:sz w:val="20"/>
              </w:rPr>
            </w:pPr>
            <w:r w:rsidRPr="00593248">
              <w:rPr>
                <w:b/>
                <w:bCs/>
                <w:sz w:val="20"/>
              </w:rPr>
              <w:t>37 073 214,14</w:t>
            </w:r>
          </w:p>
        </w:tc>
      </w:tr>
      <w:tr w:rsidR="00115733" w:rsidRPr="00593248" w14:paraId="1E2647D4" w14:textId="77777777" w:rsidTr="00222736">
        <w:trPr>
          <w:trHeight w:val="170"/>
        </w:trPr>
        <w:tc>
          <w:tcPr>
            <w:tcW w:w="2694" w:type="dxa"/>
            <w:shd w:val="clear" w:color="000000" w:fill="FFFFFF"/>
            <w:noWrap/>
            <w:vAlign w:val="center"/>
            <w:hideMark/>
          </w:tcPr>
          <w:p w14:paraId="6953802D" w14:textId="77777777" w:rsidR="00115733" w:rsidRPr="00593248" w:rsidRDefault="00115733" w:rsidP="00651818">
            <w:pPr>
              <w:jc w:val="center"/>
              <w:rPr>
                <w:sz w:val="20"/>
              </w:rPr>
            </w:pPr>
            <w:r w:rsidRPr="00593248">
              <w:rPr>
                <w:sz w:val="20"/>
              </w:rPr>
              <w:t>000 1 01 00000 00 0000 000</w:t>
            </w:r>
          </w:p>
        </w:tc>
        <w:tc>
          <w:tcPr>
            <w:tcW w:w="3827" w:type="dxa"/>
            <w:shd w:val="clear" w:color="000000" w:fill="FFFFFF"/>
            <w:vAlign w:val="center"/>
            <w:hideMark/>
          </w:tcPr>
          <w:p w14:paraId="436926F3" w14:textId="77777777" w:rsidR="00115733" w:rsidRPr="00593248" w:rsidRDefault="00115733" w:rsidP="00651818">
            <w:pPr>
              <w:jc w:val="both"/>
              <w:rPr>
                <w:sz w:val="20"/>
              </w:rPr>
            </w:pPr>
            <w:r w:rsidRPr="00593248">
              <w:rPr>
                <w:sz w:val="20"/>
              </w:rPr>
              <w:t>НАЛОГИ НА ПРИБЫЛЬ, ДОХОДЫ</w:t>
            </w:r>
          </w:p>
        </w:tc>
        <w:tc>
          <w:tcPr>
            <w:tcW w:w="1446" w:type="dxa"/>
            <w:shd w:val="clear" w:color="000000" w:fill="FFFFFF"/>
            <w:noWrap/>
            <w:vAlign w:val="center"/>
            <w:hideMark/>
          </w:tcPr>
          <w:p w14:paraId="340818A3" w14:textId="21B45365" w:rsidR="00115733" w:rsidRPr="00593248" w:rsidRDefault="002B0582" w:rsidP="002B0582">
            <w:pPr>
              <w:jc w:val="center"/>
              <w:rPr>
                <w:sz w:val="20"/>
              </w:rPr>
            </w:pPr>
            <w:r w:rsidRPr="00593248">
              <w:rPr>
                <w:sz w:val="20"/>
              </w:rPr>
              <w:t xml:space="preserve">30 </w:t>
            </w:r>
            <w:r>
              <w:rPr>
                <w:sz w:val="20"/>
              </w:rPr>
              <w:t>903</w:t>
            </w:r>
            <w:r w:rsidRPr="00593248">
              <w:rPr>
                <w:sz w:val="20"/>
              </w:rPr>
              <w:t xml:space="preserve"> </w:t>
            </w:r>
            <w:r>
              <w:rPr>
                <w:sz w:val="20"/>
              </w:rPr>
              <w:t>787</w:t>
            </w:r>
            <w:r w:rsidRPr="00593248">
              <w:rPr>
                <w:sz w:val="20"/>
              </w:rPr>
              <w:t>,</w:t>
            </w:r>
            <w:r>
              <w:rPr>
                <w:sz w:val="20"/>
              </w:rPr>
              <w:t>49</w:t>
            </w:r>
          </w:p>
        </w:tc>
        <w:tc>
          <w:tcPr>
            <w:tcW w:w="1446" w:type="dxa"/>
            <w:shd w:val="clear" w:color="000000" w:fill="FFFFFF"/>
            <w:noWrap/>
            <w:vAlign w:val="center"/>
            <w:hideMark/>
          </w:tcPr>
          <w:p w14:paraId="35A5EF52" w14:textId="77777777" w:rsidR="00115733" w:rsidRPr="00593248" w:rsidRDefault="00115733" w:rsidP="00651818">
            <w:pPr>
              <w:jc w:val="center"/>
              <w:rPr>
                <w:sz w:val="20"/>
              </w:rPr>
            </w:pPr>
            <w:r w:rsidRPr="00593248">
              <w:rPr>
                <w:sz w:val="20"/>
              </w:rPr>
              <w:t>31 161 000,00</w:t>
            </w:r>
          </w:p>
        </w:tc>
        <w:tc>
          <w:tcPr>
            <w:tcW w:w="1446" w:type="dxa"/>
            <w:shd w:val="clear" w:color="000000" w:fill="FFFFFF"/>
            <w:noWrap/>
            <w:vAlign w:val="center"/>
            <w:hideMark/>
          </w:tcPr>
          <w:p w14:paraId="39DAE8EB" w14:textId="77777777" w:rsidR="00115733" w:rsidRPr="00593248" w:rsidRDefault="00115733" w:rsidP="00651818">
            <w:pPr>
              <w:jc w:val="center"/>
              <w:rPr>
                <w:sz w:val="20"/>
              </w:rPr>
            </w:pPr>
            <w:r w:rsidRPr="00593248">
              <w:rPr>
                <w:sz w:val="20"/>
              </w:rPr>
              <w:t>31 528 000,00</w:t>
            </w:r>
          </w:p>
        </w:tc>
      </w:tr>
      <w:tr w:rsidR="00115733" w:rsidRPr="00593248" w14:paraId="1C505AA2" w14:textId="77777777" w:rsidTr="00222736">
        <w:trPr>
          <w:trHeight w:val="170"/>
        </w:trPr>
        <w:tc>
          <w:tcPr>
            <w:tcW w:w="2694" w:type="dxa"/>
            <w:shd w:val="clear" w:color="000000" w:fill="FFFFFF"/>
            <w:noWrap/>
            <w:vAlign w:val="center"/>
            <w:hideMark/>
          </w:tcPr>
          <w:p w14:paraId="3D9E5C4B" w14:textId="77777777" w:rsidR="00115733" w:rsidRPr="00593248" w:rsidRDefault="00115733" w:rsidP="00651818">
            <w:pPr>
              <w:jc w:val="center"/>
              <w:rPr>
                <w:sz w:val="20"/>
              </w:rPr>
            </w:pPr>
            <w:r w:rsidRPr="00593248">
              <w:rPr>
                <w:sz w:val="20"/>
              </w:rPr>
              <w:t>000 1 01 02000 01 0000 110</w:t>
            </w:r>
          </w:p>
        </w:tc>
        <w:tc>
          <w:tcPr>
            <w:tcW w:w="3827" w:type="dxa"/>
            <w:shd w:val="clear" w:color="000000" w:fill="FFFFFF"/>
            <w:vAlign w:val="center"/>
            <w:hideMark/>
          </w:tcPr>
          <w:p w14:paraId="7F477FA3" w14:textId="77777777" w:rsidR="00115733" w:rsidRPr="00593248" w:rsidRDefault="00115733" w:rsidP="00651818">
            <w:pPr>
              <w:jc w:val="both"/>
              <w:rPr>
                <w:sz w:val="20"/>
              </w:rPr>
            </w:pPr>
            <w:r w:rsidRPr="00593248">
              <w:rPr>
                <w:sz w:val="20"/>
              </w:rPr>
              <w:t>Налог на доходы физических лиц</w:t>
            </w:r>
          </w:p>
        </w:tc>
        <w:tc>
          <w:tcPr>
            <w:tcW w:w="1446" w:type="dxa"/>
            <w:shd w:val="clear" w:color="000000" w:fill="FFFFFF"/>
            <w:noWrap/>
            <w:vAlign w:val="center"/>
            <w:hideMark/>
          </w:tcPr>
          <w:p w14:paraId="74F87A9C" w14:textId="1C657A0F" w:rsidR="00115733" w:rsidRPr="00593248" w:rsidRDefault="002B0582" w:rsidP="00651818">
            <w:pPr>
              <w:jc w:val="center"/>
              <w:rPr>
                <w:sz w:val="20"/>
              </w:rPr>
            </w:pPr>
            <w:r w:rsidRPr="00593248">
              <w:rPr>
                <w:sz w:val="20"/>
              </w:rPr>
              <w:t xml:space="preserve">30 </w:t>
            </w:r>
            <w:r>
              <w:rPr>
                <w:sz w:val="20"/>
              </w:rPr>
              <w:t>903</w:t>
            </w:r>
            <w:r w:rsidRPr="00593248">
              <w:rPr>
                <w:sz w:val="20"/>
              </w:rPr>
              <w:t xml:space="preserve"> </w:t>
            </w:r>
            <w:r>
              <w:rPr>
                <w:sz w:val="20"/>
              </w:rPr>
              <w:t>787</w:t>
            </w:r>
            <w:r w:rsidRPr="00593248">
              <w:rPr>
                <w:sz w:val="20"/>
              </w:rPr>
              <w:t>,</w:t>
            </w:r>
            <w:r>
              <w:rPr>
                <w:sz w:val="20"/>
              </w:rPr>
              <w:t>49</w:t>
            </w:r>
          </w:p>
        </w:tc>
        <w:tc>
          <w:tcPr>
            <w:tcW w:w="1446" w:type="dxa"/>
            <w:shd w:val="clear" w:color="000000" w:fill="FFFFFF"/>
            <w:noWrap/>
            <w:vAlign w:val="center"/>
            <w:hideMark/>
          </w:tcPr>
          <w:p w14:paraId="7B84B02C" w14:textId="77777777" w:rsidR="00115733" w:rsidRPr="00593248" w:rsidRDefault="00115733" w:rsidP="00651818">
            <w:pPr>
              <w:jc w:val="center"/>
              <w:rPr>
                <w:sz w:val="20"/>
              </w:rPr>
            </w:pPr>
            <w:r w:rsidRPr="00593248">
              <w:rPr>
                <w:sz w:val="20"/>
              </w:rPr>
              <w:t>31 161 000,00</w:t>
            </w:r>
          </w:p>
        </w:tc>
        <w:tc>
          <w:tcPr>
            <w:tcW w:w="1446" w:type="dxa"/>
            <w:shd w:val="clear" w:color="000000" w:fill="FFFFFF"/>
            <w:noWrap/>
            <w:vAlign w:val="center"/>
            <w:hideMark/>
          </w:tcPr>
          <w:p w14:paraId="2C6791C7" w14:textId="77777777" w:rsidR="00115733" w:rsidRPr="00593248" w:rsidRDefault="00115733" w:rsidP="00651818">
            <w:pPr>
              <w:jc w:val="center"/>
              <w:rPr>
                <w:sz w:val="20"/>
              </w:rPr>
            </w:pPr>
            <w:r w:rsidRPr="00593248">
              <w:rPr>
                <w:sz w:val="20"/>
              </w:rPr>
              <w:t>31 528 000,00</w:t>
            </w:r>
          </w:p>
        </w:tc>
      </w:tr>
      <w:tr w:rsidR="00115733" w:rsidRPr="00593248" w14:paraId="3C633F9A" w14:textId="77777777" w:rsidTr="00222736">
        <w:trPr>
          <w:trHeight w:val="3182"/>
        </w:trPr>
        <w:tc>
          <w:tcPr>
            <w:tcW w:w="2694" w:type="dxa"/>
            <w:shd w:val="clear" w:color="000000" w:fill="FFFFFF"/>
            <w:noWrap/>
            <w:vAlign w:val="center"/>
            <w:hideMark/>
          </w:tcPr>
          <w:p w14:paraId="51B1BC70" w14:textId="77777777" w:rsidR="00115733" w:rsidRPr="00593248" w:rsidRDefault="00115733" w:rsidP="00651818">
            <w:pPr>
              <w:jc w:val="center"/>
              <w:rPr>
                <w:sz w:val="20"/>
              </w:rPr>
            </w:pPr>
            <w:r w:rsidRPr="00593248">
              <w:rPr>
                <w:sz w:val="20"/>
              </w:rPr>
              <w:t>182 1 01 02010 01 0000 110</w:t>
            </w:r>
          </w:p>
        </w:tc>
        <w:tc>
          <w:tcPr>
            <w:tcW w:w="3827" w:type="dxa"/>
            <w:shd w:val="clear" w:color="000000" w:fill="FFFFFF"/>
            <w:vAlign w:val="center"/>
            <w:hideMark/>
          </w:tcPr>
          <w:p w14:paraId="2A96E862" w14:textId="77777777" w:rsidR="00115733" w:rsidRPr="00593248" w:rsidRDefault="00115733" w:rsidP="00651818">
            <w:pPr>
              <w:jc w:val="both"/>
              <w:rPr>
                <w:sz w:val="20"/>
              </w:rPr>
            </w:pPr>
            <w:proofErr w:type="gramStart"/>
            <w:r w:rsidRPr="00593248">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46" w:type="dxa"/>
            <w:shd w:val="clear" w:color="000000" w:fill="FFFFFF"/>
            <w:noWrap/>
            <w:vAlign w:val="center"/>
            <w:hideMark/>
          </w:tcPr>
          <w:p w14:paraId="7A5DCD51" w14:textId="1E1C0AD5" w:rsidR="00115733" w:rsidRPr="00593248" w:rsidRDefault="00115733" w:rsidP="00F42586">
            <w:pPr>
              <w:jc w:val="center"/>
              <w:rPr>
                <w:sz w:val="20"/>
              </w:rPr>
            </w:pPr>
            <w:r w:rsidRPr="00593248">
              <w:rPr>
                <w:sz w:val="20"/>
              </w:rPr>
              <w:t xml:space="preserve">30 </w:t>
            </w:r>
            <w:r w:rsidR="00F42586">
              <w:rPr>
                <w:sz w:val="20"/>
              </w:rPr>
              <w:t>653</w:t>
            </w:r>
            <w:r w:rsidRPr="00593248">
              <w:rPr>
                <w:sz w:val="20"/>
              </w:rPr>
              <w:t xml:space="preserve"> </w:t>
            </w:r>
            <w:r w:rsidR="00F42586">
              <w:rPr>
                <w:sz w:val="20"/>
              </w:rPr>
              <w:t>787,49</w:t>
            </w:r>
          </w:p>
        </w:tc>
        <w:tc>
          <w:tcPr>
            <w:tcW w:w="1446" w:type="dxa"/>
            <w:shd w:val="clear" w:color="000000" w:fill="FFFFFF"/>
            <w:noWrap/>
            <w:vAlign w:val="center"/>
            <w:hideMark/>
          </w:tcPr>
          <w:p w14:paraId="7B9A94D5" w14:textId="77777777" w:rsidR="00115733" w:rsidRPr="00593248" w:rsidRDefault="00115733" w:rsidP="00651818">
            <w:pPr>
              <w:jc w:val="center"/>
              <w:rPr>
                <w:sz w:val="20"/>
              </w:rPr>
            </w:pPr>
            <w:r w:rsidRPr="00593248">
              <w:rPr>
                <w:sz w:val="20"/>
              </w:rPr>
              <w:t>30 906 000,00</w:t>
            </w:r>
          </w:p>
        </w:tc>
        <w:tc>
          <w:tcPr>
            <w:tcW w:w="1446" w:type="dxa"/>
            <w:shd w:val="clear" w:color="000000" w:fill="FFFFFF"/>
            <w:noWrap/>
            <w:vAlign w:val="center"/>
            <w:hideMark/>
          </w:tcPr>
          <w:p w14:paraId="744CABAF" w14:textId="77777777" w:rsidR="00115733" w:rsidRPr="00593248" w:rsidRDefault="00115733" w:rsidP="00651818">
            <w:pPr>
              <w:jc w:val="center"/>
              <w:rPr>
                <w:sz w:val="20"/>
              </w:rPr>
            </w:pPr>
            <w:r w:rsidRPr="00593248">
              <w:rPr>
                <w:sz w:val="20"/>
              </w:rPr>
              <w:t>31 270 000,00</w:t>
            </w:r>
          </w:p>
        </w:tc>
      </w:tr>
      <w:tr w:rsidR="00115733" w:rsidRPr="00593248" w14:paraId="287BDC95" w14:textId="77777777" w:rsidTr="00222736">
        <w:trPr>
          <w:trHeight w:val="2346"/>
        </w:trPr>
        <w:tc>
          <w:tcPr>
            <w:tcW w:w="2694" w:type="dxa"/>
            <w:shd w:val="clear" w:color="000000" w:fill="FFFFFF"/>
            <w:noWrap/>
            <w:vAlign w:val="center"/>
            <w:hideMark/>
          </w:tcPr>
          <w:p w14:paraId="468BC77E" w14:textId="77777777" w:rsidR="00115733" w:rsidRPr="00593248" w:rsidRDefault="00115733" w:rsidP="00651818">
            <w:pPr>
              <w:jc w:val="center"/>
              <w:rPr>
                <w:sz w:val="20"/>
              </w:rPr>
            </w:pPr>
            <w:r w:rsidRPr="00593248">
              <w:rPr>
                <w:sz w:val="20"/>
              </w:rPr>
              <w:t>182 1 01 02030 01 0000 110</w:t>
            </w:r>
          </w:p>
        </w:tc>
        <w:tc>
          <w:tcPr>
            <w:tcW w:w="3827" w:type="dxa"/>
            <w:shd w:val="clear" w:color="000000" w:fill="FFFFFF"/>
            <w:vAlign w:val="center"/>
            <w:hideMark/>
          </w:tcPr>
          <w:p w14:paraId="7B7110B9" w14:textId="77777777" w:rsidR="00115733" w:rsidRPr="00593248" w:rsidRDefault="00115733" w:rsidP="00651818">
            <w:pPr>
              <w:jc w:val="both"/>
              <w:rPr>
                <w:sz w:val="20"/>
              </w:rPr>
            </w:pPr>
            <w:r w:rsidRPr="00593248">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446" w:type="dxa"/>
            <w:shd w:val="clear" w:color="000000" w:fill="FFFFFF"/>
            <w:noWrap/>
            <w:vAlign w:val="center"/>
            <w:hideMark/>
          </w:tcPr>
          <w:p w14:paraId="3B9B9540" w14:textId="77777777" w:rsidR="00115733" w:rsidRPr="00593248" w:rsidRDefault="00115733" w:rsidP="00651818">
            <w:pPr>
              <w:jc w:val="center"/>
              <w:rPr>
                <w:sz w:val="20"/>
              </w:rPr>
            </w:pPr>
            <w:r w:rsidRPr="00593248">
              <w:rPr>
                <w:sz w:val="20"/>
              </w:rPr>
              <w:t>250 000,00</w:t>
            </w:r>
          </w:p>
        </w:tc>
        <w:tc>
          <w:tcPr>
            <w:tcW w:w="1446" w:type="dxa"/>
            <w:shd w:val="clear" w:color="000000" w:fill="FFFFFF"/>
            <w:noWrap/>
            <w:vAlign w:val="center"/>
            <w:hideMark/>
          </w:tcPr>
          <w:p w14:paraId="5AB97E75" w14:textId="77777777" w:rsidR="00115733" w:rsidRPr="00593248" w:rsidRDefault="00115733" w:rsidP="00651818">
            <w:pPr>
              <w:jc w:val="center"/>
              <w:rPr>
                <w:sz w:val="20"/>
              </w:rPr>
            </w:pPr>
            <w:r w:rsidRPr="00593248">
              <w:rPr>
                <w:sz w:val="20"/>
              </w:rPr>
              <w:t>255 000,00</w:t>
            </w:r>
          </w:p>
        </w:tc>
        <w:tc>
          <w:tcPr>
            <w:tcW w:w="1446" w:type="dxa"/>
            <w:shd w:val="clear" w:color="000000" w:fill="FFFFFF"/>
            <w:noWrap/>
            <w:vAlign w:val="center"/>
            <w:hideMark/>
          </w:tcPr>
          <w:p w14:paraId="19352FEA" w14:textId="77777777" w:rsidR="00115733" w:rsidRPr="00593248" w:rsidRDefault="00115733" w:rsidP="00651818">
            <w:pPr>
              <w:jc w:val="center"/>
              <w:rPr>
                <w:sz w:val="20"/>
              </w:rPr>
            </w:pPr>
            <w:r w:rsidRPr="00593248">
              <w:rPr>
                <w:sz w:val="20"/>
              </w:rPr>
              <w:t>258 000,00</w:t>
            </w:r>
          </w:p>
        </w:tc>
      </w:tr>
      <w:tr w:rsidR="00115733" w:rsidRPr="00593248" w14:paraId="33EEDDDC" w14:textId="77777777" w:rsidTr="00222736">
        <w:trPr>
          <w:trHeight w:val="1058"/>
        </w:trPr>
        <w:tc>
          <w:tcPr>
            <w:tcW w:w="2694" w:type="dxa"/>
            <w:shd w:val="clear" w:color="000000" w:fill="FFFFFF"/>
            <w:noWrap/>
            <w:vAlign w:val="center"/>
            <w:hideMark/>
          </w:tcPr>
          <w:p w14:paraId="32C9F8ED" w14:textId="77777777" w:rsidR="00115733" w:rsidRPr="00593248" w:rsidRDefault="00115733" w:rsidP="00651818">
            <w:pPr>
              <w:jc w:val="center"/>
              <w:rPr>
                <w:sz w:val="20"/>
              </w:rPr>
            </w:pPr>
            <w:r w:rsidRPr="00593248">
              <w:rPr>
                <w:sz w:val="20"/>
              </w:rPr>
              <w:t>000 1 03 00000 00 0000 000</w:t>
            </w:r>
          </w:p>
        </w:tc>
        <w:tc>
          <w:tcPr>
            <w:tcW w:w="3827" w:type="dxa"/>
            <w:shd w:val="clear" w:color="000000" w:fill="FFFFFF"/>
            <w:vAlign w:val="center"/>
            <w:hideMark/>
          </w:tcPr>
          <w:p w14:paraId="095F69CD" w14:textId="77777777" w:rsidR="00115733" w:rsidRPr="00593248" w:rsidRDefault="00115733" w:rsidP="00651818">
            <w:pPr>
              <w:jc w:val="both"/>
              <w:rPr>
                <w:sz w:val="20"/>
              </w:rPr>
            </w:pPr>
            <w:r w:rsidRPr="00593248">
              <w:rPr>
                <w:sz w:val="20"/>
              </w:rPr>
              <w:t>НАЛОГИ НА ТОВАРЫ (РАБОТЫ, УСЛУГИ), РЕАЛИЗУЕМЫЕ НА ТЕРРИТОРИИ РОССИЙСКОЙ ФЕДЕРАЦИИ</w:t>
            </w:r>
          </w:p>
        </w:tc>
        <w:tc>
          <w:tcPr>
            <w:tcW w:w="1446" w:type="dxa"/>
            <w:shd w:val="clear" w:color="000000" w:fill="FFFFFF"/>
            <w:noWrap/>
            <w:vAlign w:val="center"/>
            <w:hideMark/>
          </w:tcPr>
          <w:p w14:paraId="2C6A9ED0" w14:textId="77777777" w:rsidR="00115733" w:rsidRPr="00593248" w:rsidRDefault="00115733" w:rsidP="00651818">
            <w:pPr>
              <w:jc w:val="center"/>
              <w:rPr>
                <w:sz w:val="20"/>
              </w:rPr>
            </w:pPr>
            <w:r w:rsidRPr="00593248">
              <w:rPr>
                <w:sz w:val="20"/>
              </w:rPr>
              <w:t>1 703 139,13</w:t>
            </w:r>
          </w:p>
        </w:tc>
        <w:tc>
          <w:tcPr>
            <w:tcW w:w="1446" w:type="dxa"/>
            <w:shd w:val="clear" w:color="000000" w:fill="FFFFFF"/>
            <w:noWrap/>
            <w:vAlign w:val="center"/>
            <w:hideMark/>
          </w:tcPr>
          <w:p w14:paraId="115B5407" w14:textId="77777777" w:rsidR="00115733" w:rsidRPr="00593248" w:rsidRDefault="00115733" w:rsidP="00651818">
            <w:pPr>
              <w:jc w:val="center"/>
              <w:rPr>
                <w:sz w:val="20"/>
              </w:rPr>
            </w:pPr>
            <w:r w:rsidRPr="00593248">
              <w:rPr>
                <w:sz w:val="20"/>
              </w:rPr>
              <w:t>1 741 238,63</w:t>
            </w:r>
          </w:p>
        </w:tc>
        <w:tc>
          <w:tcPr>
            <w:tcW w:w="1446" w:type="dxa"/>
            <w:shd w:val="clear" w:color="000000" w:fill="FFFFFF"/>
            <w:noWrap/>
            <w:vAlign w:val="center"/>
            <w:hideMark/>
          </w:tcPr>
          <w:p w14:paraId="77B34870" w14:textId="77777777" w:rsidR="00115733" w:rsidRPr="00593248" w:rsidRDefault="00115733" w:rsidP="00651818">
            <w:pPr>
              <w:jc w:val="center"/>
              <w:rPr>
                <w:sz w:val="20"/>
              </w:rPr>
            </w:pPr>
            <w:r w:rsidRPr="00593248">
              <w:rPr>
                <w:sz w:val="20"/>
              </w:rPr>
              <w:t>2 449 214,14</w:t>
            </w:r>
          </w:p>
        </w:tc>
      </w:tr>
      <w:tr w:rsidR="00115733" w:rsidRPr="00593248" w14:paraId="62256A2F" w14:textId="77777777" w:rsidTr="00222736">
        <w:trPr>
          <w:trHeight w:val="170"/>
        </w:trPr>
        <w:tc>
          <w:tcPr>
            <w:tcW w:w="2694" w:type="dxa"/>
            <w:shd w:val="clear" w:color="000000" w:fill="FFFFFF"/>
            <w:noWrap/>
            <w:vAlign w:val="center"/>
            <w:hideMark/>
          </w:tcPr>
          <w:p w14:paraId="6DC20D6C" w14:textId="77777777" w:rsidR="00115733" w:rsidRPr="00593248" w:rsidRDefault="00115733" w:rsidP="00651818">
            <w:pPr>
              <w:jc w:val="center"/>
              <w:rPr>
                <w:sz w:val="20"/>
              </w:rPr>
            </w:pPr>
            <w:r w:rsidRPr="00593248">
              <w:rPr>
                <w:sz w:val="20"/>
              </w:rPr>
              <w:t>000 1 03 02000 01 0000 110</w:t>
            </w:r>
          </w:p>
        </w:tc>
        <w:tc>
          <w:tcPr>
            <w:tcW w:w="3827" w:type="dxa"/>
            <w:shd w:val="clear" w:color="000000" w:fill="FFFFFF"/>
            <w:vAlign w:val="center"/>
            <w:hideMark/>
          </w:tcPr>
          <w:p w14:paraId="4889D388" w14:textId="77777777" w:rsidR="00115733" w:rsidRPr="00593248" w:rsidRDefault="00115733" w:rsidP="00651818">
            <w:pPr>
              <w:jc w:val="both"/>
              <w:rPr>
                <w:sz w:val="20"/>
              </w:rPr>
            </w:pPr>
            <w:r w:rsidRPr="00593248">
              <w:rPr>
                <w:sz w:val="20"/>
              </w:rPr>
              <w:t>Акцизы по подакцизным товарам (продукции), производимым на территории Российской Федерации</w:t>
            </w:r>
          </w:p>
        </w:tc>
        <w:tc>
          <w:tcPr>
            <w:tcW w:w="1446" w:type="dxa"/>
            <w:shd w:val="clear" w:color="000000" w:fill="FFFFFF"/>
            <w:noWrap/>
            <w:vAlign w:val="center"/>
            <w:hideMark/>
          </w:tcPr>
          <w:p w14:paraId="6A84E670" w14:textId="77777777" w:rsidR="00115733" w:rsidRPr="00593248" w:rsidRDefault="00115733" w:rsidP="00651818">
            <w:pPr>
              <w:jc w:val="center"/>
              <w:rPr>
                <w:sz w:val="20"/>
              </w:rPr>
            </w:pPr>
            <w:r w:rsidRPr="00593248">
              <w:rPr>
                <w:sz w:val="20"/>
              </w:rPr>
              <w:t>1 703 139,13</w:t>
            </w:r>
          </w:p>
        </w:tc>
        <w:tc>
          <w:tcPr>
            <w:tcW w:w="1446" w:type="dxa"/>
            <w:shd w:val="clear" w:color="000000" w:fill="FFFFFF"/>
            <w:noWrap/>
            <w:vAlign w:val="center"/>
            <w:hideMark/>
          </w:tcPr>
          <w:p w14:paraId="07895552" w14:textId="77777777" w:rsidR="00115733" w:rsidRPr="00593248" w:rsidRDefault="00115733" w:rsidP="00651818">
            <w:pPr>
              <w:jc w:val="center"/>
              <w:rPr>
                <w:sz w:val="20"/>
              </w:rPr>
            </w:pPr>
            <w:r w:rsidRPr="00593248">
              <w:rPr>
                <w:sz w:val="20"/>
              </w:rPr>
              <w:t>1 741 238,63</w:t>
            </w:r>
          </w:p>
        </w:tc>
        <w:tc>
          <w:tcPr>
            <w:tcW w:w="1446" w:type="dxa"/>
            <w:shd w:val="clear" w:color="000000" w:fill="FFFFFF"/>
            <w:noWrap/>
            <w:vAlign w:val="center"/>
            <w:hideMark/>
          </w:tcPr>
          <w:p w14:paraId="3A9ADD37" w14:textId="77777777" w:rsidR="00115733" w:rsidRPr="00593248" w:rsidRDefault="00115733" w:rsidP="00651818">
            <w:pPr>
              <w:jc w:val="center"/>
              <w:rPr>
                <w:sz w:val="20"/>
              </w:rPr>
            </w:pPr>
            <w:r w:rsidRPr="00593248">
              <w:rPr>
                <w:sz w:val="20"/>
              </w:rPr>
              <w:t>2 449 214,14</w:t>
            </w:r>
          </w:p>
        </w:tc>
      </w:tr>
      <w:tr w:rsidR="00115733" w:rsidRPr="00593248" w14:paraId="5E5FF00F" w14:textId="77777777" w:rsidTr="00222736">
        <w:trPr>
          <w:trHeight w:val="170"/>
        </w:trPr>
        <w:tc>
          <w:tcPr>
            <w:tcW w:w="2694" w:type="dxa"/>
            <w:shd w:val="clear" w:color="000000" w:fill="FFFFFF"/>
            <w:noWrap/>
            <w:vAlign w:val="center"/>
            <w:hideMark/>
          </w:tcPr>
          <w:p w14:paraId="506779CB" w14:textId="77777777" w:rsidR="00115733" w:rsidRPr="00593248" w:rsidRDefault="00115733" w:rsidP="00651818">
            <w:pPr>
              <w:jc w:val="center"/>
              <w:rPr>
                <w:sz w:val="20"/>
              </w:rPr>
            </w:pPr>
            <w:r w:rsidRPr="00593248">
              <w:rPr>
                <w:sz w:val="20"/>
              </w:rPr>
              <w:t>182 1 03 02231 01 0000 110</w:t>
            </w:r>
          </w:p>
        </w:tc>
        <w:tc>
          <w:tcPr>
            <w:tcW w:w="3827" w:type="dxa"/>
            <w:shd w:val="clear" w:color="000000" w:fill="FFFFFF"/>
            <w:vAlign w:val="center"/>
            <w:hideMark/>
          </w:tcPr>
          <w:p w14:paraId="2CB85017" w14:textId="77777777" w:rsidR="00115733" w:rsidRPr="00593248" w:rsidRDefault="00115733" w:rsidP="00651818">
            <w:pPr>
              <w:jc w:val="both"/>
              <w:rPr>
                <w:sz w:val="20"/>
              </w:rPr>
            </w:pPr>
            <w:r w:rsidRPr="00593248">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6" w:type="dxa"/>
            <w:shd w:val="clear" w:color="000000" w:fill="FFFFFF"/>
            <w:noWrap/>
            <w:vAlign w:val="center"/>
            <w:hideMark/>
          </w:tcPr>
          <w:p w14:paraId="35E5590C" w14:textId="77777777" w:rsidR="00115733" w:rsidRPr="00593248" w:rsidRDefault="00115733" w:rsidP="00651818">
            <w:pPr>
              <w:jc w:val="center"/>
              <w:rPr>
                <w:sz w:val="20"/>
              </w:rPr>
            </w:pPr>
            <w:r w:rsidRPr="00593248">
              <w:rPr>
                <w:sz w:val="20"/>
              </w:rPr>
              <w:t>890 770,64</w:t>
            </w:r>
          </w:p>
        </w:tc>
        <w:tc>
          <w:tcPr>
            <w:tcW w:w="1446" w:type="dxa"/>
            <w:shd w:val="clear" w:color="000000" w:fill="FFFFFF"/>
            <w:noWrap/>
            <w:vAlign w:val="center"/>
            <w:hideMark/>
          </w:tcPr>
          <w:p w14:paraId="3A960145" w14:textId="77777777" w:rsidR="00115733" w:rsidRPr="00593248" w:rsidRDefault="00115733" w:rsidP="00651818">
            <w:pPr>
              <w:jc w:val="center"/>
              <w:rPr>
                <w:sz w:val="20"/>
              </w:rPr>
            </w:pPr>
            <w:r w:rsidRPr="00593248">
              <w:rPr>
                <w:sz w:val="20"/>
              </w:rPr>
              <w:t>911 592,91</w:t>
            </w:r>
          </w:p>
        </w:tc>
        <w:tc>
          <w:tcPr>
            <w:tcW w:w="1446" w:type="dxa"/>
            <w:shd w:val="clear" w:color="000000" w:fill="FFFFFF"/>
            <w:noWrap/>
            <w:vAlign w:val="center"/>
            <w:hideMark/>
          </w:tcPr>
          <w:p w14:paraId="27BB7ABA" w14:textId="77777777" w:rsidR="00115733" w:rsidRPr="00593248" w:rsidRDefault="00115733" w:rsidP="00651818">
            <w:pPr>
              <w:jc w:val="center"/>
              <w:rPr>
                <w:sz w:val="20"/>
              </w:rPr>
            </w:pPr>
            <w:r w:rsidRPr="00593248">
              <w:rPr>
                <w:sz w:val="20"/>
              </w:rPr>
              <w:t>1 280 305,94</w:t>
            </w:r>
          </w:p>
        </w:tc>
      </w:tr>
      <w:tr w:rsidR="00115733" w:rsidRPr="00593248" w14:paraId="3B7CF716" w14:textId="77777777" w:rsidTr="00222736">
        <w:trPr>
          <w:trHeight w:val="3174"/>
        </w:trPr>
        <w:tc>
          <w:tcPr>
            <w:tcW w:w="2694" w:type="dxa"/>
            <w:shd w:val="clear" w:color="000000" w:fill="FFFFFF"/>
            <w:noWrap/>
            <w:vAlign w:val="center"/>
            <w:hideMark/>
          </w:tcPr>
          <w:p w14:paraId="21895C06" w14:textId="77777777" w:rsidR="00115733" w:rsidRPr="00593248" w:rsidRDefault="00115733" w:rsidP="00651818">
            <w:pPr>
              <w:jc w:val="center"/>
              <w:rPr>
                <w:sz w:val="20"/>
              </w:rPr>
            </w:pPr>
            <w:r w:rsidRPr="00593248">
              <w:rPr>
                <w:sz w:val="20"/>
              </w:rPr>
              <w:lastRenderedPageBreak/>
              <w:t>182 1 03 02241 01 0000 110</w:t>
            </w:r>
          </w:p>
        </w:tc>
        <w:tc>
          <w:tcPr>
            <w:tcW w:w="3827" w:type="dxa"/>
            <w:shd w:val="clear" w:color="000000" w:fill="FFFFFF"/>
            <w:vAlign w:val="center"/>
            <w:hideMark/>
          </w:tcPr>
          <w:p w14:paraId="2D9C0D3A" w14:textId="77777777" w:rsidR="00115733" w:rsidRDefault="00115733" w:rsidP="00651818">
            <w:pPr>
              <w:jc w:val="both"/>
              <w:rPr>
                <w:sz w:val="20"/>
              </w:rPr>
            </w:pPr>
            <w:r w:rsidRPr="00593248">
              <w:rPr>
                <w:sz w:val="20"/>
              </w:rPr>
              <w:t>Доходы от уплаты акцизов на моторные масла для дизельных и (или) карбюраторных (</w:t>
            </w:r>
            <w:proofErr w:type="spellStart"/>
            <w:r w:rsidRPr="00593248">
              <w:rPr>
                <w:sz w:val="20"/>
              </w:rPr>
              <w:t>инжекторных</w:t>
            </w:r>
            <w:proofErr w:type="spellEnd"/>
            <w:r w:rsidRPr="00593248">
              <w:rPr>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14:paraId="56B422A4" w14:textId="77777777" w:rsidR="00115733" w:rsidRPr="00593248" w:rsidRDefault="00115733" w:rsidP="00651818">
            <w:pPr>
              <w:jc w:val="both"/>
              <w:rPr>
                <w:sz w:val="20"/>
              </w:rPr>
            </w:pPr>
          </w:p>
        </w:tc>
        <w:tc>
          <w:tcPr>
            <w:tcW w:w="1446" w:type="dxa"/>
            <w:shd w:val="clear" w:color="000000" w:fill="FFFFFF"/>
            <w:noWrap/>
            <w:vAlign w:val="center"/>
            <w:hideMark/>
          </w:tcPr>
          <w:p w14:paraId="57A1CCBC" w14:textId="77777777" w:rsidR="00115733" w:rsidRPr="00593248" w:rsidRDefault="00115733" w:rsidP="00651818">
            <w:pPr>
              <w:jc w:val="center"/>
              <w:rPr>
                <w:sz w:val="20"/>
              </w:rPr>
            </w:pPr>
            <w:r w:rsidRPr="00593248">
              <w:rPr>
                <w:sz w:val="20"/>
              </w:rPr>
              <w:t>4 013,86</w:t>
            </w:r>
          </w:p>
        </w:tc>
        <w:tc>
          <w:tcPr>
            <w:tcW w:w="1446" w:type="dxa"/>
            <w:shd w:val="clear" w:color="000000" w:fill="FFFFFF"/>
            <w:noWrap/>
            <w:vAlign w:val="center"/>
            <w:hideMark/>
          </w:tcPr>
          <w:p w14:paraId="75383C5C" w14:textId="77777777" w:rsidR="00115733" w:rsidRPr="00593248" w:rsidRDefault="00115733" w:rsidP="00651818">
            <w:pPr>
              <w:jc w:val="center"/>
              <w:rPr>
                <w:sz w:val="20"/>
              </w:rPr>
            </w:pPr>
            <w:r w:rsidRPr="00593248">
              <w:rPr>
                <w:sz w:val="20"/>
              </w:rPr>
              <w:t>4 227,13</w:t>
            </w:r>
          </w:p>
        </w:tc>
        <w:tc>
          <w:tcPr>
            <w:tcW w:w="1446" w:type="dxa"/>
            <w:shd w:val="clear" w:color="000000" w:fill="FFFFFF"/>
            <w:noWrap/>
            <w:vAlign w:val="center"/>
            <w:hideMark/>
          </w:tcPr>
          <w:p w14:paraId="09707D20" w14:textId="77777777" w:rsidR="00115733" w:rsidRPr="00593248" w:rsidRDefault="00115733" w:rsidP="00651818">
            <w:pPr>
              <w:jc w:val="center"/>
              <w:rPr>
                <w:sz w:val="20"/>
              </w:rPr>
            </w:pPr>
            <w:r w:rsidRPr="00593248">
              <w:rPr>
                <w:sz w:val="20"/>
              </w:rPr>
              <w:t>5 932,93</w:t>
            </w:r>
          </w:p>
        </w:tc>
      </w:tr>
      <w:tr w:rsidR="00115733" w:rsidRPr="00593248" w14:paraId="220E5629" w14:textId="77777777" w:rsidTr="00222736">
        <w:trPr>
          <w:trHeight w:val="2781"/>
        </w:trPr>
        <w:tc>
          <w:tcPr>
            <w:tcW w:w="2694" w:type="dxa"/>
            <w:shd w:val="clear" w:color="000000" w:fill="FFFFFF"/>
            <w:noWrap/>
            <w:vAlign w:val="center"/>
            <w:hideMark/>
          </w:tcPr>
          <w:p w14:paraId="441FE541" w14:textId="77777777" w:rsidR="00115733" w:rsidRPr="00593248" w:rsidRDefault="00115733" w:rsidP="00651818">
            <w:pPr>
              <w:jc w:val="center"/>
              <w:rPr>
                <w:sz w:val="20"/>
              </w:rPr>
            </w:pPr>
            <w:r w:rsidRPr="00593248">
              <w:rPr>
                <w:sz w:val="20"/>
              </w:rPr>
              <w:t>182 1 03 02251 01 0000 110</w:t>
            </w:r>
          </w:p>
        </w:tc>
        <w:tc>
          <w:tcPr>
            <w:tcW w:w="3827" w:type="dxa"/>
            <w:shd w:val="clear" w:color="000000" w:fill="FFFFFF"/>
            <w:vAlign w:val="center"/>
            <w:hideMark/>
          </w:tcPr>
          <w:p w14:paraId="16AAB56C" w14:textId="77777777" w:rsidR="00115733" w:rsidRDefault="00115733" w:rsidP="00651818">
            <w:pPr>
              <w:jc w:val="both"/>
              <w:rPr>
                <w:sz w:val="20"/>
              </w:rPr>
            </w:pPr>
            <w:r w:rsidRPr="00593248">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p w14:paraId="2DFEBCAA" w14:textId="77777777" w:rsidR="00115733" w:rsidRPr="00593248" w:rsidRDefault="00115733" w:rsidP="00651818">
            <w:pPr>
              <w:jc w:val="both"/>
              <w:rPr>
                <w:sz w:val="20"/>
              </w:rPr>
            </w:pPr>
          </w:p>
        </w:tc>
        <w:tc>
          <w:tcPr>
            <w:tcW w:w="1446" w:type="dxa"/>
            <w:shd w:val="clear" w:color="000000" w:fill="FFFFFF"/>
            <w:noWrap/>
            <w:vAlign w:val="center"/>
            <w:hideMark/>
          </w:tcPr>
          <w:p w14:paraId="209883BA" w14:textId="77777777" w:rsidR="00115733" w:rsidRPr="00593248" w:rsidRDefault="00115733" w:rsidP="00651818">
            <w:pPr>
              <w:jc w:val="center"/>
              <w:rPr>
                <w:sz w:val="20"/>
              </w:rPr>
            </w:pPr>
            <w:r w:rsidRPr="00593248">
              <w:rPr>
                <w:sz w:val="20"/>
              </w:rPr>
              <w:t>899 592,49</w:t>
            </w:r>
          </w:p>
        </w:tc>
        <w:tc>
          <w:tcPr>
            <w:tcW w:w="1446" w:type="dxa"/>
            <w:shd w:val="clear" w:color="000000" w:fill="FFFFFF"/>
            <w:noWrap/>
            <w:vAlign w:val="center"/>
            <w:hideMark/>
          </w:tcPr>
          <w:p w14:paraId="1602325E" w14:textId="77777777" w:rsidR="00115733" w:rsidRPr="00593248" w:rsidRDefault="00115733" w:rsidP="00651818">
            <w:pPr>
              <w:jc w:val="center"/>
              <w:rPr>
                <w:sz w:val="20"/>
              </w:rPr>
            </w:pPr>
            <w:r w:rsidRPr="00593248">
              <w:rPr>
                <w:sz w:val="20"/>
              </w:rPr>
              <w:t>916 094,75</w:t>
            </w:r>
          </w:p>
        </w:tc>
        <w:tc>
          <w:tcPr>
            <w:tcW w:w="1446" w:type="dxa"/>
            <w:shd w:val="clear" w:color="000000" w:fill="FFFFFF"/>
            <w:noWrap/>
            <w:vAlign w:val="center"/>
            <w:hideMark/>
          </w:tcPr>
          <w:p w14:paraId="6D52F1AC" w14:textId="77777777" w:rsidR="00115733" w:rsidRPr="00593248" w:rsidRDefault="00115733" w:rsidP="00651818">
            <w:pPr>
              <w:jc w:val="center"/>
              <w:rPr>
                <w:sz w:val="20"/>
              </w:rPr>
            </w:pPr>
            <w:r w:rsidRPr="00593248">
              <w:rPr>
                <w:sz w:val="20"/>
              </w:rPr>
              <w:t>1 285 582,69</w:t>
            </w:r>
          </w:p>
        </w:tc>
      </w:tr>
      <w:tr w:rsidR="00115733" w:rsidRPr="00593248" w14:paraId="45F5A54E" w14:textId="77777777" w:rsidTr="00222736">
        <w:trPr>
          <w:trHeight w:val="2821"/>
        </w:trPr>
        <w:tc>
          <w:tcPr>
            <w:tcW w:w="2694" w:type="dxa"/>
            <w:shd w:val="clear" w:color="000000" w:fill="FFFFFF"/>
            <w:noWrap/>
            <w:vAlign w:val="center"/>
            <w:hideMark/>
          </w:tcPr>
          <w:p w14:paraId="1B0C3458" w14:textId="77777777" w:rsidR="00115733" w:rsidRPr="00593248" w:rsidRDefault="00115733" w:rsidP="00651818">
            <w:pPr>
              <w:jc w:val="center"/>
              <w:rPr>
                <w:sz w:val="20"/>
              </w:rPr>
            </w:pPr>
            <w:r w:rsidRPr="00593248">
              <w:rPr>
                <w:sz w:val="20"/>
              </w:rPr>
              <w:t>182 1 03 02261 01 0000 110</w:t>
            </w:r>
          </w:p>
        </w:tc>
        <w:tc>
          <w:tcPr>
            <w:tcW w:w="3827" w:type="dxa"/>
            <w:shd w:val="clear" w:color="000000" w:fill="FFFFFF"/>
            <w:vAlign w:val="center"/>
            <w:hideMark/>
          </w:tcPr>
          <w:p w14:paraId="3E40D874" w14:textId="77777777" w:rsidR="00115733" w:rsidRDefault="00115733" w:rsidP="00651818">
            <w:pPr>
              <w:jc w:val="both"/>
              <w:rPr>
                <w:sz w:val="20"/>
              </w:rPr>
            </w:pPr>
            <w:r w:rsidRPr="00593248">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14:paraId="58BCB4BA" w14:textId="77777777" w:rsidR="00115733" w:rsidRPr="00593248" w:rsidRDefault="00115733" w:rsidP="00651818">
            <w:pPr>
              <w:jc w:val="both"/>
              <w:rPr>
                <w:sz w:val="20"/>
              </w:rPr>
            </w:pPr>
          </w:p>
        </w:tc>
        <w:tc>
          <w:tcPr>
            <w:tcW w:w="1446" w:type="dxa"/>
            <w:shd w:val="clear" w:color="000000" w:fill="FFFFFF"/>
            <w:noWrap/>
            <w:vAlign w:val="center"/>
            <w:hideMark/>
          </w:tcPr>
          <w:p w14:paraId="5A6E3490" w14:textId="77777777" w:rsidR="00115733" w:rsidRPr="00593248" w:rsidRDefault="00115733" w:rsidP="00651818">
            <w:pPr>
              <w:jc w:val="center"/>
              <w:rPr>
                <w:sz w:val="20"/>
              </w:rPr>
            </w:pPr>
            <w:r w:rsidRPr="00593248">
              <w:rPr>
                <w:sz w:val="20"/>
              </w:rPr>
              <w:t>-91 237,86</w:t>
            </w:r>
          </w:p>
        </w:tc>
        <w:tc>
          <w:tcPr>
            <w:tcW w:w="1446" w:type="dxa"/>
            <w:shd w:val="clear" w:color="000000" w:fill="FFFFFF"/>
            <w:noWrap/>
            <w:vAlign w:val="center"/>
            <w:hideMark/>
          </w:tcPr>
          <w:p w14:paraId="50E34EDB" w14:textId="77777777" w:rsidR="00115733" w:rsidRPr="00593248" w:rsidRDefault="00115733" w:rsidP="00651818">
            <w:pPr>
              <w:jc w:val="center"/>
              <w:rPr>
                <w:sz w:val="20"/>
              </w:rPr>
            </w:pPr>
            <w:r w:rsidRPr="00593248">
              <w:rPr>
                <w:sz w:val="20"/>
              </w:rPr>
              <w:t>-90 676,16</w:t>
            </w:r>
          </w:p>
        </w:tc>
        <w:tc>
          <w:tcPr>
            <w:tcW w:w="1446" w:type="dxa"/>
            <w:shd w:val="clear" w:color="000000" w:fill="FFFFFF"/>
            <w:noWrap/>
            <w:vAlign w:val="center"/>
            <w:hideMark/>
          </w:tcPr>
          <w:p w14:paraId="3B54F988" w14:textId="77777777" w:rsidR="00115733" w:rsidRPr="00593248" w:rsidRDefault="00115733" w:rsidP="00651818">
            <w:pPr>
              <w:jc w:val="center"/>
              <w:rPr>
                <w:sz w:val="20"/>
              </w:rPr>
            </w:pPr>
            <w:r w:rsidRPr="00593248">
              <w:rPr>
                <w:sz w:val="20"/>
              </w:rPr>
              <w:t>-122 607,42</w:t>
            </w:r>
          </w:p>
        </w:tc>
      </w:tr>
      <w:tr w:rsidR="00115733" w:rsidRPr="00593248" w14:paraId="247F71D0" w14:textId="77777777" w:rsidTr="00F42586">
        <w:trPr>
          <w:trHeight w:val="170"/>
        </w:trPr>
        <w:tc>
          <w:tcPr>
            <w:tcW w:w="2694" w:type="dxa"/>
            <w:shd w:val="clear" w:color="auto" w:fill="auto"/>
            <w:noWrap/>
            <w:vAlign w:val="center"/>
            <w:hideMark/>
          </w:tcPr>
          <w:p w14:paraId="7BD38570" w14:textId="77777777" w:rsidR="00115733" w:rsidRPr="00593248" w:rsidRDefault="00115733" w:rsidP="00651818">
            <w:pPr>
              <w:jc w:val="center"/>
              <w:rPr>
                <w:sz w:val="20"/>
              </w:rPr>
            </w:pPr>
            <w:r w:rsidRPr="00593248">
              <w:rPr>
                <w:sz w:val="20"/>
              </w:rPr>
              <w:t>000 1 05 00000 00 0000 000</w:t>
            </w:r>
          </w:p>
        </w:tc>
        <w:tc>
          <w:tcPr>
            <w:tcW w:w="3827" w:type="dxa"/>
            <w:shd w:val="clear" w:color="auto" w:fill="auto"/>
            <w:vAlign w:val="bottom"/>
            <w:hideMark/>
          </w:tcPr>
          <w:p w14:paraId="7CB30D4C" w14:textId="77777777" w:rsidR="00115733" w:rsidRPr="00593248" w:rsidRDefault="00115733" w:rsidP="00651818">
            <w:pPr>
              <w:jc w:val="both"/>
              <w:rPr>
                <w:sz w:val="20"/>
              </w:rPr>
            </w:pPr>
            <w:r w:rsidRPr="00593248">
              <w:rPr>
                <w:sz w:val="20"/>
              </w:rPr>
              <w:t>НАЛОГИ НА СОВОКУПНЫЙ ДОХОД</w:t>
            </w:r>
          </w:p>
        </w:tc>
        <w:tc>
          <w:tcPr>
            <w:tcW w:w="1446" w:type="dxa"/>
            <w:shd w:val="clear" w:color="000000" w:fill="FFFFFF"/>
            <w:noWrap/>
            <w:vAlign w:val="center"/>
          </w:tcPr>
          <w:p w14:paraId="7C12274C" w14:textId="7EE6A515" w:rsidR="00115733" w:rsidRPr="00593248" w:rsidRDefault="00F42586" w:rsidP="00651818">
            <w:pPr>
              <w:jc w:val="center"/>
              <w:rPr>
                <w:sz w:val="20"/>
              </w:rPr>
            </w:pPr>
            <w:r>
              <w:rPr>
                <w:sz w:val="20"/>
              </w:rPr>
              <w:t>14 563,50</w:t>
            </w:r>
          </w:p>
        </w:tc>
        <w:tc>
          <w:tcPr>
            <w:tcW w:w="1446" w:type="dxa"/>
            <w:shd w:val="clear" w:color="000000" w:fill="FFFFFF"/>
            <w:noWrap/>
            <w:vAlign w:val="center"/>
            <w:hideMark/>
          </w:tcPr>
          <w:p w14:paraId="5F7A9734" w14:textId="77777777" w:rsidR="00115733" w:rsidRPr="00593248" w:rsidRDefault="00115733" w:rsidP="00651818">
            <w:pPr>
              <w:jc w:val="center"/>
              <w:rPr>
                <w:sz w:val="20"/>
              </w:rPr>
            </w:pPr>
            <w:r w:rsidRPr="00593248">
              <w:rPr>
                <w:sz w:val="20"/>
              </w:rPr>
              <w:t>10 000,00</w:t>
            </w:r>
          </w:p>
        </w:tc>
        <w:tc>
          <w:tcPr>
            <w:tcW w:w="1446" w:type="dxa"/>
            <w:shd w:val="clear" w:color="000000" w:fill="FFFFFF"/>
            <w:noWrap/>
            <w:vAlign w:val="center"/>
            <w:hideMark/>
          </w:tcPr>
          <w:p w14:paraId="7D0784D2" w14:textId="77777777" w:rsidR="00115733" w:rsidRPr="00593248" w:rsidRDefault="00115733" w:rsidP="00651818">
            <w:pPr>
              <w:jc w:val="center"/>
              <w:rPr>
                <w:sz w:val="20"/>
              </w:rPr>
            </w:pPr>
            <w:r w:rsidRPr="00593248">
              <w:rPr>
                <w:sz w:val="20"/>
              </w:rPr>
              <w:t>10 000,00</w:t>
            </w:r>
          </w:p>
        </w:tc>
      </w:tr>
      <w:tr w:rsidR="00115733" w:rsidRPr="00593248" w14:paraId="3D6ED154" w14:textId="77777777" w:rsidTr="00F42586">
        <w:trPr>
          <w:trHeight w:val="170"/>
        </w:trPr>
        <w:tc>
          <w:tcPr>
            <w:tcW w:w="2694" w:type="dxa"/>
            <w:shd w:val="clear" w:color="auto" w:fill="auto"/>
            <w:noWrap/>
            <w:vAlign w:val="center"/>
            <w:hideMark/>
          </w:tcPr>
          <w:p w14:paraId="483E066A" w14:textId="77777777" w:rsidR="00115733" w:rsidRPr="00593248" w:rsidRDefault="00115733" w:rsidP="00651818">
            <w:pPr>
              <w:jc w:val="center"/>
              <w:rPr>
                <w:sz w:val="20"/>
              </w:rPr>
            </w:pPr>
            <w:r w:rsidRPr="00593248">
              <w:rPr>
                <w:sz w:val="20"/>
              </w:rPr>
              <w:t>000 1 05 03000 01 0000 110</w:t>
            </w:r>
          </w:p>
        </w:tc>
        <w:tc>
          <w:tcPr>
            <w:tcW w:w="3827" w:type="dxa"/>
            <w:shd w:val="clear" w:color="auto" w:fill="auto"/>
            <w:vAlign w:val="bottom"/>
            <w:hideMark/>
          </w:tcPr>
          <w:p w14:paraId="0E88DFC9" w14:textId="77777777" w:rsidR="00115733" w:rsidRPr="00593248" w:rsidRDefault="00115733" w:rsidP="00651818">
            <w:pPr>
              <w:jc w:val="both"/>
              <w:rPr>
                <w:sz w:val="20"/>
              </w:rPr>
            </w:pPr>
            <w:r w:rsidRPr="00593248">
              <w:rPr>
                <w:sz w:val="20"/>
              </w:rPr>
              <w:t>Единый сельскохозяйственный налог</w:t>
            </w:r>
          </w:p>
        </w:tc>
        <w:tc>
          <w:tcPr>
            <w:tcW w:w="1446" w:type="dxa"/>
            <w:shd w:val="clear" w:color="000000" w:fill="FFFFFF"/>
            <w:noWrap/>
            <w:vAlign w:val="center"/>
          </w:tcPr>
          <w:p w14:paraId="33FDDC3D" w14:textId="47C8D6D6" w:rsidR="00115733" w:rsidRPr="00593248" w:rsidRDefault="00F42586" w:rsidP="00651818">
            <w:pPr>
              <w:jc w:val="center"/>
              <w:rPr>
                <w:sz w:val="20"/>
              </w:rPr>
            </w:pPr>
            <w:r>
              <w:rPr>
                <w:sz w:val="20"/>
              </w:rPr>
              <w:t>14 563,50</w:t>
            </w:r>
          </w:p>
        </w:tc>
        <w:tc>
          <w:tcPr>
            <w:tcW w:w="1446" w:type="dxa"/>
            <w:shd w:val="clear" w:color="000000" w:fill="FFFFFF"/>
            <w:noWrap/>
            <w:vAlign w:val="center"/>
            <w:hideMark/>
          </w:tcPr>
          <w:p w14:paraId="2CF6EF2C" w14:textId="77777777" w:rsidR="00115733" w:rsidRPr="00593248" w:rsidRDefault="00115733" w:rsidP="00651818">
            <w:pPr>
              <w:jc w:val="center"/>
              <w:rPr>
                <w:sz w:val="20"/>
              </w:rPr>
            </w:pPr>
            <w:r w:rsidRPr="00593248">
              <w:rPr>
                <w:sz w:val="20"/>
              </w:rPr>
              <w:t>10 000,00</w:t>
            </w:r>
          </w:p>
        </w:tc>
        <w:tc>
          <w:tcPr>
            <w:tcW w:w="1446" w:type="dxa"/>
            <w:shd w:val="clear" w:color="000000" w:fill="FFFFFF"/>
            <w:noWrap/>
            <w:vAlign w:val="center"/>
            <w:hideMark/>
          </w:tcPr>
          <w:p w14:paraId="18422AC0" w14:textId="77777777" w:rsidR="00115733" w:rsidRPr="00593248" w:rsidRDefault="00115733" w:rsidP="00651818">
            <w:pPr>
              <w:jc w:val="center"/>
              <w:rPr>
                <w:sz w:val="20"/>
              </w:rPr>
            </w:pPr>
            <w:r w:rsidRPr="00593248">
              <w:rPr>
                <w:sz w:val="20"/>
              </w:rPr>
              <w:t>10 000,00</w:t>
            </w:r>
          </w:p>
        </w:tc>
      </w:tr>
      <w:tr w:rsidR="00115733" w:rsidRPr="00593248" w14:paraId="75CDDE8C" w14:textId="77777777" w:rsidTr="00F42586">
        <w:trPr>
          <w:trHeight w:val="170"/>
        </w:trPr>
        <w:tc>
          <w:tcPr>
            <w:tcW w:w="2694" w:type="dxa"/>
            <w:shd w:val="clear" w:color="auto" w:fill="auto"/>
            <w:noWrap/>
            <w:vAlign w:val="center"/>
            <w:hideMark/>
          </w:tcPr>
          <w:p w14:paraId="5F616B97" w14:textId="77777777" w:rsidR="00115733" w:rsidRPr="00593248" w:rsidRDefault="00115733" w:rsidP="00651818">
            <w:pPr>
              <w:jc w:val="center"/>
              <w:rPr>
                <w:sz w:val="20"/>
              </w:rPr>
            </w:pPr>
            <w:r w:rsidRPr="00593248">
              <w:rPr>
                <w:sz w:val="20"/>
              </w:rPr>
              <w:t>182 1 05 03010 01 0000 110</w:t>
            </w:r>
          </w:p>
        </w:tc>
        <w:tc>
          <w:tcPr>
            <w:tcW w:w="3827" w:type="dxa"/>
            <w:shd w:val="clear" w:color="auto" w:fill="auto"/>
            <w:vAlign w:val="bottom"/>
            <w:hideMark/>
          </w:tcPr>
          <w:p w14:paraId="37696529" w14:textId="77777777" w:rsidR="00115733" w:rsidRPr="00593248" w:rsidRDefault="00115733" w:rsidP="00651818">
            <w:pPr>
              <w:jc w:val="both"/>
              <w:rPr>
                <w:sz w:val="20"/>
              </w:rPr>
            </w:pPr>
            <w:r w:rsidRPr="00593248">
              <w:rPr>
                <w:sz w:val="20"/>
              </w:rPr>
              <w:t>Единый сельскохозяйственный налог</w:t>
            </w:r>
          </w:p>
        </w:tc>
        <w:tc>
          <w:tcPr>
            <w:tcW w:w="1446" w:type="dxa"/>
            <w:shd w:val="clear" w:color="000000" w:fill="FFFFFF"/>
            <w:noWrap/>
            <w:vAlign w:val="center"/>
          </w:tcPr>
          <w:p w14:paraId="615A9F8C" w14:textId="5D7760C9" w:rsidR="00115733" w:rsidRPr="00593248" w:rsidRDefault="00F42586" w:rsidP="00651818">
            <w:pPr>
              <w:jc w:val="center"/>
              <w:rPr>
                <w:sz w:val="20"/>
              </w:rPr>
            </w:pPr>
            <w:r>
              <w:rPr>
                <w:sz w:val="20"/>
              </w:rPr>
              <w:t>14 563,50</w:t>
            </w:r>
          </w:p>
        </w:tc>
        <w:tc>
          <w:tcPr>
            <w:tcW w:w="1446" w:type="dxa"/>
            <w:shd w:val="clear" w:color="000000" w:fill="FFFFFF"/>
            <w:noWrap/>
            <w:vAlign w:val="center"/>
            <w:hideMark/>
          </w:tcPr>
          <w:p w14:paraId="6CA7ACE7" w14:textId="77777777" w:rsidR="00115733" w:rsidRPr="00593248" w:rsidRDefault="00115733" w:rsidP="00651818">
            <w:pPr>
              <w:jc w:val="center"/>
              <w:rPr>
                <w:sz w:val="20"/>
              </w:rPr>
            </w:pPr>
            <w:r w:rsidRPr="00593248">
              <w:rPr>
                <w:sz w:val="20"/>
              </w:rPr>
              <w:t>10 000,00</w:t>
            </w:r>
          </w:p>
        </w:tc>
        <w:tc>
          <w:tcPr>
            <w:tcW w:w="1446" w:type="dxa"/>
            <w:shd w:val="clear" w:color="000000" w:fill="FFFFFF"/>
            <w:noWrap/>
            <w:vAlign w:val="center"/>
            <w:hideMark/>
          </w:tcPr>
          <w:p w14:paraId="77A0FB19" w14:textId="77777777" w:rsidR="00115733" w:rsidRPr="00593248" w:rsidRDefault="00115733" w:rsidP="00651818">
            <w:pPr>
              <w:jc w:val="center"/>
              <w:rPr>
                <w:sz w:val="20"/>
              </w:rPr>
            </w:pPr>
            <w:r w:rsidRPr="00593248">
              <w:rPr>
                <w:sz w:val="20"/>
              </w:rPr>
              <w:t>10 000,00</w:t>
            </w:r>
          </w:p>
        </w:tc>
      </w:tr>
      <w:tr w:rsidR="00115733" w:rsidRPr="00593248" w14:paraId="51C5677E" w14:textId="77777777" w:rsidTr="00222736">
        <w:trPr>
          <w:trHeight w:val="170"/>
        </w:trPr>
        <w:tc>
          <w:tcPr>
            <w:tcW w:w="2694" w:type="dxa"/>
            <w:shd w:val="clear" w:color="000000" w:fill="FFFFFF"/>
            <w:noWrap/>
            <w:vAlign w:val="center"/>
            <w:hideMark/>
          </w:tcPr>
          <w:p w14:paraId="75DF936C" w14:textId="77777777" w:rsidR="00115733" w:rsidRPr="00593248" w:rsidRDefault="00115733" w:rsidP="00651818">
            <w:pPr>
              <w:jc w:val="center"/>
              <w:rPr>
                <w:sz w:val="20"/>
              </w:rPr>
            </w:pPr>
            <w:r w:rsidRPr="00593248">
              <w:rPr>
                <w:sz w:val="20"/>
              </w:rPr>
              <w:t>000 1 06 00000 00 0000 000</w:t>
            </w:r>
          </w:p>
        </w:tc>
        <w:tc>
          <w:tcPr>
            <w:tcW w:w="3827" w:type="dxa"/>
            <w:shd w:val="clear" w:color="000000" w:fill="FFFFFF"/>
            <w:vAlign w:val="center"/>
            <w:hideMark/>
          </w:tcPr>
          <w:p w14:paraId="1D278C19" w14:textId="77777777" w:rsidR="00115733" w:rsidRPr="00593248" w:rsidRDefault="00115733" w:rsidP="00651818">
            <w:pPr>
              <w:jc w:val="both"/>
              <w:rPr>
                <w:sz w:val="20"/>
              </w:rPr>
            </w:pPr>
            <w:r w:rsidRPr="00593248">
              <w:rPr>
                <w:sz w:val="20"/>
              </w:rPr>
              <w:t>НАЛОГИ НА ИМУЩЕСТВО</w:t>
            </w:r>
          </w:p>
        </w:tc>
        <w:tc>
          <w:tcPr>
            <w:tcW w:w="1446" w:type="dxa"/>
            <w:shd w:val="clear" w:color="000000" w:fill="FFFFFF"/>
            <w:noWrap/>
            <w:vAlign w:val="center"/>
            <w:hideMark/>
          </w:tcPr>
          <w:p w14:paraId="11366A49" w14:textId="77777777" w:rsidR="00115733" w:rsidRPr="00593248" w:rsidRDefault="00115733" w:rsidP="00651818">
            <w:pPr>
              <w:jc w:val="center"/>
              <w:rPr>
                <w:sz w:val="20"/>
              </w:rPr>
            </w:pPr>
            <w:r w:rsidRPr="00593248">
              <w:rPr>
                <w:sz w:val="20"/>
              </w:rPr>
              <w:t>2 326 000,00</w:t>
            </w:r>
          </w:p>
        </w:tc>
        <w:tc>
          <w:tcPr>
            <w:tcW w:w="1446" w:type="dxa"/>
            <w:shd w:val="clear" w:color="000000" w:fill="FFFFFF"/>
            <w:noWrap/>
            <w:vAlign w:val="center"/>
            <w:hideMark/>
          </w:tcPr>
          <w:p w14:paraId="6F9825C5" w14:textId="77777777" w:rsidR="00115733" w:rsidRPr="00593248" w:rsidRDefault="00115733" w:rsidP="00651818">
            <w:pPr>
              <w:jc w:val="center"/>
              <w:rPr>
                <w:sz w:val="20"/>
              </w:rPr>
            </w:pPr>
            <w:r w:rsidRPr="00593248">
              <w:rPr>
                <w:sz w:val="20"/>
              </w:rPr>
              <w:t>2 342 000,00</w:t>
            </w:r>
          </w:p>
        </w:tc>
        <w:tc>
          <w:tcPr>
            <w:tcW w:w="1446" w:type="dxa"/>
            <w:shd w:val="clear" w:color="000000" w:fill="FFFFFF"/>
            <w:noWrap/>
            <w:vAlign w:val="center"/>
            <w:hideMark/>
          </w:tcPr>
          <w:p w14:paraId="3AEDD9B2" w14:textId="77777777" w:rsidR="00115733" w:rsidRPr="00593248" w:rsidRDefault="00115733" w:rsidP="00651818">
            <w:pPr>
              <w:jc w:val="center"/>
              <w:rPr>
                <w:sz w:val="20"/>
              </w:rPr>
            </w:pPr>
            <w:r w:rsidRPr="00593248">
              <w:rPr>
                <w:sz w:val="20"/>
              </w:rPr>
              <w:t>2 359 000,00</w:t>
            </w:r>
          </w:p>
        </w:tc>
      </w:tr>
      <w:tr w:rsidR="00115733" w:rsidRPr="00593248" w14:paraId="456EE08E" w14:textId="77777777" w:rsidTr="00222736">
        <w:trPr>
          <w:trHeight w:val="170"/>
        </w:trPr>
        <w:tc>
          <w:tcPr>
            <w:tcW w:w="2694" w:type="dxa"/>
            <w:shd w:val="clear" w:color="000000" w:fill="FFFFFF"/>
            <w:noWrap/>
            <w:vAlign w:val="center"/>
            <w:hideMark/>
          </w:tcPr>
          <w:p w14:paraId="1D2020D8" w14:textId="77777777" w:rsidR="00115733" w:rsidRPr="00593248" w:rsidRDefault="00115733" w:rsidP="00651818">
            <w:pPr>
              <w:jc w:val="center"/>
              <w:rPr>
                <w:i/>
                <w:iCs/>
                <w:sz w:val="20"/>
              </w:rPr>
            </w:pPr>
            <w:r w:rsidRPr="00593248">
              <w:rPr>
                <w:i/>
                <w:iCs/>
                <w:sz w:val="20"/>
              </w:rPr>
              <w:t>000 1 06 01000 00 0000 110</w:t>
            </w:r>
          </w:p>
        </w:tc>
        <w:tc>
          <w:tcPr>
            <w:tcW w:w="3827" w:type="dxa"/>
            <w:shd w:val="clear" w:color="000000" w:fill="FFFFFF"/>
            <w:vAlign w:val="center"/>
            <w:hideMark/>
          </w:tcPr>
          <w:p w14:paraId="7498D0AA" w14:textId="77777777" w:rsidR="00115733" w:rsidRPr="00593248" w:rsidRDefault="00115733" w:rsidP="00651818">
            <w:pPr>
              <w:jc w:val="both"/>
              <w:rPr>
                <w:i/>
                <w:iCs/>
                <w:sz w:val="20"/>
              </w:rPr>
            </w:pPr>
            <w:r w:rsidRPr="00593248">
              <w:rPr>
                <w:i/>
                <w:iCs/>
                <w:sz w:val="20"/>
              </w:rPr>
              <w:t>Налог на имущество физических лиц</w:t>
            </w:r>
          </w:p>
        </w:tc>
        <w:tc>
          <w:tcPr>
            <w:tcW w:w="1446" w:type="dxa"/>
            <w:shd w:val="clear" w:color="000000" w:fill="FFFFFF"/>
            <w:noWrap/>
            <w:vAlign w:val="center"/>
            <w:hideMark/>
          </w:tcPr>
          <w:p w14:paraId="2589ED90" w14:textId="77777777" w:rsidR="00115733" w:rsidRPr="00593248" w:rsidRDefault="00115733" w:rsidP="00651818">
            <w:pPr>
              <w:jc w:val="center"/>
              <w:rPr>
                <w:i/>
                <w:iCs/>
                <w:sz w:val="20"/>
              </w:rPr>
            </w:pPr>
            <w:r w:rsidRPr="00593248">
              <w:rPr>
                <w:i/>
                <w:iCs/>
                <w:sz w:val="20"/>
              </w:rPr>
              <w:t>749 000,00</w:t>
            </w:r>
          </w:p>
        </w:tc>
        <w:tc>
          <w:tcPr>
            <w:tcW w:w="1446" w:type="dxa"/>
            <w:shd w:val="clear" w:color="000000" w:fill="FFFFFF"/>
            <w:noWrap/>
            <w:vAlign w:val="center"/>
            <w:hideMark/>
          </w:tcPr>
          <w:p w14:paraId="376B850E" w14:textId="77777777" w:rsidR="00115733" w:rsidRPr="00593248" w:rsidRDefault="00115733" w:rsidP="00651818">
            <w:pPr>
              <w:jc w:val="center"/>
              <w:rPr>
                <w:i/>
                <w:iCs/>
                <w:sz w:val="20"/>
              </w:rPr>
            </w:pPr>
            <w:r w:rsidRPr="00593248">
              <w:rPr>
                <w:i/>
                <w:iCs/>
                <w:sz w:val="20"/>
              </w:rPr>
              <w:t>765 000,00</w:t>
            </w:r>
          </w:p>
        </w:tc>
        <w:tc>
          <w:tcPr>
            <w:tcW w:w="1446" w:type="dxa"/>
            <w:shd w:val="clear" w:color="000000" w:fill="FFFFFF"/>
            <w:noWrap/>
            <w:vAlign w:val="center"/>
            <w:hideMark/>
          </w:tcPr>
          <w:p w14:paraId="32DC3876" w14:textId="77777777" w:rsidR="00115733" w:rsidRPr="00593248" w:rsidRDefault="00115733" w:rsidP="00651818">
            <w:pPr>
              <w:jc w:val="center"/>
              <w:rPr>
                <w:i/>
                <w:iCs/>
                <w:sz w:val="20"/>
              </w:rPr>
            </w:pPr>
            <w:r w:rsidRPr="00593248">
              <w:rPr>
                <w:i/>
                <w:iCs/>
                <w:sz w:val="20"/>
              </w:rPr>
              <w:t>782 000,00</w:t>
            </w:r>
          </w:p>
        </w:tc>
      </w:tr>
      <w:tr w:rsidR="00115733" w:rsidRPr="00593248" w14:paraId="0E1C697D" w14:textId="77777777" w:rsidTr="00222736">
        <w:trPr>
          <w:trHeight w:val="170"/>
        </w:trPr>
        <w:tc>
          <w:tcPr>
            <w:tcW w:w="2694" w:type="dxa"/>
            <w:shd w:val="clear" w:color="000000" w:fill="FFFFFF"/>
            <w:noWrap/>
            <w:vAlign w:val="center"/>
            <w:hideMark/>
          </w:tcPr>
          <w:p w14:paraId="49A991AF" w14:textId="77777777" w:rsidR="00115733" w:rsidRPr="00593248" w:rsidRDefault="00115733" w:rsidP="00651818">
            <w:pPr>
              <w:jc w:val="center"/>
              <w:rPr>
                <w:sz w:val="20"/>
              </w:rPr>
            </w:pPr>
            <w:r w:rsidRPr="00593248">
              <w:rPr>
                <w:sz w:val="20"/>
              </w:rPr>
              <w:t>182 1 06 01030 13 0000 110</w:t>
            </w:r>
          </w:p>
        </w:tc>
        <w:tc>
          <w:tcPr>
            <w:tcW w:w="3827" w:type="dxa"/>
            <w:shd w:val="clear" w:color="000000" w:fill="FFFFFF"/>
            <w:vAlign w:val="center"/>
            <w:hideMark/>
          </w:tcPr>
          <w:p w14:paraId="0946C836" w14:textId="77777777" w:rsidR="00115733" w:rsidRPr="00593248" w:rsidRDefault="00115733" w:rsidP="00651818">
            <w:pPr>
              <w:jc w:val="both"/>
              <w:rPr>
                <w:sz w:val="20"/>
              </w:rPr>
            </w:pPr>
            <w:r w:rsidRPr="00593248">
              <w:rPr>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46" w:type="dxa"/>
            <w:shd w:val="clear" w:color="000000" w:fill="FFFFFF"/>
            <w:noWrap/>
            <w:vAlign w:val="center"/>
            <w:hideMark/>
          </w:tcPr>
          <w:p w14:paraId="7B7B66BA" w14:textId="77777777" w:rsidR="00115733" w:rsidRPr="00593248" w:rsidRDefault="00115733" w:rsidP="00651818">
            <w:pPr>
              <w:jc w:val="center"/>
              <w:rPr>
                <w:sz w:val="20"/>
              </w:rPr>
            </w:pPr>
            <w:r w:rsidRPr="00593248">
              <w:rPr>
                <w:sz w:val="20"/>
              </w:rPr>
              <w:t>749 000,00</w:t>
            </w:r>
          </w:p>
        </w:tc>
        <w:tc>
          <w:tcPr>
            <w:tcW w:w="1446" w:type="dxa"/>
            <w:shd w:val="clear" w:color="000000" w:fill="FFFFFF"/>
            <w:noWrap/>
            <w:vAlign w:val="center"/>
            <w:hideMark/>
          </w:tcPr>
          <w:p w14:paraId="4820E6BB" w14:textId="77777777" w:rsidR="00115733" w:rsidRPr="00593248" w:rsidRDefault="00115733" w:rsidP="00651818">
            <w:pPr>
              <w:jc w:val="center"/>
              <w:rPr>
                <w:sz w:val="20"/>
              </w:rPr>
            </w:pPr>
            <w:r w:rsidRPr="00593248">
              <w:rPr>
                <w:sz w:val="20"/>
              </w:rPr>
              <w:t>765 000,00</w:t>
            </w:r>
          </w:p>
        </w:tc>
        <w:tc>
          <w:tcPr>
            <w:tcW w:w="1446" w:type="dxa"/>
            <w:shd w:val="clear" w:color="000000" w:fill="FFFFFF"/>
            <w:noWrap/>
            <w:vAlign w:val="center"/>
            <w:hideMark/>
          </w:tcPr>
          <w:p w14:paraId="314062D6" w14:textId="77777777" w:rsidR="00115733" w:rsidRPr="00593248" w:rsidRDefault="00115733" w:rsidP="00651818">
            <w:pPr>
              <w:jc w:val="center"/>
              <w:rPr>
                <w:sz w:val="20"/>
              </w:rPr>
            </w:pPr>
            <w:r w:rsidRPr="00593248">
              <w:rPr>
                <w:sz w:val="20"/>
              </w:rPr>
              <w:t>782 000,00</w:t>
            </w:r>
          </w:p>
        </w:tc>
      </w:tr>
      <w:tr w:rsidR="00115733" w:rsidRPr="00593248" w14:paraId="1A33C294" w14:textId="77777777" w:rsidTr="00222736">
        <w:trPr>
          <w:trHeight w:val="170"/>
        </w:trPr>
        <w:tc>
          <w:tcPr>
            <w:tcW w:w="2694" w:type="dxa"/>
            <w:shd w:val="clear" w:color="000000" w:fill="FFFFFF"/>
            <w:noWrap/>
            <w:vAlign w:val="center"/>
            <w:hideMark/>
          </w:tcPr>
          <w:p w14:paraId="7307874C" w14:textId="77777777" w:rsidR="00115733" w:rsidRPr="00593248" w:rsidRDefault="00115733" w:rsidP="00651818">
            <w:pPr>
              <w:jc w:val="center"/>
              <w:rPr>
                <w:sz w:val="20"/>
              </w:rPr>
            </w:pPr>
            <w:r w:rsidRPr="00593248">
              <w:rPr>
                <w:sz w:val="20"/>
              </w:rPr>
              <w:t>000 1 06 06000 00 0000 110</w:t>
            </w:r>
          </w:p>
        </w:tc>
        <w:tc>
          <w:tcPr>
            <w:tcW w:w="3827" w:type="dxa"/>
            <w:shd w:val="clear" w:color="000000" w:fill="FFFFFF"/>
            <w:vAlign w:val="center"/>
            <w:hideMark/>
          </w:tcPr>
          <w:p w14:paraId="02DE52DE" w14:textId="77777777" w:rsidR="00115733" w:rsidRPr="00593248" w:rsidRDefault="00115733" w:rsidP="00651818">
            <w:pPr>
              <w:jc w:val="both"/>
              <w:rPr>
                <w:sz w:val="20"/>
              </w:rPr>
            </w:pPr>
            <w:r w:rsidRPr="00593248">
              <w:rPr>
                <w:sz w:val="20"/>
              </w:rPr>
              <w:t>Земельный налог</w:t>
            </w:r>
          </w:p>
        </w:tc>
        <w:tc>
          <w:tcPr>
            <w:tcW w:w="1446" w:type="dxa"/>
            <w:shd w:val="clear" w:color="000000" w:fill="FFFFFF"/>
            <w:noWrap/>
            <w:vAlign w:val="center"/>
            <w:hideMark/>
          </w:tcPr>
          <w:p w14:paraId="261DC3A0" w14:textId="77777777" w:rsidR="00115733" w:rsidRPr="00593248" w:rsidRDefault="00115733" w:rsidP="00651818">
            <w:pPr>
              <w:jc w:val="center"/>
              <w:rPr>
                <w:sz w:val="20"/>
              </w:rPr>
            </w:pPr>
            <w:r w:rsidRPr="00593248">
              <w:rPr>
                <w:sz w:val="20"/>
              </w:rPr>
              <w:t>1 577 000,00</w:t>
            </w:r>
          </w:p>
        </w:tc>
        <w:tc>
          <w:tcPr>
            <w:tcW w:w="1446" w:type="dxa"/>
            <w:shd w:val="clear" w:color="000000" w:fill="FFFFFF"/>
            <w:noWrap/>
            <w:vAlign w:val="center"/>
            <w:hideMark/>
          </w:tcPr>
          <w:p w14:paraId="5EE694B6" w14:textId="77777777" w:rsidR="00115733" w:rsidRPr="00593248" w:rsidRDefault="00115733" w:rsidP="00651818">
            <w:pPr>
              <w:jc w:val="center"/>
              <w:rPr>
                <w:sz w:val="20"/>
              </w:rPr>
            </w:pPr>
            <w:r w:rsidRPr="00593248">
              <w:rPr>
                <w:sz w:val="20"/>
              </w:rPr>
              <w:t>1 577 000,00</w:t>
            </w:r>
          </w:p>
        </w:tc>
        <w:tc>
          <w:tcPr>
            <w:tcW w:w="1446" w:type="dxa"/>
            <w:shd w:val="clear" w:color="000000" w:fill="FFFFFF"/>
            <w:noWrap/>
            <w:vAlign w:val="center"/>
            <w:hideMark/>
          </w:tcPr>
          <w:p w14:paraId="4EE3F4D1" w14:textId="77777777" w:rsidR="00115733" w:rsidRPr="00593248" w:rsidRDefault="00115733" w:rsidP="00651818">
            <w:pPr>
              <w:jc w:val="center"/>
              <w:rPr>
                <w:sz w:val="20"/>
              </w:rPr>
            </w:pPr>
            <w:r w:rsidRPr="00593248">
              <w:rPr>
                <w:sz w:val="20"/>
              </w:rPr>
              <w:t>1 577 000,00</w:t>
            </w:r>
          </w:p>
        </w:tc>
      </w:tr>
      <w:tr w:rsidR="00115733" w:rsidRPr="00593248" w14:paraId="56445712" w14:textId="77777777" w:rsidTr="00222736">
        <w:trPr>
          <w:trHeight w:val="170"/>
        </w:trPr>
        <w:tc>
          <w:tcPr>
            <w:tcW w:w="2694" w:type="dxa"/>
            <w:shd w:val="clear" w:color="000000" w:fill="FFFFFF"/>
            <w:noWrap/>
            <w:vAlign w:val="center"/>
            <w:hideMark/>
          </w:tcPr>
          <w:p w14:paraId="4EBC7AA3" w14:textId="77777777" w:rsidR="00115733" w:rsidRPr="00593248" w:rsidRDefault="00115733" w:rsidP="00651818">
            <w:pPr>
              <w:jc w:val="center"/>
              <w:rPr>
                <w:sz w:val="20"/>
              </w:rPr>
            </w:pPr>
            <w:r w:rsidRPr="00593248">
              <w:rPr>
                <w:sz w:val="20"/>
              </w:rPr>
              <w:t>000 1 06 06030 00 0000 110</w:t>
            </w:r>
          </w:p>
        </w:tc>
        <w:tc>
          <w:tcPr>
            <w:tcW w:w="3827" w:type="dxa"/>
            <w:shd w:val="clear" w:color="000000" w:fill="FFFFFF"/>
            <w:vAlign w:val="center"/>
            <w:hideMark/>
          </w:tcPr>
          <w:p w14:paraId="2FB99502" w14:textId="77777777" w:rsidR="00115733" w:rsidRPr="00593248" w:rsidRDefault="00115733" w:rsidP="00651818">
            <w:pPr>
              <w:jc w:val="both"/>
              <w:rPr>
                <w:sz w:val="20"/>
              </w:rPr>
            </w:pPr>
            <w:r w:rsidRPr="00593248">
              <w:rPr>
                <w:sz w:val="20"/>
              </w:rPr>
              <w:t>Земельный налог с организаций</w:t>
            </w:r>
          </w:p>
        </w:tc>
        <w:tc>
          <w:tcPr>
            <w:tcW w:w="1446" w:type="dxa"/>
            <w:shd w:val="clear" w:color="000000" w:fill="FFFFFF"/>
            <w:noWrap/>
            <w:vAlign w:val="center"/>
            <w:hideMark/>
          </w:tcPr>
          <w:p w14:paraId="7D9646BD" w14:textId="77777777" w:rsidR="00115733" w:rsidRPr="00593248" w:rsidRDefault="00115733" w:rsidP="00651818">
            <w:pPr>
              <w:jc w:val="center"/>
              <w:rPr>
                <w:sz w:val="20"/>
              </w:rPr>
            </w:pPr>
            <w:r w:rsidRPr="00593248">
              <w:rPr>
                <w:sz w:val="20"/>
              </w:rPr>
              <w:t>889 000,00</w:t>
            </w:r>
          </w:p>
        </w:tc>
        <w:tc>
          <w:tcPr>
            <w:tcW w:w="1446" w:type="dxa"/>
            <w:shd w:val="clear" w:color="000000" w:fill="FFFFFF"/>
            <w:noWrap/>
            <w:vAlign w:val="center"/>
            <w:hideMark/>
          </w:tcPr>
          <w:p w14:paraId="0924B8C6" w14:textId="77777777" w:rsidR="00115733" w:rsidRPr="00593248" w:rsidRDefault="00115733" w:rsidP="00651818">
            <w:pPr>
              <w:jc w:val="center"/>
              <w:rPr>
                <w:sz w:val="20"/>
              </w:rPr>
            </w:pPr>
            <w:r w:rsidRPr="00593248">
              <w:rPr>
                <w:sz w:val="20"/>
              </w:rPr>
              <w:t>889 000,00</w:t>
            </w:r>
          </w:p>
        </w:tc>
        <w:tc>
          <w:tcPr>
            <w:tcW w:w="1446" w:type="dxa"/>
            <w:shd w:val="clear" w:color="000000" w:fill="FFFFFF"/>
            <w:noWrap/>
            <w:vAlign w:val="center"/>
            <w:hideMark/>
          </w:tcPr>
          <w:p w14:paraId="60D13DFF" w14:textId="77777777" w:rsidR="00115733" w:rsidRPr="00593248" w:rsidRDefault="00115733" w:rsidP="00651818">
            <w:pPr>
              <w:jc w:val="center"/>
              <w:rPr>
                <w:sz w:val="20"/>
              </w:rPr>
            </w:pPr>
            <w:r w:rsidRPr="00593248">
              <w:rPr>
                <w:sz w:val="20"/>
              </w:rPr>
              <w:t>889 000,00</w:t>
            </w:r>
          </w:p>
        </w:tc>
      </w:tr>
      <w:tr w:rsidR="00115733" w:rsidRPr="00593248" w14:paraId="04964DAD" w14:textId="77777777" w:rsidTr="00222736">
        <w:trPr>
          <w:trHeight w:val="170"/>
        </w:trPr>
        <w:tc>
          <w:tcPr>
            <w:tcW w:w="2694" w:type="dxa"/>
            <w:shd w:val="clear" w:color="000000" w:fill="FFFFFF"/>
            <w:noWrap/>
            <w:vAlign w:val="center"/>
            <w:hideMark/>
          </w:tcPr>
          <w:p w14:paraId="16CD3BE9" w14:textId="77777777" w:rsidR="00115733" w:rsidRPr="00593248" w:rsidRDefault="00115733" w:rsidP="00651818">
            <w:pPr>
              <w:jc w:val="center"/>
              <w:rPr>
                <w:sz w:val="20"/>
              </w:rPr>
            </w:pPr>
            <w:r w:rsidRPr="00593248">
              <w:rPr>
                <w:sz w:val="20"/>
              </w:rPr>
              <w:t>182 1 06 06033 13 0000 110</w:t>
            </w:r>
          </w:p>
        </w:tc>
        <w:tc>
          <w:tcPr>
            <w:tcW w:w="3827" w:type="dxa"/>
            <w:shd w:val="clear" w:color="000000" w:fill="FFFFFF"/>
            <w:vAlign w:val="center"/>
            <w:hideMark/>
          </w:tcPr>
          <w:p w14:paraId="5A802279" w14:textId="77777777" w:rsidR="00115733" w:rsidRPr="00593248" w:rsidRDefault="00115733" w:rsidP="00651818">
            <w:pPr>
              <w:jc w:val="both"/>
              <w:rPr>
                <w:sz w:val="20"/>
              </w:rPr>
            </w:pPr>
            <w:r w:rsidRPr="00593248">
              <w:rPr>
                <w:sz w:val="20"/>
              </w:rPr>
              <w:t>Земельный налог с организаций, обладающих земельным участком, расположенным в границах городских поселений</w:t>
            </w:r>
          </w:p>
        </w:tc>
        <w:tc>
          <w:tcPr>
            <w:tcW w:w="1446" w:type="dxa"/>
            <w:shd w:val="clear" w:color="000000" w:fill="FFFFFF"/>
            <w:noWrap/>
            <w:vAlign w:val="center"/>
            <w:hideMark/>
          </w:tcPr>
          <w:p w14:paraId="00B76B14" w14:textId="77777777" w:rsidR="00115733" w:rsidRPr="00593248" w:rsidRDefault="00115733" w:rsidP="00651818">
            <w:pPr>
              <w:jc w:val="center"/>
              <w:rPr>
                <w:sz w:val="20"/>
              </w:rPr>
            </w:pPr>
            <w:r w:rsidRPr="00593248">
              <w:rPr>
                <w:sz w:val="20"/>
              </w:rPr>
              <w:t>889 000,00</w:t>
            </w:r>
          </w:p>
        </w:tc>
        <w:tc>
          <w:tcPr>
            <w:tcW w:w="1446" w:type="dxa"/>
            <w:shd w:val="clear" w:color="000000" w:fill="FFFFFF"/>
            <w:noWrap/>
            <w:vAlign w:val="center"/>
            <w:hideMark/>
          </w:tcPr>
          <w:p w14:paraId="1793A00E" w14:textId="77777777" w:rsidR="00115733" w:rsidRPr="00593248" w:rsidRDefault="00115733" w:rsidP="00651818">
            <w:pPr>
              <w:jc w:val="center"/>
              <w:rPr>
                <w:sz w:val="20"/>
              </w:rPr>
            </w:pPr>
            <w:r w:rsidRPr="00593248">
              <w:rPr>
                <w:sz w:val="20"/>
              </w:rPr>
              <w:t>889 000,00</w:t>
            </w:r>
          </w:p>
        </w:tc>
        <w:tc>
          <w:tcPr>
            <w:tcW w:w="1446" w:type="dxa"/>
            <w:shd w:val="clear" w:color="000000" w:fill="FFFFFF"/>
            <w:noWrap/>
            <w:vAlign w:val="center"/>
            <w:hideMark/>
          </w:tcPr>
          <w:p w14:paraId="156FFF00" w14:textId="77777777" w:rsidR="00115733" w:rsidRPr="00593248" w:rsidRDefault="00115733" w:rsidP="00651818">
            <w:pPr>
              <w:jc w:val="center"/>
              <w:rPr>
                <w:sz w:val="20"/>
              </w:rPr>
            </w:pPr>
            <w:r w:rsidRPr="00593248">
              <w:rPr>
                <w:sz w:val="20"/>
              </w:rPr>
              <w:t>889 000,00</w:t>
            </w:r>
          </w:p>
        </w:tc>
      </w:tr>
      <w:tr w:rsidR="00115733" w:rsidRPr="00593248" w14:paraId="23439CF5" w14:textId="77777777" w:rsidTr="00222736">
        <w:trPr>
          <w:trHeight w:val="170"/>
        </w:trPr>
        <w:tc>
          <w:tcPr>
            <w:tcW w:w="2694" w:type="dxa"/>
            <w:shd w:val="clear" w:color="000000" w:fill="FFFFFF"/>
            <w:noWrap/>
            <w:vAlign w:val="center"/>
            <w:hideMark/>
          </w:tcPr>
          <w:p w14:paraId="152E9731" w14:textId="77777777" w:rsidR="00115733" w:rsidRPr="00593248" w:rsidRDefault="00115733" w:rsidP="00651818">
            <w:pPr>
              <w:jc w:val="center"/>
              <w:rPr>
                <w:sz w:val="20"/>
              </w:rPr>
            </w:pPr>
            <w:r w:rsidRPr="00593248">
              <w:rPr>
                <w:sz w:val="20"/>
              </w:rPr>
              <w:t>000 1 06 06040 13 0000 110</w:t>
            </w:r>
          </w:p>
        </w:tc>
        <w:tc>
          <w:tcPr>
            <w:tcW w:w="3827" w:type="dxa"/>
            <w:shd w:val="clear" w:color="000000" w:fill="FFFFFF"/>
            <w:vAlign w:val="center"/>
            <w:hideMark/>
          </w:tcPr>
          <w:p w14:paraId="376AEA83" w14:textId="77777777" w:rsidR="00115733" w:rsidRPr="00593248" w:rsidRDefault="00115733" w:rsidP="00651818">
            <w:pPr>
              <w:jc w:val="both"/>
              <w:rPr>
                <w:sz w:val="20"/>
              </w:rPr>
            </w:pPr>
            <w:r w:rsidRPr="00593248">
              <w:rPr>
                <w:sz w:val="20"/>
              </w:rPr>
              <w:t>Земельный налог с физических лиц</w:t>
            </w:r>
          </w:p>
        </w:tc>
        <w:tc>
          <w:tcPr>
            <w:tcW w:w="1446" w:type="dxa"/>
            <w:shd w:val="clear" w:color="000000" w:fill="FFFFFF"/>
            <w:noWrap/>
            <w:vAlign w:val="center"/>
            <w:hideMark/>
          </w:tcPr>
          <w:p w14:paraId="1BB36C29" w14:textId="77777777" w:rsidR="00115733" w:rsidRPr="00593248" w:rsidRDefault="00115733" w:rsidP="00651818">
            <w:pPr>
              <w:jc w:val="center"/>
              <w:rPr>
                <w:sz w:val="20"/>
              </w:rPr>
            </w:pPr>
            <w:r w:rsidRPr="00593248">
              <w:rPr>
                <w:sz w:val="20"/>
              </w:rPr>
              <w:t>688 000,00</w:t>
            </w:r>
          </w:p>
        </w:tc>
        <w:tc>
          <w:tcPr>
            <w:tcW w:w="1446" w:type="dxa"/>
            <w:shd w:val="clear" w:color="000000" w:fill="FFFFFF"/>
            <w:noWrap/>
            <w:vAlign w:val="center"/>
            <w:hideMark/>
          </w:tcPr>
          <w:p w14:paraId="4D49247B" w14:textId="77777777" w:rsidR="00115733" w:rsidRPr="00593248" w:rsidRDefault="00115733" w:rsidP="00651818">
            <w:pPr>
              <w:jc w:val="center"/>
              <w:rPr>
                <w:sz w:val="20"/>
              </w:rPr>
            </w:pPr>
            <w:r w:rsidRPr="00593248">
              <w:rPr>
                <w:sz w:val="20"/>
              </w:rPr>
              <w:t>688 000,00</w:t>
            </w:r>
          </w:p>
        </w:tc>
        <w:tc>
          <w:tcPr>
            <w:tcW w:w="1446" w:type="dxa"/>
            <w:shd w:val="clear" w:color="000000" w:fill="FFFFFF"/>
            <w:noWrap/>
            <w:vAlign w:val="center"/>
            <w:hideMark/>
          </w:tcPr>
          <w:p w14:paraId="0A095662" w14:textId="77777777" w:rsidR="00115733" w:rsidRPr="00593248" w:rsidRDefault="00115733" w:rsidP="00651818">
            <w:pPr>
              <w:jc w:val="center"/>
              <w:rPr>
                <w:sz w:val="20"/>
              </w:rPr>
            </w:pPr>
            <w:r w:rsidRPr="00593248">
              <w:rPr>
                <w:sz w:val="20"/>
              </w:rPr>
              <w:t>688 000,00</w:t>
            </w:r>
          </w:p>
        </w:tc>
      </w:tr>
      <w:tr w:rsidR="00115733" w:rsidRPr="00593248" w14:paraId="44D55B1C" w14:textId="77777777" w:rsidTr="00222736">
        <w:trPr>
          <w:trHeight w:val="170"/>
        </w:trPr>
        <w:tc>
          <w:tcPr>
            <w:tcW w:w="2694" w:type="dxa"/>
            <w:shd w:val="clear" w:color="000000" w:fill="FFFFFF"/>
            <w:noWrap/>
            <w:vAlign w:val="center"/>
            <w:hideMark/>
          </w:tcPr>
          <w:p w14:paraId="73E9350C" w14:textId="77777777" w:rsidR="00115733" w:rsidRPr="00593248" w:rsidRDefault="00115733" w:rsidP="00651818">
            <w:pPr>
              <w:jc w:val="center"/>
              <w:rPr>
                <w:sz w:val="20"/>
              </w:rPr>
            </w:pPr>
            <w:r w:rsidRPr="00593248">
              <w:rPr>
                <w:sz w:val="20"/>
              </w:rPr>
              <w:t>182 1 06 06043 13 0000 110</w:t>
            </w:r>
          </w:p>
        </w:tc>
        <w:tc>
          <w:tcPr>
            <w:tcW w:w="3827" w:type="dxa"/>
            <w:shd w:val="clear" w:color="000000" w:fill="FFFFFF"/>
            <w:vAlign w:val="center"/>
            <w:hideMark/>
          </w:tcPr>
          <w:p w14:paraId="54A50997" w14:textId="77777777" w:rsidR="00115733" w:rsidRPr="00593248" w:rsidRDefault="00115733" w:rsidP="00651818">
            <w:pPr>
              <w:jc w:val="both"/>
              <w:rPr>
                <w:sz w:val="20"/>
              </w:rPr>
            </w:pPr>
            <w:r w:rsidRPr="00593248">
              <w:rPr>
                <w:sz w:val="20"/>
              </w:rPr>
              <w:t>Земельный налог с физических лиц, обладающих земельным участком, расположенным в границах  городских  поселений</w:t>
            </w:r>
          </w:p>
        </w:tc>
        <w:tc>
          <w:tcPr>
            <w:tcW w:w="1446" w:type="dxa"/>
            <w:shd w:val="clear" w:color="000000" w:fill="FFFFFF"/>
            <w:noWrap/>
            <w:vAlign w:val="center"/>
            <w:hideMark/>
          </w:tcPr>
          <w:p w14:paraId="5A6DC5FD" w14:textId="77777777" w:rsidR="00115733" w:rsidRPr="00593248" w:rsidRDefault="00115733" w:rsidP="00651818">
            <w:pPr>
              <w:jc w:val="center"/>
              <w:rPr>
                <w:sz w:val="20"/>
              </w:rPr>
            </w:pPr>
            <w:r w:rsidRPr="00593248">
              <w:rPr>
                <w:sz w:val="20"/>
              </w:rPr>
              <w:t>688 000,00</w:t>
            </w:r>
          </w:p>
        </w:tc>
        <w:tc>
          <w:tcPr>
            <w:tcW w:w="1446" w:type="dxa"/>
            <w:shd w:val="clear" w:color="000000" w:fill="FFFFFF"/>
            <w:noWrap/>
            <w:vAlign w:val="center"/>
            <w:hideMark/>
          </w:tcPr>
          <w:p w14:paraId="40515679" w14:textId="77777777" w:rsidR="00115733" w:rsidRPr="00593248" w:rsidRDefault="00115733" w:rsidP="00651818">
            <w:pPr>
              <w:jc w:val="center"/>
              <w:rPr>
                <w:sz w:val="20"/>
              </w:rPr>
            </w:pPr>
            <w:r w:rsidRPr="00593248">
              <w:rPr>
                <w:sz w:val="20"/>
              </w:rPr>
              <w:t>688 000,00</w:t>
            </w:r>
          </w:p>
        </w:tc>
        <w:tc>
          <w:tcPr>
            <w:tcW w:w="1446" w:type="dxa"/>
            <w:shd w:val="clear" w:color="000000" w:fill="FFFFFF"/>
            <w:noWrap/>
            <w:vAlign w:val="center"/>
            <w:hideMark/>
          </w:tcPr>
          <w:p w14:paraId="0B6F3873" w14:textId="77777777" w:rsidR="00115733" w:rsidRPr="00593248" w:rsidRDefault="00115733" w:rsidP="00651818">
            <w:pPr>
              <w:jc w:val="center"/>
              <w:rPr>
                <w:sz w:val="20"/>
              </w:rPr>
            </w:pPr>
            <w:r w:rsidRPr="00593248">
              <w:rPr>
                <w:sz w:val="20"/>
              </w:rPr>
              <w:t>688 000,00</w:t>
            </w:r>
          </w:p>
        </w:tc>
      </w:tr>
      <w:tr w:rsidR="00115733" w:rsidRPr="00593248" w14:paraId="56150049" w14:textId="77777777" w:rsidTr="00222736">
        <w:trPr>
          <w:trHeight w:val="170"/>
        </w:trPr>
        <w:tc>
          <w:tcPr>
            <w:tcW w:w="2694" w:type="dxa"/>
            <w:shd w:val="clear" w:color="000000" w:fill="FFFFFF"/>
            <w:noWrap/>
            <w:vAlign w:val="center"/>
            <w:hideMark/>
          </w:tcPr>
          <w:p w14:paraId="48151803" w14:textId="77777777" w:rsidR="00115733" w:rsidRPr="00593248" w:rsidRDefault="00115733" w:rsidP="00651818">
            <w:pPr>
              <w:jc w:val="center"/>
              <w:rPr>
                <w:sz w:val="20"/>
              </w:rPr>
            </w:pPr>
            <w:r w:rsidRPr="00593248">
              <w:rPr>
                <w:sz w:val="20"/>
              </w:rPr>
              <w:lastRenderedPageBreak/>
              <w:t>000 1 11 00000 00 0000 000</w:t>
            </w:r>
          </w:p>
        </w:tc>
        <w:tc>
          <w:tcPr>
            <w:tcW w:w="3827" w:type="dxa"/>
            <w:shd w:val="clear" w:color="000000" w:fill="FFFFFF"/>
            <w:vAlign w:val="center"/>
            <w:hideMark/>
          </w:tcPr>
          <w:p w14:paraId="6C4718EF" w14:textId="77777777" w:rsidR="00115733" w:rsidRPr="00593248" w:rsidRDefault="00115733" w:rsidP="00651818">
            <w:pPr>
              <w:jc w:val="both"/>
              <w:rPr>
                <w:sz w:val="20"/>
              </w:rPr>
            </w:pPr>
            <w:r w:rsidRPr="00593248">
              <w:rPr>
                <w:sz w:val="20"/>
              </w:rPr>
              <w:t>ДОХОДЫ ОТ ИСПОЛЬЗОВАНИЯ ИМУЩЕСТВА, НАХОДЯЩЕГОСЯ В ГОСУДАРСТВЕННОЙ И МУНИЦИПАЛЬНОЙ СОБСТВЕННОСТИ</w:t>
            </w:r>
          </w:p>
        </w:tc>
        <w:tc>
          <w:tcPr>
            <w:tcW w:w="1446" w:type="dxa"/>
            <w:shd w:val="clear" w:color="000000" w:fill="FFFFFF"/>
            <w:noWrap/>
            <w:vAlign w:val="center"/>
            <w:hideMark/>
          </w:tcPr>
          <w:p w14:paraId="7E946D99" w14:textId="77777777" w:rsidR="00115733" w:rsidRPr="00593248" w:rsidRDefault="00115733" w:rsidP="00651818">
            <w:pPr>
              <w:jc w:val="center"/>
              <w:rPr>
                <w:sz w:val="20"/>
              </w:rPr>
            </w:pPr>
            <w:r w:rsidRPr="00593248">
              <w:rPr>
                <w:sz w:val="20"/>
              </w:rPr>
              <w:t>470 000,00</w:t>
            </w:r>
          </w:p>
        </w:tc>
        <w:tc>
          <w:tcPr>
            <w:tcW w:w="1446" w:type="dxa"/>
            <w:shd w:val="clear" w:color="000000" w:fill="FFFFFF"/>
            <w:noWrap/>
            <w:vAlign w:val="center"/>
            <w:hideMark/>
          </w:tcPr>
          <w:p w14:paraId="1F3D92A0" w14:textId="77777777" w:rsidR="00115733" w:rsidRPr="00593248" w:rsidRDefault="00115733" w:rsidP="00651818">
            <w:pPr>
              <w:jc w:val="center"/>
              <w:rPr>
                <w:sz w:val="20"/>
              </w:rPr>
            </w:pPr>
            <w:r w:rsidRPr="00593248">
              <w:rPr>
                <w:sz w:val="20"/>
              </w:rPr>
              <w:t>470 000,00</w:t>
            </w:r>
          </w:p>
        </w:tc>
        <w:tc>
          <w:tcPr>
            <w:tcW w:w="1446" w:type="dxa"/>
            <w:shd w:val="clear" w:color="000000" w:fill="FFFFFF"/>
            <w:noWrap/>
            <w:vAlign w:val="center"/>
            <w:hideMark/>
          </w:tcPr>
          <w:p w14:paraId="182ECA56" w14:textId="77777777" w:rsidR="00115733" w:rsidRPr="00593248" w:rsidRDefault="00115733" w:rsidP="00651818">
            <w:pPr>
              <w:jc w:val="center"/>
              <w:rPr>
                <w:sz w:val="20"/>
              </w:rPr>
            </w:pPr>
            <w:r w:rsidRPr="00593248">
              <w:rPr>
                <w:sz w:val="20"/>
              </w:rPr>
              <w:t>472 000,00</w:t>
            </w:r>
          </w:p>
        </w:tc>
      </w:tr>
      <w:tr w:rsidR="00115733" w:rsidRPr="00593248" w14:paraId="0B554239" w14:textId="77777777" w:rsidTr="00222736">
        <w:trPr>
          <w:trHeight w:val="170"/>
        </w:trPr>
        <w:tc>
          <w:tcPr>
            <w:tcW w:w="2694" w:type="dxa"/>
            <w:shd w:val="clear" w:color="000000" w:fill="FFFFFF"/>
            <w:noWrap/>
            <w:vAlign w:val="center"/>
            <w:hideMark/>
          </w:tcPr>
          <w:p w14:paraId="7EB8CF73" w14:textId="77777777" w:rsidR="00115733" w:rsidRPr="00593248" w:rsidRDefault="00115733" w:rsidP="00651818">
            <w:pPr>
              <w:jc w:val="center"/>
              <w:rPr>
                <w:sz w:val="20"/>
              </w:rPr>
            </w:pPr>
            <w:r w:rsidRPr="00593248">
              <w:rPr>
                <w:sz w:val="20"/>
              </w:rPr>
              <w:t>000 1 11 05000 00 0000 120</w:t>
            </w:r>
          </w:p>
        </w:tc>
        <w:tc>
          <w:tcPr>
            <w:tcW w:w="3827" w:type="dxa"/>
            <w:shd w:val="clear" w:color="000000" w:fill="FFFFFF"/>
            <w:vAlign w:val="center"/>
            <w:hideMark/>
          </w:tcPr>
          <w:p w14:paraId="12FB744D" w14:textId="77777777" w:rsidR="00115733" w:rsidRPr="00593248" w:rsidRDefault="00115733" w:rsidP="00651818">
            <w:pPr>
              <w:jc w:val="both"/>
              <w:rPr>
                <w:sz w:val="20"/>
              </w:rPr>
            </w:pPr>
            <w:r w:rsidRPr="00593248">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6" w:type="dxa"/>
            <w:shd w:val="clear" w:color="000000" w:fill="FFFFFF"/>
            <w:noWrap/>
            <w:vAlign w:val="center"/>
            <w:hideMark/>
          </w:tcPr>
          <w:p w14:paraId="53A97BD3" w14:textId="77777777" w:rsidR="00115733" w:rsidRPr="00593248" w:rsidRDefault="00115733" w:rsidP="00651818">
            <w:pPr>
              <w:jc w:val="center"/>
              <w:rPr>
                <w:sz w:val="20"/>
              </w:rPr>
            </w:pPr>
            <w:r w:rsidRPr="00593248">
              <w:rPr>
                <w:sz w:val="20"/>
              </w:rPr>
              <w:t>360 000,00</w:t>
            </w:r>
          </w:p>
        </w:tc>
        <w:tc>
          <w:tcPr>
            <w:tcW w:w="1446" w:type="dxa"/>
            <w:shd w:val="clear" w:color="000000" w:fill="FFFFFF"/>
            <w:noWrap/>
            <w:vAlign w:val="center"/>
            <w:hideMark/>
          </w:tcPr>
          <w:p w14:paraId="28001CEE" w14:textId="77777777" w:rsidR="00115733" w:rsidRPr="00593248" w:rsidRDefault="00115733" w:rsidP="00651818">
            <w:pPr>
              <w:jc w:val="center"/>
              <w:rPr>
                <w:sz w:val="20"/>
              </w:rPr>
            </w:pPr>
            <w:r w:rsidRPr="00593248">
              <w:rPr>
                <w:sz w:val="20"/>
              </w:rPr>
              <w:t>360 000,00</w:t>
            </w:r>
          </w:p>
        </w:tc>
        <w:tc>
          <w:tcPr>
            <w:tcW w:w="1446" w:type="dxa"/>
            <w:shd w:val="clear" w:color="000000" w:fill="FFFFFF"/>
            <w:noWrap/>
            <w:vAlign w:val="center"/>
            <w:hideMark/>
          </w:tcPr>
          <w:p w14:paraId="276290AF" w14:textId="77777777" w:rsidR="00115733" w:rsidRPr="00593248" w:rsidRDefault="00115733" w:rsidP="00651818">
            <w:pPr>
              <w:jc w:val="center"/>
              <w:rPr>
                <w:sz w:val="20"/>
              </w:rPr>
            </w:pPr>
            <w:r w:rsidRPr="00593248">
              <w:rPr>
                <w:sz w:val="20"/>
              </w:rPr>
              <w:t>360 000,00</w:t>
            </w:r>
          </w:p>
        </w:tc>
      </w:tr>
      <w:tr w:rsidR="00115733" w:rsidRPr="00593248" w14:paraId="4919592C" w14:textId="77777777" w:rsidTr="009F3A5E">
        <w:trPr>
          <w:trHeight w:val="1679"/>
        </w:trPr>
        <w:tc>
          <w:tcPr>
            <w:tcW w:w="2694" w:type="dxa"/>
            <w:shd w:val="clear" w:color="000000" w:fill="FFFFFF"/>
            <w:noWrap/>
            <w:vAlign w:val="center"/>
            <w:hideMark/>
          </w:tcPr>
          <w:p w14:paraId="60DA4478" w14:textId="77777777" w:rsidR="00115733" w:rsidRPr="00593248" w:rsidRDefault="00115733" w:rsidP="00651818">
            <w:pPr>
              <w:jc w:val="center"/>
              <w:rPr>
                <w:sz w:val="20"/>
              </w:rPr>
            </w:pPr>
            <w:r w:rsidRPr="00593248">
              <w:rPr>
                <w:sz w:val="20"/>
              </w:rPr>
              <w:t>051 1 11 05013 13 0000 120</w:t>
            </w:r>
          </w:p>
        </w:tc>
        <w:tc>
          <w:tcPr>
            <w:tcW w:w="3827" w:type="dxa"/>
            <w:shd w:val="clear" w:color="000000" w:fill="FFFFFF"/>
            <w:vAlign w:val="center"/>
            <w:hideMark/>
          </w:tcPr>
          <w:p w14:paraId="30819F8A" w14:textId="77777777" w:rsidR="00115733" w:rsidRPr="00593248" w:rsidRDefault="00115733" w:rsidP="00651818">
            <w:pPr>
              <w:jc w:val="both"/>
              <w:rPr>
                <w:sz w:val="20"/>
              </w:rPr>
            </w:pPr>
            <w:r w:rsidRPr="00593248">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46" w:type="dxa"/>
            <w:shd w:val="clear" w:color="000000" w:fill="FFFFFF"/>
            <w:noWrap/>
            <w:vAlign w:val="center"/>
            <w:hideMark/>
          </w:tcPr>
          <w:p w14:paraId="77D232D8" w14:textId="77777777" w:rsidR="00115733" w:rsidRPr="00593248" w:rsidRDefault="00115733" w:rsidP="00651818">
            <w:pPr>
              <w:jc w:val="center"/>
              <w:rPr>
                <w:sz w:val="20"/>
              </w:rPr>
            </w:pPr>
            <w:r w:rsidRPr="00593248">
              <w:rPr>
                <w:sz w:val="20"/>
              </w:rPr>
              <w:t>360 000,00</w:t>
            </w:r>
          </w:p>
        </w:tc>
        <w:tc>
          <w:tcPr>
            <w:tcW w:w="1446" w:type="dxa"/>
            <w:shd w:val="clear" w:color="000000" w:fill="FFFFFF"/>
            <w:noWrap/>
            <w:vAlign w:val="center"/>
            <w:hideMark/>
          </w:tcPr>
          <w:p w14:paraId="55F56DC5" w14:textId="77777777" w:rsidR="00115733" w:rsidRPr="00593248" w:rsidRDefault="00115733" w:rsidP="00651818">
            <w:pPr>
              <w:jc w:val="center"/>
              <w:rPr>
                <w:sz w:val="20"/>
              </w:rPr>
            </w:pPr>
            <w:r w:rsidRPr="00593248">
              <w:rPr>
                <w:sz w:val="20"/>
              </w:rPr>
              <w:t>360 000,00</w:t>
            </w:r>
          </w:p>
        </w:tc>
        <w:tc>
          <w:tcPr>
            <w:tcW w:w="1446" w:type="dxa"/>
            <w:shd w:val="clear" w:color="000000" w:fill="FFFFFF"/>
            <w:noWrap/>
            <w:vAlign w:val="center"/>
            <w:hideMark/>
          </w:tcPr>
          <w:p w14:paraId="43810E96" w14:textId="77777777" w:rsidR="00115733" w:rsidRPr="00593248" w:rsidRDefault="00115733" w:rsidP="00651818">
            <w:pPr>
              <w:jc w:val="center"/>
              <w:rPr>
                <w:sz w:val="20"/>
              </w:rPr>
            </w:pPr>
            <w:r w:rsidRPr="00593248">
              <w:rPr>
                <w:sz w:val="20"/>
              </w:rPr>
              <w:t>360 000,00</w:t>
            </w:r>
          </w:p>
        </w:tc>
      </w:tr>
      <w:tr w:rsidR="00115733" w:rsidRPr="00593248" w14:paraId="564C972D" w14:textId="77777777" w:rsidTr="009F3A5E">
        <w:trPr>
          <w:trHeight w:val="1819"/>
        </w:trPr>
        <w:tc>
          <w:tcPr>
            <w:tcW w:w="2694" w:type="dxa"/>
            <w:shd w:val="clear" w:color="000000" w:fill="FFFFFF"/>
            <w:noWrap/>
            <w:vAlign w:val="center"/>
            <w:hideMark/>
          </w:tcPr>
          <w:p w14:paraId="6C7ECE2A" w14:textId="77777777" w:rsidR="00115733" w:rsidRPr="00593248" w:rsidRDefault="00115733" w:rsidP="00651818">
            <w:pPr>
              <w:jc w:val="center"/>
              <w:rPr>
                <w:sz w:val="20"/>
              </w:rPr>
            </w:pPr>
            <w:r w:rsidRPr="00593248">
              <w:rPr>
                <w:sz w:val="20"/>
              </w:rPr>
              <w:t>000 1 11 09000 00 0000 120</w:t>
            </w:r>
          </w:p>
        </w:tc>
        <w:tc>
          <w:tcPr>
            <w:tcW w:w="3827" w:type="dxa"/>
            <w:shd w:val="clear" w:color="000000" w:fill="FFFFFF"/>
            <w:vAlign w:val="center"/>
            <w:hideMark/>
          </w:tcPr>
          <w:p w14:paraId="57B811A6" w14:textId="77777777" w:rsidR="00115733" w:rsidRPr="00593248" w:rsidRDefault="00115733" w:rsidP="00651818">
            <w:pPr>
              <w:jc w:val="both"/>
              <w:rPr>
                <w:sz w:val="20"/>
              </w:rPr>
            </w:pPr>
            <w:r w:rsidRPr="00593248">
              <w:rPr>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6" w:type="dxa"/>
            <w:shd w:val="clear" w:color="000000" w:fill="FFFFFF"/>
            <w:noWrap/>
            <w:vAlign w:val="center"/>
            <w:hideMark/>
          </w:tcPr>
          <w:p w14:paraId="4B89F8D4" w14:textId="77777777" w:rsidR="00115733" w:rsidRPr="00593248" w:rsidRDefault="00115733" w:rsidP="00651818">
            <w:pPr>
              <w:jc w:val="center"/>
              <w:rPr>
                <w:sz w:val="20"/>
              </w:rPr>
            </w:pPr>
            <w:r w:rsidRPr="00593248">
              <w:rPr>
                <w:sz w:val="20"/>
              </w:rPr>
              <w:t>110 000,00</w:t>
            </w:r>
          </w:p>
        </w:tc>
        <w:tc>
          <w:tcPr>
            <w:tcW w:w="1446" w:type="dxa"/>
            <w:shd w:val="clear" w:color="000000" w:fill="FFFFFF"/>
            <w:noWrap/>
            <w:vAlign w:val="center"/>
            <w:hideMark/>
          </w:tcPr>
          <w:p w14:paraId="071BA999" w14:textId="77777777" w:rsidR="00115733" w:rsidRPr="00593248" w:rsidRDefault="00115733" w:rsidP="00651818">
            <w:pPr>
              <w:jc w:val="center"/>
              <w:rPr>
                <w:sz w:val="20"/>
              </w:rPr>
            </w:pPr>
            <w:r w:rsidRPr="00593248">
              <w:rPr>
                <w:sz w:val="20"/>
              </w:rPr>
              <w:t>110 000,00</w:t>
            </w:r>
          </w:p>
        </w:tc>
        <w:tc>
          <w:tcPr>
            <w:tcW w:w="1446" w:type="dxa"/>
            <w:shd w:val="clear" w:color="000000" w:fill="FFFFFF"/>
            <w:noWrap/>
            <w:vAlign w:val="center"/>
            <w:hideMark/>
          </w:tcPr>
          <w:p w14:paraId="4B45F81F" w14:textId="77777777" w:rsidR="00115733" w:rsidRPr="00593248" w:rsidRDefault="00115733" w:rsidP="00651818">
            <w:pPr>
              <w:jc w:val="center"/>
              <w:rPr>
                <w:sz w:val="20"/>
              </w:rPr>
            </w:pPr>
            <w:r w:rsidRPr="00593248">
              <w:rPr>
                <w:sz w:val="20"/>
              </w:rPr>
              <w:t>112 000,00</w:t>
            </w:r>
          </w:p>
        </w:tc>
      </w:tr>
      <w:tr w:rsidR="00115733" w:rsidRPr="00593248" w14:paraId="07A9A9F1" w14:textId="77777777" w:rsidTr="009F3A5E">
        <w:trPr>
          <w:trHeight w:val="1579"/>
        </w:trPr>
        <w:tc>
          <w:tcPr>
            <w:tcW w:w="2694" w:type="dxa"/>
            <w:shd w:val="clear" w:color="000000" w:fill="FFFFFF"/>
            <w:noWrap/>
            <w:vAlign w:val="center"/>
            <w:hideMark/>
          </w:tcPr>
          <w:p w14:paraId="535071FD" w14:textId="77777777" w:rsidR="00115733" w:rsidRPr="00593248" w:rsidRDefault="00115733" w:rsidP="00651818">
            <w:pPr>
              <w:jc w:val="center"/>
              <w:rPr>
                <w:sz w:val="20"/>
              </w:rPr>
            </w:pPr>
            <w:r w:rsidRPr="00593248">
              <w:rPr>
                <w:sz w:val="20"/>
              </w:rPr>
              <w:t>924 1 11 09045 13 0000 120</w:t>
            </w:r>
          </w:p>
        </w:tc>
        <w:tc>
          <w:tcPr>
            <w:tcW w:w="3827" w:type="dxa"/>
            <w:shd w:val="clear" w:color="000000" w:fill="FFFFFF"/>
            <w:vAlign w:val="center"/>
            <w:hideMark/>
          </w:tcPr>
          <w:p w14:paraId="5031CC2E" w14:textId="77777777" w:rsidR="00115733" w:rsidRPr="00593248" w:rsidRDefault="00115733" w:rsidP="00651818">
            <w:pPr>
              <w:jc w:val="both"/>
              <w:rPr>
                <w:sz w:val="20"/>
              </w:rPr>
            </w:pPr>
            <w:r w:rsidRPr="00593248">
              <w:rPr>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6" w:type="dxa"/>
            <w:shd w:val="clear" w:color="000000" w:fill="FFFFFF"/>
            <w:noWrap/>
            <w:vAlign w:val="center"/>
            <w:hideMark/>
          </w:tcPr>
          <w:p w14:paraId="2172CF50" w14:textId="77777777" w:rsidR="00115733" w:rsidRPr="00593248" w:rsidRDefault="00115733" w:rsidP="00651818">
            <w:pPr>
              <w:jc w:val="center"/>
              <w:rPr>
                <w:sz w:val="20"/>
              </w:rPr>
            </w:pPr>
            <w:r w:rsidRPr="00593248">
              <w:rPr>
                <w:sz w:val="20"/>
              </w:rPr>
              <w:t>110 000,00</w:t>
            </w:r>
          </w:p>
        </w:tc>
        <w:tc>
          <w:tcPr>
            <w:tcW w:w="1446" w:type="dxa"/>
            <w:shd w:val="clear" w:color="000000" w:fill="FFFFFF"/>
            <w:noWrap/>
            <w:vAlign w:val="center"/>
            <w:hideMark/>
          </w:tcPr>
          <w:p w14:paraId="4C87F84B" w14:textId="77777777" w:rsidR="00115733" w:rsidRPr="00593248" w:rsidRDefault="00115733" w:rsidP="00651818">
            <w:pPr>
              <w:jc w:val="center"/>
              <w:rPr>
                <w:sz w:val="20"/>
              </w:rPr>
            </w:pPr>
            <w:r w:rsidRPr="00593248">
              <w:rPr>
                <w:sz w:val="20"/>
              </w:rPr>
              <w:t>110 000,00</w:t>
            </w:r>
          </w:p>
        </w:tc>
        <w:tc>
          <w:tcPr>
            <w:tcW w:w="1446" w:type="dxa"/>
            <w:shd w:val="clear" w:color="000000" w:fill="FFFFFF"/>
            <w:noWrap/>
            <w:vAlign w:val="center"/>
            <w:hideMark/>
          </w:tcPr>
          <w:p w14:paraId="174D32FC" w14:textId="77777777" w:rsidR="00115733" w:rsidRPr="00593248" w:rsidRDefault="00115733" w:rsidP="00651818">
            <w:pPr>
              <w:jc w:val="center"/>
              <w:rPr>
                <w:sz w:val="20"/>
              </w:rPr>
            </w:pPr>
            <w:r w:rsidRPr="00593248">
              <w:rPr>
                <w:sz w:val="20"/>
              </w:rPr>
              <w:t>112 000,00</w:t>
            </w:r>
          </w:p>
        </w:tc>
      </w:tr>
      <w:tr w:rsidR="00115733" w:rsidRPr="00593248" w14:paraId="64FBF436" w14:textId="77777777" w:rsidTr="009F3A5E">
        <w:trPr>
          <w:trHeight w:val="570"/>
        </w:trPr>
        <w:tc>
          <w:tcPr>
            <w:tcW w:w="2694" w:type="dxa"/>
            <w:shd w:val="clear" w:color="000000" w:fill="FFFFFF"/>
            <w:noWrap/>
            <w:vAlign w:val="center"/>
            <w:hideMark/>
          </w:tcPr>
          <w:p w14:paraId="12E94577" w14:textId="77777777" w:rsidR="00115733" w:rsidRPr="00593248" w:rsidRDefault="00115733" w:rsidP="00651818">
            <w:pPr>
              <w:jc w:val="center"/>
              <w:rPr>
                <w:sz w:val="20"/>
              </w:rPr>
            </w:pPr>
            <w:r w:rsidRPr="00593248">
              <w:rPr>
                <w:sz w:val="20"/>
              </w:rPr>
              <w:t>000 1 13 00000 00 0000 000</w:t>
            </w:r>
          </w:p>
        </w:tc>
        <w:tc>
          <w:tcPr>
            <w:tcW w:w="3827" w:type="dxa"/>
            <w:shd w:val="clear" w:color="000000" w:fill="FFFFFF"/>
            <w:vAlign w:val="center"/>
            <w:hideMark/>
          </w:tcPr>
          <w:p w14:paraId="1A1AA194" w14:textId="77777777" w:rsidR="00115733" w:rsidRPr="00593248" w:rsidRDefault="00115733" w:rsidP="00651818">
            <w:pPr>
              <w:jc w:val="both"/>
              <w:rPr>
                <w:sz w:val="20"/>
              </w:rPr>
            </w:pPr>
            <w:r w:rsidRPr="00593248">
              <w:rPr>
                <w:sz w:val="20"/>
              </w:rPr>
              <w:t>ДОХОДЫ ОТ ОКАЗАНИЯ ПЛАТНЫХ УСЛУГ (РАБОТ) И КОМПЕНСАЦИИ ЗАТРАТ ГОСУДАРСТВА</w:t>
            </w:r>
          </w:p>
        </w:tc>
        <w:tc>
          <w:tcPr>
            <w:tcW w:w="1446" w:type="dxa"/>
            <w:shd w:val="clear" w:color="000000" w:fill="FFFFFF"/>
            <w:noWrap/>
            <w:vAlign w:val="center"/>
            <w:hideMark/>
          </w:tcPr>
          <w:p w14:paraId="0AB558DA" w14:textId="77777777" w:rsidR="00115733" w:rsidRPr="00593248" w:rsidRDefault="00115733" w:rsidP="00651818">
            <w:pPr>
              <w:jc w:val="center"/>
              <w:rPr>
                <w:sz w:val="20"/>
              </w:rPr>
            </w:pPr>
            <w:r w:rsidRPr="00593248">
              <w:rPr>
                <w:sz w:val="20"/>
              </w:rPr>
              <w:t>165 000,00</w:t>
            </w:r>
          </w:p>
        </w:tc>
        <w:tc>
          <w:tcPr>
            <w:tcW w:w="1446" w:type="dxa"/>
            <w:shd w:val="clear" w:color="000000" w:fill="FFFFFF"/>
            <w:noWrap/>
            <w:vAlign w:val="center"/>
            <w:hideMark/>
          </w:tcPr>
          <w:p w14:paraId="6A1E4B81" w14:textId="77777777" w:rsidR="00115733" w:rsidRPr="00593248" w:rsidRDefault="00115733" w:rsidP="00651818">
            <w:pPr>
              <w:jc w:val="center"/>
              <w:rPr>
                <w:sz w:val="20"/>
              </w:rPr>
            </w:pPr>
            <w:r w:rsidRPr="00593248">
              <w:rPr>
                <w:sz w:val="20"/>
              </w:rPr>
              <w:t>165 000,00</w:t>
            </w:r>
          </w:p>
        </w:tc>
        <w:tc>
          <w:tcPr>
            <w:tcW w:w="1446" w:type="dxa"/>
            <w:shd w:val="clear" w:color="000000" w:fill="FFFFFF"/>
            <w:noWrap/>
            <w:vAlign w:val="center"/>
            <w:hideMark/>
          </w:tcPr>
          <w:p w14:paraId="2743896D" w14:textId="77777777" w:rsidR="00115733" w:rsidRPr="00593248" w:rsidRDefault="00115733" w:rsidP="00651818">
            <w:pPr>
              <w:jc w:val="center"/>
              <w:rPr>
                <w:sz w:val="20"/>
              </w:rPr>
            </w:pPr>
            <w:r w:rsidRPr="00593248">
              <w:rPr>
                <w:sz w:val="20"/>
              </w:rPr>
              <w:t>185 000,00</w:t>
            </w:r>
          </w:p>
        </w:tc>
      </w:tr>
      <w:tr w:rsidR="00115733" w:rsidRPr="00593248" w14:paraId="0BFAA6B9" w14:textId="77777777" w:rsidTr="00222736">
        <w:trPr>
          <w:trHeight w:val="170"/>
        </w:trPr>
        <w:tc>
          <w:tcPr>
            <w:tcW w:w="2694" w:type="dxa"/>
            <w:shd w:val="clear" w:color="000000" w:fill="FFFFFF"/>
            <w:noWrap/>
            <w:vAlign w:val="center"/>
            <w:hideMark/>
          </w:tcPr>
          <w:p w14:paraId="30D49EC0" w14:textId="77777777" w:rsidR="00115733" w:rsidRPr="00593248" w:rsidRDefault="00115733" w:rsidP="00651818">
            <w:pPr>
              <w:jc w:val="center"/>
              <w:rPr>
                <w:i/>
                <w:iCs/>
                <w:sz w:val="20"/>
              </w:rPr>
            </w:pPr>
            <w:r w:rsidRPr="00593248">
              <w:rPr>
                <w:i/>
                <w:iCs/>
                <w:sz w:val="20"/>
              </w:rPr>
              <w:t>000 1 13 01000 00 0000 130</w:t>
            </w:r>
          </w:p>
        </w:tc>
        <w:tc>
          <w:tcPr>
            <w:tcW w:w="3827" w:type="dxa"/>
            <w:shd w:val="clear" w:color="000000" w:fill="FFFFFF"/>
            <w:vAlign w:val="center"/>
            <w:hideMark/>
          </w:tcPr>
          <w:p w14:paraId="67DAEB23" w14:textId="77777777" w:rsidR="00115733" w:rsidRPr="00593248" w:rsidRDefault="00115733" w:rsidP="00651818">
            <w:pPr>
              <w:jc w:val="both"/>
              <w:rPr>
                <w:i/>
                <w:iCs/>
                <w:sz w:val="20"/>
              </w:rPr>
            </w:pPr>
            <w:r w:rsidRPr="00593248">
              <w:rPr>
                <w:i/>
                <w:iCs/>
                <w:sz w:val="20"/>
              </w:rPr>
              <w:t>Доходы от оказания платных услуг (работ)</w:t>
            </w:r>
          </w:p>
        </w:tc>
        <w:tc>
          <w:tcPr>
            <w:tcW w:w="1446" w:type="dxa"/>
            <w:shd w:val="clear" w:color="000000" w:fill="FFFFFF"/>
            <w:noWrap/>
            <w:vAlign w:val="center"/>
            <w:hideMark/>
          </w:tcPr>
          <w:p w14:paraId="547B912E" w14:textId="77777777" w:rsidR="00115733" w:rsidRPr="00593248" w:rsidRDefault="00115733" w:rsidP="00651818">
            <w:pPr>
              <w:jc w:val="center"/>
              <w:rPr>
                <w:i/>
                <w:iCs/>
                <w:sz w:val="20"/>
              </w:rPr>
            </w:pPr>
            <w:r w:rsidRPr="00593248">
              <w:rPr>
                <w:i/>
                <w:iCs/>
                <w:sz w:val="20"/>
              </w:rPr>
              <w:t>165 000,00</w:t>
            </w:r>
          </w:p>
        </w:tc>
        <w:tc>
          <w:tcPr>
            <w:tcW w:w="1446" w:type="dxa"/>
            <w:shd w:val="clear" w:color="000000" w:fill="FFFFFF"/>
            <w:noWrap/>
            <w:vAlign w:val="center"/>
            <w:hideMark/>
          </w:tcPr>
          <w:p w14:paraId="237D6808" w14:textId="77777777" w:rsidR="00115733" w:rsidRPr="00593248" w:rsidRDefault="00115733" w:rsidP="00651818">
            <w:pPr>
              <w:jc w:val="center"/>
              <w:rPr>
                <w:i/>
                <w:iCs/>
                <w:sz w:val="20"/>
              </w:rPr>
            </w:pPr>
            <w:r w:rsidRPr="00593248">
              <w:rPr>
                <w:i/>
                <w:iCs/>
                <w:sz w:val="20"/>
              </w:rPr>
              <w:t>165 000,00</w:t>
            </w:r>
          </w:p>
        </w:tc>
        <w:tc>
          <w:tcPr>
            <w:tcW w:w="1446" w:type="dxa"/>
            <w:shd w:val="clear" w:color="000000" w:fill="FFFFFF"/>
            <w:noWrap/>
            <w:vAlign w:val="center"/>
            <w:hideMark/>
          </w:tcPr>
          <w:p w14:paraId="1D0CB7FA" w14:textId="77777777" w:rsidR="00115733" w:rsidRPr="00593248" w:rsidRDefault="00115733" w:rsidP="00651818">
            <w:pPr>
              <w:jc w:val="center"/>
              <w:rPr>
                <w:i/>
                <w:iCs/>
                <w:sz w:val="20"/>
              </w:rPr>
            </w:pPr>
            <w:r w:rsidRPr="00593248">
              <w:rPr>
                <w:i/>
                <w:iCs/>
                <w:sz w:val="20"/>
              </w:rPr>
              <w:t>185 000,00</w:t>
            </w:r>
          </w:p>
        </w:tc>
      </w:tr>
      <w:tr w:rsidR="00115733" w:rsidRPr="00593248" w14:paraId="10A6EF59" w14:textId="77777777" w:rsidTr="009F3A5E">
        <w:trPr>
          <w:trHeight w:val="390"/>
        </w:trPr>
        <w:tc>
          <w:tcPr>
            <w:tcW w:w="2694" w:type="dxa"/>
            <w:shd w:val="clear" w:color="000000" w:fill="FFFFFF"/>
            <w:noWrap/>
            <w:vAlign w:val="center"/>
            <w:hideMark/>
          </w:tcPr>
          <w:p w14:paraId="29DAC3D3" w14:textId="77777777" w:rsidR="00115733" w:rsidRPr="00593248" w:rsidRDefault="00115733" w:rsidP="00651818">
            <w:pPr>
              <w:jc w:val="center"/>
              <w:rPr>
                <w:sz w:val="20"/>
              </w:rPr>
            </w:pPr>
            <w:r w:rsidRPr="00593248">
              <w:rPr>
                <w:sz w:val="20"/>
              </w:rPr>
              <w:t>924 1 13 01995 13 0000 130</w:t>
            </w:r>
          </w:p>
        </w:tc>
        <w:tc>
          <w:tcPr>
            <w:tcW w:w="3827" w:type="dxa"/>
            <w:shd w:val="clear" w:color="000000" w:fill="FFFFFF"/>
            <w:vAlign w:val="center"/>
            <w:hideMark/>
          </w:tcPr>
          <w:p w14:paraId="48974D78" w14:textId="77777777" w:rsidR="00115733" w:rsidRPr="00593248" w:rsidRDefault="00115733" w:rsidP="00651818">
            <w:pPr>
              <w:jc w:val="both"/>
              <w:rPr>
                <w:sz w:val="20"/>
              </w:rPr>
            </w:pPr>
            <w:r w:rsidRPr="00593248">
              <w:rPr>
                <w:sz w:val="20"/>
              </w:rPr>
              <w:t>Прочие доходы от оказания платных услуг (работ) получателями средств бюджетов городских поселений</w:t>
            </w:r>
          </w:p>
        </w:tc>
        <w:tc>
          <w:tcPr>
            <w:tcW w:w="1446" w:type="dxa"/>
            <w:shd w:val="clear" w:color="000000" w:fill="FFFFFF"/>
            <w:noWrap/>
            <w:vAlign w:val="center"/>
            <w:hideMark/>
          </w:tcPr>
          <w:p w14:paraId="6F83C9EF" w14:textId="77777777" w:rsidR="00115733" w:rsidRPr="00593248" w:rsidRDefault="00115733" w:rsidP="00651818">
            <w:pPr>
              <w:jc w:val="center"/>
              <w:rPr>
                <w:sz w:val="20"/>
              </w:rPr>
            </w:pPr>
            <w:r w:rsidRPr="00593248">
              <w:rPr>
                <w:sz w:val="20"/>
              </w:rPr>
              <w:t>165 000,00</w:t>
            </w:r>
          </w:p>
        </w:tc>
        <w:tc>
          <w:tcPr>
            <w:tcW w:w="1446" w:type="dxa"/>
            <w:shd w:val="clear" w:color="000000" w:fill="FFFFFF"/>
            <w:noWrap/>
            <w:vAlign w:val="center"/>
            <w:hideMark/>
          </w:tcPr>
          <w:p w14:paraId="2DE6D1C2" w14:textId="77777777" w:rsidR="00115733" w:rsidRPr="00593248" w:rsidRDefault="00115733" w:rsidP="00651818">
            <w:pPr>
              <w:jc w:val="center"/>
              <w:rPr>
                <w:sz w:val="20"/>
              </w:rPr>
            </w:pPr>
            <w:r w:rsidRPr="00593248">
              <w:rPr>
                <w:sz w:val="20"/>
              </w:rPr>
              <w:t>165 000,00</w:t>
            </w:r>
          </w:p>
        </w:tc>
        <w:tc>
          <w:tcPr>
            <w:tcW w:w="1446" w:type="dxa"/>
            <w:shd w:val="clear" w:color="000000" w:fill="FFFFFF"/>
            <w:noWrap/>
            <w:vAlign w:val="center"/>
            <w:hideMark/>
          </w:tcPr>
          <w:p w14:paraId="0B09C3BD" w14:textId="77777777" w:rsidR="00115733" w:rsidRPr="00593248" w:rsidRDefault="00115733" w:rsidP="00651818">
            <w:pPr>
              <w:jc w:val="center"/>
              <w:rPr>
                <w:sz w:val="20"/>
              </w:rPr>
            </w:pPr>
            <w:r w:rsidRPr="00593248">
              <w:rPr>
                <w:sz w:val="20"/>
              </w:rPr>
              <w:t>185 000,00</w:t>
            </w:r>
          </w:p>
        </w:tc>
      </w:tr>
      <w:tr w:rsidR="00115733" w:rsidRPr="00593248" w14:paraId="69F2E016" w14:textId="77777777" w:rsidTr="00222736">
        <w:trPr>
          <w:trHeight w:val="170"/>
        </w:trPr>
        <w:tc>
          <w:tcPr>
            <w:tcW w:w="2694" w:type="dxa"/>
            <w:shd w:val="clear" w:color="000000" w:fill="FFFFFF"/>
            <w:noWrap/>
            <w:vAlign w:val="center"/>
            <w:hideMark/>
          </w:tcPr>
          <w:p w14:paraId="6F38D9F5" w14:textId="77777777" w:rsidR="00115733" w:rsidRPr="00593248" w:rsidRDefault="00115733" w:rsidP="00651818">
            <w:pPr>
              <w:jc w:val="center"/>
              <w:rPr>
                <w:sz w:val="20"/>
              </w:rPr>
            </w:pPr>
            <w:r w:rsidRPr="00593248">
              <w:rPr>
                <w:sz w:val="20"/>
              </w:rPr>
              <w:t>000 1 14 00000 00 0000 000</w:t>
            </w:r>
          </w:p>
        </w:tc>
        <w:tc>
          <w:tcPr>
            <w:tcW w:w="3827" w:type="dxa"/>
            <w:shd w:val="clear" w:color="000000" w:fill="FFFFFF"/>
            <w:vAlign w:val="center"/>
            <w:hideMark/>
          </w:tcPr>
          <w:p w14:paraId="730E87C8" w14:textId="77777777" w:rsidR="00115733" w:rsidRPr="00593248" w:rsidRDefault="00115733" w:rsidP="00651818">
            <w:pPr>
              <w:jc w:val="both"/>
              <w:rPr>
                <w:sz w:val="20"/>
              </w:rPr>
            </w:pPr>
            <w:r w:rsidRPr="00593248">
              <w:rPr>
                <w:sz w:val="20"/>
              </w:rPr>
              <w:t>ДОХОДЫ ОТ ПРОДАЖИ МАТЕРИАЛЬНЫХ И НЕМАТЕРИАЛЬНЫХ АКТИВОВ</w:t>
            </w:r>
          </w:p>
        </w:tc>
        <w:tc>
          <w:tcPr>
            <w:tcW w:w="1446" w:type="dxa"/>
            <w:shd w:val="clear" w:color="000000" w:fill="FFFFFF"/>
            <w:noWrap/>
            <w:vAlign w:val="center"/>
            <w:hideMark/>
          </w:tcPr>
          <w:p w14:paraId="0F7C068F" w14:textId="77777777" w:rsidR="00115733" w:rsidRPr="00593248" w:rsidRDefault="00115733" w:rsidP="00651818">
            <w:pPr>
              <w:jc w:val="center"/>
              <w:rPr>
                <w:sz w:val="20"/>
              </w:rPr>
            </w:pPr>
            <w:r w:rsidRPr="00593248">
              <w:rPr>
                <w:sz w:val="20"/>
              </w:rPr>
              <w:t>70 000,00</w:t>
            </w:r>
          </w:p>
        </w:tc>
        <w:tc>
          <w:tcPr>
            <w:tcW w:w="1446" w:type="dxa"/>
            <w:shd w:val="clear" w:color="000000" w:fill="FFFFFF"/>
            <w:noWrap/>
            <w:vAlign w:val="center"/>
            <w:hideMark/>
          </w:tcPr>
          <w:p w14:paraId="24145C04" w14:textId="77777777" w:rsidR="00115733" w:rsidRPr="00593248" w:rsidRDefault="00115733" w:rsidP="00651818">
            <w:pPr>
              <w:jc w:val="center"/>
              <w:rPr>
                <w:sz w:val="20"/>
              </w:rPr>
            </w:pPr>
            <w:r w:rsidRPr="00593248">
              <w:rPr>
                <w:sz w:val="20"/>
              </w:rPr>
              <w:t>70 000,00</w:t>
            </w:r>
          </w:p>
        </w:tc>
        <w:tc>
          <w:tcPr>
            <w:tcW w:w="1446" w:type="dxa"/>
            <w:shd w:val="clear" w:color="000000" w:fill="FFFFFF"/>
            <w:noWrap/>
            <w:vAlign w:val="center"/>
            <w:hideMark/>
          </w:tcPr>
          <w:p w14:paraId="3C1AC48B" w14:textId="77777777" w:rsidR="00115733" w:rsidRPr="00593248" w:rsidRDefault="00115733" w:rsidP="00651818">
            <w:pPr>
              <w:jc w:val="center"/>
              <w:rPr>
                <w:sz w:val="20"/>
              </w:rPr>
            </w:pPr>
            <w:r w:rsidRPr="00593248">
              <w:rPr>
                <w:sz w:val="20"/>
              </w:rPr>
              <w:t>70 000,00</w:t>
            </w:r>
          </w:p>
        </w:tc>
      </w:tr>
      <w:tr w:rsidR="00115733" w:rsidRPr="00593248" w14:paraId="2A77A52D" w14:textId="77777777" w:rsidTr="00222736">
        <w:trPr>
          <w:trHeight w:val="170"/>
        </w:trPr>
        <w:tc>
          <w:tcPr>
            <w:tcW w:w="2694" w:type="dxa"/>
            <w:shd w:val="clear" w:color="000000" w:fill="FFFFFF"/>
            <w:noWrap/>
            <w:vAlign w:val="center"/>
            <w:hideMark/>
          </w:tcPr>
          <w:p w14:paraId="258B92CC" w14:textId="77777777" w:rsidR="00115733" w:rsidRPr="00593248" w:rsidRDefault="00115733" w:rsidP="00651818">
            <w:pPr>
              <w:jc w:val="center"/>
              <w:rPr>
                <w:sz w:val="20"/>
              </w:rPr>
            </w:pPr>
            <w:r w:rsidRPr="00593248">
              <w:rPr>
                <w:sz w:val="20"/>
              </w:rPr>
              <w:t>051 1 14 06013 13 0000 430</w:t>
            </w:r>
          </w:p>
        </w:tc>
        <w:tc>
          <w:tcPr>
            <w:tcW w:w="3827" w:type="dxa"/>
            <w:shd w:val="clear" w:color="000000" w:fill="FFFFFF"/>
            <w:vAlign w:val="center"/>
            <w:hideMark/>
          </w:tcPr>
          <w:p w14:paraId="5AAF7132" w14:textId="01D9A4F0" w:rsidR="00115733" w:rsidRPr="00593248" w:rsidRDefault="00115733" w:rsidP="009F3A5E">
            <w:pPr>
              <w:jc w:val="both"/>
              <w:rPr>
                <w:sz w:val="20"/>
              </w:rPr>
            </w:pPr>
            <w:r w:rsidRPr="00593248">
              <w:rPr>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46" w:type="dxa"/>
            <w:shd w:val="clear" w:color="000000" w:fill="FFFFFF"/>
            <w:noWrap/>
            <w:vAlign w:val="center"/>
            <w:hideMark/>
          </w:tcPr>
          <w:p w14:paraId="179673FE" w14:textId="77777777" w:rsidR="00115733" w:rsidRPr="00593248" w:rsidRDefault="00115733" w:rsidP="00651818">
            <w:pPr>
              <w:jc w:val="center"/>
              <w:rPr>
                <w:sz w:val="20"/>
              </w:rPr>
            </w:pPr>
            <w:r w:rsidRPr="00593248">
              <w:rPr>
                <w:sz w:val="20"/>
              </w:rPr>
              <w:t>70 000,00</w:t>
            </w:r>
          </w:p>
        </w:tc>
        <w:tc>
          <w:tcPr>
            <w:tcW w:w="1446" w:type="dxa"/>
            <w:shd w:val="clear" w:color="000000" w:fill="FFFFFF"/>
            <w:noWrap/>
            <w:vAlign w:val="center"/>
            <w:hideMark/>
          </w:tcPr>
          <w:p w14:paraId="01EC8F2D" w14:textId="77777777" w:rsidR="00115733" w:rsidRPr="00593248" w:rsidRDefault="00115733" w:rsidP="00651818">
            <w:pPr>
              <w:jc w:val="center"/>
              <w:rPr>
                <w:sz w:val="20"/>
              </w:rPr>
            </w:pPr>
            <w:r w:rsidRPr="00593248">
              <w:rPr>
                <w:sz w:val="20"/>
              </w:rPr>
              <w:t>70 000,00</w:t>
            </w:r>
          </w:p>
        </w:tc>
        <w:tc>
          <w:tcPr>
            <w:tcW w:w="1446" w:type="dxa"/>
            <w:shd w:val="clear" w:color="000000" w:fill="FFFFFF"/>
            <w:noWrap/>
            <w:vAlign w:val="center"/>
            <w:hideMark/>
          </w:tcPr>
          <w:p w14:paraId="6B3D51CA" w14:textId="77777777" w:rsidR="00115733" w:rsidRPr="00593248" w:rsidRDefault="00115733" w:rsidP="00651818">
            <w:pPr>
              <w:jc w:val="center"/>
              <w:rPr>
                <w:sz w:val="20"/>
              </w:rPr>
            </w:pPr>
            <w:r w:rsidRPr="00593248">
              <w:rPr>
                <w:sz w:val="20"/>
              </w:rPr>
              <w:t>70 000,00</w:t>
            </w:r>
          </w:p>
        </w:tc>
      </w:tr>
      <w:tr w:rsidR="00115733" w:rsidRPr="00593248" w14:paraId="6E117C81" w14:textId="77777777" w:rsidTr="00222736">
        <w:trPr>
          <w:trHeight w:val="170"/>
        </w:trPr>
        <w:tc>
          <w:tcPr>
            <w:tcW w:w="2694" w:type="dxa"/>
            <w:shd w:val="clear" w:color="000000" w:fill="FFFFFF"/>
            <w:vAlign w:val="center"/>
            <w:hideMark/>
          </w:tcPr>
          <w:p w14:paraId="4B088464" w14:textId="77777777" w:rsidR="00115733" w:rsidRPr="00593248" w:rsidRDefault="00115733" w:rsidP="00651818">
            <w:pPr>
              <w:jc w:val="center"/>
              <w:rPr>
                <w:sz w:val="20"/>
              </w:rPr>
            </w:pPr>
            <w:r w:rsidRPr="00593248">
              <w:rPr>
                <w:sz w:val="20"/>
              </w:rPr>
              <w:t>000 1 17 00000 00 0000 000</w:t>
            </w:r>
          </w:p>
        </w:tc>
        <w:tc>
          <w:tcPr>
            <w:tcW w:w="3827" w:type="dxa"/>
            <w:shd w:val="clear" w:color="000000" w:fill="FFFFFF"/>
            <w:vAlign w:val="bottom"/>
            <w:hideMark/>
          </w:tcPr>
          <w:p w14:paraId="20CBD063" w14:textId="77777777" w:rsidR="00115733" w:rsidRPr="00593248" w:rsidRDefault="00115733" w:rsidP="00651818">
            <w:pPr>
              <w:jc w:val="both"/>
              <w:rPr>
                <w:sz w:val="20"/>
              </w:rPr>
            </w:pPr>
            <w:r w:rsidRPr="00593248">
              <w:rPr>
                <w:sz w:val="20"/>
              </w:rPr>
              <w:t>ПРОЧИЕ НЕНАЛОГОВЫЕ ДОХОДЫ</w:t>
            </w:r>
          </w:p>
        </w:tc>
        <w:tc>
          <w:tcPr>
            <w:tcW w:w="1446" w:type="dxa"/>
            <w:shd w:val="clear" w:color="000000" w:fill="FFFFFF"/>
            <w:noWrap/>
            <w:vAlign w:val="center"/>
            <w:hideMark/>
          </w:tcPr>
          <w:p w14:paraId="46063A8F" w14:textId="6C76818C" w:rsidR="00115733" w:rsidRPr="00593248" w:rsidRDefault="00CD7CD9" w:rsidP="00CD7CD9">
            <w:pPr>
              <w:jc w:val="center"/>
              <w:rPr>
                <w:sz w:val="20"/>
              </w:rPr>
            </w:pPr>
            <w:r>
              <w:rPr>
                <w:sz w:val="20"/>
              </w:rPr>
              <w:t>287</w:t>
            </w:r>
            <w:r w:rsidR="00115733">
              <w:rPr>
                <w:sz w:val="20"/>
              </w:rPr>
              <w:t> 0</w:t>
            </w:r>
            <w:r>
              <w:rPr>
                <w:sz w:val="20"/>
              </w:rPr>
              <w:t>51</w:t>
            </w:r>
            <w:r w:rsidR="00115733" w:rsidRPr="00593248">
              <w:rPr>
                <w:sz w:val="20"/>
              </w:rPr>
              <w:t>,</w:t>
            </w:r>
            <w:r>
              <w:rPr>
                <w:sz w:val="20"/>
              </w:rPr>
              <w:t>97</w:t>
            </w:r>
          </w:p>
        </w:tc>
        <w:tc>
          <w:tcPr>
            <w:tcW w:w="1446" w:type="dxa"/>
            <w:shd w:val="clear" w:color="000000" w:fill="FFFFFF"/>
            <w:noWrap/>
            <w:vAlign w:val="center"/>
            <w:hideMark/>
          </w:tcPr>
          <w:p w14:paraId="78015C8F" w14:textId="77777777" w:rsidR="00115733" w:rsidRPr="00593248" w:rsidRDefault="00115733" w:rsidP="00651818">
            <w:pPr>
              <w:jc w:val="center"/>
              <w:rPr>
                <w:sz w:val="20"/>
              </w:rPr>
            </w:pPr>
            <w:r w:rsidRPr="00593248">
              <w:rPr>
                <w:sz w:val="20"/>
              </w:rPr>
              <w:t>0,00</w:t>
            </w:r>
          </w:p>
        </w:tc>
        <w:tc>
          <w:tcPr>
            <w:tcW w:w="1446" w:type="dxa"/>
            <w:shd w:val="clear" w:color="000000" w:fill="FFFFFF"/>
            <w:noWrap/>
            <w:vAlign w:val="center"/>
            <w:hideMark/>
          </w:tcPr>
          <w:p w14:paraId="6748C744" w14:textId="77777777" w:rsidR="00115733" w:rsidRPr="00593248" w:rsidRDefault="00115733" w:rsidP="00651818">
            <w:pPr>
              <w:jc w:val="center"/>
              <w:rPr>
                <w:sz w:val="20"/>
              </w:rPr>
            </w:pPr>
            <w:r w:rsidRPr="00593248">
              <w:rPr>
                <w:sz w:val="20"/>
              </w:rPr>
              <w:t>0,00</w:t>
            </w:r>
          </w:p>
        </w:tc>
      </w:tr>
      <w:tr w:rsidR="00115733" w:rsidRPr="00593248" w14:paraId="45A451E0" w14:textId="77777777" w:rsidTr="00222736">
        <w:trPr>
          <w:trHeight w:val="170"/>
        </w:trPr>
        <w:tc>
          <w:tcPr>
            <w:tcW w:w="2694" w:type="dxa"/>
            <w:shd w:val="clear" w:color="000000" w:fill="FFFFFF"/>
            <w:noWrap/>
            <w:vAlign w:val="center"/>
            <w:hideMark/>
          </w:tcPr>
          <w:p w14:paraId="2FE243EB" w14:textId="77777777" w:rsidR="00115733" w:rsidRPr="00593248" w:rsidRDefault="00115733" w:rsidP="00651818">
            <w:pPr>
              <w:jc w:val="center"/>
              <w:rPr>
                <w:sz w:val="20"/>
              </w:rPr>
            </w:pPr>
            <w:r w:rsidRPr="00593248">
              <w:rPr>
                <w:sz w:val="20"/>
              </w:rPr>
              <w:t>924 1 17 15030 13 0000 150</w:t>
            </w:r>
          </w:p>
        </w:tc>
        <w:tc>
          <w:tcPr>
            <w:tcW w:w="3827" w:type="dxa"/>
            <w:shd w:val="clear" w:color="000000" w:fill="FFFFFF"/>
            <w:vAlign w:val="bottom"/>
            <w:hideMark/>
          </w:tcPr>
          <w:p w14:paraId="16546D4F" w14:textId="77777777" w:rsidR="00115733" w:rsidRPr="00593248" w:rsidRDefault="00115733" w:rsidP="00651818">
            <w:pPr>
              <w:jc w:val="both"/>
              <w:rPr>
                <w:sz w:val="20"/>
              </w:rPr>
            </w:pPr>
            <w:r w:rsidRPr="00593248">
              <w:rPr>
                <w:sz w:val="20"/>
              </w:rPr>
              <w:t>Инициативные платежи, зачисляемые в бюджеты городских поселений</w:t>
            </w:r>
          </w:p>
        </w:tc>
        <w:tc>
          <w:tcPr>
            <w:tcW w:w="1446" w:type="dxa"/>
            <w:shd w:val="clear" w:color="000000" w:fill="FFFFFF"/>
            <w:noWrap/>
            <w:vAlign w:val="center"/>
            <w:hideMark/>
          </w:tcPr>
          <w:p w14:paraId="3FF2287F" w14:textId="34176021" w:rsidR="00115733" w:rsidRPr="00593248" w:rsidRDefault="00CD7CD9" w:rsidP="00CD7CD9">
            <w:pPr>
              <w:jc w:val="center"/>
              <w:rPr>
                <w:sz w:val="20"/>
              </w:rPr>
            </w:pPr>
            <w:r>
              <w:rPr>
                <w:sz w:val="20"/>
              </w:rPr>
              <w:t>287</w:t>
            </w:r>
            <w:r w:rsidR="00115733">
              <w:rPr>
                <w:sz w:val="20"/>
              </w:rPr>
              <w:t> </w:t>
            </w:r>
            <w:r>
              <w:rPr>
                <w:sz w:val="20"/>
              </w:rPr>
              <w:t>0</w:t>
            </w:r>
            <w:r w:rsidR="00115733">
              <w:rPr>
                <w:sz w:val="20"/>
              </w:rPr>
              <w:t>5</w:t>
            </w:r>
            <w:r>
              <w:rPr>
                <w:sz w:val="20"/>
              </w:rPr>
              <w:t>1,97</w:t>
            </w:r>
          </w:p>
        </w:tc>
        <w:tc>
          <w:tcPr>
            <w:tcW w:w="1446" w:type="dxa"/>
            <w:shd w:val="clear" w:color="000000" w:fill="FFFFFF"/>
            <w:noWrap/>
            <w:vAlign w:val="center"/>
            <w:hideMark/>
          </w:tcPr>
          <w:p w14:paraId="48085DD6" w14:textId="77777777" w:rsidR="00115733" w:rsidRPr="00593248" w:rsidRDefault="00115733" w:rsidP="00651818">
            <w:pPr>
              <w:jc w:val="center"/>
              <w:rPr>
                <w:sz w:val="20"/>
              </w:rPr>
            </w:pPr>
            <w:r w:rsidRPr="00593248">
              <w:rPr>
                <w:sz w:val="20"/>
              </w:rPr>
              <w:t>0,00</w:t>
            </w:r>
          </w:p>
        </w:tc>
        <w:tc>
          <w:tcPr>
            <w:tcW w:w="1446" w:type="dxa"/>
            <w:shd w:val="clear" w:color="000000" w:fill="FFFFFF"/>
            <w:noWrap/>
            <w:vAlign w:val="center"/>
            <w:hideMark/>
          </w:tcPr>
          <w:p w14:paraId="0404C272" w14:textId="77777777" w:rsidR="00115733" w:rsidRPr="00593248" w:rsidRDefault="00115733" w:rsidP="00651818">
            <w:pPr>
              <w:jc w:val="center"/>
              <w:rPr>
                <w:sz w:val="20"/>
              </w:rPr>
            </w:pPr>
            <w:r w:rsidRPr="00593248">
              <w:rPr>
                <w:sz w:val="20"/>
              </w:rPr>
              <w:t>0,00</w:t>
            </w:r>
          </w:p>
        </w:tc>
      </w:tr>
      <w:tr w:rsidR="00115733" w:rsidRPr="00593248" w14:paraId="07E3CF5A" w14:textId="77777777" w:rsidTr="00222736">
        <w:trPr>
          <w:trHeight w:val="170"/>
        </w:trPr>
        <w:tc>
          <w:tcPr>
            <w:tcW w:w="2694" w:type="dxa"/>
            <w:shd w:val="clear" w:color="000000" w:fill="FFFFFF"/>
            <w:noWrap/>
            <w:vAlign w:val="center"/>
            <w:hideMark/>
          </w:tcPr>
          <w:p w14:paraId="4BE5DCA2" w14:textId="77777777" w:rsidR="00115733" w:rsidRPr="00593248" w:rsidRDefault="00115733" w:rsidP="00651818">
            <w:pPr>
              <w:jc w:val="center"/>
              <w:rPr>
                <w:b/>
                <w:bCs/>
                <w:sz w:val="20"/>
              </w:rPr>
            </w:pPr>
            <w:r w:rsidRPr="00593248">
              <w:rPr>
                <w:b/>
                <w:bCs/>
                <w:sz w:val="20"/>
              </w:rPr>
              <w:t>000 2 00 00000 00 0000 000</w:t>
            </w:r>
          </w:p>
        </w:tc>
        <w:tc>
          <w:tcPr>
            <w:tcW w:w="3827" w:type="dxa"/>
            <w:shd w:val="clear" w:color="000000" w:fill="FFFFFF"/>
            <w:vAlign w:val="center"/>
            <w:hideMark/>
          </w:tcPr>
          <w:p w14:paraId="4C4E2006" w14:textId="77777777" w:rsidR="00115733" w:rsidRPr="00593248" w:rsidRDefault="00115733" w:rsidP="00651818">
            <w:pPr>
              <w:jc w:val="both"/>
              <w:rPr>
                <w:b/>
                <w:bCs/>
                <w:sz w:val="20"/>
              </w:rPr>
            </w:pPr>
            <w:r w:rsidRPr="00593248">
              <w:rPr>
                <w:b/>
                <w:bCs/>
                <w:sz w:val="20"/>
              </w:rPr>
              <w:t>БЕЗВОЗМЕЗДНЫЕ ПОСТУПЛЕНИЯ</w:t>
            </w:r>
          </w:p>
        </w:tc>
        <w:tc>
          <w:tcPr>
            <w:tcW w:w="1446" w:type="dxa"/>
            <w:shd w:val="clear" w:color="000000" w:fill="FFFFFF"/>
            <w:noWrap/>
            <w:vAlign w:val="center"/>
            <w:hideMark/>
          </w:tcPr>
          <w:p w14:paraId="6C2F529B" w14:textId="70ACF048" w:rsidR="00115733" w:rsidRPr="00593248" w:rsidRDefault="00115733" w:rsidP="001674E2">
            <w:pPr>
              <w:jc w:val="center"/>
              <w:rPr>
                <w:b/>
                <w:bCs/>
                <w:sz w:val="20"/>
              </w:rPr>
            </w:pPr>
            <w:r>
              <w:rPr>
                <w:b/>
                <w:bCs/>
                <w:sz w:val="20"/>
              </w:rPr>
              <w:t>6</w:t>
            </w:r>
            <w:r w:rsidR="001674E2">
              <w:rPr>
                <w:b/>
                <w:bCs/>
                <w:sz w:val="20"/>
              </w:rPr>
              <w:t>9</w:t>
            </w:r>
            <w:r>
              <w:rPr>
                <w:b/>
                <w:bCs/>
                <w:sz w:val="20"/>
              </w:rPr>
              <w:t> </w:t>
            </w:r>
            <w:r w:rsidR="001674E2">
              <w:rPr>
                <w:b/>
                <w:bCs/>
                <w:sz w:val="20"/>
              </w:rPr>
              <w:t>473</w:t>
            </w:r>
            <w:r>
              <w:rPr>
                <w:b/>
                <w:bCs/>
                <w:sz w:val="20"/>
              </w:rPr>
              <w:t> </w:t>
            </w:r>
            <w:r w:rsidR="001674E2">
              <w:rPr>
                <w:b/>
                <w:bCs/>
                <w:sz w:val="20"/>
              </w:rPr>
              <w:t>314</w:t>
            </w:r>
            <w:r>
              <w:rPr>
                <w:b/>
                <w:bCs/>
                <w:sz w:val="20"/>
              </w:rPr>
              <w:t>,</w:t>
            </w:r>
            <w:r w:rsidR="00CF0CF1">
              <w:rPr>
                <w:b/>
                <w:bCs/>
                <w:sz w:val="20"/>
              </w:rPr>
              <w:t>1</w:t>
            </w:r>
            <w:r w:rsidR="00F83D02">
              <w:rPr>
                <w:b/>
                <w:bCs/>
                <w:sz w:val="20"/>
              </w:rPr>
              <w:t>3</w:t>
            </w:r>
          </w:p>
        </w:tc>
        <w:tc>
          <w:tcPr>
            <w:tcW w:w="1446" w:type="dxa"/>
            <w:shd w:val="clear" w:color="000000" w:fill="FFFFFF"/>
            <w:noWrap/>
            <w:vAlign w:val="center"/>
            <w:hideMark/>
          </w:tcPr>
          <w:p w14:paraId="6E80E8A3" w14:textId="77777777" w:rsidR="00115733" w:rsidRPr="00593248" w:rsidRDefault="00115733" w:rsidP="00651818">
            <w:pPr>
              <w:jc w:val="center"/>
              <w:rPr>
                <w:b/>
                <w:bCs/>
                <w:sz w:val="20"/>
              </w:rPr>
            </w:pPr>
            <w:r>
              <w:rPr>
                <w:b/>
                <w:bCs/>
                <w:sz w:val="20"/>
              </w:rPr>
              <w:t>23 060 026</w:t>
            </w:r>
            <w:r w:rsidRPr="00593248">
              <w:rPr>
                <w:b/>
                <w:bCs/>
                <w:sz w:val="20"/>
              </w:rPr>
              <w:t>,</w:t>
            </w:r>
            <w:r>
              <w:rPr>
                <w:b/>
                <w:bCs/>
                <w:sz w:val="20"/>
              </w:rPr>
              <w:t>7</w:t>
            </w:r>
            <w:r w:rsidRPr="00593248">
              <w:rPr>
                <w:b/>
                <w:bCs/>
                <w:sz w:val="20"/>
              </w:rPr>
              <w:t>7</w:t>
            </w:r>
          </w:p>
        </w:tc>
        <w:tc>
          <w:tcPr>
            <w:tcW w:w="1446" w:type="dxa"/>
            <w:shd w:val="clear" w:color="000000" w:fill="FFFFFF"/>
            <w:noWrap/>
            <w:vAlign w:val="center"/>
            <w:hideMark/>
          </w:tcPr>
          <w:p w14:paraId="62699772" w14:textId="77777777" w:rsidR="00115733" w:rsidRPr="00593248" w:rsidRDefault="00115733" w:rsidP="00651818">
            <w:pPr>
              <w:jc w:val="center"/>
              <w:rPr>
                <w:b/>
                <w:bCs/>
                <w:sz w:val="20"/>
              </w:rPr>
            </w:pPr>
            <w:r w:rsidRPr="00593248">
              <w:rPr>
                <w:b/>
                <w:bCs/>
                <w:sz w:val="20"/>
              </w:rPr>
              <w:t>21 1</w:t>
            </w:r>
            <w:r>
              <w:rPr>
                <w:b/>
                <w:bCs/>
                <w:sz w:val="20"/>
              </w:rPr>
              <w:t>69</w:t>
            </w:r>
            <w:r w:rsidRPr="00593248">
              <w:rPr>
                <w:b/>
                <w:bCs/>
                <w:sz w:val="20"/>
              </w:rPr>
              <w:t xml:space="preserve"> </w:t>
            </w:r>
            <w:r>
              <w:rPr>
                <w:b/>
                <w:bCs/>
                <w:sz w:val="20"/>
              </w:rPr>
              <w:t>001</w:t>
            </w:r>
            <w:r w:rsidRPr="00593248">
              <w:rPr>
                <w:b/>
                <w:bCs/>
                <w:sz w:val="20"/>
              </w:rPr>
              <w:t>,</w:t>
            </w:r>
            <w:r>
              <w:rPr>
                <w:b/>
                <w:bCs/>
                <w:sz w:val="20"/>
              </w:rPr>
              <w:t>4</w:t>
            </w:r>
            <w:r w:rsidRPr="00593248">
              <w:rPr>
                <w:b/>
                <w:bCs/>
                <w:sz w:val="20"/>
              </w:rPr>
              <w:t>6</w:t>
            </w:r>
          </w:p>
        </w:tc>
      </w:tr>
      <w:tr w:rsidR="00115733" w:rsidRPr="00593248" w14:paraId="16AEA340" w14:textId="77777777" w:rsidTr="00222736">
        <w:trPr>
          <w:trHeight w:val="170"/>
        </w:trPr>
        <w:tc>
          <w:tcPr>
            <w:tcW w:w="2694" w:type="dxa"/>
            <w:shd w:val="clear" w:color="000000" w:fill="FFFFFF"/>
            <w:noWrap/>
            <w:vAlign w:val="center"/>
            <w:hideMark/>
          </w:tcPr>
          <w:p w14:paraId="4996687E" w14:textId="77777777" w:rsidR="00115733" w:rsidRPr="00593248" w:rsidRDefault="00115733" w:rsidP="00651818">
            <w:pPr>
              <w:jc w:val="center"/>
              <w:rPr>
                <w:sz w:val="20"/>
              </w:rPr>
            </w:pPr>
            <w:r w:rsidRPr="00593248">
              <w:rPr>
                <w:sz w:val="20"/>
              </w:rPr>
              <w:t>000 2 02 00000 00 0000 000</w:t>
            </w:r>
          </w:p>
        </w:tc>
        <w:tc>
          <w:tcPr>
            <w:tcW w:w="3827" w:type="dxa"/>
            <w:shd w:val="clear" w:color="000000" w:fill="FFFFFF"/>
            <w:vAlign w:val="center"/>
            <w:hideMark/>
          </w:tcPr>
          <w:p w14:paraId="2A33777A" w14:textId="77777777" w:rsidR="00115733" w:rsidRPr="00593248" w:rsidRDefault="00115733" w:rsidP="00651818">
            <w:pPr>
              <w:jc w:val="both"/>
              <w:rPr>
                <w:sz w:val="20"/>
              </w:rPr>
            </w:pPr>
            <w:r w:rsidRPr="00593248">
              <w:rPr>
                <w:sz w:val="20"/>
              </w:rPr>
              <w:t>БЕЗВОЗМЕЗДНЫЕ ПОСТУПЛЕНИЯ ОТ ДРУГИХ БЮДЖЕТОВ БЮДЖЕТНОЙ СИСТЕМЫ РОССИЙСКОЙ ФЕДЕРАЦИИ</w:t>
            </w:r>
          </w:p>
        </w:tc>
        <w:tc>
          <w:tcPr>
            <w:tcW w:w="1446" w:type="dxa"/>
            <w:shd w:val="clear" w:color="000000" w:fill="FFFFFF"/>
            <w:noWrap/>
            <w:vAlign w:val="center"/>
            <w:hideMark/>
          </w:tcPr>
          <w:p w14:paraId="137B44A9" w14:textId="2532DA32" w:rsidR="00115733" w:rsidRPr="00593248" w:rsidRDefault="00115733" w:rsidP="001674E2">
            <w:pPr>
              <w:jc w:val="center"/>
              <w:rPr>
                <w:sz w:val="20"/>
              </w:rPr>
            </w:pPr>
            <w:r>
              <w:rPr>
                <w:sz w:val="20"/>
              </w:rPr>
              <w:t>6</w:t>
            </w:r>
            <w:r w:rsidR="001674E2">
              <w:rPr>
                <w:sz w:val="20"/>
              </w:rPr>
              <w:t>9</w:t>
            </w:r>
            <w:r>
              <w:rPr>
                <w:sz w:val="20"/>
              </w:rPr>
              <w:t> </w:t>
            </w:r>
            <w:r w:rsidR="001674E2">
              <w:rPr>
                <w:sz w:val="20"/>
              </w:rPr>
              <w:t>549</w:t>
            </w:r>
            <w:r>
              <w:rPr>
                <w:sz w:val="20"/>
              </w:rPr>
              <w:t> </w:t>
            </w:r>
            <w:r w:rsidR="001674E2">
              <w:rPr>
                <w:sz w:val="20"/>
              </w:rPr>
              <w:t>803</w:t>
            </w:r>
            <w:r>
              <w:rPr>
                <w:sz w:val="20"/>
              </w:rPr>
              <w:t>,</w:t>
            </w:r>
            <w:r w:rsidR="00CF0CF1">
              <w:rPr>
                <w:sz w:val="20"/>
              </w:rPr>
              <w:t>6</w:t>
            </w:r>
            <w:r w:rsidR="00F83D02">
              <w:rPr>
                <w:sz w:val="20"/>
              </w:rPr>
              <w:t>4</w:t>
            </w:r>
          </w:p>
        </w:tc>
        <w:tc>
          <w:tcPr>
            <w:tcW w:w="1446" w:type="dxa"/>
            <w:shd w:val="clear" w:color="000000" w:fill="FFFFFF"/>
            <w:noWrap/>
            <w:vAlign w:val="center"/>
            <w:hideMark/>
          </w:tcPr>
          <w:p w14:paraId="7B05C9DA" w14:textId="77777777" w:rsidR="00115733" w:rsidRPr="00593248" w:rsidRDefault="00115733" w:rsidP="00651818">
            <w:pPr>
              <w:jc w:val="center"/>
              <w:rPr>
                <w:sz w:val="20"/>
              </w:rPr>
            </w:pPr>
            <w:r w:rsidRPr="00593248">
              <w:rPr>
                <w:sz w:val="20"/>
              </w:rPr>
              <w:t>23 0</w:t>
            </w:r>
            <w:r>
              <w:rPr>
                <w:sz w:val="20"/>
              </w:rPr>
              <w:t>60</w:t>
            </w:r>
            <w:r w:rsidRPr="00593248">
              <w:rPr>
                <w:sz w:val="20"/>
              </w:rPr>
              <w:t xml:space="preserve"> </w:t>
            </w:r>
            <w:r>
              <w:rPr>
                <w:sz w:val="20"/>
              </w:rPr>
              <w:t>026</w:t>
            </w:r>
            <w:r w:rsidRPr="00593248">
              <w:rPr>
                <w:sz w:val="20"/>
              </w:rPr>
              <w:t>,</w:t>
            </w:r>
            <w:r>
              <w:rPr>
                <w:sz w:val="20"/>
              </w:rPr>
              <w:t>7</w:t>
            </w:r>
            <w:r w:rsidRPr="00593248">
              <w:rPr>
                <w:sz w:val="20"/>
              </w:rPr>
              <w:t>7</w:t>
            </w:r>
          </w:p>
        </w:tc>
        <w:tc>
          <w:tcPr>
            <w:tcW w:w="1446" w:type="dxa"/>
            <w:shd w:val="clear" w:color="000000" w:fill="FFFFFF"/>
            <w:noWrap/>
            <w:vAlign w:val="center"/>
            <w:hideMark/>
          </w:tcPr>
          <w:p w14:paraId="281DB4D2" w14:textId="77777777" w:rsidR="00115733" w:rsidRPr="00593248" w:rsidRDefault="00115733" w:rsidP="00651818">
            <w:pPr>
              <w:jc w:val="center"/>
              <w:rPr>
                <w:sz w:val="20"/>
              </w:rPr>
            </w:pPr>
            <w:r w:rsidRPr="00593248">
              <w:rPr>
                <w:sz w:val="20"/>
              </w:rPr>
              <w:t>21 1</w:t>
            </w:r>
            <w:r>
              <w:rPr>
                <w:sz w:val="20"/>
              </w:rPr>
              <w:t>69</w:t>
            </w:r>
            <w:r w:rsidRPr="00593248">
              <w:rPr>
                <w:sz w:val="20"/>
              </w:rPr>
              <w:t xml:space="preserve"> </w:t>
            </w:r>
            <w:r>
              <w:rPr>
                <w:sz w:val="20"/>
              </w:rPr>
              <w:t>001</w:t>
            </w:r>
            <w:r w:rsidRPr="00593248">
              <w:rPr>
                <w:sz w:val="20"/>
              </w:rPr>
              <w:t>,</w:t>
            </w:r>
            <w:r>
              <w:rPr>
                <w:sz w:val="20"/>
              </w:rPr>
              <w:t>4</w:t>
            </w:r>
            <w:r w:rsidRPr="00593248">
              <w:rPr>
                <w:sz w:val="20"/>
              </w:rPr>
              <w:t>6</w:t>
            </w:r>
          </w:p>
        </w:tc>
      </w:tr>
      <w:tr w:rsidR="00115733" w:rsidRPr="00593248" w14:paraId="19957A8C" w14:textId="77777777" w:rsidTr="00222736">
        <w:trPr>
          <w:trHeight w:val="170"/>
        </w:trPr>
        <w:tc>
          <w:tcPr>
            <w:tcW w:w="2694" w:type="dxa"/>
            <w:shd w:val="clear" w:color="000000" w:fill="FFFFFF"/>
            <w:noWrap/>
            <w:vAlign w:val="center"/>
            <w:hideMark/>
          </w:tcPr>
          <w:p w14:paraId="44B98240" w14:textId="77777777" w:rsidR="00115733" w:rsidRPr="00593248" w:rsidRDefault="00115733" w:rsidP="00651818">
            <w:pPr>
              <w:jc w:val="center"/>
              <w:rPr>
                <w:i/>
                <w:iCs/>
                <w:sz w:val="20"/>
              </w:rPr>
            </w:pPr>
            <w:r w:rsidRPr="00593248">
              <w:rPr>
                <w:i/>
                <w:iCs/>
                <w:sz w:val="20"/>
              </w:rPr>
              <w:lastRenderedPageBreak/>
              <w:t>000 2 02 10000 00 0000 150</w:t>
            </w:r>
          </w:p>
        </w:tc>
        <w:tc>
          <w:tcPr>
            <w:tcW w:w="3827" w:type="dxa"/>
            <w:shd w:val="clear" w:color="000000" w:fill="FFFFFF"/>
            <w:vAlign w:val="center"/>
            <w:hideMark/>
          </w:tcPr>
          <w:p w14:paraId="1BC6AD57" w14:textId="77777777" w:rsidR="00115733" w:rsidRPr="00593248" w:rsidRDefault="00115733" w:rsidP="00651818">
            <w:pPr>
              <w:jc w:val="both"/>
              <w:rPr>
                <w:i/>
                <w:iCs/>
                <w:sz w:val="20"/>
              </w:rPr>
            </w:pPr>
            <w:r w:rsidRPr="00593248">
              <w:rPr>
                <w:i/>
                <w:iCs/>
                <w:sz w:val="20"/>
              </w:rPr>
              <w:t>Дотации бюджетам бюджетной системы Российской Федерации</w:t>
            </w:r>
          </w:p>
        </w:tc>
        <w:tc>
          <w:tcPr>
            <w:tcW w:w="1446" w:type="dxa"/>
            <w:shd w:val="clear" w:color="000000" w:fill="FFFFFF"/>
            <w:noWrap/>
            <w:vAlign w:val="center"/>
            <w:hideMark/>
          </w:tcPr>
          <w:p w14:paraId="2FF49F26" w14:textId="77777777" w:rsidR="00115733" w:rsidRPr="00593248" w:rsidRDefault="00115733" w:rsidP="00651818">
            <w:pPr>
              <w:jc w:val="center"/>
              <w:rPr>
                <w:i/>
                <w:iCs/>
                <w:sz w:val="20"/>
              </w:rPr>
            </w:pPr>
            <w:r w:rsidRPr="00593248">
              <w:rPr>
                <w:i/>
                <w:iCs/>
                <w:sz w:val="20"/>
              </w:rPr>
              <w:t>16 704 555,22</w:t>
            </w:r>
          </w:p>
        </w:tc>
        <w:tc>
          <w:tcPr>
            <w:tcW w:w="1446" w:type="dxa"/>
            <w:shd w:val="clear" w:color="000000" w:fill="FFFFFF"/>
            <w:noWrap/>
            <w:vAlign w:val="center"/>
            <w:hideMark/>
          </w:tcPr>
          <w:p w14:paraId="568A45A7" w14:textId="77777777" w:rsidR="00115733" w:rsidRPr="00593248" w:rsidRDefault="00115733" w:rsidP="00651818">
            <w:pPr>
              <w:jc w:val="center"/>
              <w:rPr>
                <w:i/>
                <w:iCs/>
                <w:sz w:val="20"/>
              </w:rPr>
            </w:pPr>
            <w:r w:rsidRPr="00593248">
              <w:rPr>
                <w:i/>
                <w:iCs/>
                <w:sz w:val="20"/>
              </w:rPr>
              <w:t>16 457 655,22</w:t>
            </w:r>
          </w:p>
        </w:tc>
        <w:tc>
          <w:tcPr>
            <w:tcW w:w="1446" w:type="dxa"/>
            <w:shd w:val="clear" w:color="000000" w:fill="FFFFFF"/>
            <w:noWrap/>
            <w:vAlign w:val="center"/>
            <w:hideMark/>
          </w:tcPr>
          <w:p w14:paraId="119EF123" w14:textId="77777777" w:rsidR="00115733" w:rsidRPr="00593248" w:rsidRDefault="00115733" w:rsidP="00651818">
            <w:pPr>
              <w:jc w:val="center"/>
              <w:rPr>
                <w:i/>
                <w:iCs/>
                <w:sz w:val="20"/>
              </w:rPr>
            </w:pPr>
            <w:r w:rsidRPr="00593248">
              <w:rPr>
                <w:i/>
                <w:iCs/>
                <w:sz w:val="20"/>
              </w:rPr>
              <w:t>14 550 555,22</w:t>
            </w:r>
          </w:p>
        </w:tc>
      </w:tr>
      <w:tr w:rsidR="00115733" w:rsidRPr="00593248" w14:paraId="50C26E1B" w14:textId="77777777" w:rsidTr="009F3A5E">
        <w:trPr>
          <w:trHeight w:val="619"/>
        </w:trPr>
        <w:tc>
          <w:tcPr>
            <w:tcW w:w="2694" w:type="dxa"/>
            <w:shd w:val="clear" w:color="000000" w:fill="FFFFFF"/>
            <w:noWrap/>
            <w:vAlign w:val="center"/>
            <w:hideMark/>
          </w:tcPr>
          <w:p w14:paraId="168B147E" w14:textId="77777777" w:rsidR="00115733" w:rsidRPr="00593248" w:rsidRDefault="00115733" w:rsidP="00651818">
            <w:pPr>
              <w:jc w:val="center"/>
              <w:rPr>
                <w:sz w:val="20"/>
              </w:rPr>
            </w:pPr>
            <w:r w:rsidRPr="00593248">
              <w:rPr>
                <w:sz w:val="20"/>
              </w:rPr>
              <w:t>920 2 02 15001 13 0000 150</w:t>
            </w:r>
          </w:p>
        </w:tc>
        <w:tc>
          <w:tcPr>
            <w:tcW w:w="3827" w:type="dxa"/>
            <w:shd w:val="clear" w:color="000000" w:fill="FFFFFF"/>
            <w:vAlign w:val="center"/>
            <w:hideMark/>
          </w:tcPr>
          <w:p w14:paraId="709DF21F" w14:textId="77777777" w:rsidR="00115733" w:rsidRPr="00593248" w:rsidRDefault="00115733" w:rsidP="00651818">
            <w:pPr>
              <w:jc w:val="both"/>
              <w:rPr>
                <w:sz w:val="20"/>
              </w:rPr>
            </w:pPr>
            <w:r w:rsidRPr="00593248">
              <w:rPr>
                <w:sz w:val="20"/>
              </w:rPr>
              <w:t>Дотации бюджетам городских поселений на выравнивание бюджетной обеспеченности</w:t>
            </w:r>
          </w:p>
        </w:tc>
        <w:tc>
          <w:tcPr>
            <w:tcW w:w="1446" w:type="dxa"/>
            <w:shd w:val="clear" w:color="000000" w:fill="FFFFFF"/>
            <w:noWrap/>
            <w:vAlign w:val="center"/>
            <w:hideMark/>
          </w:tcPr>
          <w:p w14:paraId="765E92FC" w14:textId="77777777" w:rsidR="00115733" w:rsidRPr="00593248" w:rsidRDefault="00115733" w:rsidP="00651818">
            <w:pPr>
              <w:jc w:val="center"/>
              <w:rPr>
                <w:sz w:val="20"/>
              </w:rPr>
            </w:pPr>
            <w:r w:rsidRPr="00593248">
              <w:rPr>
                <w:sz w:val="20"/>
              </w:rPr>
              <w:t>6 348 500,00</w:t>
            </w:r>
          </w:p>
        </w:tc>
        <w:tc>
          <w:tcPr>
            <w:tcW w:w="1446" w:type="dxa"/>
            <w:shd w:val="clear" w:color="000000" w:fill="FFFFFF"/>
            <w:noWrap/>
            <w:vAlign w:val="center"/>
            <w:hideMark/>
          </w:tcPr>
          <w:p w14:paraId="2539B3FA" w14:textId="77777777" w:rsidR="00115733" w:rsidRPr="00593248" w:rsidRDefault="00115733" w:rsidP="00651818">
            <w:pPr>
              <w:jc w:val="center"/>
              <w:rPr>
                <w:sz w:val="20"/>
              </w:rPr>
            </w:pPr>
            <w:r w:rsidRPr="00593248">
              <w:rPr>
                <w:sz w:val="20"/>
              </w:rPr>
              <w:t>6 233 800,00</w:t>
            </w:r>
          </w:p>
        </w:tc>
        <w:tc>
          <w:tcPr>
            <w:tcW w:w="1446" w:type="dxa"/>
            <w:shd w:val="clear" w:color="000000" w:fill="FFFFFF"/>
            <w:noWrap/>
            <w:vAlign w:val="center"/>
            <w:hideMark/>
          </w:tcPr>
          <w:p w14:paraId="31BA3CFC" w14:textId="77777777" w:rsidR="00115733" w:rsidRPr="00593248" w:rsidRDefault="00115733" w:rsidP="00651818">
            <w:pPr>
              <w:jc w:val="center"/>
              <w:rPr>
                <w:sz w:val="20"/>
              </w:rPr>
            </w:pPr>
            <w:r w:rsidRPr="00593248">
              <w:rPr>
                <w:sz w:val="20"/>
              </w:rPr>
              <w:t>4 326 700,00</w:t>
            </w:r>
          </w:p>
        </w:tc>
      </w:tr>
      <w:tr w:rsidR="00115733" w:rsidRPr="00593248" w14:paraId="61407689" w14:textId="77777777" w:rsidTr="00222736">
        <w:trPr>
          <w:trHeight w:val="1161"/>
        </w:trPr>
        <w:tc>
          <w:tcPr>
            <w:tcW w:w="2694" w:type="dxa"/>
            <w:shd w:val="clear" w:color="000000" w:fill="FFFFFF"/>
            <w:noWrap/>
            <w:vAlign w:val="center"/>
            <w:hideMark/>
          </w:tcPr>
          <w:p w14:paraId="4E06E47D" w14:textId="77777777" w:rsidR="00115733" w:rsidRPr="00593248" w:rsidRDefault="00115733" w:rsidP="00651818">
            <w:pPr>
              <w:jc w:val="center"/>
              <w:rPr>
                <w:sz w:val="20"/>
              </w:rPr>
            </w:pPr>
            <w:r w:rsidRPr="00593248">
              <w:rPr>
                <w:sz w:val="20"/>
              </w:rPr>
              <w:t>920 2 02 15009 13 0000 150</w:t>
            </w:r>
          </w:p>
        </w:tc>
        <w:tc>
          <w:tcPr>
            <w:tcW w:w="3827" w:type="dxa"/>
            <w:shd w:val="clear" w:color="000000" w:fill="FFFFFF"/>
            <w:vAlign w:val="center"/>
            <w:hideMark/>
          </w:tcPr>
          <w:p w14:paraId="797871B7" w14:textId="77777777" w:rsidR="00115733" w:rsidRPr="00593248" w:rsidRDefault="00115733" w:rsidP="00651818">
            <w:pPr>
              <w:jc w:val="both"/>
              <w:rPr>
                <w:sz w:val="20"/>
              </w:rPr>
            </w:pPr>
            <w:r w:rsidRPr="00593248">
              <w:rPr>
                <w:sz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446" w:type="dxa"/>
            <w:shd w:val="clear" w:color="000000" w:fill="FFFFFF"/>
            <w:noWrap/>
            <w:vAlign w:val="center"/>
            <w:hideMark/>
          </w:tcPr>
          <w:p w14:paraId="1CAF5F4F" w14:textId="77777777" w:rsidR="00115733" w:rsidRPr="00593248" w:rsidRDefault="00115733" w:rsidP="00651818">
            <w:pPr>
              <w:jc w:val="center"/>
              <w:rPr>
                <w:sz w:val="20"/>
              </w:rPr>
            </w:pPr>
            <w:r w:rsidRPr="00593248">
              <w:rPr>
                <w:sz w:val="20"/>
              </w:rPr>
              <w:t>10 356 055,22</w:t>
            </w:r>
          </w:p>
        </w:tc>
        <w:tc>
          <w:tcPr>
            <w:tcW w:w="1446" w:type="dxa"/>
            <w:shd w:val="clear" w:color="000000" w:fill="FFFFFF"/>
            <w:noWrap/>
            <w:vAlign w:val="center"/>
            <w:hideMark/>
          </w:tcPr>
          <w:p w14:paraId="0EE82DD9" w14:textId="77777777" w:rsidR="00115733" w:rsidRPr="00593248" w:rsidRDefault="00115733" w:rsidP="00651818">
            <w:pPr>
              <w:jc w:val="center"/>
              <w:rPr>
                <w:sz w:val="20"/>
              </w:rPr>
            </w:pPr>
            <w:r w:rsidRPr="00593248">
              <w:rPr>
                <w:sz w:val="20"/>
              </w:rPr>
              <w:t>10 223 855,22</w:t>
            </w:r>
          </w:p>
        </w:tc>
        <w:tc>
          <w:tcPr>
            <w:tcW w:w="1446" w:type="dxa"/>
            <w:shd w:val="clear" w:color="000000" w:fill="FFFFFF"/>
            <w:noWrap/>
            <w:vAlign w:val="center"/>
            <w:hideMark/>
          </w:tcPr>
          <w:p w14:paraId="7C3390A1" w14:textId="77777777" w:rsidR="00115733" w:rsidRPr="00593248" w:rsidRDefault="00115733" w:rsidP="00651818">
            <w:pPr>
              <w:jc w:val="center"/>
              <w:rPr>
                <w:sz w:val="20"/>
              </w:rPr>
            </w:pPr>
            <w:r w:rsidRPr="00593248">
              <w:rPr>
                <w:sz w:val="20"/>
              </w:rPr>
              <w:t>10 223 855,22</w:t>
            </w:r>
          </w:p>
        </w:tc>
      </w:tr>
      <w:tr w:rsidR="00115733" w:rsidRPr="00593248" w14:paraId="4F70F1C2" w14:textId="77777777" w:rsidTr="00222736">
        <w:trPr>
          <w:trHeight w:val="170"/>
        </w:trPr>
        <w:tc>
          <w:tcPr>
            <w:tcW w:w="2694" w:type="dxa"/>
            <w:shd w:val="clear" w:color="000000" w:fill="FFFFFF"/>
            <w:noWrap/>
            <w:vAlign w:val="center"/>
            <w:hideMark/>
          </w:tcPr>
          <w:p w14:paraId="01103DF7" w14:textId="77777777" w:rsidR="00115733" w:rsidRPr="00593248" w:rsidRDefault="00115733" w:rsidP="00651818">
            <w:pPr>
              <w:jc w:val="center"/>
              <w:rPr>
                <w:i/>
                <w:iCs/>
                <w:sz w:val="20"/>
              </w:rPr>
            </w:pPr>
            <w:r w:rsidRPr="00593248">
              <w:rPr>
                <w:i/>
                <w:iCs/>
                <w:sz w:val="20"/>
              </w:rPr>
              <w:t>000 2 02 20000 00 0000 150</w:t>
            </w:r>
          </w:p>
        </w:tc>
        <w:tc>
          <w:tcPr>
            <w:tcW w:w="3827" w:type="dxa"/>
            <w:shd w:val="clear" w:color="000000" w:fill="FFFFFF"/>
            <w:vAlign w:val="center"/>
            <w:hideMark/>
          </w:tcPr>
          <w:p w14:paraId="6725D830" w14:textId="77777777" w:rsidR="00115733" w:rsidRPr="00593248" w:rsidRDefault="00115733" w:rsidP="00651818">
            <w:pPr>
              <w:jc w:val="both"/>
              <w:rPr>
                <w:i/>
                <w:iCs/>
                <w:sz w:val="20"/>
              </w:rPr>
            </w:pPr>
            <w:r w:rsidRPr="00593248">
              <w:rPr>
                <w:i/>
                <w:iCs/>
                <w:sz w:val="20"/>
              </w:rPr>
              <w:t>Субсидии бюджетам бюджетной системы Российской Федерации (межбюджетные субсидии)</w:t>
            </w:r>
          </w:p>
        </w:tc>
        <w:tc>
          <w:tcPr>
            <w:tcW w:w="1446" w:type="dxa"/>
            <w:shd w:val="clear" w:color="000000" w:fill="FFFFFF"/>
            <w:noWrap/>
            <w:vAlign w:val="center"/>
            <w:hideMark/>
          </w:tcPr>
          <w:p w14:paraId="31E390C4" w14:textId="7F6633FA" w:rsidR="00115733" w:rsidRPr="00593248" w:rsidRDefault="001674E2" w:rsidP="001674E2">
            <w:pPr>
              <w:jc w:val="center"/>
              <w:rPr>
                <w:i/>
                <w:iCs/>
                <w:sz w:val="20"/>
              </w:rPr>
            </w:pPr>
            <w:r>
              <w:rPr>
                <w:i/>
                <w:iCs/>
                <w:sz w:val="20"/>
              </w:rPr>
              <w:t>43</w:t>
            </w:r>
            <w:r w:rsidR="00115733">
              <w:rPr>
                <w:i/>
                <w:iCs/>
                <w:sz w:val="20"/>
              </w:rPr>
              <w:t> </w:t>
            </w:r>
            <w:r>
              <w:rPr>
                <w:i/>
                <w:iCs/>
                <w:sz w:val="20"/>
              </w:rPr>
              <w:t>985</w:t>
            </w:r>
            <w:r w:rsidR="00115733">
              <w:rPr>
                <w:i/>
                <w:iCs/>
                <w:sz w:val="20"/>
              </w:rPr>
              <w:t> </w:t>
            </w:r>
            <w:r>
              <w:rPr>
                <w:i/>
                <w:iCs/>
                <w:sz w:val="20"/>
              </w:rPr>
              <w:t>424</w:t>
            </w:r>
            <w:r w:rsidR="00115733">
              <w:rPr>
                <w:i/>
                <w:iCs/>
                <w:sz w:val="20"/>
              </w:rPr>
              <w:t>,</w:t>
            </w:r>
            <w:r w:rsidR="006F76F8">
              <w:rPr>
                <w:i/>
                <w:iCs/>
                <w:sz w:val="20"/>
              </w:rPr>
              <w:t>6</w:t>
            </w:r>
            <w:r w:rsidR="00F83D02">
              <w:rPr>
                <w:i/>
                <w:iCs/>
                <w:sz w:val="20"/>
              </w:rPr>
              <w:t>1</w:t>
            </w:r>
          </w:p>
        </w:tc>
        <w:tc>
          <w:tcPr>
            <w:tcW w:w="1446" w:type="dxa"/>
            <w:shd w:val="clear" w:color="000000" w:fill="FFFFFF"/>
            <w:noWrap/>
            <w:vAlign w:val="center"/>
            <w:hideMark/>
          </w:tcPr>
          <w:p w14:paraId="023580A7" w14:textId="77777777" w:rsidR="00115733" w:rsidRPr="00593248" w:rsidRDefault="00115733" w:rsidP="00651818">
            <w:pPr>
              <w:jc w:val="center"/>
              <w:rPr>
                <w:i/>
                <w:iCs/>
                <w:sz w:val="20"/>
              </w:rPr>
            </w:pPr>
            <w:r w:rsidRPr="00593248">
              <w:rPr>
                <w:i/>
                <w:iCs/>
                <w:sz w:val="20"/>
              </w:rPr>
              <w:t>6 15</w:t>
            </w:r>
            <w:r>
              <w:rPr>
                <w:i/>
                <w:iCs/>
                <w:sz w:val="20"/>
              </w:rPr>
              <w:t>2</w:t>
            </w:r>
            <w:r w:rsidRPr="00593248">
              <w:rPr>
                <w:i/>
                <w:iCs/>
                <w:sz w:val="20"/>
              </w:rPr>
              <w:t xml:space="preserve"> </w:t>
            </w:r>
            <w:r>
              <w:rPr>
                <w:i/>
                <w:iCs/>
                <w:sz w:val="20"/>
              </w:rPr>
              <w:t>871</w:t>
            </w:r>
            <w:r w:rsidRPr="00593248">
              <w:rPr>
                <w:i/>
                <w:iCs/>
                <w:sz w:val="20"/>
              </w:rPr>
              <w:t>,</w:t>
            </w:r>
            <w:r>
              <w:rPr>
                <w:i/>
                <w:iCs/>
                <w:sz w:val="20"/>
              </w:rPr>
              <w:t>5</w:t>
            </w:r>
            <w:r w:rsidRPr="00593248">
              <w:rPr>
                <w:i/>
                <w:iCs/>
                <w:sz w:val="20"/>
              </w:rPr>
              <w:t>5</w:t>
            </w:r>
          </w:p>
        </w:tc>
        <w:tc>
          <w:tcPr>
            <w:tcW w:w="1446" w:type="dxa"/>
            <w:shd w:val="clear" w:color="000000" w:fill="FFFFFF"/>
            <w:noWrap/>
            <w:vAlign w:val="center"/>
            <w:hideMark/>
          </w:tcPr>
          <w:p w14:paraId="59954B27" w14:textId="77777777" w:rsidR="00115733" w:rsidRPr="00593248" w:rsidRDefault="00115733" w:rsidP="00651818">
            <w:pPr>
              <w:jc w:val="center"/>
              <w:rPr>
                <w:i/>
                <w:iCs/>
                <w:sz w:val="20"/>
              </w:rPr>
            </w:pPr>
            <w:r w:rsidRPr="00593248">
              <w:rPr>
                <w:i/>
                <w:iCs/>
                <w:sz w:val="20"/>
              </w:rPr>
              <w:t>6 1</w:t>
            </w:r>
            <w:r>
              <w:rPr>
                <w:i/>
                <w:iCs/>
                <w:sz w:val="20"/>
              </w:rPr>
              <w:t>53</w:t>
            </w:r>
            <w:r w:rsidRPr="00593248">
              <w:rPr>
                <w:i/>
                <w:iCs/>
                <w:sz w:val="20"/>
              </w:rPr>
              <w:t xml:space="preserve"> 3</w:t>
            </w:r>
            <w:r>
              <w:rPr>
                <w:i/>
                <w:iCs/>
                <w:sz w:val="20"/>
              </w:rPr>
              <w:t>36</w:t>
            </w:r>
            <w:r w:rsidRPr="00593248">
              <w:rPr>
                <w:i/>
                <w:iCs/>
                <w:sz w:val="20"/>
              </w:rPr>
              <w:t>,</w:t>
            </w:r>
            <w:r>
              <w:rPr>
                <w:i/>
                <w:iCs/>
                <w:sz w:val="20"/>
              </w:rPr>
              <w:t>2</w:t>
            </w:r>
            <w:r w:rsidRPr="00593248">
              <w:rPr>
                <w:i/>
                <w:iCs/>
                <w:sz w:val="20"/>
              </w:rPr>
              <w:t>4</w:t>
            </w:r>
          </w:p>
        </w:tc>
      </w:tr>
      <w:tr w:rsidR="00115733" w:rsidRPr="00593248" w14:paraId="2127EF57" w14:textId="77777777" w:rsidTr="00222736">
        <w:trPr>
          <w:trHeight w:val="1900"/>
        </w:trPr>
        <w:tc>
          <w:tcPr>
            <w:tcW w:w="2694" w:type="dxa"/>
            <w:shd w:val="clear" w:color="000000" w:fill="FFFFFF"/>
            <w:noWrap/>
            <w:vAlign w:val="center"/>
            <w:hideMark/>
          </w:tcPr>
          <w:p w14:paraId="3AF7811C" w14:textId="77777777" w:rsidR="00115733" w:rsidRPr="00593248" w:rsidRDefault="00115733" w:rsidP="00651818">
            <w:pPr>
              <w:jc w:val="center"/>
              <w:rPr>
                <w:sz w:val="20"/>
              </w:rPr>
            </w:pPr>
            <w:r w:rsidRPr="00593248">
              <w:rPr>
                <w:sz w:val="20"/>
              </w:rPr>
              <w:t>924 2 02 20041 13 0000 150</w:t>
            </w:r>
          </w:p>
        </w:tc>
        <w:tc>
          <w:tcPr>
            <w:tcW w:w="3827" w:type="dxa"/>
            <w:shd w:val="clear" w:color="000000" w:fill="FFFFFF"/>
            <w:vAlign w:val="center"/>
            <w:hideMark/>
          </w:tcPr>
          <w:p w14:paraId="4420DCA6" w14:textId="77777777" w:rsidR="00115733" w:rsidRPr="00593248" w:rsidRDefault="00115733" w:rsidP="00651818">
            <w:pPr>
              <w:jc w:val="both"/>
              <w:rPr>
                <w:sz w:val="20"/>
              </w:rPr>
            </w:pPr>
            <w:r w:rsidRPr="00593248">
              <w:rPr>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46" w:type="dxa"/>
            <w:shd w:val="clear" w:color="000000" w:fill="FFFFFF"/>
            <w:noWrap/>
            <w:vAlign w:val="center"/>
            <w:hideMark/>
          </w:tcPr>
          <w:p w14:paraId="3BBD9F1A" w14:textId="77777777" w:rsidR="00115733" w:rsidRPr="00593248" w:rsidRDefault="00115733" w:rsidP="00651818">
            <w:pPr>
              <w:jc w:val="center"/>
              <w:rPr>
                <w:sz w:val="20"/>
              </w:rPr>
            </w:pPr>
            <w:r w:rsidRPr="00593248">
              <w:rPr>
                <w:sz w:val="20"/>
              </w:rPr>
              <w:t>5 989 781,58</w:t>
            </w:r>
          </w:p>
        </w:tc>
        <w:tc>
          <w:tcPr>
            <w:tcW w:w="1446" w:type="dxa"/>
            <w:shd w:val="clear" w:color="000000" w:fill="FFFFFF"/>
            <w:noWrap/>
            <w:vAlign w:val="center"/>
            <w:hideMark/>
          </w:tcPr>
          <w:p w14:paraId="748D7744" w14:textId="77777777" w:rsidR="00115733" w:rsidRPr="00593248" w:rsidRDefault="00115733" w:rsidP="00651818">
            <w:pPr>
              <w:jc w:val="center"/>
              <w:rPr>
                <w:sz w:val="20"/>
              </w:rPr>
            </w:pPr>
            <w:r w:rsidRPr="00593248">
              <w:rPr>
                <w:sz w:val="20"/>
              </w:rPr>
              <w:t>6 138 237,94</w:t>
            </w:r>
          </w:p>
        </w:tc>
        <w:tc>
          <w:tcPr>
            <w:tcW w:w="1446" w:type="dxa"/>
            <w:shd w:val="clear" w:color="000000" w:fill="FFFFFF"/>
            <w:noWrap/>
            <w:vAlign w:val="center"/>
            <w:hideMark/>
          </w:tcPr>
          <w:p w14:paraId="72256F33" w14:textId="77777777" w:rsidR="00115733" w:rsidRPr="00593248" w:rsidRDefault="00115733" w:rsidP="00651818">
            <w:pPr>
              <w:jc w:val="center"/>
              <w:rPr>
                <w:sz w:val="20"/>
              </w:rPr>
            </w:pPr>
            <w:r w:rsidRPr="00593248">
              <w:rPr>
                <w:sz w:val="20"/>
              </w:rPr>
              <w:t>6 138 237,94</w:t>
            </w:r>
          </w:p>
        </w:tc>
      </w:tr>
      <w:tr w:rsidR="00115733" w:rsidRPr="00593248" w14:paraId="097B5B1E" w14:textId="77777777" w:rsidTr="00222736">
        <w:trPr>
          <w:trHeight w:val="170"/>
        </w:trPr>
        <w:tc>
          <w:tcPr>
            <w:tcW w:w="2694" w:type="dxa"/>
            <w:shd w:val="clear" w:color="000000" w:fill="FFFFFF"/>
            <w:noWrap/>
            <w:vAlign w:val="center"/>
          </w:tcPr>
          <w:p w14:paraId="1415A12B" w14:textId="77777777" w:rsidR="00115733" w:rsidRPr="00593248" w:rsidRDefault="00115733" w:rsidP="00651818">
            <w:pPr>
              <w:jc w:val="center"/>
              <w:rPr>
                <w:sz w:val="20"/>
              </w:rPr>
            </w:pPr>
            <w:r>
              <w:rPr>
                <w:color w:val="000000"/>
                <w:sz w:val="20"/>
              </w:rPr>
              <w:t>924 2 02 25467 13 0000 150</w:t>
            </w:r>
          </w:p>
        </w:tc>
        <w:tc>
          <w:tcPr>
            <w:tcW w:w="3827" w:type="dxa"/>
            <w:shd w:val="clear" w:color="000000" w:fill="FFFFFF"/>
            <w:vAlign w:val="center"/>
          </w:tcPr>
          <w:p w14:paraId="1CD4A9D1" w14:textId="77777777" w:rsidR="00115733" w:rsidRPr="00593248" w:rsidRDefault="00115733" w:rsidP="00651818">
            <w:pPr>
              <w:jc w:val="both"/>
              <w:rPr>
                <w:sz w:val="20"/>
              </w:rPr>
            </w:pPr>
            <w:r>
              <w:rPr>
                <w:color w:val="000000"/>
                <w:sz w:val="20"/>
              </w:rPr>
              <w:t>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46" w:type="dxa"/>
            <w:shd w:val="clear" w:color="000000" w:fill="FFFFFF"/>
            <w:noWrap/>
            <w:vAlign w:val="center"/>
          </w:tcPr>
          <w:p w14:paraId="25837D6F" w14:textId="77777777" w:rsidR="00115733" w:rsidRPr="00593248" w:rsidRDefault="00115733" w:rsidP="00651818">
            <w:pPr>
              <w:jc w:val="center"/>
              <w:rPr>
                <w:sz w:val="20"/>
              </w:rPr>
            </w:pPr>
            <w:r>
              <w:rPr>
                <w:sz w:val="20"/>
              </w:rPr>
              <w:t>400 000,00</w:t>
            </w:r>
          </w:p>
        </w:tc>
        <w:tc>
          <w:tcPr>
            <w:tcW w:w="1446" w:type="dxa"/>
            <w:shd w:val="clear" w:color="000000" w:fill="FFFFFF"/>
            <w:noWrap/>
            <w:vAlign w:val="center"/>
          </w:tcPr>
          <w:p w14:paraId="406FE23E" w14:textId="77777777" w:rsidR="00115733" w:rsidRDefault="00115733" w:rsidP="00651818">
            <w:pPr>
              <w:jc w:val="center"/>
              <w:rPr>
                <w:sz w:val="20"/>
              </w:rPr>
            </w:pPr>
            <w:r>
              <w:rPr>
                <w:sz w:val="20"/>
              </w:rPr>
              <w:t>0,00</w:t>
            </w:r>
          </w:p>
        </w:tc>
        <w:tc>
          <w:tcPr>
            <w:tcW w:w="1446" w:type="dxa"/>
            <w:shd w:val="clear" w:color="000000" w:fill="FFFFFF"/>
            <w:noWrap/>
            <w:vAlign w:val="center"/>
          </w:tcPr>
          <w:p w14:paraId="1F4732FA" w14:textId="77777777" w:rsidR="00115733" w:rsidRDefault="00115733" w:rsidP="00651818">
            <w:pPr>
              <w:jc w:val="center"/>
              <w:rPr>
                <w:sz w:val="20"/>
              </w:rPr>
            </w:pPr>
            <w:r>
              <w:rPr>
                <w:sz w:val="20"/>
              </w:rPr>
              <w:t>0,00</w:t>
            </w:r>
          </w:p>
        </w:tc>
      </w:tr>
      <w:tr w:rsidR="00115733" w:rsidRPr="00593248" w14:paraId="693851B9" w14:textId="77777777" w:rsidTr="00222736">
        <w:trPr>
          <w:trHeight w:val="170"/>
        </w:trPr>
        <w:tc>
          <w:tcPr>
            <w:tcW w:w="2694" w:type="dxa"/>
            <w:shd w:val="clear" w:color="000000" w:fill="FFFFFF"/>
            <w:noWrap/>
            <w:vAlign w:val="center"/>
          </w:tcPr>
          <w:p w14:paraId="5C634D83" w14:textId="77777777" w:rsidR="00115733" w:rsidRDefault="00115733" w:rsidP="00651818">
            <w:pPr>
              <w:jc w:val="center"/>
              <w:rPr>
                <w:color w:val="000000"/>
                <w:sz w:val="20"/>
              </w:rPr>
            </w:pPr>
            <w:r>
              <w:rPr>
                <w:color w:val="000000"/>
                <w:sz w:val="20"/>
              </w:rPr>
              <w:t>924 2 02 25497 13 0000 150</w:t>
            </w:r>
          </w:p>
        </w:tc>
        <w:tc>
          <w:tcPr>
            <w:tcW w:w="3827" w:type="dxa"/>
            <w:shd w:val="clear" w:color="000000" w:fill="FFFFFF"/>
            <w:vAlign w:val="center"/>
          </w:tcPr>
          <w:p w14:paraId="68A17C98" w14:textId="77777777" w:rsidR="00115733" w:rsidRDefault="00115733" w:rsidP="00651818">
            <w:pPr>
              <w:jc w:val="both"/>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446" w:type="dxa"/>
            <w:shd w:val="clear" w:color="000000" w:fill="FFFFFF"/>
            <w:noWrap/>
            <w:vAlign w:val="center"/>
          </w:tcPr>
          <w:p w14:paraId="1635C38A" w14:textId="77777777" w:rsidR="00115733" w:rsidRDefault="00115733" w:rsidP="00651818">
            <w:pPr>
              <w:jc w:val="center"/>
              <w:rPr>
                <w:sz w:val="20"/>
              </w:rPr>
            </w:pPr>
            <w:r>
              <w:rPr>
                <w:sz w:val="20"/>
              </w:rPr>
              <w:t>856 244,01</w:t>
            </w:r>
          </w:p>
        </w:tc>
        <w:tc>
          <w:tcPr>
            <w:tcW w:w="1446" w:type="dxa"/>
            <w:shd w:val="clear" w:color="000000" w:fill="FFFFFF"/>
            <w:noWrap/>
            <w:vAlign w:val="center"/>
          </w:tcPr>
          <w:p w14:paraId="279B4353" w14:textId="77777777" w:rsidR="00115733" w:rsidRDefault="00115733" w:rsidP="00651818">
            <w:pPr>
              <w:jc w:val="center"/>
              <w:rPr>
                <w:sz w:val="20"/>
              </w:rPr>
            </w:pPr>
            <w:r>
              <w:rPr>
                <w:color w:val="000000"/>
                <w:sz w:val="20"/>
              </w:rPr>
              <w:t>0,00</w:t>
            </w:r>
          </w:p>
        </w:tc>
        <w:tc>
          <w:tcPr>
            <w:tcW w:w="1446" w:type="dxa"/>
            <w:shd w:val="clear" w:color="000000" w:fill="FFFFFF"/>
            <w:noWrap/>
            <w:vAlign w:val="center"/>
          </w:tcPr>
          <w:p w14:paraId="0A7297DB" w14:textId="77777777" w:rsidR="00115733" w:rsidRDefault="00115733" w:rsidP="00651818">
            <w:pPr>
              <w:jc w:val="center"/>
              <w:rPr>
                <w:sz w:val="20"/>
              </w:rPr>
            </w:pPr>
            <w:r>
              <w:rPr>
                <w:color w:val="000000"/>
                <w:sz w:val="20"/>
              </w:rPr>
              <w:t>0,00</w:t>
            </w:r>
          </w:p>
        </w:tc>
      </w:tr>
      <w:tr w:rsidR="00115733" w:rsidRPr="00593248" w14:paraId="7C8D5B9F" w14:textId="77777777" w:rsidTr="00222736">
        <w:trPr>
          <w:trHeight w:val="170"/>
        </w:trPr>
        <w:tc>
          <w:tcPr>
            <w:tcW w:w="2694" w:type="dxa"/>
            <w:shd w:val="clear" w:color="000000" w:fill="FFFFFF"/>
            <w:noWrap/>
            <w:vAlign w:val="center"/>
            <w:hideMark/>
          </w:tcPr>
          <w:p w14:paraId="30A403A5" w14:textId="77777777" w:rsidR="00115733" w:rsidRPr="00593248" w:rsidRDefault="00115733" w:rsidP="00651818">
            <w:pPr>
              <w:jc w:val="center"/>
              <w:rPr>
                <w:sz w:val="20"/>
              </w:rPr>
            </w:pPr>
            <w:r w:rsidRPr="00593248">
              <w:rPr>
                <w:sz w:val="20"/>
              </w:rPr>
              <w:t>924 2 02 25519 13 0000 150</w:t>
            </w:r>
          </w:p>
        </w:tc>
        <w:tc>
          <w:tcPr>
            <w:tcW w:w="3827" w:type="dxa"/>
            <w:shd w:val="clear" w:color="000000" w:fill="FFFFFF"/>
            <w:vAlign w:val="center"/>
            <w:hideMark/>
          </w:tcPr>
          <w:p w14:paraId="1F2C97D3" w14:textId="77777777" w:rsidR="00115733" w:rsidRPr="00593248" w:rsidRDefault="00115733" w:rsidP="00651818">
            <w:pPr>
              <w:jc w:val="both"/>
              <w:rPr>
                <w:sz w:val="20"/>
              </w:rPr>
            </w:pPr>
            <w:r w:rsidRPr="00593248">
              <w:rPr>
                <w:sz w:val="20"/>
              </w:rPr>
              <w:t>Субсидии бюджетам городских поселений на поддержку отрасли культуры</w:t>
            </w:r>
          </w:p>
        </w:tc>
        <w:tc>
          <w:tcPr>
            <w:tcW w:w="1446" w:type="dxa"/>
            <w:shd w:val="clear" w:color="000000" w:fill="FFFFFF"/>
            <w:noWrap/>
            <w:vAlign w:val="center"/>
            <w:hideMark/>
          </w:tcPr>
          <w:p w14:paraId="0CC94D0D" w14:textId="77777777" w:rsidR="00115733" w:rsidRPr="00593248" w:rsidRDefault="00115733" w:rsidP="00651818">
            <w:pPr>
              <w:jc w:val="center"/>
              <w:rPr>
                <w:sz w:val="20"/>
              </w:rPr>
            </w:pPr>
            <w:r w:rsidRPr="00593248">
              <w:rPr>
                <w:sz w:val="20"/>
              </w:rPr>
              <w:t xml:space="preserve">14 </w:t>
            </w:r>
            <w:r>
              <w:rPr>
                <w:sz w:val="20"/>
              </w:rPr>
              <w:t>725</w:t>
            </w:r>
            <w:r w:rsidRPr="00593248">
              <w:rPr>
                <w:sz w:val="20"/>
              </w:rPr>
              <w:t>,</w:t>
            </w:r>
            <w:r>
              <w:rPr>
                <w:sz w:val="20"/>
              </w:rPr>
              <w:t>40</w:t>
            </w:r>
          </w:p>
        </w:tc>
        <w:tc>
          <w:tcPr>
            <w:tcW w:w="1446" w:type="dxa"/>
            <w:shd w:val="clear" w:color="000000" w:fill="FFFFFF"/>
            <w:noWrap/>
            <w:vAlign w:val="center"/>
            <w:hideMark/>
          </w:tcPr>
          <w:p w14:paraId="219DA592" w14:textId="77777777" w:rsidR="00115733" w:rsidRPr="00593248" w:rsidRDefault="00115733" w:rsidP="00651818">
            <w:pPr>
              <w:jc w:val="center"/>
              <w:rPr>
                <w:sz w:val="20"/>
              </w:rPr>
            </w:pPr>
            <w:r w:rsidRPr="00593248">
              <w:rPr>
                <w:sz w:val="20"/>
              </w:rPr>
              <w:t xml:space="preserve">14 </w:t>
            </w:r>
            <w:r>
              <w:rPr>
                <w:sz w:val="20"/>
              </w:rPr>
              <w:t>633</w:t>
            </w:r>
            <w:r w:rsidRPr="00593248">
              <w:rPr>
                <w:sz w:val="20"/>
              </w:rPr>
              <w:t>,</w:t>
            </w:r>
            <w:r>
              <w:rPr>
                <w:sz w:val="20"/>
              </w:rPr>
              <w:t>6</w:t>
            </w:r>
            <w:r w:rsidRPr="00593248">
              <w:rPr>
                <w:sz w:val="20"/>
              </w:rPr>
              <w:t>1</w:t>
            </w:r>
          </w:p>
        </w:tc>
        <w:tc>
          <w:tcPr>
            <w:tcW w:w="1446" w:type="dxa"/>
            <w:shd w:val="clear" w:color="000000" w:fill="FFFFFF"/>
            <w:noWrap/>
            <w:vAlign w:val="center"/>
            <w:hideMark/>
          </w:tcPr>
          <w:p w14:paraId="37E58E35" w14:textId="77777777" w:rsidR="00115733" w:rsidRPr="00593248" w:rsidRDefault="00115733" w:rsidP="00651818">
            <w:pPr>
              <w:jc w:val="center"/>
              <w:rPr>
                <w:sz w:val="20"/>
              </w:rPr>
            </w:pPr>
            <w:r>
              <w:rPr>
                <w:sz w:val="20"/>
              </w:rPr>
              <w:t>15 </w:t>
            </w:r>
            <w:r w:rsidRPr="00593248">
              <w:rPr>
                <w:sz w:val="20"/>
              </w:rPr>
              <w:t>0</w:t>
            </w:r>
            <w:r>
              <w:rPr>
                <w:sz w:val="20"/>
              </w:rPr>
              <w:t>98</w:t>
            </w:r>
            <w:r w:rsidRPr="00593248">
              <w:rPr>
                <w:sz w:val="20"/>
              </w:rPr>
              <w:t>,</w:t>
            </w:r>
            <w:r>
              <w:rPr>
                <w:sz w:val="20"/>
              </w:rPr>
              <w:t>3</w:t>
            </w:r>
            <w:r w:rsidRPr="00593248">
              <w:rPr>
                <w:sz w:val="20"/>
              </w:rPr>
              <w:t>0</w:t>
            </w:r>
          </w:p>
        </w:tc>
      </w:tr>
      <w:tr w:rsidR="00115733" w:rsidRPr="00593248" w14:paraId="33B5EF8E" w14:textId="77777777" w:rsidTr="00222736">
        <w:trPr>
          <w:trHeight w:val="170"/>
        </w:trPr>
        <w:tc>
          <w:tcPr>
            <w:tcW w:w="2694" w:type="dxa"/>
            <w:shd w:val="clear" w:color="000000" w:fill="FFFFFF"/>
            <w:noWrap/>
            <w:vAlign w:val="center"/>
          </w:tcPr>
          <w:p w14:paraId="5600D0D5" w14:textId="77777777" w:rsidR="00115733" w:rsidRPr="00593248" w:rsidRDefault="00115733" w:rsidP="00651818">
            <w:pPr>
              <w:jc w:val="center"/>
              <w:rPr>
                <w:sz w:val="20"/>
              </w:rPr>
            </w:pPr>
            <w:r>
              <w:rPr>
                <w:color w:val="000000"/>
                <w:sz w:val="20"/>
              </w:rPr>
              <w:t>924 2 02 25555 13 0000 150</w:t>
            </w:r>
          </w:p>
        </w:tc>
        <w:tc>
          <w:tcPr>
            <w:tcW w:w="3827" w:type="dxa"/>
            <w:shd w:val="clear" w:color="000000" w:fill="FFFFFF"/>
            <w:vAlign w:val="center"/>
          </w:tcPr>
          <w:p w14:paraId="78584EC5" w14:textId="77777777" w:rsidR="00115733" w:rsidRPr="00593248" w:rsidRDefault="00115733" w:rsidP="00651818">
            <w:pPr>
              <w:jc w:val="both"/>
              <w:rPr>
                <w:sz w:val="20"/>
              </w:rPr>
            </w:pPr>
            <w:r>
              <w:rPr>
                <w:color w:val="000000"/>
                <w:sz w:val="20"/>
              </w:rPr>
              <w:t>Субсидии бюджетам городских поселений на реализацию программ формирования современной городской среды</w:t>
            </w:r>
          </w:p>
        </w:tc>
        <w:tc>
          <w:tcPr>
            <w:tcW w:w="1446" w:type="dxa"/>
            <w:shd w:val="clear" w:color="000000" w:fill="FFFFFF"/>
            <w:noWrap/>
            <w:vAlign w:val="center"/>
          </w:tcPr>
          <w:p w14:paraId="6ED2E223" w14:textId="44A582B8" w:rsidR="00115733" w:rsidRPr="00593248" w:rsidRDefault="00115733" w:rsidP="008C4DDB">
            <w:pPr>
              <w:jc w:val="center"/>
              <w:rPr>
                <w:sz w:val="20"/>
              </w:rPr>
            </w:pPr>
            <w:r>
              <w:rPr>
                <w:sz w:val="20"/>
              </w:rPr>
              <w:t>2</w:t>
            </w:r>
            <w:r w:rsidR="008C4DDB">
              <w:rPr>
                <w:sz w:val="20"/>
              </w:rPr>
              <w:t>1</w:t>
            </w:r>
            <w:r>
              <w:rPr>
                <w:sz w:val="20"/>
              </w:rPr>
              <w:t xml:space="preserve"> </w:t>
            </w:r>
            <w:r w:rsidR="008C4DDB">
              <w:rPr>
                <w:sz w:val="20"/>
              </w:rPr>
              <w:t>948</w:t>
            </w:r>
            <w:r>
              <w:rPr>
                <w:sz w:val="20"/>
              </w:rPr>
              <w:t xml:space="preserve"> </w:t>
            </w:r>
            <w:r w:rsidR="008C4DDB">
              <w:rPr>
                <w:sz w:val="20"/>
              </w:rPr>
              <w:t>868</w:t>
            </w:r>
            <w:r>
              <w:rPr>
                <w:sz w:val="20"/>
              </w:rPr>
              <w:t>,</w:t>
            </w:r>
            <w:r w:rsidR="008C4DDB">
              <w:rPr>
                <w:sz w:val="20"/>
              </w:rPr>
              <w:t>11</w:t>
            </w:r>
          </w:p>
        </w:tc>
        <w:tc>
          <w:tcPr>
            <w:tcW w:w="1446" w:type="dxa"/>
            <w:shd w:val="clear" w:color="000000" w:fill="FFFFFF"/>
            <w:noWrap/>
            <w:vAlign w:val="center"/>
          </w:tcPr>
          <w:p w14:paraId="2B3A3B3F" w14:textId="77777777" w:rsidR="00115733" w:rsidRPr="00593248" w:rsidRDefault="00115733" w:rsidP="00651818">
            <w:pPr>
              <w:jc w:val="center"/>
              <w:rPr>
                <w:sz w:val="20"/>
              </w:rPr>
            </w:pPr>
            <w:r>
              <w:rPr>
                <w:sz w:val="20"/>
              </w:rPr>
              <w:t>0,00</w:t>
            </w:r>
          </w:p>
        </w:tc>
        <w:tc>
          <w:tcPr>
            <w:tcW w:w="1446" w:type="dxa"/>
            <w:shd w:val="clear" w:color="000000" w:fill="FFFFFF"/>
            <w:noWrap/>
            <w:vAlign w:val="center"/>
          </w:tcPr>
          <w:p w14:paraId="73FFB454" w14:textId="77777777" w:rsidR="00115733" w:rsidRDefault="00115733" w:rsidP="00651818">
            <w:pPr>
              <w:jc w:val="center"/>
              <w:rPr>
                <w:sz w:val="20"/>
              </w:rPr>
            </w:pPr>
            <w:r>
              <w:rPr>
                <w:sz w:val="20"/>
              </w:rPr>
              <w:t>0,00</w:t>
            </w:r>
          </w:p>
        </w:tc>
      </w:tr>
      <w:tr w:rsidR="00115733" w:rsidRPr="00593248" w14:paraId="639EB303" w14:textId="77777777" w:rsidTr="00222736">
        <w:trPr>
          <w:trHeight w:val="170"/>
        </w:trPr>
        <w:tc>
          <w:tcPr>
            <w:tcW w:w="2694" w:type="dxa"/>
            <w:shd w:val="clear" w:color="000000" w:fill="FFFFFF"/>
            <w:noWrap/>
            <w:vAlign w:val="center"/>
            <w:hideMark/>
          </w:tcPr>
          <w:p w14:paraId="65B3E9EF" w14:textId="77777777" w:rsidR="00115733" w:rsidRPr="00593248" w:rsidRDefault="00115733" w:rsidP="00651818">
            <w:pPr>
              <w:jc w:val="center"/>
              <w:rPr>
                <w:sz w:val="20"/>
              </w:rPr>
            </w:pPr>
            <w:r w:rsidRPr="00593248">
              <w:rPr>
                <w:sz w:val="20"/>
              </w:rPr>
              <w:t>924 2 02 29999 13 0000 150</w:t>
            </w:r>
          </w:p>
        </w:tc>
        <w:tc>
          <w:tcPr>
            <w:tcW w:w="3827" w:type="dxa"/>
            <w:shd w:val="clear" w:color="000000" w:fill="FFFFFF"/>
            <w:vAlign w:val="center"/>
            <w:hideMark/>
          </w:tcPr>
          <w:p w14:paraId="42225D60" w14:textId="77777777" w:rsidR="00115733" w:rsidRPr="00593248" w:rsidRDefault="00115733" w:rsidP="00651818">
            <w:pPr>
              <w:jc w:val="both"/>
              <w:rPr>
                <w:sz w:val="20"/>
              </w:rPr>
            </w:pPr>
            <w:r w:rsidRPr="00593248">
              <w:rPr>
                <w:sz w:val="20"/>
              </w:rPr>
              <w:t>Прочие субсидии бюджетам городских поселений</w:t>
            </w:r>
          </w:p>
        </w:tc>
        <w:tc>
          <w:tcPr>
            <w:tcW w:w="1446" w:type="dxa"/>
            <w:shd w:val="clear" w:color="000000" w:fill="FFFFFF"/>
            <w:noWrap/>
            <w:vAlign w:val="center"/>
            <w:hideMark/>
          </w:tcPr>
          <w:p w14:paraId="3B6506C3" w14:textId="083CA8F0" w:rsidR="00115733" w:rsidRPr="00593248" w:rsidRDefault="00F42586" w:rsidP="008C4DDB">
            <w:pPr>
              <w:jc w:val="center"/>
              <w:rPr>
                <w:sz w:val="20"/>
              </w:rPr>
            </w:pPr>
            <w:r>
              <w:rPr>
                <w:sz w:val="20"/>
              </w:rPr>
              <w:t>14 775 805,51</w:t>
            </w:r>
          </w:p>
        </w:tc>
        <w:tc>
          <w:tcPr>
            <w:tcW w:w="1446" w:type="dxa"/>
            <w:shd w:val="clear" w:color="000000" w:fill="FFFFFF"/>
            <w:noWrap/>
            <w:vAlign w:val="center"/>
            <w:hideMark/>
          </w:tcPr>
          <w:p w14:paraId="2DC14D58" w14:textId="77777777" w:rsidR="00115733" w:rsidRPr="00593248" w:rsidRDefault="00115733" w:rsidP="00651818">
            <w:pPr>
              <w:jc w:val="center"/>
              <w:rPr>
                <w:sz w:val="20"/>
              </w:rPr>
            </w:pPr>
            <w:r>
              <w:rPr>
                <w:sz w:val="20"/>
              </w:rPr>
              <w:t>0,00</w:t>
            </w:r>
          </w:p>
        </w:tc>
        <w:tc>
          <w:tcPr>
            <w:tcW w:w="1446" w:type="dxa"/>
            <w:shd w:val="clear" w:color="000000" w:fill="FFFFFF"/>
            <w:noWrap/>
            <w:vAlign w:val="center"/>
            <w:hideMark/>
          </w:tcPr>
          <w:p w14:paraId="6BC0EF06" w14:textId="77777777" w:rsidR="00115733" w:rsidRPr="00593248" w:rsidRDefault="00115733" w:rsidP="00651818">
            <w:pPr>
              <w:jc w:val="center"/>
              <w:rPr>
                <w:sz w:val="20"/>
              </w:rPr>
            </w:pPr>
            <w:r>
              <w:rPr>
                <w:sz w:val="20"/>
              </w:rPr>
              <w:t>0,00</w:t>
            </w:r>
          </w:p>
        </w:tc>
      </w:tr>
      <w:tr w:rsidR="00115733" w:rsidRPr="00593248" w14:paraId="77C57B7F" w14:textId="77777777" w:rsidTr="00222736">
        <w:trPr>
          <w:trHeight w:val="170"/>
        </w:trPr>
        <w:tc>
          <w:tcPr>
            <w:tcW w:w="2694" w:type="dxa"/>
            <w:shd w:val="clear" w:color="000000" w:fill="FFFFFF"/>
            <w:noWrap/>
            <w:vAlign w:val="center"/>
            <w:hideMark/>
          </w:tcPr>
          <w:p w14:paraId="5A46616A" w14:textId="77777777" w:rsidR="00115733" w:rsidRPr="00593248" w:rsidRDefault="00115733" w:rsidP="00651818">
            <w:pPr>
              <w:jc w:val="center"/>
              <w:rPr>
                <w:i/>
                <w:iCs/>
                <w:sz w:val="20"/>
              </w:rPr>
            </w:pPr>
            <w:r w:rsidRPr="00593248">
              <w:rPr>
                <w:i/>
                <w:iCs/>
                <w:sz w:val="20"/>
              </w:rPr>
              <w:t>000 2 02 30000 00 0000 150</w:t>
            </w:r>
          </w:p>
        </w:tc>
        <w:tc>
          <w:tcPr>
            <w:tcW w:w="3827" w:type="dxa"/>
            <w:shd w:val="clear" w:color="000000" w:fill="FFFFFF"/>
            <w:vAlign w:val="center"/>
            <w:hideMark/>
          </w:tcPr>
          <w:p w14:paraId="59140BDA" w14:textId="77777777" w:rsidR="00115733" w:rsidRPr="00593248" w:rsidRDefault="00115733" w:rsidP="00651818">
            <w:pPr>
              <w:jc w:val="both"/>
              <w:rPr>
                <w:i/>
                <w:iCs/>
                <w:sz w:val="20"/>
              </w:rPr>
            </w:pPr>
            <w:r w:rsidRPr="00593248">
              <w:rPr>
                <w:i/>
                <w:iCs/>
                <w:sz w:val="20"/>
              </w:rPr>
              <w:t>Субвенции бюджетам бюджетной системы Российской Федерации</w:t>
            </w:r>
          </w:p>
        </w:tc>
        <w:tc>
          <w:tcPr>
            <w:tcW w:w="1446" w:type="dxa"/>
            <w:shd w:val="clear" w:color="000000" w:fill="FFFFFF"/>
            <w:noWrap/>
            <w:vAlign w:val="center"/>
            <w:hideMark/>
          </w:tcPr>
          <w:p w14:paraId="71179D0F" w14:textId="77777777" w:rsidR="00115733" w:rsidRPr="00593248" w:rsidRDefault="00115733" w:rsidP="00651818">
            <w:pPr>
              <w:jc w:val="center"/>
              <w:rPr>
                <w:i/>
                <w:iCs/>
                <w:sz w:val="20"/>
              </w:rPr>
            </w:pPr>
            <w:r>
              <w:rPr>
                <w:i/>
                <w:iCs/>
                <w:sz w:val="20"/>
              </w:rPr>
              <w:t>412</w:t>
            </w:r>
            <w:r w:rsidRPr="00593248">
              <w:rPr>
                <w:i/>
                <w:iCs/>
                <w:sz w:val="20"/>
              </w:rPr>
              <w:t xml:space="preserve"> </w:t>
            </w:r>
            <w:r>
              <w:rPr>
                <w:i/>
                <w:iCs/>
                <w:sz w:val="20"/>
              </w:rPr>
              <w:t>22</w:t>
            </w:r>
            <w:r w:rsidRPr="00593248">
              <w:rPr>
                <w:i/>
                <w:iCs/>
                <w:sz w:val="20"/>
              </w:rPr>
              <w:t>0,00</w:t>
            </w:r>
          </w:p>
        </w:tc>
        <w:tc>
          <w:tcPr>
            <w:tcW w:w="1446" w:type="dxa"/>
            <w:shd w:val="clear" w:color="000000" w:fill="FFFFFF"/>
            <w:noWrap/>
            <w:vAlign w:val="center"/>
            <w:hideMark/>
          </w:tcPr>
          <w:p w14:paraId="31F133BF" w14:textId="77777777" w:rsidR="00115733" w:rsidRPr="00593248" w:rsidRDefault="00115733" w:rsidP="00651818">
            <w:pPr>
              <w:jc w:val="center"/>
              <w:rPr>
                <w:i/>
                <w:iCs/>
                <w:sz w:val="20"/>
              </w:rPr>
            </w:pPr>
            <w:r w:rsidRPr="00593248">
              <w:rPr>
                <w:i/>
                <w:iCs/>
                <w:sz w:val="20"/>
              </w:rPr>
              <w:t>4</w:t>
            </w:r>
            <w:r>
              <w:rPr>
                <w:i/>
                <w:iCs/>
                <w:sz w:val="20"/>
              </w:rPr>
              <w:t>49</w:t>
            </w:r>
            <w:r w:rsidRPr="00593248">
              <w:rPr>
                <w:i/>
                <w:iCs/>
                <w:sz w:val="20"/>
              </w:rPr>
              <w:t xml:space="preserve"> </w:t>
            </w:r>
            <w:r>
              <w:rPr>
                <w:i/>
                <w:iCs/>
                <w:sz w:val="20"/>
              </w:rPr>
              <w:t>50</w:t>
            </w:r>
            <w:r w:rsidRPr="00593248">
              <w:rPr>
                <w:i/>
                <w:iCs/>
                <w:sz w:val="20"/>
              </w:rPr>
              <w:t>0,00</w:t>
            </w:r>
          </w:p>
        </w:tc>
        <w:tc>
          <w:tcPr>
            <w:tcW w:w="1446" w:type="dxa"/>
            <w:shd w:val="clear" w:color="000000" w:fill="FFFFFF"/>
            <w:noWrap/>
            <w:vAlign w:val="center"/>
            <w:hideMark/>
          </w:tcPr>
          <w:p w14:paraId="0D5B046D" w14:textId="77777777" w:rsidR="00115733" w:rsidRPr="00593248" w:rsidRDefault="00115733" w:rsidP="00651818">
            <w:pPr>
              <w:jc w:val="center"/>
              <w:rPr>
                <w:i/>
                <w:iCs/>
                <w:sz w:val="20"/>
              </w:rPr>
            </w:pPr>
            <w:r w:rsidRPr="00593248">
              <w:rPr>
                <w:i/>
                <w:iCs/>
                <w:sz w:val="20"/>
              </w:rPr>
              <w:t>4</w:t>
            </w:r>
            <w:r>
              <w:rPr>
                <w:i/>
                <w:iCs/>
                <w:sz w:val="20"/>
              </w:rPr>
              <w:t>65</w:t>
            </w:r>
            <w:r w:rsidRPr="00593248">
              <w:rPr>
                <w:i/>
                <w:iCs/>
                <w:sz w:val="20"/>
              </w:rPr>
              <w:t xml:space="preserve"> </w:t>
            </w:r>
            <w:r>
              <w:rPr>
                <w:i/>
                <w:iCs/>
                <w:sz w:val="20"/>
              </w:rPr>
              <w:t>11</w:t>
            </w:r>
            <w:r w:rsidRPr="00593248">
              <w:rPr>
                <w:i/>
                <w:iCs/>
                <w:sz w:val="20"/>
              </w:rPr>
              <w:t>0,00</w:t>
            </w:r>
          </w:p>
        </w:tc>
      </w:tr>
      <w:tr w:rsidR="00115733" w:rsidRPr="00593248" w14:paraId="63D4136D" w14:textId="77777777" w:rsidTr="009F3A5E">
        <w:trPr>
          <w:trHeight w:val="661"/>
        </w:trPr>
        <w:tc>
          <w:tcPr>
            <w:tcW w:w="2694" w:type="dxa"/>
            <w:shd w:val="clear" w:color="000000" w:fill="FFFFFF"/>
            <w:noWrap/>
            <w:vAlign w:val="center"/>
            <w:hideMark/>
          </w:tcPr>
          <w:p w14:paraId="6E1FB64A" w14:textId="77777777" w:rsidR="00115733" w:rsidRPr="00593248" w:rsidRDefault="00115733" w:rsidP="00651818">
            <w:pPr>
              <w:jc w:val="center"/>
              <w:rPr>
                <w:sz w:val="20"/>
              </w:rPr>
            </w:pPr>
            <w:r w:rsidRPr="00593248">
              <w:rPr>
                <w:sz w:val="20"/>
              </w:rPr>
              <w:t>924 202 35118 13 0000 150</w:t>
            </w:r>
          </w:p>
        </w:tc>
        <w:tc>
          <w:tcPr>
            <w:tcW w:w="3827" w:type="dxa"/>
            <w:shd w:val="clear" w:color="000000" w:fill="FFFFFF"/>
            <w:vAlign w:val="center"/>
            <w:hideMark/>
          </w:tcPr>
          <w:p w14:paraId="51A11829" w14:textId="77777777" w:rsidR="00115733" w:rsidRPr="00593248" w:rsidRDefault="00115733" w:rsidP="00651818">
            <w:pPr>
              <w:jc w:val="both"/>
              <w:rPr>
                <w:sz w:val="20"/>
              </w:rPr>
            </w:pPr>
            <w:r w:rsidRPr="00593248">
              <w:rPr>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46" w:type="dxa"/>
            <w:shd w:val="clear" w:color="000000" w:fill="FFFFFF"/>
            <w:noWrap/>
            <w:vAlign w:val="center"/>
            <w:hideMark/>
          </w:tcPr>
          <w:p w14:paraId="2C28D0A9" w14:textId="77777777" w:rsidR="00115733" w:rsidRPr="00F271B4" w:rsidRDefault="00115733" w:rsidP="00651818">
            <w:pPr>
              <w:jc w:val="center"/>
              <w:rPr>
                <w:sz w:val="20"/>
              </w:rPr>
            </w:pPr>
            <w:r w:rsidRPr="00F271B4">
              <w:rPr>
                <w:iCs/>
                <w:sz w:val="20"/>
              </w:rPr>
              <w:t>412 220,00</w:t>
            </w:r>
          </w:p>
        </w:tc>
        <w:tc>
          <w:tcPr>
            <w:tcW w:w="1446" w:type="dxa"/>
            <w:shd w:val="clear" w:color="000000" w:fill="FFFFFF"/>
            <w:noWrap/>
            <w:vAlign w:val="center"/>
            <w:hideMark/>
          </w:tcPr>
          <w:p w14:paraId="34D9AF39" w14:textId="77777777" w:rsidR="00115733" w:rsidRPr="00F271B4" w:rsidRDefault="00115733" w:rsidP="00651818">
            <w:pPr>
              <w:jc w:val="center"/>
              <w:rPr>
                <w:sz w:val="20"/>
              </w:rPr>
            </w:pPr>
            <w:r w:rsidRPr="00F271B4">
              <w:rPr>
                <w:iCs/>
                <w:sz w:val="20"/>
              </w:rPr>
              <w:t>449 500,00</w:t>
            </w:r>
          </w:p>
        </w:tc>
        <w:tc>
          <w:tcPr>
            <w:tcW w:w="1446" w:type="dxa"/>
            <w:shd w:val="clear" w:color="000000" w:fill="FFFFFF"/>
            <w:noWrap/>
            <w:vAlign w:val="center"/>
            <w:hideMark/>
          </w:tcPr>
          <w:p w14:paraId="1E23F0A8" w14:textId="77777777" w:rsidR="00115733" w:rsidRPr="00F271B4" w:rsidRDefault="00115733" w:rsidP="00651818">
            <w:pPr>
              <w:jc w:val="center"/>
              <w:rPr>
                <w:sz w:val="20"/>
              </w:rPr>
            </w:pPr>
            <w:r w:rsidRPr="00F271B4">
              <w:rPr>
                <w:iCs/>
                <w:sz w:val="20"/>
              </w:rPr>
              <w:t>465 110,00</w:t>
            </w:r>
          </w:p>
        </w:tc>
      </w:tr>
      <w:tr w:rsidR="00115733" w:rsidRPr="00593248" w14:paraId="12EBF502" w14:textId="77777777" w:rsidTr="00222736">
        <w:trPr>
          <w:trHeight w:val="170"/>
        </w:trPr>
        <w:tc>
          <w:tcPr>
            <w:tcW w:w="2694" w:type="dxa"/>
            <w:shd w:val="clear" w:color="auto" w:fill="auto"/>
            <w:noWrap/>
            <w:vAlign w:val="center"/>
            <w:hideMark/>
          </w:tcPr>
          <w:p w14:paraId="59FA37DA" w14:textId="77777777" w:rsidR="00115733" w:rsidRPr="00593248" w:rsidRDefault="00115733" w:rsidP="00651818">
            <w:pPr>
              <w:jc w:val="center"/>
              <w:rPr>
                <w:i/>
                <w:iCs/>
                <w:sz w:val="20"/>
              </w:rPr>
            </w:pPr>
            <w:r w:rsidRPr="00593248">
              <w:rPr>
                <w:i/>
                <w:iCs/>
                <w:sz w:val="20"/>
              </w:rPr>
              <w:t>000 2 02 40000 00 0000 150</w:t>
            </w:r>
          </w:p>
        </w:tc>
        <w:tc>
          <w:tcPr>
            <w:tcW w:w="3827" w:type="dxa"/>
            <w:shd w:val="clear" w:color="auto" w:fill="auto"/>
            <w:vAlign w:val="center"/>
            <w:hideMark/>
          </w:tcPr>
          <w:p w14:paraId="6F3D9EAD" w14:textId="77777777" w:rsidR="00115733" w:rsidRPr="00593248" w:rsidRDefault="00115733" w:rsidP="00651818">
            <w:pPr>
              <w:jc w:val="both"/>
              <w:rPr>
                <w:i/>
                <w:iCs/>
                <w:sz w:val="20"/>
              </w:rPr>
            </w:pPr>
            <w:r w:rsidRPr="00593248">
              <w:rPr>
                <w:i/>
                <w:iCs/>
                <w:sz w:val="20"/>
              </w:rPr>
              <w:t>Иные межбюджетные трансферты</w:t>
            </w:r>
          </w:p>
        </w:tc>
        <w:tc>
          <w:tcPr>
            <w:tcW w:w="1446" w:type="dxa"/>
            <w:shd w:val="clear" w:color="000000" w:fill="FFFFFF"/>
            <w:noWrap/>
            <w:vAlign w:val="center"/>
            <w:hideMark/>
          </w:tcPr>
          <w:p w14:paraId="29FD560C" w14:textId="1B829677" w:rsidR="00115733" w:rsidRPr="00593248" w:rsidRDefault="008C4DDB" w:rsidP="008C4DDB">
            <w:pPr>
              <w:jc w:val="center"/>
              <w:rPr>
                <w:i/>
                <w:iCs/>
                <w:sz w:val="20"/>
              </w:rPr>
            </w:pPr>
            <w:r>
              <w:rPr>
                <w:i/>
                <w:iCs/>
                <w:sz w:val="20"/>
              </w:rPr>
              <w:t>8</w:t>
            </w:r>
            <w:r w:rsidR="00115733" w:rsidRPr="00593248">
              <w:rPr>
                <w:i/>
                <w:iCs/>
                <w:sz w:val="20"/>
              </w:rPr>
              <w:t xml:space="preserve"> </w:t>
            </w:r>
            <w:r>
              <w:rPr>
                <w:i/>
                <w:iCs/>
                <w:sz w:val="20"/>
              </w:rPr>
              <w:t>447</w:t>
            </w:r>
            <w:r w:rsidR="00115733" w:rsidRPr="00593248">
              <w:rPr>
                <w:i/>
                <w:iCs/>
                <w:sz w:val="20"/>
              </w:rPr>
              <w:t xml:space="preserve"> </w:t>
            </w:r>
            <w:r>
              <w:rPr>
                <w:i/>
                <w:iCs/>
                <w:sz w:val="20"/>
              </w:rPr>
              <w:t>603</w:t>
            </w:r>
            <w:r w:rsidR="00115733" w:rsidRPr="00593248">
              <w:rPr>
                <w:i/>
                <w:iCs/>
                <w:sz w:val="20"/>
              </w:rPr>
              <w:t>,</w:t>
            </w:r>
            <w:r>
              <w:rPr>
                <w:i/>
                <w:iCs/>
                <w:sz w:val="20"/>
              </w:rPr>
              <w:t>81</w:t>
            </w:r>
          </w:p>
        </w:tc>
        <w:tc>
          <w:tcPr>
            <w:tcW w:w="1446" w:type="dxa"/>
            <w:shd w:val="clear" w:color="000000" w:fill="FFFFFF"/>
            <w:noWrap/>
            <w:vAlign w:val="center"/>
            <w:hideMark/>
          </w:tcPr>
          <w:p w14:paraId="76DAE64B" w14:textId="77777777" w:rsidR="00115733" w:rsidRPr="00593248" w:rsidRDefault="00115733" w:rsidP="00651818">
            <w:pPr>
              <w:jc w:val="center"/>
              <w:rPr>
                <w:i/>
                <w:iCs/>
                <w:sz w:val="20"/>
              </w:rPr>
            </w:pPr>
            <w:r w:rsidRPr="00593248">
              <w:rPr>
                <w:i/>
                <w:iCs/>
                <w:sz w:val="20"/>
              </w:rPr>
              <w:t>0,00</w:t>
            </w:r>
          </w:p>
        </w:tc>
        <w:tc>
          <w:tcPr>
            <w:tcW w:w="1446" w:type="dxa"/>
            <w:shd w:val="clear" w:color="000000" w:fill="FFFFFF"/>
            <w:noWrap/>
            <w:vAlign w:val="center"/>
            <w:hideMark/>
          </w:tcPr>
          <w:p w14:paraId="46C1C694" w14:textId="77777777" w:rsidR="00115733" w:rsidRPr="00593248" w:rsidRDefault="00115733" w:rsidP="00651818">
            <w:pPr>
              <w:jc w:val="center"/>
              <w:rPr>
                <w:i/>
                <w:iCs/>
                <w:sz w:val="20"/>
              </w:rPr>
            </w:pPr>
            <w:r w:rsidRPr="00593248">
              <w:rPr>
                <w:i/>
                <w:iCs/>
                <w:sz w:val="20"/>
              </w:rPr>
              <w:t>0,00</w:t>
            </w:r>
          </w:p>
        </w:tc>
      </w:tr>
      <w:tr w:rsidR="008A6C59" w:rsidRPr="00593248" w14:paraId="6B9843EC" w14:textId="77777777" w:rsidTr="00222736">
        <w:trPr>
          <w:trHeight w:val="170"/>
        </w:trPr>
        <w:tc>
          <w:tcPr>
            <w:tcW w:w="2694" w:type="dxa"/>
            <w:shd w:val="clear" w:color="auto" w:fill="auto"/>
            <w:noWrap/>
            <w:vAlign w:val="center"/>
          </w:tcPr>
          <w:p w14:paraId="398BE9CE" w14:textId="76F35DA2" w:rsidR="008A6C59" w:rsidRPr="00593248" w:rsidRDefault="008A6C59" w:rsidP="00651818">
            <w:pPr>
              <w:jc w:val="center"/>
              <w:rPr>
                <w:i/>
                <w:iCs/>
                <w:sz w:val="20"/>
              </w:rPr>
            </w:pPr>
            <w:r>
              <w:rPr>
                <w:color w:val="000000"/>
                <w:sz w:val="20"/>
              </w:rPr>
              <w:t>924 202 40014 13 0000 150</w:t>
            </w:r>
          </w:p>
        </w:tc>
        <w:tc>
          <w:tcPr>
            <w:tcW w:w="3827" w:type="dxa"/>
            <w:shd w:val="clear" w:color="auto" w:fill="auto"/>
            <w:vAlign w:val="center"/>
          </w:tcPr>
          <w:p w14:paraId="47954985" w14:textId="3FB8D2D2" w:rsidR="008A6C59" w:rsidRPr="00593248" w:rsidRDefault="008A6C59" w:rsidP="008A6C59">
            <w:pPr>
              <w:jc w:val="both"/>
              <w:rPr>
                <w:i/>
                <w:iCs/>
                <w:sz w:val="20"/>
              </w:rPr>
            </w:pPr>
            <w:r>
              <w:rPr>
                <w:color w:val="000000"/>
                <w:sz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6" w:type="dxa"/>
            <w:shd w:val="clear" w:color="000000" w:fill="FFFFFF"/>
            <w:noWrap/>
            <w:vAlign w:val="center"/>
          </w:tcPr>
          <w:p w14:paraId="45326150" w14:textId="687EC2E2" w:rsidR="008A6C59" w:rsidRPr="00593248" w:rsidRDefault="00CF1EAE" w:rsidP="008C4DDB">
            <w:pPr>
              <w:jc w:val="center"/>
              <w:rPr>
                <w:i/>
                <w:iCs/>
                <w:sz w:val="20"/>
              </w:rPr>
            </w:pPr>
            <w:r>
              <w:rPr>
                <w:color w:val="000000"/>
                <w:sz w:val="20"/>
              </w:rPr>
              <w:t>0,00</w:t>
            </w:r>
          </w:p>
        </w:tc>
        <w:tc>
          <w:tcPr>
            <w:tcW w:w="1446" w:type="dxa"/>
            <w:shd w:val="clear" w:color="000000" w:fill="FFFFFF"/>
            <w:noWrap/>
            <w:vAlign w:val="center"/>
          </w:tcPr>
          <w:p w14:paraId="38CC066A" w14:textId="4CD041EE" w:rsidR="008A6C59" w:rsidRPr="00593248" w:rsidRDefault="008A6C59" w:rsidP="00651818">
            <w:pPr>
              <w:jc w:val="center"/>
              <w:rPr>
                <w:i/>
                <w:iCs/>
                <w:sz w:val="20"/>
              </w:rPr>
            </w:pPr>
            <w:r>
              <w:rPr>
                <w:color w:val="000000"/>
                <w:sz w:val="20"/>
              </w:rPr>
              <w:t>0,00</w:t>
            </w:r>
          </w:p>
        </w:tc>
        <w:tc>
          <w:tcPr>
            <w:tcW w:w="1446" w:type="dxa"/>
            <w:shd w:val="clear" w:color="000000" w:fill="FFFFFF"/>
            <w:noWrap/>
            <w:vAlign w:val="center"/>
          </w:tcPr>
          <w:p w14:paraId="061EEDDF" w14:textId="6C7E2066" w:rsidR="008A6C59" w:rsidRPr="00593248" w:rsidRDefault="008A6C59" w:rsidP="00651818">
            <w:pPr>
              <w:jc w:val="center"/>
              <w:rPr>
                <w:i/>
                <w:iCs/>
                <w:sz w:val="20"/>
              </w:rPr>
            </w:pPr>
            <w:r>
              <w:rPr>
                <w:color w:val="000000"/>
                <w:sz w:val="20"/>
              </w:rPr>
              <w:t>0,00</w:t>
            </w:r>
          </w:p>
        </w:tc>
      </w:tr>
      <w:tr w:rsidR="00115733" w:rsidRPr="00593248" w14:paraId="69623C6A" w14:textId="77777777" w:rsidTr="00222736">
        <w:trPr>
          <w:trHeight w:val="170"/>
        </w:trPr>
        <w:tc>
          <w:tcPr>
            <w:tcW w:w="2694" w:type="dxa"/>
            <w:shd w:val="clear" w:color="auto" w:fill="auto"/>
            <w:noWrap/>
            <w:vAlign w:val="center"/>
            <w:hideMark/>
          </w:tcPr>
          <w:p w14:paraId="01230E05" w14:textId="77777777" w:rsidR="00115733" w:rsidRPr="00593248" w:rsidRDefault="00115733" w:rsidP="00651818">
            <w:pPr>
              <w:jc w:val="center"/>
              <w:rPr>
                <w:sz w:val="20"/>
              </w:rPr>
            </w:pPr>
            <w:r w:rsidRPr="00593248">
              <w:rPr>
                <w:sz w:val="20"/>
              </w:rPr>
              <w:t>924 202 45784 13 0000 150</w:t>
            </w:r>
          </w:p>
        </w:tc>
        <w:tc>
          <w:tcPr>
            <w:tcW w:w="3827" w:type="dxa"/>
            <w:shd w:val="clear" w:color="auto" w:fill="auto"/>
            <w:vAlign w:val="center"/>
            <w:hideMark/>
          </w:tcPr>
          <w:p w14:paraId="38DD8373" w14:textId="77777777" w:rsidR="00115733" w:rsidRPr="00593248" w:rsidRDefault="00115733" w:rsidP="00651818">
            <w:pPr>
              <w:jc w:val="both"/>
              <w:rPr>
                <w:sz w:val="20"/>
              </w:rPr>
            </w:pPr>
            <w:r w:rsidRPr="00593248">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46" w:type="dxa"/>
            <w:shd w:val="clear" w:color="000000" w:fill="FFFFFF"/>
            <w:noWrap/>
            <w:vAlign w:val="center"/>
            <w:hideMark/>
          </w:tcPr>
          <w:p w14:paraId="25089E02" w14:textId="77777777" w:rsidR="00115733" w:rsidRPr="00593248" w:rsidRDefault="00115733" w:rsidP="00651818">
            <w:pPr>
              <w:jc w:val="center"/>
              <w:rPr>
                <w:sz w:val="20"/>
              </w:rPr>
            </w:pPr>
            <w:r w:rsidRPr="00593248">
              <w:rPr>
                <w:sz w:val="20"/>
              </w:rPr>
              <w:t>6 268 264,76</w:t>
            </w:r>
          </w:p>
        </w:tc>
        <w:tc>
          <w:tcPr>
            <w:tcW w:w="1446" w:type="dxa"/>
            <w:shd w:val="clear" w:color="000000" w:fill="FFFFFF"/>
            <w:noWrap/>
            <w:vAlign w:val="center"/>
            <w:hideMark/>
          </w:tcPr>
          <w:p w14:paraId="56A27FC0" w14:textId="77777777" w:rsidR="00115733" w:rsidRPr="00593248" w:rsidRDefault="00115733" w:rsidP="00651818">
            <w:pPr>
              <w:jc w:val="center"/>
              <w:rPr>
                <w:sz w:val="20"/>
              </w:rPr>
            </w:pPr>
            <w:r w:rsidRPr="00593248">
              <w:rPr>
                <w:sz w:val="20"/>
              </w:rPr>
              <w:t>0,00</w:t>
            </w:r>
          </w:p>
        </w:tc>
        <w:tc>
          <w:tcPr>
            <w:tcW w:w="1446" w:type="dxa"/>
            <w:shd w:val="clear" w:color="000000" w:fill="FFFFFF"/>
            <w:noWrap/>
            <w:vAlign w:val="center"/>
            <w:hideMark/>
          </w:tcPr>
          <w:p w14:paraId="330BDE77" w14:textId="77777777" w:rsidR="00115733" w:rsidRPr="00593248" w:rsidRDefault="00115733" w:rsidP="00651818">
            <w:pPr>
              <w:jc w:val="center"/>
              <w:rPr>
                <w:sz w:val="20"/>
              </w:rPr>
            </w:pPr>
            <w:r w:rsidRPr="00593248">
              <w:rPr>
                <w:sz w:val="20"/>
              </w:rPr>
              <w:t>0,00</w:t>
            </w:r>
          </w:p>
        </w:tc>
      </w:tr>
      <w:tr w:rsidR="00CF1EAE" w:rsidRPr="00593248" w14:paraId="4AE34D4B" w14:textId="77777777" w:rsidTr="00CF1EAE">
        <w:trPr>
          <w:trHeight w:val="170"/>
        </w:trPr>
        <w:tc>
          <w:tcPr>
            <w:tcW w:w="2694" w:type="dxa"/>
            <w:shd w:val="clear" w:color="auto" w:fill="auto"/>
            <w:noWrap/>
            <w:vAlign w:val="center"/>
          </w:tcPr>
          <w:p w14:paraId="5AE4AC1E" w14:textId="210440CB" w:rsidR="00CF1EAE" w:rsidRPr="00593248" w:rsidRDefault="00CF1EAE" w:rsidP="00651818">
            <w:pPr>
              <w:jc w:val="center"/>
              <w:rPr>
                <w:sz w:val="20"/>
              </w:rPr>
            </w:pPr>
            <w:r>
              <w:rPr>
                <w:color w:val="000000"/>
                <w:sz w:val="20"/>
              </w:rPr>
              <w:lastRenderedPageBreak/>
              <w:t>924 202 49999 13 0000 150</w:t>
            </w:r>
          </w:p>
        </w:tc>
        <w:tc>
          <w:tcPr>
            <w:tcW w:w="3827" w:type="dxa"/>
            <w:shd w:val="clear" w:color="auto" w:fill="auto"/>
          </w:tcPr>
          <w:p w14:paraId="11ABD8DD" w14:textId="3B36704E" w:rsidR="00CF1EAE" w:rsidRPr="00593248" w:rsidRDefault="00CF1EAE" w:rsidP="00651818">
            <w:pPr>
              <w:jc w:val="both"/>
              <w:rPr>
                <w:sz w:val="20"/>
              </w:rPr>
            </w:pPr>
            <w:r>
              <w:rPr>
                <w:color w:val="000000"/>
                <w:sz w:val="20"/>
              </w:rPr>
              <w:t>Прочие межбюджетные трансферты, передаваемые бюджетам городских поселений</w:t>
            </w:r>
          </w:p>
        </w:tc>
        <w:tc>
          <w:tcPr>
            <w:tcW w:w="1446" w:type="dxa"/>
            <w:shd w:val="clear" w:color="000000" w:fill="FFFFFF"/>
            <w:noWrap/>
            <w:vAlign w:val="center"/>
          </w:tcPr>
          <w:p w14:paraId="08AB4139" w14:textId="76689E94" w:rsidR="00CF1EAE" w:rsidRPr="00593248" w:rsidRDefault="005055DF" w:rsidP="005055DF">
            <w:pPr>
              <w:jc w:val="center"/>
              <w:rPr>
                <w:sz w:val="20"/>
              </w:rPr>
            </w:pPr>
            <w:r>
              <w:rPr>
                <w:color w:val="000000"/>
                <w:sz w:val="20"/>
              </w:rPr>
              <w:t>2 1</w:t>
            </w:r>
            <w:r w:rsidR="00CF1EAE">
              <w:rPr>
                <w:color w:val="000000"/>
                <w:sz w:val="20"/>
              </w:rPr>
              <w:t>79 339,05</w:t>
            </w:r>
          </w:p>
        </w:tc>
        <w:tc>
          <w:tcPr>
            <w:tcW w:w="1446" w:type="dxa"/>
            <w:shd w:val="clear" w:color="000000" w:fill="FFFFFF"/>
            <w:noWrap/>
            <w:vAlign w:val="center"/>
          </w:tcPr>
          <w:p w14:paraId="2CF1DE42" w14:textId="570FB4B3" w:rsidR="00CF1EAE" w:rsidRPr="00593248" w:rsidRDefault="00CF1EAE" w:rsidP="00651818">
            <w:pPr>
              <w:jc w:val="center"/>
              <w:rPr>
                <w:sz w:val="20"/>
              </w:rPr>
            </w:pPr>
            <w:r>
              <w:rPr>
                <w:color w:val="000000"/>
                <w:sz w:val="20"/>
              </w:rPr>
              <w:t>0,00</w:t>
            </w:r>
          </w:p>
        </w:tc>
        <w:tc>
          <w:tcPr>
            <w:tcW w:w="1446" w:type="dxa"/>
            <w:shd w:val="clear" w:color="000000" w:fill="FFFFFF"/>
            <w:noWrap/>
            <w:vAlign w:val="center"/>
          </w:tcPr>
          <w:p w14:paraId="55E84671" w14:textId="10940DF3" w:rsidR="00CF1EAE" w:rsidRPr="00593248" w:rsidRDefault="00CF1EAE" w:rsidP="00651818">
            <w:pPr>
              <w:jc w:val="center"/>
              <w:rPr>
                <w:sz w:val="20"/>
              </w:rPr>
            </w:pPr>
            <w:r>
              <w:rPr>
                <w:color w:val="000000"/>
                <w:sz w:val="20"/>
              </w:rPr>
              <w:t>0,00</w:t>
            </w:r>
          </w:p>
        </w:tc>
      </w:tr>
      <w:tr w:rsidR="00A21B73" w:rsidRPr="00593248" w14:paraId="373EC088" w14:textId="77777777" w:rsidTr="00222736">
        <w:trPr>
          <w:trHeight w:val="170"/>
        </w:trPr>
        <w:tc>
          <w:tcPr>
            <w:tcW w:w="2694" w:type="dxa"/>
            <w:shd w:val="clear" w:color="auto" w:fill="auto"/>
            <w:noWrap/>
            <w:vAlign w:val="center"/>
          </w:tcPr>
          <w:p w14:paraId="2146F22C" w14:textId="1F93F6C9" w:rsidR="00A21B73" w:rsidRPr="009E1D24" w:rsidRDefault="00A21B73" w:rsidP="00651818">
            <w:pPr>
              <w:jc w:val="center"/>
              <w:rPr>
                <w:sz w:val="20"/>
              </w:rPr>
            </w:pPr>
            <w:r w:rsidRPr="009E1D24">
              <w:rPr>
                <w:i/>
                <w:iCs/>
                <w:sz w:val="20"/>
              </w:rPr>
              <w:t>000 2 19 00000 00 0000 000</w:t>
            </w:r>
          </w:p>
        </w:tc>
        <w:tc>
          <w:tcPr>
            <w:tcW w:w="3827" w:type="dxa"/>
            <w:shd w:val="clear" w:color="auto" w:fill="auto"/>
            <w:vAlign w:val="bottom"/>
          </w:tcPr>
          <w:p w14:paraId="39C54CEA" w14:textId="0A6F3DE9" w:rsidR="00A21B73" w:rsidRPr="009E1D24" w:rsidRDefault="00A21B73" w:rsidP="00651818">
            <w:pPr>
              <w:jc w:val="both"/>
              <w:rPr>
                <w:sz w:val="20"/>
              </w:rPr>
            </w:pPr>
            <w:r w:rsidRPr="009E1D24">
              <w:rPr>
                <w:i/>
                <w:iCs/>
                <w:sz w:val="20"/>
              </w:rPr>
              <w:t>ВОЗВРАТ ОСТАТКОВ СУБСИДИЙ, СУБВЕНЦИЙ И ИНЫХ МЕЖБЮДЖЕТНЫХ ТРАНСФЕРТОВ, ИМЕЮЩИХ ЦЕЛЕВОЕ НАЗНАЧЕНИЕ, ПРОШЛЫХ ЛЕТ</w:t>
            </w:r>
          </w:p>
        </w:tc>
        <w:tc>
          <w:tcPr>
            <w:tcW w:w="1446" w:type="dxa"/>
            <w:shd w:val="clear" w:color="000000" w:fill="FFFFFF"/>
            <w:noWrap/>
            <w:vAlign w:val="center"/>
          </w:tcPr>
          <w:p w14:paraId="6124790F" w14:textId="68A6D2A8" w:rsidR="00A21B73" w:rsidRPr="009E1D24" w:rsidRDefault="00A21B73" w:rsidP="00651818">
            <w:pPr>
              <w:jc w:val="center"/>
              <w:rPr>
                <w:sz w:val="20"/>
              </w:rPr>
            </w:pPr>
            <w:r w:rsidRPr="009E1D24">
              <w:rPr>
                <w:i/>
                <w:iCs/>
                <w:sz w:val="20"/>
              </w:rPr>
              <w:t>-76 489,51</w:t>
            </w:r>
          </w:p>
        </w:tc>
        <w:tc>
          <w:tcPr>
            <w:tcW w:w="1446" w:type="dxa"/>
            <w:shd w:val="clear" w:color="000000" w:fill="FFFFFF"/>
            <w:noWrap/>
            <w:vAlign w:val="center"/>
          </w:tcPr>
          <w:p w14:paraId="4F451C4D" w14:textId="78391E29" w:rsidR="00A21B73" w:rsidRPr="009E1D24" w:rsidRDefault="009E1D24" w:rsidP="009E1D24">
            <w:pPr>
              <w:jc w:val="center"/>
              <w:rPr>
                <w:sz w:val="20"/>
              </w:rPr>
            </w:pPr>
            <w:r>
              <w:rPr>
                <w:i/>
                <w:iCs/>
                <w:sz w:val="20"/>
              </w:rPr>
              <w:t>0,0</w:t>
            </w:r>
          </w:p>
        </w:tc>
        <w:tc>
          <w:tcPr>
            <w:tcW w:w="1446" w:type="dxa"/>
            <w:shd w:val="clear" w:color="000000" w:fill="FFFFFF"/>
            <w:noWrap/>
            <w:vAlign w:val="center"/>
          </w:tcPr>
          <w:p w14:paraId="295B865F" w14:textId="7B8D566A" w:rsidR="00A21B73" w:rsidRPr="00593248" w:rsidRDefault="009E1D24" w:rsidP="009E1D24">
            <w:pPr>
              <w:jc w:val="center"/>
              <w:rPr>
                <w:sz w:val="20"/>
              </w:rPr>
            </w:pPr>
            <w:r w:rsidRPr="009E1D24">
              <w:rPr>
                <w:i/>
                <w:iCs/>
                <w:sz w:val="20"/>
              </w:rPr>
              <w:t>0,0</w:t>
            </w:r>
          </w:p>
        </w:tc>
      </w:tr>
      <w:tr w:rsidR="00A21B73" w:rsidRPr="00593248" w14:paraId="279105A2" w14:textId="77777777" w:rsidTr="00222736">
        <w:trPr>
          <w:trHeight w:val="170"/>
        </w:trPr>
        <w:tc>
          <w:tcPr>
            <w:tcW w:w="2694" w:type="dxa"/>
            <w:shd w:val="clear" w:color="auto" w:fill="auto"/>
            <w:noWrap/>
            <w:vAlign w:val="center"/>
          </w:tcPr>
          <w:p w14:paraId="4CB5AD90" w14:textId="3B74966F" w:rsidR="00A21B73" w:rsidRPr="00593248" w:rsidRDefault="00A21B73" w:rsidP="00651818">
            <w:pPr>
              <w:jc w:val="center"/>
              <w:rPr>
                <w:sz w:val="20"/>
              </w:rPr>
            </w:pPr>
            <w:r>
              <w:rPr>
                <w:i/>
                <w:iCs/>
                <w:color w:val="000000"/>
                <w:sz w:val="20"/>
              </w:rPr>
              <w:t>000 2 19 00000 13 0000 150</w:t>
            </w:r>
          </w:p>
        </w:tc>
        <w:tc>
          <w:tcPr>
            <w:tcW w:w="3827" w:type="dxa"/>
            <w:shd w:val="clear" w:color="auto" w:fill="auto"/>
            <w:vAlign w:val="bottom"/>
          </w:tcPr>
          <w:p w14:paraId="70D04A72" w14:textId="02BBE6D6" w:rsidR="00A21B73" w:rsidRPr="00593248" w:rsidRDefault="00A21B73" w:rsidP="00651818">
            <w:pPr>
              <w:jc w:val="both"/>
              <w:rPr>
                <w:sz w:val="20"/>
              </w:rPr>
            </w:pPr>
            <w:r>
              <w:rPr>
                <w:i/>
                <w:iCs/>
                <w:color w:val="000000"/>
                <w:sz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446" w:type="dxa"/>
            <w:shd w:val="clear" w:color="000000" w:fill="FFFFFF"/>
            <w:noWrap/>
            <w:vAlign w:val="center"/>
          </w:tcPr>
          <w:p w14:paraId="01C4EF27" w14:textId="4B57E30F" w:rsidR="00A21B73" w:rsidRPr="00593248" w:rsidRDefault="00A21B73" w:rsidP="00651818">
            <w:pPr>
              <w:jc w:val="center"/>
              <w:rPr>
                <w:sz w:val="20"/>
              </w:rPr>
            </w:pPr>
            <w:r>
              <w:rPr>
                <w:color w:val="000000"/>
                <w:sz w:val="20"/>
              </w:rPr>
              <w:t>-76 489,51</w:t>
            </w:r>
            <w:r>
              <w:rPr>
                <w:i/>
                <w:iCs/>
                <w:color w:val="000000"/>
                <w:sz w:val="20"/>
              </w:rPr>
              <w:t> </w:t>
            </w:r>
          </w:p>
        </w:tc>
        <w:tc>
          <w:tcPr>
            <w:tcW w:w="1446" w:type="dxa"/>
            <w:shd w:val="clear" w:color="000000" w:fill="FFFFFF"/>
            <w:noWrap/>
            <w:vAlign w:val="center"/>
          </w:tcPr>
          <w:p w14:paraId="7B1768D5" w14:textId="50CEAF0B" w:rsidR="00A21B73" w:rsidRPr="00593248" w:rsidRDefault="009E1D24" w:rsidP="00651818">
            <w:pPr>
              <w:jc w:val="center"/>
              <w:rPr>
                <w:sz w:val="20"/>
              </w:rPr>
            </w:pPr>
            <w:r>
              <w:rPr>
                <w:sz w:val="20"/>
              </w:rPr>
              <w:t>0,0</w:t>
            </w:r>
          </w:p>
        </w:tc>
        <w:tc>
          <w:tcPr>
            <w:tcW w:w="1446" w:type="dxa"/>
            <w:shd w:val="clear" w:color="000000" w:fill="FFFFFF"/>
            <w:noWrap/>
            <w:vAlign w:val="center"/>
          </w:tcPr>
          <w:p w14:paraId="4C1DA007" w14:textId="30A8AEB5" w:rsidR="00A21B73" w:rsidRPr="00593248" w:rsidRDefault="009E1D24" w:rsidP="00651818">
            <w:pPr>
              <w:jc w:val="center"/>
              <w:rPr>
                <w:sz w:val="20"/>
              </w:rPr>
            </w:pPr>
            <w:r>
              <w:rPr>
                <w:sz w:val="20"/>
              </w:rPr>
              <w:t>0,0</w:t>
            </w:r>
          </w:p>
        </w:tc>
      </w:tr>
      <w:tr w:rsidR="00A21B73" w:rsidRPr="00593248" w14:paraId="225E9194" w14:textId="77777777" w:rsidTr="00222736">
        <w:trPr>
          <w:trHeight w:val="170"/>
        </w:trPr>
        <w:tc>
          <w:tcPr>
            <w:tcW w:w="2694" w:type="dxa"/>
            <w:shd w:val="clear" w:color="auto" w:fill="auto"/>
            <w:noWrap/>
            <w:vAlign w:val="center"/>
          </w:tcPr>
          <w:p w14:paraId="605C0F8B" w14:textId="1D0BDC16" w:rsidR="00A21B73" w:rsidRPr="009E1D24" w:rsidRDefault="00A21B73" w:rsidP="00651818">
            <w:pPr>
              <w:jc w:val="center"/>
              <w:rPr>
                <w:sz w:val="20"/>
              </w:rPr>
            </w:pPr>
            <w:r w:rsidRPr="009E1D24">
              <w:rPr>
                <w:iCs/>
                <w:color w:val="000000"/>
                <w:sz w:val="20"/>
              </w:rPr>
              <w:t>000 2 19 60010 13 0000 150</w:t>
            </w:r>
          </w:p>
        </w:tc>
        <w:tc>
          <w:tcPr>
            <w:tcW w:w="3827" w:type="dxa"/>
            <w:shd w:val="clear" w:color="auto" w:fill="auto"/>
            <w:vAlign w:val="bottom"/>
          </w:tcPr>
          <w:p w14:paraId="46CD1F3D" w14:textId="6B06F475" w:rsidR="00A21B73" w:rsidRPr="009E1D24" w:rsidRDefault="00A21B73" w:rsidP="00651818">
            <w:pPr>
              <w:jc w:val="both"/>
              <w:rPr>
                <w:sz w:val="20"/>
              </w:rPr>
            </w:pPr>
            <w:r w:rsidRPr="009E1D24">
              <w:rPr>
                <w:iCs/>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446" w:type="dxa"/>
            <w:shd w:val="clear" w:color="000000" w:fill="FFFFFF"/>
            <w:noWrap/>
            <w:vAlign w:val="center"/>
          </w:tcPr>
          <w:p w14:paraId="46343589" w14:textId="28C29196" w:rsidR="00A21B73" w:rsidRPr="009E1D24" w:rsidRDefault="00A21B73" w:rsidP="00651818">
            <w:pPr>
              <w:jc w:val="center"/>
              <w:rPr>
                <w:sz w:val="20"/>
              </w:rPr>
            </w:pPr>
            <w:r w:rsidRPr="009E1D24">
              <w:rPr>
                <w:color w:val="000000"/>
                <w:sz w:val="20"/>
              </w:rPr>
              <w:t>-76 489,51</w:t>
            </w:r>
            <w:r w:rsidRPr="009E1D24">
              <w:rPr>
                <w:iCs/>
                <w:color w:val="000000"/>
                <w:sz w:val="20"/>
              </w:rPr>
              <w:t> </w:t>
            </w:r>
          </w:p>
        </w:tc>
        <w:tc>
          <w:tcPr>
            <w:tcW w:w="1446" w:type="dxa"/>
            <w:shd w:val="clear" w:color="000000" w:fill="FFFFFF"/>
            <w:noWrap/>
            <w:vAlign w:val="center"/>
          </w:tcPr>
          <w:p w14:paraId="5BF6A275" w14:textId="327DF022" w:rsidR="00A21B73" w:rsidRPr="009E1D24" w:rsidRDefault="009E1D24" w:rsidP="009E1D24">
            <w:pPr>
              <w:jc w:val="center"/>
              <w:rPr>
                <w:sz w:val="20"/>
              </w:rPr>
            </w:pPr>
            <w:r>
              <w:rPr>
                <w:iCs/>
                <w:color w:val="000000"/>
                <w:sz w:val="20"/>
              </w:rPr>
              <w:t>0,0</w:t>
            </w:r>
          </w:p>
        </w:tc>
        <w:tc>
          <w:tcPr>
            <w:tcW w:w="1446" w:type="dxa"/>
            <w:shd w:val="clear" w:color="000000" w:fill="FFFFFF"/>
            <w:noWrap/>
            <w:vAlign w:val="center"/>
          </w:tcPr>
          <w:p w14:paraId="1FC34C9B" w14:textId="76E1A7C0" w:rsidR="00A21B73" w:rsidRPr="009E1D24" w:rsidRDefault="009E1D24" w:rsidP="00651818">
            <w:pPr>
              <w:jc w:val="center"/>
              <w:rPr>
                <w:sz w:val="20"/>
              </w:rPr>
            </w:pPr>
            <w:r>
              <w:rPr>
                <w:iCs/>
                <w:color w:val="000000"/>
                <w:sz w:val="20"/>
              </w:rPr>
              <w:t>0,0</w:t>
            </w:r>
          </w:p>
        </w:tc>
      </w:tr>
      <w:tr w:rsidR="00A21B73" w:rsidRPr="00593248" w14:paraId="1ED06B29" w14:textId="77777777" w:rsidTr="00222736">
        <w:trPr>
          <w:trHeight w:val="170"/>
        </w:trPr>
        <w:tc>
          <w:tcPr>
            <w:tcW w:w="2694" w:type="dxa"/>
            <w:shd w:val="clear" w:color="auto" w:fill="auto"/>
            <w:noWrap/>
            <w:vAlign w:val="center"/>
          </w:tcPr>
          <w:p w14:paraId="18DCDCF1" w14:textId="2CA99BBB" w:rsidR="00A21B73" w:rsidRPr="00593248" w:rsidRDefault="00A21B73" w:rsidP="00651818">
            <w:pPr>
              <w:jc w:val="center"/>
              <w:rPr>
                <w:sz w:val="20"/>
              </w:rPr>
            </w:pPr>
            <w:r>
              <w:rPr>
                <w:color w:val="000000"/>
                <w:sz w:val="20"/>
              </w:rPr>
              <w:t>924 219 600010 13 0000 150</w:t>
            </w:r>
          </w:p>
        </w:tc>
        <w:tc>
          <w:tcPr>
            <w:tcW w:w="3827" w:type="dxa"/>
            <w:shd w:val="clear" w:color="auto" w:fill="auto"/>
            <w:vAlign w:val="bottom"/>
          </w:tcPr>
          <w:p w14:paraId="6C14C1E5" w14:textId="01C81048" w:rsidR="00A21B73" w:rsidRPr="00593248" w:rsidRDefault="00A21B73" w:rsidP="00651818">
            <w:pPr>
              <w:jc w:val="both"/>
              <w:rPr>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446" w:type="dxa"/>
            <w:shd w:val="clear" w:color="000000" w:fill="FFFFFF"/>
            <w:noWrap/>
            <w:vAlign w:val="center"/>
          </w:tcPr>
          <w:p w14:paraId="735F5ECE" w14:textId="7325483C" w:rsidR="00A21B73" w:rsidRPr="00593248" w:rsidRDefault="00A21B73" w:rsidP="00651818">
            <w:pPr>
              <w:jc w:val="center"/>
              <w:rPr>
                <w:sz w:val="20"/>
              </w:rPr>
            </w:pPr>
            <w:r>
              <w:rPr>
                <w:color w:val="000000"/>
                <w:sz w:val="20"/>
              </w:rPr>
              <w:t>-76 489,51</w:t>
            </w:r>
          </w:p>
        </w:tc>
        <w:tc>
          <w:tcPr>
            <w:tcW w:w="1446" w:type="dxa"/>
            <w:shd w:val="clear" w:color="000000" w:fill="FFFFFF"/>
            <w:noWrap/>
            <w:vAlign w:val="center"/>
          </w:tcPr>
          <w:p w14:paraId="2CC50557" w14:textId="48E16B9F" w:rsidR="00A21B73" w:rsidRPr="00593248" w:rsidRDefault="009E1D24" w:rsidP="00651818">
            <w:pPr>
              <w:jc w:val="center"/>
              <w:rPr>
                <w:sz w:val="20"/>
              </w:rPr>
            </w:pPr>
            <w:r>
              <w:rPr>
                <w:color w:val="000000"/>
                <w:sz w:val="20"/>
              </w:rPr>
              <w:t>0,0</w:t>
            </w:r>
          </w:p>
        </w:tc>
        <w:tc>
          <w:tcPr>
            <w:tcW w:w="1446" w:type="dxa"/>
            <w:shd w:val="clear" w:color="000000" w:fill="FFFFFF"/>
            <w:noWrap/>
            <w:vAlign w:val="center"/>
          </w:tcPr>
          <w:p w14:paraId="1D6AA1DD" w14:textId="61B971C8" w:rsidR="00A21B73" w:rsidRPr="00593248" w:rsidRDefault="009E1D24" w:rsidP="00651818">
            <w:pPr>
              <w:jc w:val="center"/>
              <w:rPr>
                <w:sz w:val="20"/>
              </w:rPr>
            </w:pPr>
            <w:r>
              <w:rPr>
                <w:sz w:val="20"/>
              </w:rPr>
              <w:t>0,0</w:t>
            </w:r>
          </w:p>
        </w:tc>
      </w:tr>
      <w:tr w:rsidR="00115733" w:rsidRPr="00593248" w14:paraId="3840C3EE" w14:textId="77777777" w:rsidTr="00222736">
        <w:trPr>
          <w:trHeight w:val="170"/>
        </w:trPr>
        <w:tc>
          <w:tcPr>
            <w:tcW w:w="2694" w:type="dxa"/>
            <w:shd w:val="clear" w:color="000000" w:fill="FFFFFF"/>
            <w:noWrap/>
            <w:vAlign w:val="center"/>
            <w:hideMark/>
          </w:tcPr>
          <w:p w14:paraId="78B4AFC2" w14:textId="77777777" w:rsidR="00115733" w:rsidRPr="00593248" w:rsidRDefault="00115733" w:rsidP="00651818">
            <w:pPr>
              <w:jc w:val="center"/>
              <w:rPr>
                <w:b/>
                <w:bCs/>
                <w:sz w:val="20"/>
              </w:rPr>
            </w:pPr>
            <w:r w:rsidRPr="00593248">
              <w:rPr>
                <w:b/>
                <w:bCs/>
                <w:sz w:val="20"/>
              </w:rPr>
              <w:t>Итого</w:t>
            </w:r>
          </w:p>
        </w:tc>
        <w:tc>
          <w:tcPr>
            <w:tcW w:w="3827" w:type="dxa"/>
            <w:shd w:val="clear" w:color="000000" w:fill="FFFFFF"/>
            <w:vAlign w:val="center"/>
            <w:hideMark/>
          </w:tcPr>
          <w:p w14:paraId="46C78BFA" w14:textId="77777777" w:rsidR="00115733" w:rsidRPr="00593248" w:rsidRDefault="00115733" w:rsidP="00651818">
            <w:pPr>
              <w:rPr>
                <w:rFonts w:ascii="Arial" w:hAnsi="Arial" w:cs="Arial"/>
                <w:sz w:val="20"/>
              </w:rPr>
            </w:pPr>
            <w:r w:rsidRPr="00593248">
              <w:rPr>
                <w:rFonts w:ascii="Arial" w:hAnsi="Arial" w:cs="Arial"/>
                <w:sz w:val="20"/>
              </w:rPr>
              <w:t> </w:t>
            </w:r>
          </w:p>
        </w:tc>
        <w:tc>
          <w:tcPr>
            <w:tcW w:w="1446" w:type="dxa"/>
            <w:shd w:val="clear" w:color="000000" w:fill="FFFFFF"/>
            <w:noWrap/>
            <w:vAlign w:val="center"/>
            <w:hideMark/>
          </w:tcPr>
          <w:p w14:paraId="7051E23D" w14:textId="392A9313" w:rsidR="00115733" w:rsidRPr="00593248" w:rsidRDefault="00346EF4" w:rsidP="00723A6E">
            <w:pPr>
              <w:jc w:val="center"/>
              <w:rPr>
                <w:b/>
                <w:bCs/>
                <w:sz w:val="20"/>
              </w:rPr>
            </w:pPr>
            <w:r>
              <w:rPr>
                <w:b/>
                <w:bCs/>
                <w:sz w:val="20"/>
              </w:rPr>
              <w:t>105 412 856,22</w:t>
            </w:r>
          </w:p>
        </w:tc>
        <w:tc>
          <w:tcPr>
            <w:tcW w:w="1446" w:type="dxa"/>
            <w:shd w:val="clear" w:color="000000" w:fill="FFFFFF"/>
            <w:noWrap/>
            <w:vAlign w:val="center"/>
            <w:hideMark/>
          </w:tcPr>
          <w:p w14:paraId="106137FF" w14:textId="77777777" w:rsidR="00115733" w:rsidRPr="00593248" w:rsidRDefault="00115733" w:rsidP="00651818">
            <w:pPr>
              <w:jc w:val="center"/>
              <w:rPr>
                <w:b/>
                <w:bCs/>
                <w:sz w:val="20"/>
              </w:rPr>
            </w:pPr>
            <w:r>
              <w:rPr>
                <w:b/>
                <w:bCs/>
                <w:sz w:val="20"/>
              </w:rPr>
              <w:t>59 019 265,40</w:t>
            </w:r>
          </w:p>
        </w:tc>
        <w:tc>
          <w:tcPr>
            <w:tcW w:w="1446" w:type="dxa"/>
            <w:shd w:val="clear" w:color="000000" w:fill="FFFFFF"/>
            <w:noWrap/>
            <w:vAlign w:val="center"/>
            <w:hideMark/>
          </w:tcPr>
          <w:p w14:paraId="7CADF299" w14:textId="77777777" w:rsidR="00115733" w:rsidRPr="00593248" w:rsidRDefault="00115733" w:rsidP="00651818">
            <w:pPr>
              <w:jc w:val="center"/>
              <w:rPr>
                <w:b/>
                <w:bCs/>
                <w:sz w:val="20"/>
              </w:rPr>
            </w:pPr>
            <w:r>
              <w:rPr>
                <w:b/>
                <w:bCs/>
                <w:sz w:val="20"/>
              </w:rPr>
              <w:t>58 242 215,60</w:t>
            </w:r>
          </w:p>
        </w:tc>
      </w:tr>
    </w:tbl>
    <w:p w14:paraId="27A94E1D" w14:textId="6041CA1D" w:rsidR="00AE2C60" w:rsidRDefault="00AE2C60" w:rsidP="00115733"/>
    <w:p w14:paraId="0EF8221F" w14:textId="77777777" w:rsidR="00115733" w:rsidRPr="00AE2C60" w:rsidRDefault="00AE2C60" w:rsidP="00115733">
      <w:pPr>
        <w:rPr>
          <w:sz w:val="12"/>
          <w:szCs w:val="12"/>
        </w:rPr>
      </w:pPr>
      <w:r>
        <w:br w:type="column"/>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15733" w:rsidRPr="0056545F" w14:paraId="493A07C2" w14:textId="77777777" w:rsidTr="00651818">
        <w:tc>
          <w:tcPr>
            <w:tcW w:w="4928" w:type="dxa"/>
          </w:tcPr>
          <w:p w14:paraId="513F4893" w14:textId="274DC0FF" w:rsidR="00115733" w:rsidRPr="0056545F" w:rsidRDefault="00115733" w:rsidP="00651818">
            <w:pPr>
              <w:jc w:val="right"/>
              <w:rPr>
                <w:sz w:val="24"/>
                <w:szCs w:val="24"/>
              </w:rPr>
            </w:pPr>
            <w:r w:rsidRPr="0056545F">
              <w:rPr>
                <w:sz w:val="24"/>
                <w:szCs w:val="24"/>
              </w:rPr>
              <w:br w:type="column"/>
            </w:r>
            <w:r w:rsidRPr="0056545F">
              <w:rPr>
                <w:sz w:val="24"/>
                <w:szCs w:val="24"/>
              </w:rPr>
              <w:br w:type="column"/>
            </w:r>
            <w:r w:rsidRPr="0056545F">
              <w:rPr>
                <w:sz w:val="24"/>
                <w:szCs w:val="24"/>
              </w:rPr>
              <w:br w:type="column"/>
            </w:r>
            <w:r w:rsidRPr="0056545F">
              <w:rPr>
                <w:sz w:val="24"/>
                <w:szCs w:val="24"/>
              </w:rPr>
              <w:br w:type="column"/>
            </w:r>
            <w:r w:rsidRPr="0056545F">
              <w:rPr>
                <w:sz w:val="24"/>
                <w:szCs w:val="24"/>
              </w:rPr>
              <w:br w:type="column"/>
            </w:r>
            <w:r w:rsidRPr="0056545F">
              <w:rPr>
                <w:sz w:val="24"/>
                <w:szCs w:val="24"/>
              </w:rPr>
              <w:br w:type="column"/>
            </w:r>
            <w:r w:rsidRPr="0056545F">
              <w:rPr>
                <w:sz w:val="24"/>
                <w:szCs w:val="24"/>
              </w:rPr>
              <w:br w:type="column"/>
            </w:r>
          </w:p>
        </w:tc>
        <w:tc>
          <w:tcPr>
            <w:tcW w:w="4394" w:type="dxa"/>
          </w:tcPr>
          <w:p w14:paraId="03D0086C" w14:textId="77777777" w:rsidR="00115733" w:rsidRPr="0056545F" w:rsidRDefault="00115733" w:rsidP="00651818">
            <w:pPr>
              <w:jc w:val="right"/>
              <w:rPr>
                <w:sz w:val="24"/>
                <w:szCs w:val="24"/>
              </w:rPr>
            </w:pPr>
            <w:r w:rsidRPr="0056545F">
              <w:rPr>
                <w:sz w:val="24"/>
                <w:szCs w:val="24"/>
              </w:rPr>
              <w:t>Приложение №3</w:t>
            </w:r>
          </w:p>
          <w:p w14:paraId="5EDFC29E" w14:textId="77777777" w:rsidR="00115733" w:rsidRPr="0056545F" w:rsidRDefault="00115733" w:rsidP="00651818">
            <w:pPr>
              <w:jc w:val="right"/>
              <w:rPr>
                <w:sz w:val="24"/>
                <w:szCs w:val="24"/>
              </w:rPr>
            </w:pPr>
            <w:r w:rsidRPr="0056545F">
              <w:rPr>
                <w:sz w:val="24"/>
                <w:szCs w:val="24"/>
              </w:rPr>
              <w:t>к решению Совета Палехского городского поселения от 19 декабря 2024 г. № 62</w:t>
            </w:r>
          </w:p>
        </w:tc>
      </w:tr>
    </w:tbl>
    <w:p w14:paraId="52486794" w14:textId="77777777" w:rsidR="00115733" w:rsidRPr="0056545F" w:rsidRDefault="00115733" w:rsidP="00115733">
      <w:pPr>
        <w:jc w:val="right"/>
        <w:rPr>
          <w:sz w:val="24"/>
          <w:szCs w:val="24"/>
        </w:rPr>
      </w:pPr>
    </w:p>
    <w:p w14:paraId="3EBA8B42" w14:textId="77777777" w:rsidR="00115733" w:rsidRPr="0056545F" w:rsidRDefault="00115733" w:rsidP="00115733">
      <w:pPr>
        <w:widowControl w:val="0"/>
        <w:autoSpaceDE w:val="0"/>
        <w:autoSpaceDN w:val="0"/>
        <w:adjustRightInd w:val="0"/>
        <w:jc w:val="center"/>
        <w:rPr>
          <w:b/>
          <w:bCs/>
          <w:sz w:val="24"/>
          <w:szCs w:val="24"/>
        </w:rPr>
      </w:pPr>
      <w:r w:rsidRPr="0056545F">
        <w:rPr>
          <w:b/>
          <w:sz w:val="24"/>
          <w:szCs w:val="24"/>
        </w:rPr>
        <w:t xml:space="preserve">Источники внутреннего финансирования дефицита бюджета Палехского городского поселения на 2025 год </w:t>
      </w:r>
      <w:r w:rsidRPr="0056545F">
        <w:rPr>
          <w:b/>
          <w:bCs/>
          <w:sz w:val="24"/>
          <w:szCs w:val="24"/>
        </w:rPr>
        <w:t>и на плановый период 2026 и 2027 годов</w:t>
      </w:r>
    </w:p>
    <w:p w14:paraId="157D2B6F" w14:textId="77777777" w:rsidR="00115733" w:rsidRDefault="00115733" w:rsidP="00115733">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15733" w:rsidRPr="003D7204" w14:paraId="27EABE98" w14:textId="77777777" w:rsidTr="00651818">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80D99" w14:textId="77777777" w:rsidR="00115733" w:rsidRPr="003D7204" w:rsidRDefault="00115733" w:rsidP="00651818">
            <w:pPr>
              <w:jc w:val="center"/>
              <w:rPr>
                <w:b/>
                <w:color w:val="000000"/>
                <w:sz w:val="20"/>
              </w:rPr>
            </w:pPr>
            <w:r>
              <w:rPr>
                <w:b/>
                <w:color w:val="000000"/>
                <w:sz w:val="20"/>
              </w:rPr>
              <w:t xml:space="preserve">Код </w:t>
            </w:r>
            <w:proofErr w:type="gramStart"/>
            <w:r>
              <w:rPr>
                <w:b/>
                <w:color w:val="000000"/>
                <w:sz w:val="20"/>
              </w:rPr>
              <w:t xml:space="preserve">классификации </w:t>
            </w:r>
            <w:r w:rsidRPr="003D7204">
              <w:rPr>
                <w:b/>
                <w:color w:val="000000"/>
                <w:sz w:val="20"/>
              </w:rPr>
              <w:t>источников финансирования дефицита бюджетов</w:t>
            </w:r>
            <w:proofErr w:type="gramEnd"/>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EA357" w14:textId="77777777" w:rsidR="00115733" w:rsidRPr="003D7204" w:rsidRDefault="00115733" w:rsidP="00651818">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083D04B8" w14:textId="77777777" w:rsidR="00115733" w:rsidRPr="003D7204" w:rsidRDefault="00115733" w:rsidP="00651818">
            <w:pPr>
              <w:jc w:val="center"/>
              <w:rPr>
                <w:rFonts w:ascii="Calibri" w:hAnsi="Calibri" w:cs="Calibri"/>
                <w:b/>
                <w:color w:val="000000"/>
                <w:sz w:val="20"/>
              </w:rPr>
            </w:pPr>
            <w:r w:rsidRPr="003D7204">
              <w:rPr>
                <w:b/>
                <w:color w:val="000000"/>
                <w:sz w:val="20"/>
              </w:rPr>
              <w:t>Сумма (руб.)</w:t>
            </w:r>
          </w:p>
        </w:tc>
      </w:tr>
      <w:tr w:rsidR="00115733" w:rsidRPr="003D7204" w14:paraId="5BF34376" w14:textId="77777777" w:rsidTr="00651818">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739E8616" w14:textId="77777777" w:rsidR="00115733" w:rsidRPr="003D7204" w:rsidRDefault="00115733" w:rsidP="00651818">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238AF507" w14:textId="77777777" w:rsidR="00115733" w:rsidRPr="003D7204" w:rsidRDefault="00115733" w:rsidP="00651818">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24E6CAE9" w14:textId="77777777" w:rsidR="00115733" w:rsidRDefault="00115733" w:rsidP="00651818">
            <w:pPr>
              <w:jc w:val="center"/>
              <w:rPr>
                <w:b/>
                <w:bCs/>
                <w:color w:val="000000"/>
                <w:sz w:val="20"/>
              </w:rPr>
            </w:pPr>
            <w:r>
              <w:rPr>
                <w:b/>
                <w:bCs/>
                <w:color w:val="000000"/>
                <w:sz w:val="20"/>
              </w:rPr>
              <w:t>2025 год</w:t>
            </w:r>
          </w:p>
        </w:tc>
        <w:tc>
          <w:tcPr>
            <w:tcW w:w="1559" w:type="dxa"/>
            <w:tcBorders>
              <w:top w:val="nil"/>
              <w:left w:val="nil"/>
              <w:bottom w:val="single" w:sz="4" w:space="0" w:color="auto"/>
              <w:right w:val="single" w:sz="4" w:space="0" w:color="auto"/>
            </w:tcBorders>
            <w:shd w:val="clear" w:color="auto" w:fill="auto"/>
            <w:vAlign w:val="center"/>
            <w:hideMark/>
          </w:tcPr>
          <w:p w14:paraId="45031D6B" w14:textId="77777777" w:rsidR="00115733" w:rsidRDefault="00115733" w:rsidP="00651818">
            <w:pPr>
              <w:jc w:val="center"/>
              <w:rPr>
                <w:b/>
                <w:bCs/>
                <w:color w:val="000000"/>
                <w:sz w:val="20"/>
              </w:rPr>
            </w:pPr>
            <w:r>
              <w:rPr>
                <w:b/>
                <w:bCs/>
                <w:color w:val="000000"/>
                <w:sz w:val="20"/>
              </w:rPr>
              <w:t>2026 год</w:t>
            </w:r>
          </w:p>
        </w:tc>
        <w:tc>
          <w:tcPr>
            <w:tcW w:w="1559" w:type="dxa"/>
            <w:tcBorders>
              <w:top w:val="nil"/>
              <w:left w:val="nil"/>
              <w:bottom w:val="single" w:sz="4" w:space="0" w:color="auto"/>
              <w:right w:val="single" w:sz="4" w:space="0" w:color="auto"/>
            </w:tcBorders>
            <w:shd w:val="clear" w:color="auto" w:fill="auto"/>
            <w:vAlign w:val="center"/>
            <w:hideMark/>
          </w:tcPr>
          <w:p w14:paraId="238C645F" w14:textId="77777777" w:rsidR="00115733" w:rsidRDefault="00115733" w:rsidP="00651818">
            <w:pPr>
              <w:jc w:val="center"/>
              <w:rPr>
                <w:b/>
                <w:bCs/>
                <w:color w:val="000000"/>
                <w:sz w:val="20"/>
              </w:rPr>
            </w:pPr>
            <w:r>
              <w:rPr>
                <w:b/>
                <w:bCs/>
                <w:color w:val="000000"/>
                <w:sz w:val="20"/>
              </w:rPr>
              <w:t>2027 год</w:t>
            </w:r>
          </w:p>
        </w:tc>
      </w:tr>
      <w:tr w:rsidR="00346EF4" w:rsidRPr="003D7204" w14:paraId="5EB1FADF" w14:textId="77777777" w:rsidTr="006518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E6FF37D" w14:textId="77777777" w:rsidR="00346EF4" w:rsidRPr="003D7204" w:rsidRDefault="00346EF4" w:rsidP="00651818">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47DCD249" w14:textId="77777777" w:rsidR="00346EF4" w:rsidRPr="003D7204" w:rsidRDefault="00346EF4" w:rsidP="00651818">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7D7C061E" w14:textId="06F7CABC" w:rsidR="00346EF4" w:rsidRDefault="00346EF4" w:rsidP="00C42388">
            <w:pPr>
              <w:jc w:val="center"/>
              <w:rPr>
                <w:color w:val="000000"/>
                <w:sz w:val="20"/>
              </w:rPr>
            </w:pPr>
            <w:r>
              <w:rPr>
                <w:color w:val="000000"/>
                <w:sz w:val="20"/>
              </w:rPr>
              <w:t>5 4</w:t>
            </w:r>
            <w:r w:rsidR="00C42388">
              <w:rPr>
                <w:color w:val="000000"/>
                <w:sz w:val="20"/>
              </w:rPr>
              <w:t>9</w:t>
            </w:r>
            <w:r>
              <w:rPr>
                <w:color w:val="000000"/>
                <w:sz w:val="20"/>
              </w:rPr>
              <w:t>9 879,59</w:t>
            </w:r>
          </w:p>
        </w:tc>
        <w:tc>
          <w:tcPr>
            <w:tcW w:w="1559" w:type="dxa"/>
            <w:tcBorders>
              <w:top w:val="nil"/>
              <w:left w:val="nil"/>
              <w:bottom w:val="single" w:sz="4" w:space="0" w:color="auto"/>
              <w:right w:val="single" w:sz="4" w:space="0" w:color="auto"/>
            </w:tcBorders>
            <w:shd w:val="clear" w:color="auto" w:fill="auto"/>
            <w:noWrap/>
            <w:vAlign w:val="center"/>
            <w:hideMark/>
          </w:tcPr>
          <w:p w14:paraId="1A03B7AB" w14:textId="77777777" w:rsidR="00346EF4" w:rsidRDefault="00346EF4" w:rsidP="00651818">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BA9DDE2" w14:textId="77777777" w:rsidR="00346EF4" w:rsidRDefault="00346EF4" w:rsidP="00651818">
            <w:pPr>
              <w:jc w:val="center"/>
              <w:rPr>
                <w:color w:val="000000"/>
                <w:sz w:val="20"/>
              </w:rPr>
            </w:pPr>
            <w:r>
              <w:rPr>
                <w:color w:val="000000"/>
                <w:sz w:val="20"/>
              </w:rPr>
              <w:t>0,00</w:t>
            </w:r>
          </w:p>
        </w:tc>
      </w:tr>
      <w:tr w:rsidR="00346EF4" w:rsidRPr="003D7204" w14:paraId="239D2346" w14:textId="77777777" w:rsidTr="006518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CF219B2" w14:textId="77777777" w:rsidR="00346EF4" w:rsidRPr="003D7204" w:rsidRDefault="00346EF4" w:rsidP="00651818">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1ED0B5F5" w14:textId="77777777" w:rsidR="00346EF4" w:rsidRPr="003D7204" w:rsidRDefault="00346EF4" w:rsidP="00651818">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47E127E2" w14:textId="35A883E4" w:rsidR="00346EF4" w:rsidRDefault="00346EF4" w:rsidP="00E756A6">
            <w:pPr>
              <w:jc w:val="center"/>
              <w:rPr>
                <w:color w:val="000000"/>
                <w:sz w:val="20"/>
              </w:rPr>
            </w:pPr>
            <w:r>
              <w:rPr>
                <w:color w:val="000000"/>
                <w:sz w:val="20"/>
              </w:rPr>
              <w:t>5 449 879,59</w:t>
            </w:r>
          </w:p>
        </w:tc>
        <w:tc>
          <w:tcPr>
            <w:tcW w:w="1559" w:type="dxa"/>
            <w:tcBorders>
              <w:top w:val="nil"/>
              <w:left w:val="nil"/>
              <w:bottom w:val="single" w:sz="4" w:space="0" w:color="auto"/>
              <w:right w:val="single" w:sz="4" w:space="0" w:color="auto"/>
            </w:tcBorders>
            <w:shd w:val="clear" w:color="auto" w:fill="auto"/>
            <w:noWrap/>
            <w:vAlign w:val="center"/>
            <w:hideMark/>
          </w:tcPr>
          <w:p w14:paraId="23C3E591" w14:textId="77777777" w:rsidR="00346EF4" w:rsidRDefault="00346EF4" w:rsidP="00651818">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D4AA4B3" w14:textId="77777777" w:rsidR="00346EF4" w:rsidRDefault="00346EF4" w:rsidP="00651818">
            <w:pPr>
              <w:jc w:val="center"/>
              <w:rPr>
                <w:color w:val="000000"/>
                <w:sz w:val="20"/>
              </w:rPr>
            </w:pPr>
            <w:r>
              <w:rPr>
                <w:color w:val="000000"/>
                <w:sz w:val="20"/>
              </w:rPr>
              <w:t>0,00</w:t>
            </w:r>
          </w:p>
        </w:tc>
      </w:tr>
      <w:tr w:rsidR="00346EF4" w:rsidRPr="003D7204" w14:paraId="0B7AAACF" w14:textId="77777777" w:rsidTr="006518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5E5EE967" w14:textId="77777777" w:rsidR="00346EF4" w:rsidRPr="003D7204" w:rsidRDefault="00346EF4" w:rsidP="00651818">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7A2CFE5D" w14:textId="77777777" w:rsidR="00346EF4" w:rsidRPr="003D7204" w:rsidRDefault="00346EF4" w:rsidP="00651818">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B272FD8" w14:textId="38FBED48" w:rsidR="00346EF4" w:rsidRDefault="00346EF4" w:rsidP="00651818">
            <w:pPr>
              <w:jc w:val="center"/>
              <w:rPr>
                <w:color w:val="000000"/>
                <w:sz w:val="20"/>
              </w:rPr>
            </w:pPr>
            <w:r>
              <w:rPr>
                <w:color w:val="000000"/>
                <w:sz w:val="20"/>
              </w:rPr>
              <w:t>-105 412 856,22</w:t>
            </w:r>
          </w:p>
        </w:tc>
        <w:tc>
          <w:tcPr>
            <w:tcW w:w="1559" w:type="dxa"/>
            <w:tcBorders>
              <w:top w:val="nil"/>
              <w:left w:val="nil"/>
              <w:bottom w:val="single" w:sz="4" w:space="0" w:color="auto"/>
              <w:right w:val="single" w:sz="4" w:space="0" w:color="auto"/>
            </w:tcBorders>
            <w:shd w:val="clear" w:color="auto" w:fill="auto"/>
            <w:noWrap/>
            <w:vAlign w:val="center"/>
            <w:hideMark/>
          </w:tcPr>
          <w:p w14:paraId="19634744" w14:textId="77777777" w:rsidR="00346EF4" w:rsidRDefault="00346EF4" w:rsidP="00651818">
            <w:pPr>
              <w:jc w:val="center"/>
              <w:rPr>
                <w:color w:val="000000"/>
                <w:sz w:val="20"/>
              </w:rPr>
            </w:pPr>
            <w:r>
              <w:rPr>
                <w:color w:val="000000"/>
                <w:sz w:val="20"/>
              </w:rPr>
              <w:t>-59 019 265,40</w:t>
            </w:r>
          </w:p>
        </w:tc>
        <w:tc>
          <w:tcPr>
            <w:tcW w:w="1559" w:type="dxa"/>
            <w:tcBorders>
              <w:top w:val="nil"/>
              <w:left w:val="nil"/>
              <w:bottom w:val="single" w:sz="4" w:space="0" w:color="auto"/>
              <w:right w:val="single" w:sz="4" w:space="0" w:color="auto"/>
            </w:tcBorders>
            <w:shd w:val="clear" w:color="auto" w:fill="auto"/>
            <w:noWrap/>
            <w:vAlign w:val="center"/>
            <w:hideMark/>
          </w:tcPr>
          <w:p w14:paraId="10B1AE5C" w14:textId="77777777" w:rsidR="00346EF4" w:rsidRDefault="00346EF4" w:rsidP="00651818">
            <w:pPr>
              <w:jc w:val="center"/>
              <w:rPr>
                <w:color w:val="000000"/>
                <w:sz w:val="20"/>
              </w:rPr>
            </w:pPr>
            <w:r>
              <w:rPr>
                <w:color w:val="000000"/>
                <w:sz w:val="20"/>
              </w:rPr>
              <w:t>-58 242 215,60</w:t>
            </w:r>
          </w:p>
        </w:tc>
      </w:tr>
      <w:tr w:rsidR="00346EF4" w:rsidRPr="003D7204" w14:paraId="4C32A04D" w14:textId="77777777" w:rsidTr="006518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7BF78131" w14:textId="77777777" w:rsidR="00346EF4" w:rsidRPr="003D7204" w:rsidRDefault="00346EF4" w:rsidP="00651818">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61242544" w14:textId="77777777" w:rsidR="00346EF4" w:rsidRPr="003D7204" w:rsidRDefault="00346EF4" w:rsidP="00651818">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42B69445" w14:textId="036B1831" w:rsidR="00346EF4" w:rsidRDefault="00346EF4" w:rsidP="00651818">
            <w:pPr>
              <w:jc w:val="center"/>
              <w:rPr>
                <w:color w:val="000000"/>
                <w:sz w:val="20"/>
              </w:rPr>
            </w:pPr>
            <w:r>
              <w:rPr>
                <w:color w:val="000000"/>
                <w:sz w:val="20"/>
              </w:rPr>
              <w:t>-105 412 856,22</w:t>
            </w:r>
          </w:p>
        </w:tc>
        <w:tc>
          <w:tcPr>
            <w:tcW w:w="1559" w:type="dxa"/>
            <w:tcBorders>
              <w:top w:val="nil"/>
              <w:left w:val="nil"/>
              <w:bottom w:val="single" w:sz="4" w:space="0" w:color="auto"/>
              <w:right w:val="single" w:sz="4" w:space="0" w:color="auto"/>
            </w:tcBorders>
            <w:shd w:val="clear" w:color="auto" w:fill="auto"/>
            <w:noWrap/>
            <w:vAlign w:val="center"/>
            <w:hideMark/>
          </w:tcPr>
          <w:p w14:paraId="7162EA7D" w14:textId="77777777" w:rsidR="00346EF4" w:rsidRDefault="00346EF4" w:rsidP="00651818">
            <w:pPr>
              <w:jc w:val="center"/>
              <w:rPr>
                <w:color w:val="000000"/>
                <w:sz w:val="20"/>
              </w:rPr>
            </w:pPr>
            <w:r>
              <w:rPr>
                <w:color w:val="000000"/>
                <w:sz w:val="20"/>
              </w:rPr>
              <w:t>-59 019 265,40</w:t>
            </w:r>
          </w:p>
        </w:tc>
        <w:tc>
          <w:tcPr>
            <w:tcW w:w="1559" w:type="dxa"/>
            <w:tcBorders>
              <w:top w:val="nil"/>
              <w:left w:val="nil"/>
              <w:bottom w:val="single" w:sz="4" w:space="0" w:color="auto"/>
              <w:right w:val="single" w:sz="4" w:space="0" w:color="auto"/>
            </w:tcBorders>
            <w:shd w:val="clear" w:color="auto" w:fill="auto"/>
            <w:noWrap/>
            <w:vAlign w:val="center"/>
            <w:hideMark/>
          </w:tcPr>
          <w:p w14:paraId="7ACAABED" w14:textId="77777777" w:rsidR="00346EF4" w:rsidRDefault="00346EF4" w:rsidP="00651818">
            <w:pPr>
              <w:jc w:val="center"/>
              <w:rPr>
                <w:color w:val="000000"/>
                <w:sz w:val="20"/>
              </w:rPr>
            </w:pPr>
            <w:r>
              <w:rPr>
                <w:color w:val="000000"/>
                <w:sz w:val="20"/>
              </w:rPr>
              <w:t>-58 242 215,60</w:t>
            </w:r>
          </w:p>
        </w:tc>
      </w:tr>
      <w:tr w:rsidR="00346EF4" w:rsidRPr="003D7204" w14:paraId="019CD31C" w14:textId="77777777" w:rsidTr="006518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3C97E4" w14:textId="77777777" w:rsidR="00346EF4" w:rsidRPr="003D7204" w:rsidRDefault="00346EF4" w:rsidP="00651818">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289BF194" w14:textId="77777777" w:rsidR="00346EF4" w:rsidRPr="003D7204" w:rsidRDefault="00346EF4" w:rsidP="00651818">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018F75E3" w14:textId="1405BE80" w:rsidR="00346EF4" w:rsidRDefault="00346EF4" w:rsidP="00651818">
            <w:pPr>
              <w:jc w:val="center"/>
              <w:rPr>
                <w:color w:val="000000"/>
                <w:sz w:val="20"/>
              </w:rPr>
            </w:pPr>
            <w:r>
              <w:rPr>
                <w:color w:val="000000"/>
                <w:sz w:val="20"/>
              </w:rPr>
              <w:t>-105 412 856,22</w:t>
            </w:r>
          </w:p>
        </w:tc>
        <w:tc>
          <w:tcPr>
            <w:tcW w:w="1559" w:type="dxa"/>
            <w:tcBorders>
              <w:top w:val="nil"/>
              <w:left w:val="nil"/>
              <w:bottom w:val="single" w:sz="4" w:space="0" w:color="auto"/>
              <w:right w:val="single" w:sz="4" w:space="0" w:color="auto"/>
            </w:tcBorders>
            <w:shd w:val="clear" w:color="auto" w:fill="auto"/>
            <w:noWrap/>
            <w:vAlign w:val="center"/>
            <w:hideMark/>
          </w:tcPr>
          <w:p w14:paraId="77AA4500" w14:textId="77777777" w:rsidR="00346EF4" w:rsidRDefault="00346EF4" w:rsidP="00651818">
            <w:pPr>
              <w:jc w:val="center"/>
              <w:rPr>
                <w:color w:val="000000"/>
                <w:sz w:val="20"/>
              </w:rPr>
            </w:pPr>
            <w:r>
              <w:rPr>
                <w:color w:val="000000"/>
                <w:sz w:val="20"/>
              </w:rPr>
              <w:t>-59 019 265,40</w:t>
            </w:r>
          </w:p>
        </w:tc>
        <w:tc>
          <w:tcPr>
            <w:tcW w:w="1559" w:type="dxa"/>
            <w:tcBorders>
              <w:top w:val="nil"/>
              <w:left w:val="nil"/>
              <w:bottom w:val="single" w:sz="4" w:space="0" w:color="auto"/>
              <w:right w:val="single" w:sz="4" w:space="0" w:color="auto"/>
            </w:tcBorders>
            <w:shd w:val="clear" w:color="auto" w:fill="auto"/>
            <w:noWrap/>
            <w:vAlign w:val="center"/>
            <w:hideMark/>
          </w:tcPr>
          <w:p w14:paraId="5A261267" w14:textId="77777777" w:rsidR="00346EF4" w:rsidRDefault="00346EF4" w:rsidP="00651818">
            <w:pPr>
              <w:jc w:val="center"/>
              <w:rPr>
                <w:color w:val="000000"/>
                <w:sz w:val="20"/>
              </w:rPr>
            </w:pPr>
            <w:r>
              <w:rPr>
                <w:color w:val="000000"/>
                <w:sz w:val="20"/>
              </w:rPr>
              <w:t>-58 242 215,60</w:t>
            </w:r>
          </w:p>
        </w:tc>
      </w:tr>
      <w:tr w:rsidR="00346EF4" w:rsidRPr="003D7204" w14:paraId="1064C2B4" w14:textId="77777777" w:rsidTr="006518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785B9CE7" w14:textId="77777777" w:rsidR="00346EF4" w:rsidRPr="003D7204" w:rsidRDefault="00346EF4" w:rsidP="00651818">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6D9F51E9" w14:textId="77777777" w:rsidR="00346EF4" w:rsidRPr="003D7204" w:rsidRDefault="00346EF4" w:rsidP="00651818">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1416571A" w14:textId="6B2E59E2" w:rsidR="00346EF4" w:rsidRDefault="00346EF4" w:rsidP="00651818">
            <w:pPr>
              <w:jc w:val="center"/>
              <w:rPr>
                <w:color w:val="000000"/>
                <w:sz w:val="20"/>
              </w:rPr>
            </w:pPr>
            <w:r>
              <w:rPr>
                <w:color w:val="000000"/>
                <w:sz w:val="20"/>
              </w:rPr>
              <w:t>-105 412 856,22</w:t>
            </w:r>
          </w:p>
        </w:tc>
        <w:tc>
          <w:tcPr>
            <w:tcW w:w="1559" w:type="dxa"/>
            <w:tcBorders>
              <w:top w:val="nil"/>
              <w:left w:val="nil"/>
              <w:bottom w:val="single" w:sz="4" w:space="0" w:color="auto"/>
              <w:right w:val="single" w:sz="4" w:space="0" w:color="auto"/>
            </w:tcBorders>
            <w:shd w:val="clear" w:color="auto" w:fill="auto"/>
            <w:noWrap/>
            <w:vAlign w:val="center"/>
            <w:hideMark/>
          </w:tcPr>
          <w:p w14:paraId="381832DF" w14:textId="77777777" w:rsidR="00346EF4" w:rsidRDefault="00346EF4" w:rsidP="00651818">
            <w:pPr>
              <w:jc w:val="center"/>
              <w:rPr>
                <w:color w:val="000000"/>
                <w:sz w:val="20"/>
              </w:rPr>
            </w:pPr>
            <w:r>
              <w:rPr>
                <w:color w:val="000000"/>
                <w:sz w:val="20"/>
              </w:rPr>
              <w:t>-59 019 265,40</w:t>
            </w:r>
          </w:p>
        </w:tc>
        <w:tc>
          <w:tcPr>
            <w:tcW w:w="1559" w:type="dxa"/>
            <w:tcBorders>
              <w:top w:val="nil"/>
              <w:left w:val="nil"/>
              <w:bottom w:val="single" w:sz="4" w:space="0" w:color="auto"/>
              <w:right w:val="single" w:sz="4" w:space="0" w:color="auto"/>
            </w:tcBorders>
            <w:shd w:val="clear" w:color="auto" w:fill="auto"/>
            <w:noWrap/>
            <w:vAlign w:val="center"/>
            <w:hideMark/>
          </w:tcPr>
          <w:p w14:paraId="13647838" w14:textId="77777777" w:rsidR="00346EF4" w:rsidRDefault="00346EF4" w:rsidP="00651818">
            <w:pPr>
              <w:jc w:val="center"/>
              <w:rPr>
                <w:color w:val="000000"/>
                <w:sz w:val="20"/>
              </w:rPr>
            </w:pPr>
            <w:r>
              <w:rPr>
                <w:color w:val="000000"/>
                <w:sz w:val="20"/>
              </w:rPr>
              <w:t>-58 242 215,60</w:t>
            </w:r>
          </w:p>
        </w:tc>
      </w:tr>
      <w:tr w:rsidR="00346EF4" w:rsidRPr="003D7204" w14:paraId="6D09FAAD" w14:textId="77777777" w:rsidTr="006518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48E3C60" w14:textId="77777777" w:rsidR="00346EF4" w:rsidRPr="003D7204" w:rsidRDefault="00346EF4" w:rsidP="00651818">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5FAEDF34" w14:textId="77777777" w:rsidR="00346EF4" w:rsidRPr="003D7204" w:rsidRDefault="00346EF4" w:rsidP="00651818">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52B5ADCC" w14:textId="270CAEC7" w:rsidR="00346EF4" w:rsidRDefault="00346EF4" w:rsidP="00C42388">
            <w:pPr>
              <w:jc w:val="center"/>
              <w:rPr>
                <w:color w:val="000000"/>
                <w:sz w:val="20"/>
              </w:rPr>
            </w:pPr>
            <w:r>
              <w:rPr>
                <w:color w:val="000000"/>
                <w:sz w:val="20"/>
              </w:rPr>
              <w:t xml:space="preserve">110 </w:t>
            </w:r>
            <w:r w:rsidR="00C42388">
              <w:rPr>
                <w:color w:val="000000"/>
                <w:sz w:val="20"/>
              </w:rPr>
              <w:t>91</w:t>
            </w:r>
            <w:r>
              <w:rPr>
                <w:color w:val="000000"/>
                <w:sz w:val="20"/>
              </w:rPr>
              <w:t>2 735,81</w:t>
            </w:r>
          </w:p>
        </w:tc>
        <w:tc>
          <w:tcPr>
            <w:tcW w:w="1559" w:type="dxa"/>
            <w:tcBorders>
              <w:top w:val="nil"/>
              <w:left w:val="nil"/>
              <w:bottom w:val="single" w:sz="4" w:space="0" w:color="auto"/>
              <w:right w:val="single" w:sz="4" w:space="0" w:color="auto"/>
            </w:tcBorders>
            <w:shd w:val="clear" w:color="auto" w:fill="auto"/>
            <w:noWrap/>
            <w:vAlign w:val="center"/>
            <w:hideMark/>
          </w:tcPr>
          <w:p w14:paraId="1ED95822" w14:textId="77777777" w:rsidR="00346EF4" w:rsidRDefault="00346EF4" w:rsidP="00651818">
            <w:pPr>
              <w:jc w:val="center"/>
              <w:rPr>
                <w:color w:val="000000"/>
                <w:sz w:val="20"/>
              </w:rPr>
            </w:pPr>
            <w:r>
              <w:rPr>
                <w:color w:val="000000"/>
                <w:sz w:val="20"/>
              </w:rPr>
              <w:t>59 019 265,40</w:t>
            </w:r>
          </w:p>
        </w:tc>
        <w:tc>
          <w:tcPr>
            <w:tcW w:w="1559" w:type="dxa"/>
            <w:tcBorders>
              <w:top w:val="nil"/>
              <w:left w:val="nil"/>
              <w:bottom w:val="single" w:sz="4" w:space="0" w:color="auto"/>
              <w:right w:val="single" w:sz="4" w:space="0" w:color="auto"/>
            </w:tcBorders>
            <w:shd w:val="clear" w:color="auto" w:fill="auto"/>
            <w:noWrap/>
            <w:vAlign w:val="center"/>
            <w:hideMark/>
          </w:tcPr>
          <w:p w14:paraId="1316CED8" w14:textId="77777777" w:rsidR="00346EF4" w:rsidRDefault="00346EF4" w:rsidP="00651818">
            <w:pPr>
              <w:jc w:val="center"/>
              <w:rPr>
                <w:color w:val="000000"/>
                <w:sz w:val="20"/>
              </w:rPr>
            </w:pPr>
            <w:r>
              <w:rPr>
                <w:color w:val="000000"/>
                <w:sz w:val="20"/>
              </w:rPr>
              <w:t>58 242 215,60</w:t>
            </w:r>
          </w:p>
        </w:tc>
      </w:tr>
      <w:tr w:rsidR="00346EF4" w:rsidRPr="003D7204" w14:paraId="693FD55C" w14:textId="77777777" w:rsidTr="006518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32E2A041" w14:textId="77777777" w:rsidR="00346EF4" w:rsidRPr="003D7204" w:rsidRDefault="00346EF4" w:rsidP="00651818">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3B2ABC8C" w14:textId="77777777" w:rsidR="00346EF4" w:rsidRPr="003D7204" w:rsidRDefault="00346EF4" w:rsidP="00651818">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71902604" w14:textId="25151494" w:rsidR="00346EF4" w:rsidRDefault="00346EF4" w:rsidP="00C42388">
            <w:pPr>
              <w:jc w:val="center"/>
              <w:rPr>
                <w:color w:val="000000"/>
                <w:sz w:val="20"/>
              </w:rPr>
            </w:pPr>
            <w:r>
              <w:rPr>
                <w:color w:val="000000"/>
                <w:sz w:val="20"/>
              </w:rPr>
              <w:t xml:space="preserve">110 </w:t>
            </w:r>
            <w:r w:rsidR="00C42388">
              <w:rPr>
                <w:color w:val="000000"/>
                <w:sz w:val="20"/>
              </w:rPr>
              <w:t>91</w:t>
            </w:r>
            <w:r>
              <w:rPr>
                <w:color w:val="000000"/>
                <w:sz w:val="20"/>
              </w:rPr>
              <w:t>2 735,81</w:t>
            </w:r>
          </w:p>
        </w:tc>
        <w:tc>
          <w:tcPr>
            <w:tcW w:w="1559" w:type="dxa"/>
            <w:tcBorders>
              <w:top w:val="nil"/>
              <w:left w:val="nil"/>
              <w:bottom w:val="single" w:sz="4" w:space="0" w:color="auto"/>
              <w:right w:val="single" w:sz="4" w:space="0" w:color="auto"/>
            </w:tcBorders>
            <w:shd w:val="clear" w:color="auto" w:fill="auto"/>
            <w:noWrap/>
            <w:vAlign w:val="center"/>
            <w:hideMark/>
          </w:tcPr>
          <w:p w14:paraId="420F5B84" w14:textId="77777777" w:rsidR="00346EF4" w:rsidRDefault="00346EF4" w:rsidP="00651818">
            <w:pPr>
              <w:jc w:val="center"/>
              <w:rPr>
                <w:color w:val="000000"/>
                <w:sz w:val="20"/>
              </w:rPr>
            </w:pPr>
            <w:r>
              <w:rPr>
                <w:color w:val="000000"/>
                <w:sz w:val="20"/>
              </w:rPr>
              <w:t>59 019 265,40</w:t>
            </w:r>
          </w:p>
        </w:tc>
        <w:tc>
          <w:tcPr>
            <w:tcW w:w="1559" w:type="dxa"/>
            <w:tcBorders>
              <w:top w:val="nil"/>
              <w:left w:val="nil"/>
              <w:bottom w:val="single" w:sz="4" w:space="0" w:color="auto"/>
              <w:right w:val="single" w:sz="4" w:space="0" w:color="auto"/>
            </w:tcBorders>
            <w:shd w:val="clear" w:color="auto" w:fill="auto"/>
            <w:noWrap/>
            <w:vAlign w:val="center"/>
            <w:hideMark/>
          </w:tcPr>
          <w:p w14:paraId="6236BEBA" w14:textId="77777777" w:rsidR="00346EF4" w:rsidRDefault="00346EF4" w:rsidP="00651818">
            <w:pPr>
              <w:jc w:val="center"/>
              <w:rPr>
                <w:color w:val="000000"/>
                <w:sz w:val="20"/>
              </w:rPr>
            </w:pPr>
            <w:r>
              <w:rPr>
                <w:color w:val="000000"/>
                <w:sz w:val="20"/>
              </w:rPr>
              <w:t>58 242 215,60</w:t>
            </w:r>
          </w:p>
        </w:tc>
      </w:tr>
      <w:tr w:rsidR="00346EF4" w:rsidRPr="003D7204" w14:paraId="3ADEF6C2" w14:textId="77777777" w:rsidTr="00651818">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50E92AEC" w14:textId="77777777" w:rsidR="00346EF4" w:rsidRPr="003D7204" w:rsidRDefault="00346EF4" w:rsidP="00651818">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1C208D48" w14:textId="77777777" w:rsidR="00346EF4" w:rsidRPr="003D7204" w:rsidRDefault="00346EF4" w:rsidP="00651818">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7D8CC10" w14:textId="41B71C4F" w:rsidR="00346EF4" w:rsidRDefault="00346EF4" w:rsidP="00C42388">
            <w:pPr>
              <w:jc w:val="center"/>
              <w:rPr>
                <w:color w:val="000000"/>
                <w:sz w:val="20"/>
              </w:rPr>
            </w:pPr>
            <w:r>
              <w:rPr>
                <w:color w:val="000000"/>
                <w:sz w:val="20"/>
              </w:rPr>
              <w:t xml:space="preserve">110 </w:t>
            </w:r>
            <w:r w:rsidR="00C42388">
              <w:rPr>
                <w:color w:val="000000"/>
                <w:sz w:val="20"/>
              </w:rPr>
              <w:t>91</w:t>
            </w:r>
            <w:r>
              <w:rPr>
                <w:color w:val="000000"/>
                <w:sz w:val="20"/>
              </w:rPr>
              <w:t>2 735,81</w:t>
            </w:r>
          </w:p>
        </w:tc>
        <w:tc>
          <w:tcPr>
            <w:tcW w:w="1559" w:type="dxa"/>
            <w:tcBorders>
              <w:top w:val="nil"/>
              <w:left w:val="nil"/>
              <w:bottom w:val="single" w:sz="4" w:space="0" w:color="auto"/>
              <w:right w:val="single" w:sz="4" w:space="0" w:color="auto"/>
            </w:tcBorders>
            <w:shd w:val="clear" w:color="auto" w:fill="auto"/>
            <w:noWrap/>
            <w:vAlign w:val="center"/>
            <w:hideMark/>
          </w:tcPr>
          <w:p w14:paraId="43195189" w14:textId="77777777" w:rsidR="00346EF4" w:rsidRDefault="00346EF4" w:rsidP="00651818">
            <w:pPr>
              <w:jc w:val="center"/>
              <w:rPr>
                <w:color w:val="000000"/>
                <w:sz w:val="20"/>
              </w:rPr>
            </w:pPr>
            <w:r>
              <w:rPr>
                <w:color w:val="000000"/>
                <w:sz w:val="20"/>
              </w:rPr>
              <w:t>59 019 265,40</w:t>
            </w:r>
          </w:p>
        </w:tc>
        <w:tc>
          <w:tcPr>
            <w:tcW w:w="1559" w:type="dxa"/>
            <w:tcBorders>
              <w:top w:val="nil"/>
              <w:left w:val="nil"/>
              <w:bottom w:val="single" w:sz="4" w:space="0" w:color="auto"/>
              <w:right w:val="single" w:sz="4" w:space="0" w:color="auto"/>
            </w:tcBorders>
            <w:shd w:val="clear" w:color="auto" w:fill="auto"/>
            <w:noWrap/>
            <w:vAlign w:val="center"/>
            <w:hideMark/>
          </w:tcPr>
          <w:p w14:paraId="3D59D8CD" w14:textId="77777777" w:rsidR="00346EF4" w:rsidRDefault="00346EF4" w:rsidP="00651818">
            <w:pPr>
              <w:jc w:val="center"/>
              <w:rPr>
                <w:color w:val="000000"/>
                <w:sz w:val="20"/>
              </w:rPr>
            </w:pPr>
            <w:r>
              <w:rPr>
                <w:color w:val="000000"/>
                <w:sz w:val="20"/>
              </w:rPr>
              <w:t>58 242 215,60</w:t>
            </w:r>
          </w:p>
        </w:tc>
      </w:tr>
      <w:tr w:rsidR="00346EF4" w:rsidRPr="003D7204" w14:paraId="436421BF" w14:textId="77777777" w:rsidTr="00651818">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D327E" w14:textId="77777777" w:rsidR="00346EF4" w:rsidRPr="003D7204" w:rsidRDefault="00346EF4" w:rsidP="00651818">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6C03A" w14:textId="77777777" w:rsidR="00346EF4" w:rsidRPr="003D7204" w:rsidRDefault="00346EF4" w:rsidP="00651818">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92A3E" w14:textId="4BDDD275" w:rsidR="00346EF4" w:rsidRDefault="00346EF4" w:rsidP="00C42388">
            <w:pPr>
              <w:jc w:val="center"/>
              <w:rPr>
                <w:color w:val="000000"/>
                <w:sz w:val="20"/>
              </w:rPr>
            </w:pPr>
            <w:r>
              <w:rPr>
                <w:color w:val="000000"/>
                <w:sz w:val="20"/>
              </w:rPr>
              <w:t xml:space="preserve">110 </w:t>
            </w:r>
            <w:r w:rsidR="00C42388">
              <w:rPr>
                <w:color w:val="000000"/>
                <w:sz w:val="20"/>
              </w:rPr>
              <w:t>91</w:t>
            </w:r>
            <w:r>
              <w:rPr>
                <w:color w:val="000000"/>
                <w:sz w:val="20"/>
              </w:rPr>
              <w:t>2 735,81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656B4" w14:textId="77777777" w:rsidR="00346EF4" w:rsidRDefault="00346EF4" w:rsidP="00651818">
            <w:pPr>
              <w:jc w:val="center"/>
              <w:rPr>
                <w:color w:val="000000"/>
                <w:sz w:val="20"/>
              </w:rPr>
            </w:pPr>
            <w:r>
              <w:rPr>
                <w:color w:val="000000"/>
                <w:sz w:val="20"/>
              </w:rPr>
              <w:t>59 019 265,40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0A7D" w14:textId="77777777" w:rsidR="00346EF4" w:rsidRDefault="00346EF4" w:rsidP="00651818">
            <w:pPr>
              <w:jc w:val="center"/>
              <w:rPr>
                <w:color w:val="000000"/>
                <w:sz w:val="20"/>
              </w:rPr>
            </w:pPr>
            <w:r>
              <w:rPr>
                <w:color w:val="000000"/>
                <w:sz w:val="20"/>
              </w:rPr>
              <w:t>58 242 215,60</w:t>
            </w:r>
          </w:p>
        </w:tc>
      </w:tr>
    </w:tbl>
    <w:p w14:paraId="736F6909" w14:textId="77777777" w:rsidR="00115733" w:rsidRDefault="00115733" w:rsidP="00115733">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56545F"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56545F">
        <w:rPr>
          <w:rFonts w:ascii="Times New Roman CYR" w:hAnsi="Times New Roman CYR" w:cs="Times New Roman CYR"/>
          <w:sz w:val="24"/>
          <w:szCs w:val="24"/>
        </w:rPr>
        <w:lastRenderedPageBreak/>
        <w:t>Приложение № 4</w:t>
      </w:r>
    </w:p>
    <w:p w14:paraId="1434AB75" w14:textId="77777777" w:rsidR="00FA7631" w:rsidRPr="0056545F"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56545F">
        <w:rPr>
          <w:rFonts w:ascii="Times New Roman CYR" w:hAnsi="Times New Roman CYR" w:cs="Times New Roman CYR"/>
          <w:sz w:val="24"/>
          <w:szCs w:val="24"/>
        </w:rPr>
        <w:t xml:space="preserve">к решению Совета </w:t>
      </w:r>
    </w:p>
    <w:p w14:paraId="43A267B8" w14:textId="77777777" w:rsidR="00FA7631" w:rsidRPr="0056545F"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56545F">
        <w:rPr>
          <w:rFonts w:ascii="Times New Roman CYR" w:hAnsi="Times New Roman CYR" w:cs="Times New Roman CYR"/>
          <w:sz w:val="24"/>
          <w:szCs w:val="24"/>
        </w:rPr>
        <w:t>Палехского городского поселения</w:t>
      </w:r>
    </w:p>
    <w:p w14:paraId="4871CADF" w14:textId="264E7857" w:rsidR="00FA7631" w:rsidRPr="0056545F"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56545F">
        <w:rPr>
          <w:rFonts w:ascii="Times New Roman CYR" w:hAnsi="Times New Roman CYR" w:cs="Times New Roman CYR"/>
          <w:sz w:val="24"/>
          <w:szCs w:val="24"/>
        </w:rPr>
        <w:t xml:space="preserve">от </w:t>
      </w:r>
      <w:r w:rsidR="009F1CBC" w:rsidRPr="0056545F">
        <w:rPr>
          <w:rFonts w:ascii="Times New Roman CYR" w:hAnsi="Times New Roman CYR" w:cs="Times New Roman CYR"/>
          <w:sz w:val="24"/>
          <w:szCs w:val="24"/>
        </w:rPr>
        <w:t>19</w:t>
      </w:r>
      <w:r w:rsidR="009F1CBC" w:rsidRPr="0056545F">
        <w:rPr>
          <w:rFonts w:ascii="Times New Roman CYR" w:hAnsi="Times New Roman CYR" w:cs="Times New Roman CYR"/>
          <w:color w:val="000000" w:themeColor="text1"/>
          <w:sz w:val="24"/>
          <w:szCs w:val="24"/>
        </w:rPr>
        <w:t xml:space="preserve"> декабря 2024</w:t>
      </w:r>
      <w:r w:rsidRPr="0056545F">
        <w:rPr>
          <w:rFonts w:ascii="Times New Roman CYR" w:hAnsi="Times New Roman CYR" w:cs="Times New Roman CYR"/>
          <w:color w:val="000000" w:themeColor="text1"/>
          <w:sz w:val="24"/>
          <w:szCs w:val="24"/>
        </w:rPr>
        <w:t xml:space="preserve"> г. № </w:t>
      </w:r>
      <w:r w:rsidR="00E76C01" w:rsidRPr="0056545F">
        <w:rPr>
          <w:rFonts w:ascii="Times New Roman CYR" w:hAnsi="Times New Roman CYR" w:cs="Times New Roman CYR"/>
          <w:color w:val="000000" w:themeColor="text1"/>
          <w:sz w:val="24"/>
          <w:szCs w:val="24"/>
        </w:rPr>
        <w:t>6</w:t>
      </w:r>
      <w:r w:rsidR="009F1CBC" w:rsidRPr="0056545F">
        <w:rPr>
          <w:rFonts w:ascii="Times New Roman CYR" w:hAnsi="Times New Roman CYR" w:cs="Times New Roman CYR"/>
          <w:color w:val="000000" w:themeColor="text1"/>
          <w:sz w:val="24"/>
          <w:szCs w:val="24"/>
        </w:rPr>
        <w:t>2</w:t>
      </w:r>
      <w:r w:rsidRPr="0056545F">
        <w:rPr>
          <w:rFonts w:ascii="Times New Roman CYR" w:hAnsi="Times New Roman CYR" w:cs="Times New Roman CYR"/>
          <w:color w:val="000000" w:themeColor="text1"/>
          <w:sz w:val="24"/>
          <w:szCs w:val="24"/>
        </w:rPr>
        <w:t xml:space="preserve"> </w:t>
      </w:r>
    </w:p>
    <w:p w14:paraId="50809C5C" w14:textId="77777777" w:rsidR="00FA7631" w:rsidRPr="0056545F"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63629F67" w14:textId="77777777" w:rsidR="0056545F" w:rsidRDefault="00E76C01" w:rsidP="00E76C01">
      <w:pPr>
        <w:widowControl w:val="0"/>
        <w:autoSpaceDE w:val="0"/>
        <w:autoSpaceDN w:val="0"/>
        <w:adjustRightInd w:val="0"/>
        <w:jc w:val="center"/>
        <w:rPr>
          <w:rFonts w:ascii="Times New Roman CYR" w:hAnsi="Times New Roman CYR" w:cs="Times New Roman CYR"/>
          <w:b/>
          <w:bCs/>
          <w:sz w:val="24"/>
          <w:szCs w:val="24"/>
        </w:rPr>
      </w:pPr>
      <w:proofErr w:type="gramStart"/>
      <w:r w:rsidRPr="0056545F">
        <w:rPr>
          <w:rFonts w:ascii="Times New Roman CYR" w:hAnsi="Times New Roman CYR" w:cs="Times New Roman CYR"/>
          <w:b/>
          <w:bCs/>
          <w:sz w:val="24"/>
          <w:szCs w:val="24"/>
        </w:rPr>
        <w:t xml:space="preserve">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w:t>
      </w:r>
      <w:proofErr w:type="gramEnd"/>
    </w:p>
    <w:p w14:paraId="70FB5CF8" w14:textId="598A0FDA" w:rsidR="00E76C01" w:rsidRPr="0056545F" w:rsidRDefault="00E76C01" w:rsidP="00E76C01">
      <w:pPr>
        <w:widowControl w:val="0"/>
        <w:autoSpaceDE w:val="0"/>
        <w:autoSpaceDN w:val="0"/>
        <w:adjustRightInd w:val="0"/>
        <w:jc w:val="center"/>
        <w:rPr>
          <w:rFonts w:ascii="Times New Roman CYR" w:hAnsi="Times New Roman CYR" w:cs="Times New Roman CYR"/>
          <w:b/>
          <w:bCs/>
          <w:sz w:val="24"/>
          <w:szCs w:val="24"/>
        </w:rPr>
      </w:pPr>
      <w:r w:rsidRPr="0056545F">
        <w:rPr>
          <w:rFonts w:ascii="Times New Roman CYR" w:hAnsi="Times New Roman CYR" w:cs="Times New Roman CYR"/>
          <w:b/>
          <w:bCs/>
          <w:sz w:val="24"/>
          <w:szCs w:val="24"/>
        </w:rPr>
        <w:t>поселения на 202</w:t>
      </w:r>
      <w:r w:rsidR="009F1CBC" w:rsidRPr="0056545F">
        <w:rPr>
          <w:rFonts w:ascii="Times New Roman CYR" w:hAnsi="Times New Roman CYR" w:cs="Times New Roman CYR"/>
          <w:b/>
          <w:bCs/>
          <w:sz w:val="24"/>
          <w:szCs w:val="24"/>
        </w:rPr>
        <w:t>5</w:t>
      </w:r>
      <w:r w:rsidRPr="0056545F">
        <w:rPr>
          <w:rFonts w:ascii="Times New Roman CYR" w:hAnsi="Times New Roman CYR" w:cs="Times New Roman CYR"/>
          <w:b/>
          <w:bCs/>
          <w:sz w:val="24"/>
          <w:szCs w:val="24"/>
        </w:rPr>
        <w:t xml:space="preserve"> год</w:t>
      </w:r>
    </w:p>
    <w:p w14:paraId="570F583E" w14:textId="77777777" w:rsidR="006B5500" w:rsidRDefault="006B5500" w:rsidP="00E76C01">
      <w:pPr>
        <w:widowControl w:val="0"/>
        <w:autoSpaceDE w:val="0"/>
        <w:autoSpaceDN w:val="0"/>
        <w:adjustRightInd w:val="0"/>
        <w:jc w:val="center"/>
        <w:rPr>
          <w:rFonts w:ascii="Times New Roman CYR" w:hAnsi="Times New Roman CYR" w:cs="Times New Roman CYR"/>
          <w:b/>
          <w:bCs/>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417"/>
        <w:gridCol w:w="1134"/>
        <w:gridCol w:w="1560"/>
      </w:tblGrid>
      <w:tr w:rsidR="006B5500" w:rsidRPr="00AA7517" w14:paraId="4C6BBA88" w14:textId="77777777" w:rsidTr="00222736">
        <w:trPr>
          <w:trHeight w:val="230"/>
        </w:trPr>
        <w:tc>
          <w:tcPr>
            <w:tcW w:w="6946" w:type="dxa"/>
            <w:vMerge w:val="restart"/>
            <w:shd w:val="clear" w:color="auto" w:fill="auto"/>
            <w:vAlign w:val="center"/>
            <w:hideMark/>
          </w:tcPr>
          <w:p w14:paraId="111D39A9" w14:textId="77777777" w:rsidR="006B5500" w:rsidRPr="00AA7517" w:rsidRDefault="006B5500" w:rsidP="006B5500">
            <w:pPr>
              <w:jc w:val="center"/>
              <w:rPr>
                <w:b/>
                <w:sz w:val="20"/>
              </w:rPr>
            </w:pPr>
            <w:r w:rsidRPr="00AA7517">
              <w:rPr>
                <w:b/>
                <w:sz w:val="20"/>
              </w:rPr>
              <w:t>Наименование</w:t>
            </w:r>
          </w:p>
        </w:tc>
        <w:tc>
          <w:tcPr>
            <w:tcW w:w="1417" w:type="dxa"/>
            <w:vMerge w:val="restart"/>
            <w:shd w:val="clear" w:color="auto" w:fill="auto"/>
            <w:vAlign w:val="center"/>
            <w:hideMark/>
          </w:tcPr>
          <w:p w14:paraId="2939C610" w14:textId="77777777" w:rsidR="006B5500" w:rsidRPr="00AA7517" w:rsidRDefault="006B5500" w:rsidP="006B5500">
            <w:pPr>
              <w:jc w:val="center"/>
              <w:rPr>
                <w:b/>
                <w:sz w:val="20"/>
              </w:rPr>
            </w:pPr>
            <w:r w:rsidRPr="00AA7517">
              <w:rPr>
                <w:b/>
                <w:sz w:val="20"/>
              </w:rPr>
              <w:t>Целевая статья</w:t>
            </w:r>
          </w:p>
        </w:tc>
        <w:tc>
          <w:tcPr>
            <w:tcW w:w="1134" w:type="dxa"/>
            <w:vMerge w:val="restart"/>
            <w:shd w:val="clear" w:color="auto" w:fill="auto"/>
            <w:vAlign w:val="center"/>
            <w:hideMark/>
          </w:tcPr>
          <w:p w14:paraId="28701A19" w14:textId="77777777" w:rsidR="006B5500" w:rsidRPr="00AA7517" w:rsidRDefault="006B5500" w:rsidP="006B5500">
            <w:pPr>
              <w:jc w:val="center"/>
              <w:rPr>
                <w:b/>
                <w:sz w:val="20"/>
              </w:rPr>
            </w:pPr>
            <w:r w:rsidRPr="00AA7517">
              <w:rPr>
                <w:b/>
                <w:sz w:val="20"/>
              </w:rPr>
              <w:t>Вид расходов</w:t>
            </w:r>
          </w:p>
        </w:tc>
        <w:tc>
          <w:tcPr>
            <w:tcW w:w="1560" w:type="dxa"/>
            <w:vMerge w:val="restart"/>
            <w:shd w:val="clear" w:color="auto" w:fill="auto"/>
            <w:vAlign w:val="center"/>
            <w:hideMark/>
          </w:tcPr>
          <w:p w14:paraId="6FA5F317" w14:textId="77777777" w:rsidR="006B5500" w:rsidRPr="00AA7517" w:rsidRDefault="006B5500" w:rsidP="006B5500">
            <w:pPr>
              <w:jc w:val="center"/>
              <w:rPr>
                <w:b/>
                <w:sz w:val="20"/>
              </w:rPr>
            </w:pPr>
            <w:r w:rsidRPr="00AA7517">
              <w:rPr>
                <w:b/>
                <w:sz w:val="20"/>
              </w:rPr>
              <w:t>Сумма (руб.)</w:t>
            </w:r>
          </w:p>
        </w:tc>
      </w:tr>
      <w:tr w:rsidR="006B5500" w:rsidRPr="00AA7517" w14:paraId="54BF282D" w14:textId="77777777" w:rsidTr="00222736">
        <w:trPr>
          <w:trHeight w:val="230"/>
        </w:trPr>
        <w:tc>
          <w:tcPr>
            <w:tcW w:w="6946" w:type="dxa"/>
            <w:vMerge/>
            <w:vAlign w:val="center"/>
            <w:hideMark/>
          </w:tcPr>
          <w:p w14:paraId="5BDFD2F0" w14:textId="77777777" w:rsidR="006B5500" w:rsidRPr="00AA7517" w:rsidRDefault="006B5500" w:rsidP="006B5500">
            <w:pPr>
              <w:rPr>
                <w:sz w:val="20"/>
              </w:rPr>
            </w:pPr>
          </w:p>
        </w:tc>
        <w:tc>
          <w:tcPr>
            <w:tcW w:w="1417" w:type="dxa"/>
            <w:vMerge/>
            <w:vAlign w:val="center"/>
            <w:hideMark/>
          </w:tcPr>
          <w:p w14:paraId="34AC31BB" w14:textId="77777777" w:rsidR="006B5500" w:rsidRPr="00AA7517" w:rsidRDefault="006B5500" w:rsidP="006B5500">
            <w:pPr>
              <w:rPr>
                <w:sz w:val="20"/>
              </w:rPr>
            </w:pPr>
          </w:p>
        </w:tc>
        <w:tc>
          <w:tcPr>
            <w:tcW w:w="1134" w:type="dxa"/>
            <w:vMerge/>
            <w:vAlign w:val="center"/>
            <w:hideMark/>
          </w:tcPr>
          <w:p w14:paraId="4CFCA607" w14:textId="77777777" w:rsidR="006B5500" w:rsidRPr="00AA7517" w:rsidRDefault="006B5500" w:rsidP="006B5500">
            <w:pPr>
              <w:rPr>
                <w:sz w:val="20"/>
              </w:rPr>
            </w:pPr>
          </w:p>
        </w:tc>
        <w:tc>
          <w:tcPr>
            <w:tcW w:w="1560" w:type="dxa"/>
            <w:vMerge/>
            <w:vAlign w:val="center"/>
            <w:hideMark/>
          </w:tcPr>
          <w:p w14:paraId="137A453E" w14:textId="77777777" w:rsidR="006B5500" w:rsidRPr="00AA7517" w:rsidRDefault="006B5500" w:rsidP="006B5500">
            <w:pPr>
              <w:rPr>
                <w:sz w:val="20"/>
              </w:rPr>
            </w:pPr>
          </w:p>
        </w:tc>
      </w:tr>
      <w:tr w:rsidR="006B5500" w:rsidRPr="00AA7517" w14:paraId="5978A8A4" w14:textId="77777777" w:rsidTr="0047399B">
        <w:trPr>
          <w:trHeight w:val="170"/>
        </w:trPr>
        <w:tc>
          <w:tcPr>
            <w:tcW w:w="6946" w:type="dxa"/>
            <w:shd w:val="clear" w:color="000000" w:fill="FFFFFF"/>
            <w:vAlign w:val="center"/>
            <w:hideMark/>
          </w:tcPr>
          <w:p w14:paraId="44751938" w14:textId="77777777" w:rsidR="006B5500" w:rsidRPr="00AA7517" w:rsidRDefault="006B5500" w:rsidP="006B5500">
            <w:pPr>
              <w:jc w:val="both"/>
              <w:rPr>
                <w:b/>
                <w:bCs/>
                <w:sz w:val="20"/>
              </w:rPr>
            </w:pPr>
            <w:r w:rsidRPr="00AA7517">
              <w:rPr>
                <w:b/>
                <w:bCs/>
                <w:sz w:val="20"/>
              </w:rPr>
              <w:t xml:space="preserve">Муниципальная программа «Развитие культуры Палехского городского поселения» </w:t>
            </w:r>
          </w:p>
        </w:tc>
        <w:tc>
          <w:tcPr>
            <w:tcW w:w="1417" w:type="dxa"/>
            <w:shd w:val="clear" w:color="000000" w:fill="FFFFFF"/>
            <w:noWrap/>
            <w:vAlign w:val="center"/>
            <w:hideMark/>
          </w:tcPr>
          <w:p w14:paraId="5B554F23" w14:textId="77777777" w:rsidR="006B5500" w:rsidRPr="00AA7517" w:rsidRDefault="006B5500" w:rsidP="0047399B">
            <w:pPr>
              <w:jc w:val="center"/>
              <w:rPr>
                <w:b/>
                <w:bCs/>
                <w:sz w:val="20"/>
              </w:rPr>
            </w:pPr>
            <w:r w:rsidRPr="00AA7517">
              <w:rPr>
                <w:b/>
                <w:bCs/>
                <w:sz w:val="20"/>
              </w:rPr>
              <w:t>0100000000</w:t>
            </w:r>
          </w:p>
        </w:tc>
        <w:tc>
          <w:tcPr>
            <w:tcW w:w="1134" w:type="dxa"/>
            <w:shd w:val="clear" w:color="000000" w:fill="FFFFFF"/>
            <w:vAlign w:val="center"/>
            <w:hideMark/>
          </w:tcPr>
          <w:p w14:paraId="72C9CABA" w14:textId="2ACF0358" w:rsidR="006B5500" w:rsidRPr="00AA7517" w:rsidRDefault="006B5500" w:rsidP="0047399B">
            <w:pPr>
              <w:ind w:hanging="108"/>
              <w:jc w:val="center"/>
              <w:rPr>
                <w:b/>
                <w:bCs/>
                <w:sz w:val="20"/>
              </w:rPr>
            </w:pPr>
          </w:p>
        </w:tc>
        <w:tc>
          <w:tcPr>
            <w:tcW w:w="1560" w:type="dxa"/>
            <w:shd w:val="clear" w:color="000000" w:fill="FFFFFF"/>
            <w:noWrap/>
            <w:vAlign w:val="center"/>
            <w:hideMark/>
          </w:tcPr>
          <w:p w14:paraId="427339AE" w14:textId="7A81C209" w:rsidR="006B5500" w:rsidRPr="00AA7517" w:rsidRDefault="006B5500" w:rsidP="0047399B">
            <w:pPr>
              <w:jc w:val="center"/>
              <w:rPr>
                <w:b/>
                <w:bCs/>
                <w:sz w:val="20"/>
              </w:rPr>
            </w:pPr>
            <w:r>
              <w:rPr>
                <w:b/>
                <w:bCs/>
                <w:sz w:val="20"/>
              </w:rPr>
              <w:t>3</w:t>
            </w:r>
            <w:r w:rsidR="00C4700F">
              <w:rPr>
                <w:b/>
                <w:bCs/>
                <w:sz w:val="20"/>
              </w:rPr>
              <w:t>1</w:t>
            </w:r>
            <w:r w:rsidR="00E038C7">
              <w:rPr>
                <w:b/>
                <w:bCs/>
                <w:sz w:val="20"/>
              </w:rPr>
              <w:t> </w:t>
            </w:r>
            <w:r w:rsidR="00C42388">
              <w:rPr>
                <w:b/>
                <w:bCs/>
                <w:sz w:val="20"/>
              </w:rPr>
              <w:t>40</w:t>
            </w:r>
            <w:r w:rsidR="00346EF4">
              <w:rPr>
                <w:b/>
                <w:bCs/>
                <w:sz w:val="20"/>
              </w:rPr>
              <w:t>7</w:t>
            </w:r>
            <w:r w:rsidR="00E038C7">
              <w:rPr>
                <w:b/>
                <w:bCs/>
                <w:sz w:val="20"/>
              </w:rPr>
              <w:t> </w:t>
            </w:r>
            <w:r w:rsidR="00346EF4">
              <w:rPr>
                <w:b/>
                <w:bCs/>
                <w:sz w:val="20"/>
              </w:rPr>
              <w:t>474</w:t>
            </w:r>
            <w:r>
              <w:rPr>
                <w:b/>
                <w:bCs/>
                <w:sz w:val="20"/>
              </w:rPr>
              <w:t>,</w:t>
            </w:r>
            <w:r w:rsidR="00346EF4">
              <w:rPr>
                <w:b/>
                <w:bCs/>
                <w:sz w:val="20"/>
              </w:rPr>
              <w:t>79</w:t>
            </w:r>
          </w:p>
        </w:tc>
      </w:tr>
      <w:tr w:rsidR="006B5500" w:rsidRPr="00AA7517" w14:paraId="1E0886CF" w14:textId="77777777" w:rsidTr="0047399B">
        <w:trPr>
          <w:trHeight w:val="170"/>
        </w:trPr>
        <w:tc>
          <w:tcPr>
            <w:tcW w:w="6946" w:type="dxa"/>
            <w:shd w:val="clear" w:color="000000" w:fill="FFFFFF"/>
            <w:vAlign w:val="center"/>
            <w:hideMark/>
          </w:tcPr>
          <w:p w14:paraId="04EA9305" w14:textId="77777777" w:rsidR="006B5500" w:rsidRPr="00AA7517" w:rsidRDefault="006B5500" w:rsidP="006B5500">
            <w:pPr>
              <w:jc w:val="both"/>
              <w:rPr>
                <w:b/>
                <w:bCs/>
                <w:i/>
                <w:iCs/>
                <w:sz w:val="20"/>
              </w:rPr>
            </w:pPr>
            <w:r w:rsidRPr="00AA7517">
              <w:rPr>
                <w:b/>
                <w:bCs/>
                <w:i/>
                <w:iCs/>
                <w:sz w:val="20"/>
              </w:rPr>
              <w:t xml:space="preserve">Подпрограмма «Обеспечение деятельности </w:t>
            </w:r>
            <w:proofErr w:type="gramStart"/>
            <w:r w:rsidRPr="00AA7517">
              <w:rPr>
                <w:b/>
                <w:bCs/>
                <w:i/>
                <w:iCs/>
                <w:sz w:val="20"/>
              </w:rPr>
              <w:t>муниципальных</w:t>
            </w:r>
            <w:proofErr w:type="gramEnd"/>
            <w:r w:rsidRPr="00AA7517">
              <w:rPr>
                <w:b/>
                <w:bCs/>
                <w:i/>
                <w:iCs/>
                <w:sz w:val="20"/>
              </w:rPr>
              <w:t xml:space="preserve"> казенных учреждения Палехского городского поселения»</w:t>
            </w:r>
          </w:p>
        </w:tc>
        <w:tc>
          <w:tcPr>
            <w:tcW w:w="1417" w:type="dxa"/>
            <w:shd w:val="clear" w:color="000000" w:fill="FFFFFF"/>
            <w:vAlign w:val="center"/>
            <w:hideMark/>
          </w:tcPr>
          <w:p w14:paraId="3616C876" w14:textId="77777777" w:rsidR="006B5500" w:rsidRPr="00AA7517" w:rsidRDefault="006B5500" w:rsidP="0047399B">
            <w:pPr>
              <w:jc w:val="center"/>
              <w:rPr>
                <w:b/>
                <w:bCs/>
                <w:i/>
                <w:iCs/>
                <w:sz w:val="20"/>
              </w:rPr>
            </w:pPr>
            <w:r w:rsidRPr="00AA7517">
              <w:rPr>
                <w:b/>
                <w:bCs/>
                <w:i/>
                <w:iCs/>
                <w:sz w:val="20"/>
              </w:rPr>
              <w:t>0110000000</w:t>
            </w:r>
          </w:p>
        </w:tc>
        <w:tc>
          <w:tcPr>
            <w:tcW w:w="1134" w:type="dxa"/>
            <w:shd w:val="clear" w:color="000000" w:fill="FFFFFF"/>
            <w:vAlign w:val="center"/>
            <w:hideMark/>
          </w:tcPr>
          <w:p w14:paraId="23151FB3" w14:textId="62C01F4F" w:rsidR="006B5500" w:rsidRPr="00AA7517" w:rsidRDefault="006B5500" w:rsidP="0047399B">
            <w:pPr>
              <w:jc w:val="center"/>
              <w:rPr>
                <w:b/>
                <w:bCs/>
                <w:i/>
                <w:iCs/>
                <w:sz w:val="20"/>
              </w:rPr>
            </w:pPr>
          </w:p>
        </w:tc>
        <w:tc>
          <w:tcPr>
            <w:tcW w:w="1560" w:type="dxa"/>
            <w:shd w:val="clear" w:color="000000" w:fill="FFFFFF"/>
            <w:vAlign w:val="center"/>
            <w:hideMark/>
          </w:tcPr>
          <w:p w14:paraId="7C6DDEC8" w14:textId="31EDAFDE" w:rsidR="006B5500" w:rsidRPr="00AA7517" w:rsidRDefault="006B5500" w:rsidP="0047399B">
            <w:pPr>
              <w:jc w:val="center"/>
              <w:rPr>
                <w:b/>
                <w:bCs/>
                <w:sz w:val="20"/>
              </w:rPr>
            </w:pPr>
            <w:r>
              <w:rPr>
                <w:b/>
                <w:bCs/>
                <w:sz w:val="20"/>
              </w:rPr>
              <w:t>2</w:t>
            </w:r>
            <w:r w:rsidR="00D56C80">
              <w:rPr>
                <w:b/>
                <w:bCs/>
                <w:sz w:val="20"/>
              </w:rPr>
              <w:t>3</w:t>
            </w:r>
            <w:r w:rsidR="00E038C7">
              <w:rPr>
                <w:b/>
                <w:bCs/>
                <w:sz w:val="20"/>
              </w:rPr>
              <w:t> </w:t>
            </w:r>
            <w:r w:rsidR="00C42388">
              <w:rPr>
                <w:b/>
                <w:bCs/>
                <w:sz w:val="20"/>
              </w:rPr>
              <w:t>99</w:t>
            </w:r>
            <w:r w:rsidR="00346EF4">
              <w:rPr>
                <w:b/>
                <w:bCs/>
                <w:sz w:val="20"/>
              </w:rPr>
              <w:t>1</w:t>
            </w:r>
            <w:r w:rsidR="00E038C7">
              <w:rPr>
                <w:b/>
                <w:bCs/>
                <w:sz w:val="20"/>
              </w:rPr>
              <w:t> </w:t>
            </w:r>
            <w:r w:rsidR="00346EF4">
              <w:rPr>
                <w:b/>
                <w:bCs/>
                <w:sz w:val="20"/>
              </w:rPr>
              <w:t>076</w:t>
            </w:r>
            <w:r>
              <w:rPr>
                <w:b/>
                <w:bCs/>
                <w:sz w:val="20"/>
              </w:rPr>
              <w:t>,</w:t>
            </w:r>
            <w:r w:rsidR="00346EF4">
              <w:rPr>
                <w:b/>
                <w:bCs/>
                <w:sz w:val="20"/>
              </w:rPr>
              <w:t>07</w:t>
            </w:r>
          </w:p>
        </w:tc>
      </w:tr>
      <w:tr w:rsidR="006B5500" w:rsidRPr="00AA7517" w14:paraId="1A906073" w14:textId="77777777" w:rsidTr="0047399B">
        <w:trPr>
          <w:trHeight w:val="170"/>
        </w:trPr>
        <w:tc>
          <w:tcPr>
            <w:tcW w:w="6946" w:type="dxa"/>
            <w:shd w:val="clear" w:color="auto" w:fill="auto"/>
            <w:vAlign w:val="center"/>
            <w:hideMark/>
          </w:tcPr>
          <w:p w14:paraId="48287942" w14:textId="77777777" w:rsidR="006B5500" w:rsidRPr="00AA7517" w:rsidRDefault="006B5500" w:rsidP="006B5500">
            <w:pPr>
              <w:jc w:val="both"/>
              <w:rPr>
                <w:i/>
                <w:iCs/>
                <w:sz w:val="20"/>
              </w:rPr>
            </w:pPr>
            <w:r w:rsidRPr="00AA7517">
              <w:rPr>
                <w:i/>
                <w:iCs/>
                <w:sz w:val="20"/>
              </w:rPr>
              <w:t>Основное мероприятие «Обеспечение деятельности муниципальных казенных учреждений»</w:t>
            </w:r>
          </w:p>
        </w:tc>
        <w:tc>
          <w:tcPr>
            <w:tcW w:w="1417" w:type="dxa"/>
            <w:shd w:val="clear" w:color="auto" w:fill="auto"/>
            <w:vAlign w:val="center"/>
            <w:hideMark/>
          </w:tcPr>
          <w:p w14:paraId="53C0AC72" w14:textId="77777777" w:rsidR="006B5500" w:rsidRPr="00AA7517" w:rsidRDefault="006B5500" w:rsidP="0047399B">
            <w:pPr>
              <w:jc w:val="center"/>
              <w:rPr>
                <w:i/>
                <w:iCs/>
                <w:sz w:val="20"/>
              </w:rPr>
            </w:pPr>
            <w:r w:rsidRPr="00AA7517">
              <w:rPr>
                <w:i/>
                <w:iCs/>
                <w:sz w:val="20"/>
              </w:rPr>
              <w:t>0110100000</w:t>
            </w:r>
          </w:p>
        </w:tc>
        <w:tc>
          <w:tcPr>
            <w:tcW w:w="1134" w:type="dxa"/>
            <w:shd w:val="clear" w:color="auto" w:fill="auto"/>
            <w:vAlign w:val="center"/>
            <w:hideMark/>
          </w:tcPr>
          <w:p w14:paraId="21A47898" w14:textId="7F7DF974" w:rsidR="006B5500" w:rsidRPr="00AA7517" w:rsidRDefault="006B5500" w:rsidP="0047399B">
            <w:pPr>
              <w:jc w:val="center"/>
              <w:rPr>
                <w:i/>
                <w:iCs/>
                <w:sz w:val="20"/>
              </w:rPr>
            </w:pPr>
          </w:p>
        </w:tc>
        <w:tc>
          <w:tcPr>
            <w:tcW w:w="1560" w:type="dxa"/>
            <w:shd w:val="clear" w:color="auto" w:fill="auto"/>
            <w:vAlign w:val="center"/>
            <w:hideMark/>
          </w:tcPr>
          <w:p w14:paraId="3DB31744" w14:textId="2804589C" w:rsidR="006B5500" w:rsidRPr="00AA7517" w:rsidRDefault="006B5500" w:rsidP="0047399B">
            <w:pPr>
              <w:jc w:val="center"/>
              <w:rPr>
                <w:i/>
                <w:iCs/>
                <w:sz w:val="20"/>
              </w:rPr>
            </w:pPr>
            <w:r>
              <w:rPr>
                <w:i/>
                <w:iCs/>
                <w:sz w:val="20"/>
              </w:rPr>
              <w:t>2</w:t>
            </w:r>
            <w:r w:rsidR="00D56C80">
              <w:rPr>
                <w:i/>
                <w:iCs/>
                <w:sz w:val="20"/>
              </w:rPr>
              <w:t>3</w:t>
            </w:r>
            <w:r w:rsidR="00E038C7">
              <w:rPr>
                <w:i/>
                <w:iCs/>
                <w:sz w:val="20"/>
              </w:rPr>
              <w:t> </w:t>
            </w:r>
            <w:r w:rsidR="00C42388">
              <w:rPr>
                <w:i/>
                <w:iCs/>
                <w:sz w:val="20"/>
              </w:rPr>
              <w:t>99</w:t>
            </w:r>
            <w:r w:rsidR="00346EF4">
              <w:rPr>
                <w:i/>
                <w:iCs/>
                <w:sz w:val="20"/>
              </w:rPr>
              <w:t>1</w:t>
            </w:r>
            <w:r w:rsidR="00D56C80">
              <w:rPr>
                <w:i/>
                <w:iCs/>
                <w:sz w:val="20"/>
              </w:rPr>
              <w:t> </w:t>
            </w:r>
            <w:r w:rsidR="00346EF4">
              <w:rPr>
                <w:i/>
                <w:iCs/>
                <w:sz w:val="20"/>
              </w:rPr>
              <w:t>076</w:t>
            </w:r>
            <w:r w:rsidR="00D56C80">
              <w:rPr>
                <w:i/>
                <w:iCs/>
                <w:sz w:val="20"/>
              </w:rPr>
              <w:t>,</w:t>
            </w:r>
            <w:r w:rsidR="00346EF4">
              <w:rPr>
                <w:i/>
                <w:iCs/>
                <w:sz w:val="20"/>
              </w:rPr>
              <w:t>07</w:t>
            </w:r>
          </w:p>
        </w:tc>
      </w:tr>
      <w:tr w:rsidR="006B5500" w:rsidRPr="00AA7517" w14:paraId="13EC4521" w14:textId="77777777" w:rsidTr="0047399B">
        <w:trPr>
          <w:trHeight w:val="170"/>
        </w:trPr>
        <w:tc>
          <w:tcPr>
            <w:tcW w:w="6946" w:type="dxa"/>
            <w:shd w:val="clear" w:color="auto" w:fill="auto"/>
            <w:vAlign w:val="center"/>
            <w:hideMark/>
          </w:tcPr>
          <w:p w14:paraId="2FD0DFF7" w14:textId="77777777" w:rsidR="006B5500" w:rsidRPr="00AA7517" w:rsidRDefault="006B5500" w:rsidP="006B5500">
            <w:pPr>
              <w:jc w:val="both"/>
              <w:rPr>
                <w:sz w:val="20"/>
              </w:rPr>
            </w:pPr>
            <w:r w:rsidRPr="00AA7517">
              <w:rPr>
                <w:sz w:val="20"/>
              </w:rPr>
              <w:t>Обеспечение деятельности МКУ «Палехский Дом</w:t>
            </w:r>
            <w:r>
              <w:rPr>
                <w:sz w:val="20"/>
              </w:rPr>
              <w:t xml:space="preserve"> культуры» </w:t>
            </w:r>
            <w:r w:rsidRPr="00AA7517">
              <w:rPr>
                <w:sz w:val="20"/>
              </w:rPr>
              <w:t>Палехского городского поселения</w:t>
            </w:r>
            <w:r>
              <w:rPr>
                <w:sz w:val="20"/>
              </w:rPr>
              <w:t xml:space="preserve"> </w:t>
            </w:r>
            <w:r w:rsidRPr="00AA751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hideMark/>
          </w:tcPr>
          <w:p w14:paraId="7B2CC571" w14:textId="77777777" w:rsidR="006B5500" w:rsidRPr="00AA7517" w:rsidRDefault="006B5500" w:rsidP="0047399B">
            <w:pPr>
              <w:jc w:val="center"/>
              <w:rPr>
                <w:sz w:val="20"/>
              </w:rPr>
            </w:pPr>
            <w:r w:rsidRPr="00AA7517">
              <w:rPr>
                <w:sz w:val="20"/>
              </w:rPr>
              <w:t>0110100020</w:t>
            </w:r>
          </w:p>
        </w:tc>
        <w:tc>
          <w:tcPr>
            <w:tcW w:w="1134" w:type="dxa"/>
            <w:shd w:val="clear" w:color="auto" w:fill="auto"/>
            <w:vAlign w:val="center"/>
            <w:hideMark/>
          </w:tcPr>
          <w:p w14:paraId="7F9F8186" w14:textId="77777777" w:rsidR="006B5500" w:rsidRPr="00AA7517" w:rsidRDefault="006B5500" w:rsidP="0047399B">
            <w:pPr>
              <w:jc w:val="center"/>
              <w:rPr>
                <w:sz w:val="20"/>
              </w:rPr>
            </w:pPr>
            <w:r w:rsidRPr="00AA7517">
              <w:rPr>
                <w:sz w:val="20"/>
              </w:rPr>
              <w:t>100</w:t>
            </w:r>
          </w:p>
        </w:tc>
        <w:tc>
          <w:tcPr>
            <w:tcW w:w="1560" w:type="dxa"/>
            <w:shd w:val="clear" w:color="auto" w:fill="auto"/>
            <w:vAlign w:val="center"/>
            <w:hideMark/>
          </w:tcPr>
          <w:p w14:paraId="2538ED17" w14:textId="1206F927" w:rsidR="006B5500" w:rsidRPr="00AA7517" w:rsidRDefault="00687409" w:rsidP="0047399B">
            <w:pPr>
              <w:jc w:val="center"/>
              <w:rPr>
                <w:sz w:val="20"/>
              </w:rPr>
            </w:pPr>
            <w:r>
              <w:rPr>
                <w:sz w:val="20"/>
              </w:rPr>
              <w:t>9 660 368,57</w:t>
            </w:r>
          </w:p>
        </w:tc>
      </w:tr>
      <w:tr w:rsidR="006B5500" w:rsidRPr="00AA7517" w14:paraId="588A8056" w14:textId="77777777" w:rsidTr="0047399B">
        <w:trPr>
          <w:trHeight w:val="170"/>
        </w:trPr>
        <w:tc>
          <w:tcPr>
            <w:tcW w:w="6946" w:type="dxa"/>
            <w:shd w:val="clear" w:color="auto" w:fill="auto"/>
            <w:vAlign w:val="center"/>
            <w:hideMark/>
          </w:tcPr>
          <w:p w14:paraId="6A24B82F" w14:textId="77777777" w:rsidR="006B5500" w:rsidRPr="00AA7517" w:rsidRDefault="006B5500" w:rsidP="006B5500">
            <w:pPr>
              <w:jc w:val="both"/>
              <w:rPr>
                <w:sz w:val="20"/>
              </w:rPr>
            </w:pPr>
            <w:r w:rsidRPr="00AA7517">
              <w:rPr>
                <w:sz w:val="20"/>
              </w:rPr>
              <w:t xml:space="preserve">Обеспечение деятельности МКУ «Палехский Дом культуры» </w:t>
            </w:r>
            <w:r>
              <w:rPr>
                <w:sz w:val="20"/>
              </w:rPr>
              <w:t>Палехского городского поселения</w:t>
            </w:r>
            <w:r w:rsidRPr="00AA7517">
              <w:rPr>
                <w:sz w:val="20"/>
              </w:rPr>
              <w:t xml:space="preserve"> (Закупка товаров, работ и услуг)</w:t>
            </w:r>
          </w:p>
        </w:tc>
        <w:tc>
          <w:tcPr>
            <w:tcW w:w="1417" w:type="dxa"/>
            <w:shd w:val="clear" w:color="auto" w:fill="auto"/>
            <w:vAlign w:val="center"/>
            <w:hideMark/>
          </w:tcPr>
          <w:p w14:paraId="1DBAE1EE" w14:textId="77777777" w:rsidR="006B5500" w:rsidRPr="00AA7517" w:rsidRDefault="006B5500" w:rsidP="0047399B">
            <w:pPr>
              <w:jc w:val="center"/>
              <w:rPr>
                <w:sz w:val="20"/>
              </w:rPr>
            </w:pPr>
            <w:r w:rsidRPr="00AA7517">
              <w:rPr>
                <w:sz w:val="20"/>
              </w:rPr>
              <w:t>0110100020</w:t>
            </w:r>
          </w:p>
        </w:tc>
        <w:tc>
          <w:tcPr>
            <w:tcW w:w="1134" w:type="dxa"/>
            <w:shd w:val="clear" w:color="auto" w:fill="auto"/>
            <w:vAlign w:val="center"/>
            <w:hideMark/>
          </w:tcPr>
          <w:p w14:paraId="257A2ECB" w14:textId="77777777" w:rsidR="006B5500" w:rsidRPr="00AA7517" w:rsidRDefault="006B5500" w:rsidP="0047399B">
            <w:pPr>
              <w:jc w:val="center"/>
              <w:rPr>
                <w:sz w:val="20"/>
              </w:rPr>
            </w:pPr>
            <w:r w:rsidRPr="00AA7517">
              <w:rPr>
                <w:sz w:val="20"/>
              </w:rPr>
              <w:t>200</w:t>
            </w:r>
          </w:p>
        </w:tc>
        <w:tc>
          <w:tcPr>
            <w:tcW w:w="1560" w:type="dxa"/>
            <w:shd w:val="clear" w:color="000000" w:fill="FFFFFF"/>
            <w:vAlign w:val="center"/>
            <w:hideMark/>
          </w:tcPr>
          <w:p w14:paraId="5B61F896" w14:textId="03ED9FB0" w:rsidR="006B5500" w:rsidRPr="00AA7517" w:rsidRDefault="00026784" w:rsidP="0047399B">
            <w:pPr>
              <w:jc w:val="center"/>
              <w:rPr>
                <w:sz w:val="20"/>
              </w:rPr>
            </w:pPr>
            <w:r>
              <w:rPr>
                <w:sz w:val="20"/>
              </w:rPr>
              <w:t>2 48</w:t>
            </w:r>
            <w:r w:rsidR="00615B4C">
              <w:rPr>
                <w:sz w:val="20"/>
              </w:rPr>
              <w:t>2</w:t>
            </w:r>
            <w:r w:rsidR="00687409">
              <w:rPr>
                <w:sz w:val="20"/>
              </w:rPr>
              <w:t> </w:t>
            </w:r>
            <w:r w:rsidR="00615B4C">
              <w:rPr>
                <w:sz w:val="20"/>
              </w:rPr>
              <w:t>086</w:t>
            </w:r>
            <w:r w:rsidR="00687409">
              <w:rPr>
                <w:sz w:val="20"/>
              </w:rPr>
              <w:t>,</w:t>
            </w:r>
            <w:r w:rsidR="00615B4C">
              <w:rPr>
                <w:sz w:val="20"/>
              </w:rPr>
              <w:t>89</w:t>
            </w:r>
          </w:p>
        </w:tc>
      </w:tr>
      <w:tr w:rsidR="006B5500" w:rsidRPr="00AA7517" w14:paraId="367E73DE" w14:textId="77777777" w:rsidTr="0047399B">
        <w:trPr>
          <w:trHeight w:val="170"/>
        </w:trPr>
        <w:tc>
          <w:tcPr>
            <w:tcW w:w="6946" w:type="dxa"/>
            <w:shd w:val="clear" w:color="auto" w:fill="auto"/>
            <w:vAlign w:val="center"/>
            <w:hideMark/>
          </w:tcPr>
          <w:p w14:paraId="546A4805" w14:textId="77777777" w:rsidR="006B5500" w:rsidRPr="00AA7517" w:rsidRDefault="006B5500" w:rsidP="006B5500">
            <w:pPr>
              <w:jc w:val="both"/>
              <w:rPr>
                <w:sz w:val="20"/>
              </w:rPr>
            </w:pPr>
            <w:r w:rsidRPr="00AA7517">
              <w:rPr>
                <w:sz w:val="20"/>
              </w:rPr>
              <w:t xml:space="preserve">Обеспечение деятельности МКУ «Палехский Дом культуры» </w:t>
            </w:r>
            <w:r>
              <w:rPr>
                <w:sz w:val="20"/>
              </w:rPr>
              <w:t>Палехского городского поселения</w:t>
            </w:r>
            <w:r w:rsidRPr="00AA7517">
              <w:rPr>
                <w:sz w:val="20"/>
              </w:rPr>
              <w:t xml:space="preserve"> (Иные бюджетные ассигнования)</w:t>
            </w:r>
          </w:p>
        </w:tc>
        <w:tc>
          <w:tcPr>
            <w:tcW w:w="1417" w:type="dxa"/>
            <w:shd w:val="clear" w:color="auto" w:fill="auto"/>
            <w:vAlign w:val="center"/>
            <w:hideMark/>
          </w:tcPr>
          <w:p w14:paraId="0C59CD6C" w14:textId="77777777" w:rsidR="006B5500" w:rsidRPr="00AA7517" w:rsidRDefault="006B5500" w:rsidP="0047399B">
            <w:pPr>
              <w:jc w:val="center"/>
              <w:rPr>
                <w:sz w:val="20"/>
              </w:rPr>
            </w:pPr>
            <w:r w:rsidRPr="00AA7517">
              <w:rPr>
                <w:sz w:val="20"/>
              </w:rPr>
              <w:t>0110100020</w:t>
            </w:r>
          </w:p>
        </w:tc>
        <w:tc>
          <w:tcPr>
            <w:tcW w:w="1134" w:type="dxa"/>
            <w:shd w:val="clear" w:color="auto" w:fill="auto"/>
            <w:noWrap/>
            <w:vAlign w:val="center"/>
            <w:hideMark/>
          </w:tcPr>
          <w:p w14:paraId="6C2A6766" w14:textId="77777777" w:rsidR="006B5500" w:rsidRPr="00AA7517" w:rsidRDefault="006B5500" w:rsidP="0047399B">
            <w:pPr>
              <w:jc w:val="center"/>
              <w:rPr>
                <w:sz w:val="20"/>
              </w:rPr>
            </w:pPr>
            <w:r w:rsidRPr="00AA7517">
              <w:rPr>
                <w:sz w:val="20"/>
              </w:rPr>
              <w:t>800</w:t>
            </w:r>
          </w:p>
        </w:tc>
        <w:tc>
          <w:tcPr>
            <w:tcW w:w="1560" w:type="dxa"/>
            <w:shd w:val="clear" w:color="000000" w:fill="FFFFFF"/>
            <w:vAlign w:val="center"/>
            <w:hideMark/>
          </w:tcPr>
          <w:p w14:paraId="31CD929E" w14:textId="5CB60BA4" w:rsidR="006B5500" w:rsidRPr="00AA7517" w:rsidRDefault="00687409" w:rsidP="0047399B">
            <w:pPr>
              <w:jc w:val="center"/>
              <w:rPr>
                <w:sz w:val="20"/>
              </w:rPr>
            </w:pPr>
            <w:r>
              <w:rPr>
                <w:sz w:val="20"/>
              </w:rPr>
              <w:t>19 740,00</w:t>
            </w:r>
          </w:p>
        </w:tc>
      </w:tr>
      <w:tr w:rsidR="006B5500" w:rsidRPr="00AA7517" w14:paraId="1B10C328" w14:textId="77777777" w:rsidTr="0047399B">
        <w:trPr>
          <w:trHeight w:val="170"/>
        </w:trPr>
        <w:tc>
          <w:tcPr>
            <w:tcW w:w="6946" w:type="dxa"/>
            <w:shd w:val="clear" w:color="auto" w:fill="auto"/>
            <w:vAlign w:val="center"/>
            <w:hideMark/>
          </w:tcPr>
          <w:p w14:paraId="2C2FD587" w14:textId="77777777" w:rsidR="006B5500" w:rsidRPr="00AA7517" w:rsidRDefault="006B5500" w:rsidP="006B5500">
            <w:pPr>
              <w:jc w:val="both"/>
              <w:rPr>
                <w:sz w:val="20"/>
              </w:rPr>
            </w:pPr>
            <w:r w:rsidRPr="00AA7517">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hideMark/>
          </w:tcPr>
          <w:p w14:paraId="421F79A1" w14:textId="77777777" w:rsidR="006B5500" w:rsidRPr="00AA7517" w:rsidRDefault="006B5500" w:rsidP="0047399B">
            <w:pPr>
              <w:jc w:val="center"/>
              <w:rPr>
                <w:sz w:val="20"/>
              </w:rPr>
            </w:pPr>
            <w:r w:rsidRPr="00AA7517">
              <w:rPr>
                <w:sz w:val="20"/>
              </w:rPr>
              <w:t>0110100040</w:t>
            </w:r>
          </w:p>
        </w:tc>
        <w:tc>
          <w:tcPr>
            <w:tcW w:w="1134" w:type="dxa"/>
            <w:shd w:val="clear" w:color="auto" w:fill="auto"/>
            <w:vAlign w:val="center"/>
            <w:hideMark/>
          </w:tcPr>
          <w:p w14:paraId="4C89EA4F" w14:textId="77777777" w:rsidR="006B5500" w:rsidRPr="00AA7517" w:rsidRDefault="006B5500" w:rsidP="0047399B">
            <w:pPr>
              <w:jc w:val="center"/>
              <w:rPr>
                <w:sz w:val="20"/>
              </w:rPr>
            </w:pPr>
            <w:r w:rsidRPr="00AA7517">
              <w:rPr>
                <w:sz w:val="20"/>
              </w:rPr>
              <w:t>100</w:t>
            </w:r>
          </w:p>
        </w:tc>
        <w:tc>
          <w:tcPr>
            <w:tcW w:w="1560" w:type="dxa"/>
            <w:shd w:val="clear" w:color="auto" w:fill="auto"/>
            <w:vAlign w:val="center"/>
            <w:hideMark/>
          </w:tcPr>
          <w:p w14:paraId="61EEA3DA" w14:textId="481CA7EF" w:rsidR="006B5500" w:rsidRPr="00AA7517" w:rsidRDefault="006B5500" w:rsidP="0047399B">
            <w:pPr>
              <w:jc w:val="center"/>
              <w:rPr>
                <w:sz w:val="20"/>
              </w:rPr>
            </w:pPr>
            <w:r w:rsidRPr="00AA7517">
              <w:rPr>
                <w:sz w:val="20"/>
              </w:rPr>
              <w:t xml:space="preserve">4 </w:t>
            </w:r>
            <w:r>
              <w:rPr>
                <w:sz w:val="20"/>
              </w:rPr>
              <w:t>406</w:t>
            </w:r>
            <w:r w:rsidRPr="00AA7517">
              <w:rPr>
                <w:sz w:val="20"/>
              </w:rPr>
              <w:t xml:space="preserve"> </w:t>
            </w:r>
            <w:r>
              <w:rPr>
                <w:sz w:val="20"/>
              </w:rPr>
              <w:t>965</w:t>
            </w:r>
            <w:r w:rsidRPr="00AA7517">
              <w:rPr>
                <w:sz w:val="20"/>
              </w:rPr>
              <w:t>,</w:t>
            </w:r>
            <w:r>
              <w:rPr>
                <w:sz w:val="20"/>
              </w:rPr>
              <w:t>75</w:t>
            </w:r>
          </w:p>
        </w:tc>
      </w:tr>
      <w:tr w:rsidR="006B5500" w:rsidRPr="00AA7517" w14:paraId="2B017973" w14:textId="77777777" w:rsidTr="0047399B">
        <w:trPr>
          <w:trHeight w:val="170"/>
        </w:trPr>
        <w:tc>
          <w:tcPr>
            <w:tcW w:w="6946" w:type="dxa"/>
            <w:shd w:val="clear" w:color="auto" w:fill="auto"/>
            <w:vAlign w:val="center"/>
            <w:hideMark/>
          </w:tcPr>
          <w:p w14:paraId="6D1B8AA7" w14:textId="77777777" w:rsidR="006B5500" w:rsidRPr="00AA7517" w:rsidRDefault="006B5500" w:rsidP="006B5500">
            <w:pPr>
              <w:jc w:val="both"/>
              <w:rPr>
                <w:sz w:val="20"/>
              </w:rPr>
            </w:pPr>
            <w:r w:rsidRPr="00AA7517">
              <w:rPr>
                <w:sz w:val="20"/>
              </w:rPr>
              <w:t>Обеспечение деятельности МКУ Палехского городского поселения «Библиотека» (Закупка товаров, работ и услуг)</w:t>
            </w:r>
          </w:p>
        </w:tc>
        <w:tc>
          <w:tcPr>
            <w:tcW w:w="1417" w:type="dxa"/>
            <w:shd w:val="clear" w:color="auto" w:fill="auto"/>
            <w:vAlign w:val="center"/>
            <w:hideMark/>
          </w:tcPr>
          <w:p w14:paraId="54A3208D" w14:textId="77777777" w:rsidR="006B5500" w:rsidRPr="00AA7517" w:rsidRDefault="006B5500" w:rsidP="0047399B">
            <w:pPr>
              <w:jc w:val="center"/>
              <w:rPr>
                <w:sz w:val="20"/>
              </w:rPr>
            </w:pPr>
            <w:r w:rsidRPr="00AA7517">
              <w:rPr>
                <w:sz w:val="20"/>
              </w:rPr>
              <w:t>0110100040</w:t>
            </w:r>
          </w:p>
        </w:tc>
        <w:tc>
          <w:tcPr>
            <w:tcW w:w="1134" w:type="dxa"/>
            <w:shd w:val="clear" w:color="auto" w:fill="auto"/>
            <w:vAlign w:val="center"/>
            <w:hideMark/>
          </w:tcPr>
          <w:p w14:paraId="1124B30B" w14:textId="77777777" w:rsidR="006B5500" w:rsidRPr="00AA7517" w:rsidRDefault="006B5500" w:rsidP="0047399B">
            <w:pPr>
              <w:jc w:val="center"/>
              <w:rPr>
                <w:sz w:val="20"/>
              </w:rPr>
            </w:pPr>
            <w:r w:rsidRPr="00AA7517">
              <w:rPr>
                <w:sz w:val="20"/>
              </w:rPr>
              <w:t>200</w:t>
            </w:r>
          </w:p>
        </w:tc>
        <w:tc>
          <w:tcPr>
            <w:tcW w:w="1560" w:type="dxa"/>
            <w:shd w:val="clear" w:color="000000" w:fill="FFFFFF"/>
            <w:vAlign w:val="center"/>
            <w:hideMark/>
          </w:tcPr>
          <w:p w14:paraId="47F55D1A" w14:textId="4D83096D" w:rsidR="006B5500" w:rsidRPr="00AA7517" w:rsidRDefault="00615B4C" w:rsidP="0047399B">
            <w:pPr>
              <w:jc w:val="center"/>
              <w:rPr>
                <w:sz w:val="20"/>
              </w:rPr>
            </w:pPr>
            <w:r>
              <w:rPr>
                <w:sz w:val="20"/>
              </w:rPr>
              <w:t>590</w:t>
            </w:r>
            <w:r w:rsidR="00E038C7">
              <w:rPr>
                <w:sz w:val="20"/>
              </w:rPr>
              <w:t> </w:t>
            </w:r>
            <w:r>
              <w:rPr>
                <w:sz w:val="20"/>
              </w:rPr>
              <w:t>170</w:t>
            </w:r>
            <w:r w:rsidR="006B5500">
              <w:rPr>
                <w:sz w:val="20"/>
              </w:rPr>
              <w:t>,</w:t>
            </w:r>
            <w:r>
              <w:rPr>
                <w:sz w:val="20"/>
              </w:rPr>
              <w:t>17</w:t>
            </w:r>
          </w:p>
        </w:tc>
      </w:tr>
      <w:tr w:rsidR="006B5500" w:rsidRPr="00AA7517" w14:paraId="67A96700" w14:textId="77777777" w:rsidTr="0047399B">
        <w:trPr>
          <w:trHeight w:val="170"/>
        </w:trPr>
        <w:tc>
          <w:tcPr>
            <w:tcW w:w="6946" w:type="dxa"/>
            <w:shd w:val="clear" w:color="auto" w:fill="auto"/>
            <w:vAlign w:val="center"/>
            <w:hideMark/>
          </w:tcPr>
          <w:p w14:paraId="729D03CC" w14:textId="77777777" w:rsidR="006B5500" w:rsidRPr="00AA7517" w:rsidRDefault="006B5500" w:rsidP="006B5500">
            <w:pPr>
              <w:jc w:val="both"/>
              <w:rPr>
                <w:sz w:val="20"/>
              </w:rPr>
            </w:pPr>
            <w:r w:rsidRPr="00AA7517">
              <w:rPr>
                <w:sz w:val="20"/>
              </w:rPr>
              <w:t>Обеспечение деятельности МКУ Палехского городского поселения «Библиотека» (Иные бюджетные ассигнования)</w:t>
            </w:r>
          </w:p>
        </w:tc>
        <w:tc>
          <w:tcPr>
            <w:tcW w:w="1417" w:type="dxa"/>
            <w:shd w:val="clear" w:color="auto" w:fill="auto"/>
            <w:vAlign w:val="center"/>
            <w:hideMark/>
          </w:tcPr>
          <w:p w14:paraId="0CA78CD8" w14:textId="77777777" w:rsidR="006B5500" w:rsidRPr="00AA7517" w:rsidRDefault="006B5500" w:rsidP="0047399B">
            <w:pPr>
              <w:jc w:val="center"/>
              <w:rPr>
                <w:sz w:val="20"/>
              </w:rPr>
            </w:pPr>
            <w:r w:rsidRPr="00AA7517">
              <w:rPr>
                <w:sz w:val="20"/>
              </w:rPr>
              <w:t>0110100040</w:t>
            </w:r>
          </w:p>
        </w:tc>
        <w:tc>
          <w:tcPr>
            <w:tcW w:w="1134" w:type="dxa"/>
            <w:shd w:val="clear" w:color="auto" w:fill="auto"/>
            <w:vAlign w:val="center"/>
            <w:hideMark/>
          </w:tcPr>
          <w:p w14:paraId="12D2E4F5" w14:textId="77777777" w:rsidR="006B5500" w:rsidRPr="00AA7517" w:rsidRDefault="006B5500" w:rsidP="0047399B">
            <w:pPr>
              <w:jc w:val="center"/>
              <w:rPr>
                <w:sz w:val="20"/>
              </w:rPr>
            </w:pPr>
            <w:r w:rsidRPr="00AA7517">
              <w:rPr>
                <w:sz w:val="20"/>
              </w:rPr>
              <w:t>800</w:t>
            </w:r>
          </w:p>
        </w:tc>
        <w:tc>
          <w:tcPr>
            <w:tcW w:w="1560" w:type="dxa"/>
            <w:shd w:val="clear" w:color="auto" w:fill="auto"/>
            <w:noWrap/>
            <w:vAlign w:val="center"/>
            <w:hideMark/>
          </w:tcPr>
          <w:p w14:paraId="3FA63E1B" w14:textId="77777777" w:rsidR="006B5500" w:rsidRPr="00AA7517" w:rsidRDefault="006B5500" w:rsidP="0047399B">
            <w:pPr>
              <w:jc w:val="center"/>
              <w:rPr>
                <w:sz w:val="20"/>
              </w:rPr>
            </w:pPr>
            <w:r w:rsidRPr="00AA7517">
              <w:rPr>
                <w:sz w:val="20"/>
              </w:rPr>
              <w:t>2 925,00</w:t>
            </w:r>
          </w:p>
        </w:tc>
      </w:tr>
      <w:tr w:rsidR="006B5500" w:rsidRPr="00AA7517" w14:paraId="08525190" w14:textId="77777777" w:rsidTr="0047399B">
        <w:trPr>
          <w:trHeight w:val="829"/>
        </w:trPr>
        <w:tc>
          <w:tcPr>
            <w:tcW w:w="6946" w:type="dxa"/>
            <w:shd w:val="clear" w:color="auto" w:fill="auto"/>
            <w:vAlign w:val="center"/>
            <w:hideMark/>
          </w:tcPr>
          <w:p w14:paraId="68E158FE" w14:textId="77777777" w:rsidR="006B5500" w:rsidRPr="00AA7517" w:rsidRDefault="006B5500" w:rsidP="006B5500">
            <w:pPr>
              <w:jc w:val="both"/>
              <w:rPr>
                <w:sz w:val="20"/>
              </w:rPr>
            </w:pPr>
            <w:r w:rsidRPr="00AA7517">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hideMark/>
          </w:tcPr>
          <w:p w14:paraId="281FFAFE" w14:textId="77777777" w:rsidR="006B5500" w:rsidRPr="00AA7517" w:rsidRDefault="006B5500" w:rsidP="0047399B">
            <w:pPr>
              <w:jc w:val="center"/>
              <w:rPr>
                <w:sz w:val="20"/>
              </w:rPr>
            </w:pPr>
            <w:r w:rsidRPr="00AA7517">
              <w:rPr>
                <w:sz w:val="20"/>
              </w:rPr>
              <w:t>0110100050</w:t>
            </w:r>
          </w:p>
        </w:tc>
        <w:tc>
          <w:tcPr>
            <w:tcW w:w="1134" w:type="dxa"/>
            <w:shd w:val="clear" w:color="auto" w:fill="auto"/>
            <w:noWrap/>
            <w:vAlign w:val="center"/>
            <w:hideMark/>
          </w:tcPr>
          <w:p w14:paraId="6DEC9945" w14:textId="77777777" w:rsidR="006B5500" w:rsidRPr="00AA7517" w:rsidRDefault="006B5500" w:rsidP="0047399B">
            <w:pPr>
              <w:jc w:val="center"/>
              <w:rPr>
                <w:sz w:val="20"/>
              </w:rPr>
            </w:pPr>
            <w:r w:rsidRPr="00AA7517">
              <w:rPr>
                <w:sz w:val="20"/>
              </w:rPr>
              <w:t>100</w:t>
            </w:r>
          </w:p>
        </w:tc>
        <w:tc>
          <w:tcPr>
            <w:tcW w:w="1560" w:type="dxa"/>
            <w:shd w:val="clear" w:color="auto" w:fill="auto"/>
            <w:vAlign w:val="center"/>
            <w:hideMark/>
          </w:tcPr>
          <w:p w14:paraId="28C0D258" w14:textId="3E06B9E3" w:rsidR="006B5500" w:rsidRPr="00AA7517" w:rsidRDefault="006B5500" w:rsidP="0047399B">
            <w:pPr>
              <w:jc w:val="center"/>
              <w:rPr>
                <w:sz w:val="20"/>
              </w:rPr>
            </w:pPr>
            <w:r>
              <w:rPr>
                <w:sz w:val="20"/>
              </w:rPr>
              <w:t>1</w:t>
            </w:r>
            <w:r w:rsidR="00E038C7">
              <w:rPr>
                <w:sz w:val="20"/>
              </w:rPr>
              <w:t> </w:t>
            </w:r>
            <w:r w:rsidR="00BD03AB">
              <w:rPr>
                <w:sz w:val="20"/>
              </w:rPr>
              <w:t>785</w:t>
            </w:r>
            <w:r w:rsidR="00E038C7">
              <w:rPr>
                <w:sz w:val="20"/>
              </w:rPr>
              <w:t> </w:t>
            </w:r>
            <w:r w:rsidR="00BD03AB">
              <w:rPr>
                <w:sz w:val="20"/>
              </w:rPr>
              <w:t>926</w:t>
            </w:r>
            <w:r>
              <w:rPr>
                <w:sz w:val="20"/>
              </w:rPr>
              <w:t>,</w:t>
            </w:r>
            <w:r w:rsidR="00BD03AB">
              <w:rPr>
                <w:sz w:val="20"/>
              </w:rPr>
              <w:t>62</w:t>
            </w:r>
          </w:p>
        </w:tc>
      </w:tr>
      <w:tr w:rsidR="006B5500" w:rsidRPr="00AA7517" w14:paraId="10D5B874" w14:textId="77777777" w:rsidTr="0047399B">
        <w:trPr>
          <w:trHeight w:val="170"/>
        </w:trPr>
        <w:tc>
          <w:tcPr>
            <w:tcW w:w="6946" w:type="dxa"/>
            <w:shd w:val="clear" w:color="auto" w:fill="auto"/>
            <w:vAlign w:val="center"/>
            <w:hideMark/>
          </w:tcPr>
          <w:p w14:paraId="590FC1C0" w14:textId="77777777" w:rsidR="006B5500" w:rsidRPr="00AA7517" w:rsidRDefault="006B5500" w:rsidP="006B5500">
            <w:pPr>
              <w:jc w:val="both"/>
              <w:rPr>
                <w:sz w:val="20"/>
              </w:rPr>
            </w:pPr>
            <w:r w:rsidRPr="00AA7517">
              <w:rPr>
                <w:sz w:val="20"/>
              </w:rPr>
              <w:t>Обеспечение деятельности МКУ Палехского городского поселения «Централизованная бухгалтерия» (Закупка товаров, работ и услуг)</w:t>
            </w:r>
          </w:p>
        </w:tc>
        <w:tc>
          <w:tcPr>
            <w:tcW w:w="1417" w:type="dxa"/>
            <w:shd w:val="clear" w:color="auto" w:fill="auto"/>
            <w:vAlign w:val="center"/>
            <w:hideMark/>
          </w:tcPr>
          <w:p w14:paraId="4C88C4AE" w14:textId="77777777" w:rsidR="006B5500" w:rsidRPr="00AA7517" w:rsidRDefault="006B5500" w:rsidP="0047399B">
            <w:pPr>
              <w:jc w:val="center"/>
              <w:rPr>
                <w:sz w:val="20"/>
              </w:rPr>
            </w:pPr>
            <w:r w:rsidRPr="00AA7517">
              <w:rPr>
                <w:sz w:val="20"/>
              </w:rPr>
              <w:t>0110100050</w:t>
            </w:r>
          </w:p>
        </w:tc>
        <w:tc>
          <w:tcPr>
            <w:tcW w:w="1134" w:type="dxa"/>
            <w:shd w:val="clear" w:color="auto" w:fill="auto"/>
            <w:vAlign w:val="center"/>
            <w:hideMark/>
          </w:tcPr>
          <w:p w14:paraId="35EE3090" w14:textId="77777777" w:rsidR="006B5500" w:rsidRPr="00AA7517" w:rsidRDefault="006B5500" w:rsidP="0047399B">
            <w:pPr>
              <w:jc w:val="center"/>
              <w:rPr>
                <w:sz w:val="20"/>
              </w:rPr>
            </w:pPr>
            <w:r w:rsidRPr="00AA7517">
              <w:rPr>
                <w:sz w:val="20"/>
              </w:rPr>
              <w:t>200</w:t>
            </w:r>
          </w:p>
        </w:tc>
        <w:tc>
          <w:tcPr>
            <w:tcW w:w="1560" w:type="dxa"/>
            <w:shd w:val="clear" w:color="000000" w:fill="FFFFFF"/>
            <w:vAlign w:val="center"/>
            <w:hideMark/>
          </w:tcPr>
          <w:p w14:paraId="0DC9C6A1" w14:textId="580AFC4E" w:rsidR="006B5500" w:rsidRPr="00AA7517" w:rsidRDefault="00BD03AB" w:rsidP="0047399B">
            <w:pPr>
              <w:jc w:val="center"/>
              <w:rPr>
                <w:sz w:val="20"/>
              </w:rPr>
            </w:pPr>
            <w:r>
              <w:rPr>
                <w:sz w:val="20"/>
              </w:rPr>
              <w:t>208 172,27</w:t>
            </w:r>
          </w:p>
        </w:tc>
      </w:tr>
      <w:tr w:rsidR="003A2E8A" w:rsidRPr="00AA7517" w14:paraId="190A53FE" w14:textId="77777777" w:rsidTr="0047399B">
        <w:trPr>
          <w:trHeight w:val="1036"/>
        </w:trPr>
        <w:tc>
          <w:tcPr>
            <w:tcW w:w="6946" w:type="dxa"/>
            <w:shd w:val="clear" w:color="auto" w:fill="auto"/>
            <w:vAlign w:val="center"/>
          </w:tcPr>
          <w:p w14:paraId="720213A8" w14:textId="6290CEFC" w:rsidR="003A2E8A" w:rsidRPr="00AA7517" w:rsidRDefault="003A2E8A" w:rsidP="0094596D">
            <w:pPr>
              <w:jc w:val="both"/>
              <w:rPr>
                <w:sz w:val="20"/>
              </w:rPr>
            </w:pPr>
            <w:r>
              <w:rPr>
                <w:color w:val="000000"/>
                <w:sz w:val="20"/>
              </w:rPr>
              <w:t xml:space="preserve">Текущий ремонт крыши объекта культурного наследия регионального значения «Здание, в котором с 1927 по 1947 гг. работал народный художник РСФСР Маркичев Иван Васильевич», расположенного по адресу: </w:t>
            </w:r>
            <w:proofErr w:type="gramStart"/>
            <w:r>
              <w:rPr>
                <w:color w:val="000000"/>
                <w:sz w:val="20"/>
              </w:rPr>
              <w:t>Ивановская обл., п. Палех, ул. Ленина, д. 17 (Закупка товаров, работ и услуг)</w:t>
            </w:r>
            <w:proofErr w:type="gramEnd"/>
          </w:p>
        </w:tc>
        <w:tc>
          <w:tcPr>
            <w:tcW w:w="1417" w:type="dxa"/>
            <w:shd w:val="clear" w:color="auto" w:fill="auto"/>
            <w:vAlign w:val="center"/>
          </w:tcPr>
          <w:p w14:paraId="54B917AE" w14:textId="30BEB96E" w:rsidR="003A2E8A" w:rsidRPr="00AA7517" w:rsidRDefault="003A2E8A" w:rsidP="0047399B">
            <w:pPr>
              <w:jc w:val="center"/>
              <w:rPr>
                <w:sz w:val="20"/>
              </w:rPr>
            </w:pPr>
            <w:r>
              <w:rPr>
                <w:color w:val="000000"/>
                <w:sz w:val="20"/>
              </w:rPr>
              <w:t>0110110520</w:t>
            </w:r>
          </w:p>
        </w:tc>
        <w:tc>
          <w:tcPr>
            <w:tcW w:w="1134" w:type="dxa"/>
            <w:shd w:val="clear" w:color="auto" w:fill="auto"/>
            <w:vAlign w:val="center"/>
          </w:tcPr>
          <w:p w14:paraId="5BCE4D98" w14:textId="1FDC8DB9" w:rsidR="003A2E8A" w:rsidRPr="00AA7517" w:rsidRDefault="003A2E8A" w:rsidP="0047399B">
            <w:pPr>
              <w:jc w:val="center"/>
              <w:rPr>
                <w:sz w:val="20"/>
              </w:rPr>
            </w:pPr>
            <w:r>
              <w:rPr>
                <w:color w:val="000000"/>
                <w:sz w:val="20"/>
              </w:rPr>
              <w:t>200</w:t>
            </w:r>
          </w:p>
        </w:tc>
        <w:tc>
          <w:tcPr>
            <w:tcW w:w="1560" w:type="dxa"/>
            <w:shd w:val="clear" w:color="000000" w:fill="FFFFFF"/>
            <w:vAlign w:val="center"/>
          </w:tcPr>
          <w:p w14:paraId="1483A2D4" w14:textId="6B35C719" w:rsidR="003A2E8A" w:rsidRPr="00AA7517" w:rsidRDefault="003A2E8A" w:rsidP="0047399B">
            <w:pPr>
              <w:jc w:val="center"/>
              <w:rPr>
                <w:sz w:val="20"/>
              </w:rPr>
            </w:pPr>
            <w:r>
              <w:rPr>
                <w:color w:val="000000"/>
                <w:sz w:val="20"/>
              </w:rPr>
              <w:t>223 587,32</w:t>
            </w:r>
          </w:p>
        </w:tc>
      </w:tr>
      <w:tr w:rsidR="00795B57" w:rsidRPr="00AA7517" w14:paraId="67798A4C" w14:textId="77777777" w:rsidTr="0047399B">
        <w:trPr>
          <w:trHeight w:val="1036"/>
        </w:trPr>
        <w:tc>
          <w:tcPr>
            <w:tcW w:w="6946" w:type="dxa"/>
            <w:shd w:val="clear" w:color="auto" w:fill="auto"/>
            <w:vAlign w:val="center"/>
          </w:tcPr>
          <w:p w14:paraId="7FB91877" w14:textId="19B76AA1" w:rsidR="00795B57" w:rsidRDefault="00795B57" w:rsidP="00795B57">
            <w:pPr>
              <w:jc w:val="both"/>
              <w:rPr>
                <w:color w:val="000000"/>
                <w:sz w:val="20"/>
              </w:rPr>
            </w:pPr>
            <w:r>
              <w:rPr>
                <w:color w:val="000000"/>
                <w:sz w:val="20"/>
              </w:rPr>
              <w:t xml:space="preserve">Проведение авторского надзора и научного руководства при ремонте оконных блоков объекта культурного наследия регионального значения «Здание, в котором с 1927 по 1947 гг. работал народный художник РСФСР Маркичев Иван Васильевич», расположенного по адресу: </w:t>
            </w:r>
            <w:proofErr w:type="gramStart"/>
            <w:r>
              <w:rPr>
                <w:color w:val="000000"/>
                <w:sz w:val="20"/>
              </w:rPr>
              <w:t xml:space="preserve">Ивановская область, п. Палех, ул. Ленина, д. 17 (Закупка товаров, работ и услуг) </w:t>
            </w:r>
            <w:proofErr w:type="gramEnd"/>
          </w:p>
        </w:tc>
        <w:tc>
          <w:tcPr>
            <w:tcW w:w="1417" w:type="dxa"/>
            <w:shd w:val="clear" w:color="auto" w:fill="auto"/>
            <w:vAlign w:val="center"/>
          </w:tcPr>
          <w:p w14:paraId="7AEC9CDD" w14:textId="3285F702" w:rsidR="00795B57" w:rsidRDefault="00795B57" w:rsidP="0047399B">
            <w:pPr>
              <w:jc w:val="center"/>
              <w:rPr>
                <w:color w:val="000000"/>
                <w:sz w:val="20"/>
              </w:rPr>
            </w:pPr>
            <w:r>
              <w:rPr>
                <w:color w:val="000000"/>
                <w:sz w:val="20"/>
              </w:rPr>
              <w:t>0110110540</w:t>
            </w:r>
          </w:p>
        </w:tc>
        <w:tc>
          <w:tcPr>
            <w:tcW w:w="1134" w:type="dxa"/>
            <w:shd w:val="clear" w:color="auto" w:fill="auto"/>
            <w:vAlign w:val="center"/>
          </w:tcPr>
          <w:p w14:paraId="624AD26E" w14:textId="5861CFCE" w:rsidR="00795B57" w:rsidRDefault="00795B57" w:rsidP="0047399B">
            <w:pPr>
              <w:jc w:val="center"/>
              <w:rPr>
                <w:color w:val="000000"/>
                <w:sz w:val="20"/>
              </w:rPr>
            </w:pPr>
            <w:r>
              <w:rPr>
                <w:color w:val="000000"/>
                <w:sz w:val="20"/>
              </w:rPr>
              <w:t>200</w:t>
            </w:r>
          </w:p>
        </w:tc>
        <w:tc>
          <w:tcPr>
            <w:tcW w:w="1560" w:type="dxa"/>
            <w:shd w:val="clear" w:color="000000" w:fill="FFFFFF"/>
            <w:vAlign w:val="center"/>
          </w:tcPr>
          <w:p w14:paraId="6B77A172" w14:textId="3B6E0800" w:rsidR="00795B57" w:rsidRDefault="00795B57" w:rsidP="0047399B">
            <w:pPr>
              <w:jc w:val="center"/>
              <w:rPr>
                <w:color w:val="000000"/>
                <w:sz w:val="20"/>
              </w:rPr>
            </w:pPr>
            <w:r>
              <w:rPr>
                <w:color w:val="000000"/>
                <w:sz w:val="20"/>
              </w:rPr>
              <w:t>50 000,00</w:t>
            </w:r>
          </w:p>
        </w:tc>
      </w:tr>
      <w:tr w:rsidR="00D468BB" w:rsidRPr="00AA7517" w14:paraId="05BCD1FC" w14:textId="77777777" w:rsidTr="0047399B">
        <w:trPr>
          <w:trHeight w:val="711"/>
        </w:trPr>
        <w:tc>
          <w:tcPr>
            <w:tcW w:w="6946" w:type="dxa"/>
            <w:shd w:val="clear" w:color="auto" w:fill="auto"/>
            <w:vAlign w:val="center"/>
          </w:tcPr>
          <w:p w14:paraId="1D359AC0" w14:textId="3C4036C4" w:rsidR="00D468BB" w:rsidRDefault="00D468BB" w:rsidP="0099346F">
            <w:pPr>
              <w:jc w:val="both"/>
              <w:rPr>
                <w:color w:val="000000"/>
                <w:sz w:val="20"/>
              </w:rPr>
            </w:pPr>
            <w:r>
              <w:rPr>
                <w:color w:val="000000"/>
                <w:sz w:val="20"/>
              </w:rPr>
              <w:t xml:space="preserve">Капитальный ремонт в здании МКУ «Палехский Дом культуры», </w:t>
            </w:r>
            <w:proofErr w:type="gramStart"/>
            <w:r>
              <w:rPr>
                <w:color w:val="000000"/>
                <w:sz w:val="20"/>
              </w:rPr>
              <w:t>расположенного</w:t>
            </w:r>
            <w:proofErr w:type="gramEnd"/>
            <w:r>
              <w:rPr>
                <w:color w:val="000000"/>
                <w:sz w:val="20"/>
              </w:rPr>
              <w:t xml:space="preserve"> по адресу: Ивановская область, п. Палех, ул. Баканова, д.19 (установка дверных коробок в комплекте с дверными полотнами, наличниками и фурнитурой) (Закупка товаров, работ и услуг)</w:t>
            </w:r>
          </w:p>
        </w:tc>
        <w:tc>
          <w:tcPr>
            <w:tcW w:w="1417" w:type="dxa"/>
            <w:shd w:val="clear" w:color="auto" w:fill="auto"/>
            <w:vAlign w:val="center"/>
          </w:tcPr>
          <w:p w14:paraId="2C7E823B" w14:textId="5FD0DA9D" w:rsidR="00D468BB" w:rsidRDefault="00D468BB" w:rsidP="0047399B">
            <w:pPr>
              <w:jc w:val="center"/>
              <w:rPr>
                <w:color w:val="000000"/>
                <w:sz w:val="20"/>
              </w:rPr>
            </w:pPr>
            <w:r>
              <w:rPr>
                <w:color w:val="000000"/>
                <w:sz w:val="20"/>
              </w:rPr>
              <w:t>0110111160</w:t>
            </w:r>
          </w:p>
        </w:tc>
        <w:tc>
          <w:tcPr>
            <w:tcW w:w="1134" w:type="dxa"/>
            <w:shd w:val="clear" w:color="auto" w:fill="auto"/>
            <w:vAlign w:val="center"/>
          </w:tcPr>
          <w:p w14:paraId="0C56DA0B" w14:textId="6A5FA77A" w:rsidR="00D468BB" w:rsidRDefault="00D468BB" w:rsidP="0047399B">
            <w:pPr>
              <w:jc w:val="center"/>
              <w:rPr>
                <w:color w:val="000000"/>
                <w:sz w:val="20"/>
              </w:rPr>
            </w:pPr>
            <w:r>
              <w:rPr>
                <w:color w:val="000000"/>
                <w:sz w:val="20"/>
              </w:rPr>
              <w:t>200</w:t>
            </w:r>
          </w:p>
        </w:tc>
        <w:tc>
          <w:tcPr>
            <w:tcW w:w="1560" w:type="dxa"/>
            <w:shd w:val="clear" w:color="000000" w:fill="FFFFFF"/>
            <w:vAlign w:val="center"/>
          </w:tcPr>
          <w:p w14:paraId="7AF78BD8" w14:textId="72A8E97B" w:rsidR="00D468BB" w:rsidRDefault="00D468BB" w:rsidP="0047399B">
            <w:pPr>
              <w:jc w:val="center"/>
              <w:rPr>
                <w:color w:val="000000"/>
                <w:sz w:val="20"/>
              </w:rPr>
            </w:pPr>
            <w:r>
              <w:rPr>
                <w:color w:val="000000"/>
                <w:sz w:val="20"/>
              </w:rPr>
              <w:t>585 190,96</w:t>
            </w:r>
          </w:p>
        </w:tc>
      </w:tr>
      <w:tr w:rsidR="006B5500" w:rsidRPr="00AA7517" w14:paraId="185ADCB1" w14:textId="77777777" w:rsidTr="0047399B">
        <w:trPr>
          <w:trHeight w:val="170"/>
        </w:trPr>
        <w:tc>
          <w:tcPr>
            <w:tcW w:w="6946" w:type="dxa"/>
            <w:shd w:val="clear" w:color="auto" w:fill="auto"/>
            <w:vAlign w:val="center"/>
          </w:tcPr>
          <w:p w14:paraId="1F3EB0FA" w14:textId="1ECBDE0F" w:rsidR="006B5500" w:rsidRPr="00AA7517" w:rsidRDefault="006B5500" w:rsidP="006B5500">
            <w:pPr>
              <w:jc w:val="both"/>
              <w:rPr>
                <w:sz w:val="20"/>
              </w:rPr>
            </w:pPr>
            <w:r>
              <w:rPr>
                <w:sz w:val="2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w:t>
            </w:r>
          </w:p>
        </w:tc>
        <w:tc>
          <w:tcPr>
            <w:tcW w:w="1417" w:type="dxa"/>
            <w:shd w:val="clear" w:color="auto" w:fill="auto"/>
            <w:vAlign w:val="center"/>
          </w:tcPr>
          <w:p w14:paraId="4318253C" w14:textId="7443F22A" w:rsidR="006B5500" w:rsidRPr="00AA7517" w:rsidRDefault="006B5500" w:rsidP="0047399B">
            <w:pPr>
              <w:jc w:val="center"/>
              <w:rPr>
                <w:sz w:val="20"/>
              </w:rPr>
            </w:pPr>
            <w:r>
              <w:rPr>
                <w:sz w:val="20"/>
              </w:rPr>
              <w:t>01101L4670</w:t>
            </w:r>
          </w:p>
        </w:tc>
        <w:tc>
          <w:tcPr>
            <w:tcW w:w="1134" w:type="dxa"/>
            <w:shd w:val="clear" w:color="auto" w:fill="auto"/>
            <w:vAlign w:val="center"/>
          </w:tcPr>
          <w:p w14:paraId="10595467" w14:textId="6DAE323C" w:rsidR="006B5500" w:rsidRPr="00AA7517" w:rsidRDefault="006B5500" w:rsidP="0047399B">
            <w:pPr>
              <w:jc w:val="center"/>
              <w:rPr>
                <w:sz w:val="20"/>
              </w:rPr>
            </w:pPr>
            <w:r>
              <w:rPr>
                <w:sz w:val="20"/>
              </w:rPr>
              <w:t>200</w:t>
            </w:r>
          </w:p>
        </w:tc>
        <w:tc>
          <w:tcPr>
            <w:tcW w:w="1560" w:type="dxa"/>
            <w:shd w:val="clear" w:color="000000" w:fill="FFFFFF"/>
            <w:vAlign w:val="center"/>
          </w:tcPr>
          <w:p w14:paraId="4E07B295" w14:textId="4ECA2719" w:rsidR="006B5500" w:rsidRPr="00AA7517" w:rsidRDefault="006B5500" w:rsidP="0047399B">
            <w:pPr>
              <w:jc w:val="center"/>
              <w:rPr>
                <w:sz w:val="20"/>
              </w:rPr>
            </w:pPr>
            <w:r>
              <w:rPr>
                <w:sz w:val="20"/>
              </w:rPr>
              <w:t>421 052,63</w:t>
            </w:r>
          </w:p>
        </w:tc>
      </w:tr>
      <w:tr w:rsidR="006B5500" w:rsidRPr="00AA7517" w14:paraId="6C658D7C" w14:textId="77777777" w:rsidTr="0047399B">
        <w:trPr>
          <w:trHeight w:val="170"/>
        </w:trPr>
        <w:tc>
          <w:tcPr>
            <w:tcW w:w="6946" w:type="dxa"/>
            <w:shd w:val="clear" w:color="000000" w:fill="FFFFFF"/>
            <w:vAlign w:val="center"/>
            <w:hideMark/>
          </w:tcPr>
          <w:p w14:paraId="7211E2D3" w14:textId="77777777" w:rsidR="006B5500" w:rsidRPr="00AA7517" w:rsidRDefault="006B5500" w:rsidP="006B5500">
            <w:pPr>
              <w:jc w:val="both"/>
              <w:rPr>
                <w:sz w:val="20"/>
              </w:rPr>
            </w:pPr>
            <w:r w:rsidRPr="00AA7517">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417" w:type="dxa"/>
            <w:shd w:val="clear" w:color="000000" w:fill="FFFFFF"/>
            <w:vAlign w:val="center"/>
            <w:hideMark/>
          </w:tcPr>
          <w:p w14:paraId="3337AAB2" w14:textId="77777777" w:rsidR="006B5500" w:rsidRPr="00AA7517" w:rsidRDefault="006B5500" w:rsidP="0047399B">
            <w:pPr>
              <w:jc w:val="center"/>
              <w:rPr>
                <w:sz w:val="20"/>
              </w:rPr>
            </w:pPr>
            <w:r w:rsidRPr="00AA7517">
              <w:rPr>
                <w:sz w:val="20"/>
              </w:rPr>
              <w:t>01101L5191</w:t>
            </w:r>
          </w:p>
        </w:tc>
        <w:tc>
          <w:tcPr>
            <w:tcW w:w="1134" w:type="dxa"/>
            <w:shd w:val="clear" w:color="000000" w:fill="FFFFFF"/>
            <w:vAlign w:val="center"/>
            <w:hideMark/>
          </w:tcPr>
          <w:p w14:paraId="799C33D2" w14:textId="77777777" w:rsidR="006B5500" w:rsidRPr="00AA7517" w:rsidRDefault="006B5500" w:rsidP="0047399B">
            <w:pPr>
              <w:jc w:val="center"/>
              <w:rPr>
                <w:sz w:val="20"/>
              </w:rPr>
            </w:pPr>
            <w:r w:rsidRPr="00AA7517">
              <w:rPr>
                <w:sz w:val="20"/>
              </w:rPr>
              <w:t>200</w:t>
            </w:r>
          </w:p>
        </w:tc>
        <w:tc>
          <w:tcPr>
            <w:tcW w:w="1560" w:type="dxa"/>
            <w:shd w:val="clear" w:color="000000" w:fill="FFFFFF"/>
            <w:vAlign w:val="center"/>
            <w:hideMark/>
          </w:tcPr>
          <w:p w14:paraId="787CF23A" w14:textId="2938FA5B" w:rsidR="006B5500" w:rsidRPr="00AA7517" w:rsidRDefault="006B5500" w:rsidP="0047399B">
            <w:pPr>
              <w:jc w:val="center"/>
              <w:rPr>
                <w:sz w:val="20"/>
              </w:rPr>
            </w:pPr>
            <w:r w:rsidRPr="00AA7517">
              <w:rPr>
                <w:sz w:val="20"/>
              </w:rPr>
              <w:t xml:space="preserve">15 </w:t>
            </w:r>
            <w:r>
              <w:rPr>
                <w:sz w:val="20"/>
              </w:rPr>
              <w:t>500</w:t>
            </w:r>
            <w:r w:rsidRPr="00AA7517">
              <w:rPr>
                <w:sz w:val="20"/>
              </w:rPr>
              <w:t>,</w:t>
            </w:r>
            <w:r>
              <w:rPr>
                <w:sz w:val="20"/>
              </w:rPr>
              <w:t>42</w:t>
            </w:r>
          </w:p>
        </w:tc>
      </w:tr>
      <w:tr w:rsidR="006B5500" w:rsidRPr="00AA7517" w14:paraId="25752D99" w14:textId="77777777" w:rsidTr="0047399B">
        <w:trPr>
          <w:trHeight w:val="170"/>
        </w:trPr>
        <w:tc>
          <w:tcPr>
            <w:tcW w:w="6946" w:type="dxa"/>
            <w:shd w:val="clear" w:color="000000" w:fill="FFFFFF"/>
            <w:vAlign w:val="center"/>
            <w:hideMark/>
          </w:tcPr>
          <w:p w14:paraId="0EF1B5FA" w14:textId="77777777" w:rsidR="006B5500" w:rsidRPr="00AA7517" w:rsidRDefault="006B5500" w:rsidP="006B5500">
            <w:pPr>
              <w:jc w:val="both"/>
              <w:rPr>
                <w:sz w:val="20"/>
              </w:rPr>
            </w:pPr>
            <w:r w:rsidRPr="00AA7517">
              <w:rPr>
                <w:sz w:val="20"/>
              </w:rPr>
              <w:t>Укрепление материально-технической базы муниципальных учреждений культуры</w:t>
            </w:r>
          </w:p>
        </w:tc>
        <w:tc>
          <w:tcPr>
            <w:tcW w:w="1417" w:type="dxa"/>
            <w:shd w:val="clear" w:color="000000" w:fill="FFFFFF"/>
            <w:vAlign w:val="center"/>
            <w:hideMark/>
          </w:tcPr>
          <w:p w14:paraId="69DEE8E5" w14:textId="77777777" w:rsidR="006B5500" w:rsidRPr="00AA7517" w:rsidRDefault="006B5500" w:rsidP="0047399B">
            <w:pPr>
              <w:jc w:val="center"/>
              <w:rPr>
                <w:sz w:val="20"/>
              </w:rPr>
            </w:pPr>
            <w:r w:rsidRPr="00AA7517">
              <w:rPr>
                <w:sz w:val="20"/>
              </w:rPr>
              <w:t>01101S1980</w:t>
            </w:r>
          </w:p>
        </w:tc>
        <w:tc>
          <w:tcPr>
            <w:tcW w:w="1134" w:type="dxa"/>
            <w:shd w:val="clear" w:color="000000" w:fill="FFFFFF"/>
            <w:vAlign w:val="center"/>
            <w:hideMark/>
          </w:tcPr>
          <w:p w14:paraId="2799986C" w14:textId="77777777" w:rsidR="006B5500" w:rsidRPr="00AA7517" w:rsidRDefault="006B5500" w:rsidP="0047399B">
            <w:pPr>
              <w:jc w:val="center"/>
              <w:rPr>
                <w:sz w:val="20"/>
              </w:rPr>
            </w:pPr>
            <w:r w:rsidRPr="00AA7517">
              <w:rPr>
                <w:sz w:val="20"/>
              </w:rPr>
              <w:t>200</w:t>
            </w:r>
          </w:p>
        </w:tc>
        <w:tc>
          <w:tcPr>
            <w:tcW w:w="1560" w:type="dxa"/>
            <w:shd w:val="clear" w:color="000000" w:fill="FFFFFF"/>
            <w:vAlign w:val="center"/>
            <w:hideMark/>
          </w:tcPr>
          <w:p w14:paraId="4A792B0B" w14:textId="6C4975DE" w:rsidR="006B5500" w:rsidRPr="00AA7517" w:rsidRDefault="006B5500" w:rsidP="0047399B">
            <w:pPr>
              <w:jc w:val="center"/>
              <w:rPr>
                <w:sz w:val="20"/>
              </w:rPr>
            </w:pPr>
            <w:r w:rsidRPr="00AA7517">
              <w:rPr>
                <w:sz w:val="20"/>
              </w:rPr>
              <w:t xml:space="preserve">3 </w:t>
            </w:r>
            <w:r>
              <w:rPr>
                <w:sz w:val="20"/>
              </w:rPr>
              <w:t>539</w:t>
            </w:r>
            <w:r w:rsidRPr="00AA7517">
              <w:rPr>
                <w:sz w:val="20"/>
              </w:rPr>
              <w:t xml:space="preserve"> </w:t>
            </w:r>
            <w:r>
              <w:rPr>
                <w:sz w:val="20"/>
              </w:rPr>
              <w:t>389</w:t>
            </w:r>
            <w:r w:rsidRPr="00AA7517">
              <w:rPr>
                <w:sz w:val="20"/>
              </w:rPr>
              <w:t>,</w:t>
            </w:r>
            <w:r>
              <w:rPr>
                <w:sz w:val="20"/>
              </w:rPr>
              <w:t>47</w:t>
            </w:r>
          </w:p>
        </w:tc>
      </w:tr>
      <w:tr w:rsidR="006B5500" w:rsidRPr="00AA7517" w14:paraId="0F9425B2" w14:textId="77777777" w:rsidTr="0047399B">
        <w:trPr>
          <w:trHeight w:val="170"/>
        </w:trPr>
        <w:tc>
          <w:tcPr>
            <w:tcW w:w="6946" w:type="dxa"/>
            <w:shd w:val="clear" w:color="auto" w:fill="auto"/>
            <w:vAlign w:val="center"/>
            <w:hideMark/>
          </w:tcPr>
          <w:p w14:paraId="1B630FF0" w14:textId="77777777" w:rsidR="006B5500" w:rsidRPr="00AA7517" w:rsidRDefault="006B5500" w:rsidP="006B5500">
            <w:pPr>
              <w:jc w:val="both"/>
              <w:rPr>
                <w:b/>
                <w:bCs/>
                <w:i/>
                <w:iCs/>
                <w:sz w:val="20"/>
              </w:rPr>
            </w:pPr>
            <w:r w:rsidRPr="00AA7517">
              <w:rPr>
                <w:b/>
                <w:bCs/>
                <w:i/>
                <w:iCs/>
                <w:sz w:val="20"/>
              </w:rPr>
              <w:t xml:space="preserve">Подпрограмма «Организация городских мероприятий» </w:t>
            </w:r>
          </w:p>
        </w:tc>
        <w:tc>
          <w:tcPr>
            <w:tcW w:w="1417" w:type="dxa"/>
            <w:shd w:val="clear" w:color="auto" w:fill="auto"/>
            <w:vAlign w:val="center"/>
            <w:hideMark/>
          </w:tcPr>
          <w:p w14:paraId="42673D5C" w14:textId="77777777" w:rsidR="006B5500" w:rsidRPr="00AA7517" w:rsidRDefault="006B5500" w:rsidP="0047399B">
            <w:pPr>
              <w:jc w:val="center"/>
              <w:rPr>
                <w:b/>
                <w:bCs/>
                <w:i/>
                <w:iCs/>
                <w:sz w:val="20"/>
              </w:rPr>
            </w:pPr>
            <w:r w:rsidRPr="00AA7517">
              <w:rPr>
                <w:b/>
                <w:bCs/>
                <w:i/>
                <w:iCs/>
                <w:sz w:val="20"/>
              </w:rPr>
              <w:t>0120000000</w:t>
            </w:r>
          </w:p>
        </w:tc>
        <w:tc>
          <w:tcPr>
            <w:tcW w:w="1134" w:type="dxa"/>
            <w:shd w:val="clear" w:color="auto" w:fill="auto"/>
            <w:vAlign w:val="center"/>
            <w:hideMark/>
          </w:tcPr>
          <w:p w14:paraId="0DA9BDBA" w14:textId="1ED7DC97" w:rsidR="006B5500" w:rsidRPr="00AA7517" w:rsidRDefault="006B5500" w:rsidP="0047399B">
            <w:pPr>
              <w:jc w:val="center"/>
              <w:rPr>
                <w:b/>
                <w:bCs/>
                <w:i/>
                <w:iCs/>
                <w:sz w:val="20"/>
              </w:rPr>
            </w:pPr>
          </w:p>
        </w:tc>
        <w:tc>
          <w:tcPr>
            <w:tcW w:w="1560" w:type="dxa"/>
            <w:shd w:val="clear" w:color="auto" w:fill="auto"/>
            <w:vAlign w:val="center"/>
            <w:hideMark/>
          </w:tcPr>
          <w:p w14:paraId="43E0511A" w14:textId="77777777" w:rsidR="006B5500" w:rsidRPr="00AA7517" w:rsidRDefault="006B5500" w:rsidP="0047399B">
            <w:pPr>
              <w:jc w:val="center"/>
              <w:rPr>
                <w:b/>
                <w:bCs/>
                <w:i/>
                <w:iCs/>
                <w:sz w:val="20"/>
              </w:rPr>
            </w:pPr>
            <w:r w:rsidRPr="00AA7517">
              <w:rPr>
                <w:b/>
                <w:bCs/>
                <w:i/>
                <w:iCs/>
                <w:sz w:val="20"/>
              </w:rPr>
              <w:t>200 000,00</w:t>
            </w:r>
          </w:p>
        </w:tc>
      </w:tr>
      <w:tr w:rsidR="006B5500" w:rsidRPr="00AA7517" w14:paraId="598590D2" w14:textId="77777777" w:rsidTr="0047399B">
        <w:trPr>
          <w:trHeight w:val="170"/>
        </w:trPr>
        <w:tc>
          <w:tcPr>
            <w:tcW w:w="6946" w:type="dxa"/>
            <w:shd w:val="clear" w:color="auto" w:fill="auto"/>
            <w:vAlign w:val="center"/>
            <w:hideMark/>
          </w:tcPr>
          <w:p w14:paraId="4176C993" w14:textId="77777777" w:rsidR="006B5500" w:rsidRPr="00AA7517" w:rsidRDefault="006B5500" w:rsidP="006B5500">
            <w:pPr>
              <w:jc w:val="both"/>
              <w:rPr>
                <w:sz w:val="20"/>
              </w:rPr>
            </w:pPr>
            <w:r w:rsidRPr="00AA7517">
              <w:rPr>
                <w:sz w:val="20"/>
              </w:rPr>
              <w:t>Основное мероприятие «Проведение городских мероприятий»</w:t>
            </w:r>
          </w:p>
        </w:tc>
        <w:tc>
          <w:tcPr>
            <w:tcW w:w="1417" w:type="dxa"/>
            <w:shd w:val="clear" w:color="auto" w:fill="auto"/>
            <w:vAlign w:val="center"/>
            <w:hideMark/>
          </w:tcPr>
          <w:p w14:paraId="051FD0D1" w14:textId="77777777" w:rsidR="006B5500" w:rsidRPr="00AA7517" w:rsidRDefault="006B5500" w:rsidP="0047399B">
            <w:pPr>
              <w:jc w:val="center"/>
              <w:rPr>
                <w:sz w:val="20"/>
              </w:rPr>
            </w:pPr>
            <w:r w:rsidRPr="00AA7517">
              <w:rPr>
                <w:sz w:val="20"/>
              </w:rPr>
              <w:t>0120100000</w:t>
            </w:r>
          </w:p>
        </w:tc>
        <w:tc>
          <w:tcPr>
            <w:tcW w:w="1134" w:type="dxa"/>
            <w:shd w:val="clear" w:color="auto" w:fill="auto"/>
            <w:vAlign w:val="center"/>
            <w:hideMark/>
          </w:tcPr>
          <w:p w14:paraId="309A8F2F" w14:textId="5A3653A9" w:rsidR="006B5500" w:rsidRPr="00AA7517" w:rsidRDefault="006B5500" w:rsidP="0047399B">
            <w:pPr>
              <w:jc w:val="center"/>
              <w:rPr>
                <w:sz w:val="20"/>
              </w:rPr>
            </w:pPr>
          </w:p>
        </w:tc>
        <w:tc>
          <w:tcPr>
            <w:tcW w:w="1560" w:type="dxa"/>
            <w:shd w:val="clear" w:color="auto" w:fill="auto"/>
            <w:vAlign w:val="center"/>
            <w:hideMark/>
          </w:tcPr>
          <w:p w14:paraId="3473CCD3" w14:textId="77777777" w:rsidR="006B5500" w:rsidRPr="00AA7517" w:rsidRDefault="006B5500" w:rsidP="0047399B">
            <w:pPr>
              <w:jc w:val="center"/>
              <w:rPr>
                <w:sz w:val="20"/>
              </w:rPr>
            </w:pPr>
            <w:r w:rsidRPr="00AA7517">
              <w:rPr>
                <w:sz w:val="20"/>
              </w:rPr>
              <w:t>200 000,00</w:t>
            </w:r>
          </w:p>
        </w:tc>
      </w:tr>
      <w:tr w:rsidR="006B5500" w:rsidRPr="00AA7517" w14:paraId="6724273C" w14:textId="77777777" w:rsidTr="0047399B">
        <w:trPr>
          <w:trHeight w:val="170"/>
        </w:trPr>
        <w:tc>
          <w:tcPr>
            <w:tcW w:w="6946" w:type="dxa"/>
            <w:shd w:val="clear" w:color="auto" w:fill="auto"/>
            <w:vAlign w:val="center"/>
            <w:hideMark/>
          </w:tcPr>
          <w:p w14:paraId="74119DC8" w14:textId="77777777" w:rsidR="006B5500" w:rsidRPr="00AA7517" w:rsidRDefault="006B5500" w:rsidP="006B5500">
            <w:pPr>
              <w:jc w:val="both"/>
              <w:rPr>
                <w:sz w:val="20"/>
              </w:rPr>
            </w:pPr>
            <w:r w:rsidRPr="00AA7517">
              <w:rPr>
                <w:sz w:val="20"/>
              </w:rPr>
              <w:t>Проведение городских мероприятий (Закупка товаров, работ и услуг)</w:t>
            </w:r>
          </w:p>
        </w:tc>
        <w:tc>
          <w:tcPr>
            <w:tcW w:w="1417" w:type="dxa"/>
            <w:shd w:val="clear" w:color="auto" w:fill="auto"/>
            <w:vAlign w:val="center"/>
            <w:hideMark/>
          </w:tcPr>
          <w:p w14:paraId="62DEE529" w14:textId="77777777" w:rsidR="006B5500" w:rsidRPr="00AA7517" w:rsidRDefault="006B5500" w:rsidP="0047399B">
            <w:pPr>
              <w:jc w:val="center"/>
              <w:rPr>
                <w:sz w:val="20"/>
              </w:rPr>
            </w:pPr>
            <w:r w:rsidRPr="00AA7517">
              <w:rPr>
                <w:sz w:val="20"/>
              </w:rPr>
              <w:t>0120100060</w:t>
            </w:r>
          </w:p>
        </w:tc>
        <w:tc>
          <w:tcPr>
            <w:tcW w:w="1134" w:type="dxa"/>
            <w:shd w:val="clear" w:color="auto" w:fill="auto"/>
            <w:vAlign w:val="center"/>
            <w:hideMark/>
          </w:tcPr>
          <w:p w14:paraId="1C0A3821"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4F18027C" w14:textId="77777777" w:rsidR="006B5500" w:rsidRPr="00AA7517" w:rsidRDefault="006B5500" w:rsidP="0047399B">
            <w:pPr>
              <w:jc w:val="center"/>
              <w:rPr>
                <w:sz w:val="20"/>
              </w:rPr>
            </w:pPr>
            <w:r w:rsidRPr="00AA7517">
              <w:rPr>
                <w:sz w:val="20"/>
              </w:rPr>
              <w:t>200 000,00</w:t>
            </w:r>
          </w:p>
        </w:tc>
      </w:tr>
      <w:tr w:rsidR="006B5500" w:rsidRPr="00AA7517" w14:paraId="0AA60CFB" w14:textId="77777777" w:rsidTr="0047399B">
        <w:trPr>
          <w:trHeight w:val="170"/>
        </w:trPr>
        <w:tc>
          <w:tcPr>
            <w:tcW w:w="6946" w:type="dxa"/>
            <w:shd w:val="clear" w:color="auto" w:fill="auto"/>
            <w:vAlign w:val="center"/>
            <w:hideMark/>
          </w:tcPr>
          <w:p w14:paraId="710220FB" w14:textId="77777777" w:rsidR="006B5500" w:rsidRPr="00AA7517" w:rsidRDefault="006B5500" w:rsidP="006B5500">
            <w:pPr>
              <w:jc w:val="both"/>
              <w:rPr>
                <w:b/>
                <w:bCs/>
                <w:i/>
                <w:iCs/>
                <w:sz w:val="20"/>
              </w:rPr>
            </w:pPr>
            <w:r w:rsidRPr="00AA7517">
              <w:rPr>
                <w:b/>
                <w:bCs/>
                <w:i/>
                <w:iCs/>
                <w:sz w:val="20"/>
              </w:rPr>
              <w:t>Подпрограмма «Создание безопасных условий в муниц</w:t>
            </w:r>
            <w:r>
              <w:rPr>
                <w:b/>
                <w:bCs/>
                <w:i/>
                <w:iCs/>
                <w:sz w:val="20"/>
              </w:rPr>
              <w:t>ипальных казенных учреждениях»</w:t>
            </w:r>
          </w:p>
        </w:tc>
        <w:tc>
          <w:tcPr>
            <w:tcW w:w="1417" w:type="dxa"/>
            <w:shd w:val="clear" w:color="auto" w:fill="auto"/>
            <w:vAlign w:val="center"/>
            <w:hideMark/>
          </w:tcPr>
          <w:p w14:paraId="79B82482" w14:textId="77777777" w:rsidR="006B5500" w:rsidRPr="00AA7517" w:rsidRDefault="006B5500" w:rsidP="0047399B">
            <w:pPr>
              <w:jc w:val="center"/>
              <w:rPr>
                <w:b/>
                <w:bCs/>
                <w:i/>
                <w:iCs/>
                <w:sz w:val="20"/>
              </w:rPr>
            </w:pPr>
            <w:r w:rsidRPr="00AA7517">
              <w:rPr>
                <w:b/>
                <w:bCs/>
                <w:i/>
                <w:iCs/>
                <w:sz w:val="20"/>
              </w:rPr>
              <w:t>0130000000</w:t>
            </w:r>
          </w:p>
        </w:tc>
        <w:tc>
          <w:tcPr>
            <w:tcW w:w="1134" w:type="dxa"/>
            <w:shd w:val="clear" w:color="auto" w:fill="auto"/>
            <w:vAlign w:val="center"/>
            <w:hideMark/>
          </w:tcPr>
          <w:p w14:paraId="285D7BA6" w14:textId="71346D2F" w:rsidR="006B5500" w:rsidRPr="00AA7517" w:rsidRDefault="006B5500" w:rsidP="0047399B">
            <w:pPr>
              <w:jc w:val="center"/>
              <w:rPr>
                <w:b/>
                <w:bCs/>
                <w:i/>
                <w:iCs/>
                <w:sz w:val="20"/>
              </w:rPr>
            </w:pPr>
          </w:p>
        </w:tc>
        <w:tc>
          <w:tcPr>
            <w:tcW w:w="1560" w:type="dxa"/>
            <w:shd w:val="clear" w:color="auto" w:fill="auto"/>
            <w:vAlign w:val="center"/>
            <w:hideMark/>
          </w:tcPr>
          <w:p w14:paraId="255D62DA" w14:textId="6AF8F2B4" w:rsidR="006B5500" w:rsidRPr="00AA7517" w:rsidRDefault="00BD03AB" w:rsidP="0047399B">
            <w:pPr>
              <w:jc w:val="center"/>
              <w:rPr>
                <w:b/>
                <w:bCs/>
                <w:sz w:val="20"/>
              </w:rPr>
            </w:pPr>
            <w:r>
              <w:rPr>
                <w:b/>
                <w:bCs/>
                <w:sz w:val="20"/>
              </w:rPr>
              <w:t>305 101,10</w:t>
            </w:r>
          </w:p>
        </w:tc>
      </w:tr>
      <w:tr w:rsidR="006B5500" w:rsidRPr="00AA7517" w14:paraId="70CA4FE2" w14:textId="77777777" w:rsidTr="0047399B">
        <w:trPr>
          <w:trHeight w:val="170"/>
        </w:trPr>
        <w:tc>
          <w:tcPr>
            <w:tcW w:w="6946" w:type="dxa"/>
            <w:shd w:val="clear" w:color="auto" w:fill="auto"/>
            <w:vAlign w:val="center"/>
            <w:hideMark/>
          </w:tcPr>
          <w:p w14:paraId="1F4CAD1C" w14:textId="77777777" w:rsidR="006B5500" w:rsidRPr="00AA7517" w:rsidRDefault="006B5500" w:rsidP="006B5500">
            <w:pPr>
              <w:jc w:val="both"/>
              <w:rPr>
                <w:sz w:val="20"/>
              </w:rPr>
            </w:pPr>
            <w:r w:rsidRPr="00AA7517">
              <w:rPr>
                <w:sz w:val="20"/>
              </w:rPr>
              <w:t xml:space="preserve">Основное мероприятие «Укрепление пожарной безопасности» </w:t>
            </w:r>
          </w:p>
        </w:tc>
        <w:tc>
          <w:tcPr>
            <w:tcW w:w="1417" w:type="dxa"/>
            <w:shd w:val="clear" w:color="auto" w:fill="auto"/>
            <w:vAlign w:val="center"/>
            <w:hideMark/>
          </w:tcPr>
          <w:p w14:paraId="5B99E04A" w14:textId="77777777" w:rsidR="006B5500" w:rsidRPr="00AA7517" w:rsidRDefault="006B5500" w:rsidP="0047399B">
            <w:pPr>
              <w:jc w:val="center"/>
              <w:rPr>
                <w:sz w:val="20"/>
              </w:rPr>
            </w:pPr>
            <w:r w:rsidRPr="00AA7517">
              <w:rPr>
                <w:sz w:val="20"/>
              </w:rPr>
              <w:t>0130100000</w:t>
            </w:r>
          </w:p>
        </w:tc>
        <w:tc>
          <w:tcPr>
            <w:tcW w:w="1134" w:type="dxa"/>
            <w:shd w:val="clear" w:color="auto" w:fill="auto"/>
            <w:vAlign w:val="center"/>
            <w:hideMark/>
          </w:tcPr>
          <w:p w14:paraId="393E5DE9" w14:textId="034D8868" w:rsidR="006B5500" w:rsidRPr="00AA7517" w:rsidRDefault="006B5500" w:rsidP="0047399B">
            <w:pPr>
              <w:jc w:val="center"/>
              <w:rPr>
                <w:sz w:val="20"/>
              </w:rPr>
            </w:pPr>
          </w:p>
        </w:tc>
        <w:tc>
          <w:tcPr>
            <w:tcW w:w="1560" w:type="dxa"/>
            <w:shd w:val="clear" w:color="auto" w:fill="auto"/>
            <w:vAlign w:val="center"/>
            <w:hideMark/>
          </w:tcPr>
          <w:p w14:paraId="28A5841F" w14:textId="352D2BBC" w:rsidR="006B5500" w:rsidRPr="00AA7517" w:rsidRDefault="00BD03AB" w:rsidP="0047399B">
            <w:pPr>
              <w:jc w:val="center"/>
              <w:rPr>
                <w:sz w:val="20"/>
              </w:rPr>
            </w:pPr>
            <w:r>
              <w:rPr>
                <w:sz w:val="20"/>
              </w:rPr>
              <w:t>305 101,10</w:t>
            </w:r>
          </w:p>
        </w:tc>
      </w:tr>
      <w:tr w:rsidR="006B5500" w:rsidRPr="00AA7517" w14:paraId="5F3CC60C" w14:textId="77777777" w:rsidTr="0047399B">
        <w:trPr>
          <w:trHeight w:val="170"/>
        </w:trPr>
        <w:tc>
          <w:tcPr>
            <w:tcW w:w="6946" w:type="dxa"/>
            <w:shd w:val="clear" w:color="auto" w:fill="auto"/>
            <w:vAlign w:val="center"/>
            <w:hideMark/>
          </w:tcPr>
          <w:p w14:paraId="1C677AE7" w14:textId="77777777" w:rsidR="006B5500" w:rsidRPr="00AA7517" w:rsidRDefault="006B5500" w:rsidP="006B5500">
            <w:pPr>
              <w:jc w:val="both"/>
              <w:rPr>
                <w:sz w:val="20"/>
              </w:rPr>
            </w:pPr>
            <w:r w:rsidRPr="00AA7517">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417" w:type="dxa"/>
            <w:shd w:val="clear" w:color="auto" w:fill="auto"/>
            <w:vAlign w:val="center"/>
            <w:hideMark/>
          </w:tcPr>
          <w:p w14:paraId="48E2B5AD" w14:textId="77777777" w:rsidR="006B5500" w:rsidRPr="00AA7517" w:rsidRDefault="006B5500" w:rsidP="0047399B">
            <w:pPr>
              <w:jc w:val="center"/>
              <w:rPr>
                <w:sz w:val="20"/>
              </w:rPr>
            </w:pPr>
            <w:r w:rsidRPr="00AA7517">
              <w:rPr>
                <w:sz w:val="20"/>
              </w:rPr>
              <w:t>0130100070</w:t>
            </w:r>
          </w:p>
        </w:tc>
        <w:tc>
          <w:tcPr>
            <w:tcW w:w="1134" w:type="dxa"/>
            <w:shd w:val="clear" w:color="auto" w:fill="auto"/>
            <w:vAlign w:val="center"/>
            <w:hideMark/>
          </w:tcPr>
          <w:p w14:paraId="3C608BCF"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5EE0557F" w14:textId="274D2902" w:rsidR="006B5500" w:rsidRPr="00AA7517" w:rsidRDefault="003B218A" w:rsidP="0047399B">
            <w:pPr>
              <w:jc w:val="center"/>
              <w:rPr>
                <w:sz w:val="20"/>
              </w:rPr>
            </w:pPr>
            <w:r>
              <w:rPr>
                <w:sz w:val="20"/>
              </w:rPr>
              <w:t>2</w:t>
            </w:r>
            <w:r w:rsidR="00BD03AB">
              <w:rPr>
                <w:sz w:val="20"/>
              </w:rPr>
              <w:t>29</w:t>
            </w:r>
            <w:r w:rsidR="006B5500" w:rsidRPr="00AA7517">
              <w:rPr>
                <w:sz w:val="20"/>
              </w:rPr>
              <w:t xml:space="preserve"> </w:t>
            </w:r>
            <w:r w:rsidR="00BD03AB">
              <w:rPr>
                <w:sz w:val="20"/>
              </w:rPr>
              <w:t>398</w:t>
            </w:r>
            <w:r w:rsidR="006B5500" w:rsidRPr="00AA7517">
              <w:rPr>
                <w:sz w:val="20"/>
              </w:rPr>
              <w:t>,</w:t>
            </w:r>
            <w:r w:rsidR="00BD03AB">
              <w:rPr>
                <w:sz w:val="20"/>
              </w:rPr>
              <w:t>72</w:t>
            </w:r>
          </w:p>
        </w:tc>
      </w:tr>
      <w:tr w:rsidR="006B5500" w:rsidRPr="00AA7517" w14:paraId="401BA57C" w14:textId="77777777" w:rsidTr="0047399B">
        <w:trPr>
          <w:trHeight w:val="1046"/>
        </w:trPr>
        <w:tc>
          <w:tcPr>
            <w:tcW w:w="6946" w:type="dxa"/>
            <w:shd w:val="clear" w:color="auto" w:fill="auto"/>
            <w:vAlign w:val="center"/>
            <w:hideMark/>
          </w:tcPr>
          <w:p w14:paraId="39869D31" w14:textId="77777777" w:rsidR="006B5500" w:rsidRPr="00AA7517" w:rsidRDefault="006B5500" w:rsidP="006B5500">
            <w:pPr>
              <w:jc w:val="both"/>
              <w:rPr>
                <w:sz w:val="20"/>
              </w:rPr>
            </w:pPr>
            <w:r w:rsidRPr="00AA7517">
              <w:rPr>
                <w:sz w:val="20"/>
              </w:rPr>
              <w:t>Реализация мер по укреплению пожарной безопасности в соответствие с требованиями технического регламента о тре</w:t>
            </w:r>
            <w:r>
              <w:rPr>
                <w:sz w:val="20"/>
              </w:rPr>
              <w:t>бованиях пожарной безопасности (</w:t>
            </w:r>
            <w:r w:rsidRPr="00AA7517">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shd w:val="clear" w:color="auto" w:fill="auto"/>
            <w:vAlign w:val="center"/>
            <w:hideMark/>
          </w:tcPr>
          <w:p w14:paraId="7C492AAD" w14:textId="77777777" w:rsidR="006B5500" w:rsidRPr="00AA7517" w:rsidRDefault="006B5500" w:rsidP="0047399B">
            <w:pPr>
              <w:jc w:val="center"/>
              <w:rPr>
                <w:sz w:val="20"/>
              </w:rPr>
            </w:pPr>
            <w:r w:rsidRPr="00AA7517">
              <w:rPr>
                <w:sz w:val="20"/>
              </w:rPr>
              <w:t>0130100070</w:t>
            </w:r>
          </w:p>
        </w:tc>
        <w:tc>
          <w:tcPr>
            <w:tcW w:w="1134" w:type="dxa"/>
            <w:shd w:val="clear" w:color="auto" w:fill="auto"/>
            <w:vAlign w:val="center"/>
            <w:hideMark/>
          </w:tcPr>
          <w:p w14:paraId="1DF732CC" w14:textId="77777777" w:rsidR="006B5500" w:rsidRPr="00AA7517" w:rsidRDefault="006B5500" w:rsidP="0047399B">
            <w:pPr>
              <w:jc w:val="center"/>
              <w:rPr>
                <w:sz w:val="20"/>
              </w:rPr>
            </w:pPr>
            <w:r w:rsidRPr="00AA7517">
              <w:rPr>
                <w:sz w:val="20"/>
              </w:rPr>
              <w:t>600</w:t>
            </w:r>
          </w:p>
        </w:tc>
        <w:tc>
          <w:tcPr>
            <w:tcW w:w="1560" w:type="dxa"/>
            <w:shd w:val="clear" w:color="auto" w:fill="auto"/>
            <w:vAlign w:val="center"/>
            <w:hideMark/>
          </w:tcPr>
          <w:p w14:paraId="2F649101" w14:textId="6660A86A" w:rsidR="006B5500" w:rsidRPr="00AA7517" w:rsidRDefault="003B218A" w:rsidP="0047399B">
            <w:pPr>
              <w:jc w:val="center"/>
              <w:rPr>
                <w:sz w:val="20"/>
              </w:rPr>
            </w:pPr>
            <w:r>
              <w:rPr>
                <w:sz w:val="20"/>
              </w:rPr>
              <w:t>75</w:t>
            </w:r>
            <w:r w:rsidR="006B5500" w:rsidRPr="00AA7517">
              <w:rPr>
                <w:sz w:val="20"/>
              </w:rPr>
              <w:t xml:space="preserve"> </w:t>
            </w:r>
            <w:r>
              <w:rPr>
                <w:sz w:val="20"/>
              </w:rPr>
              <w:t>702</w:t>
            </w:r>
            <w:r w:rsidR="006B5500" w:rsidRPr="00AA7517">
              <w:rPr>
                <w:sz w:val="20"/>
              </w:rPr>
              <w:t>,</w:t>
            </w:r>
            <w:r>
              <w:rPr>
                <w:sz w:val="20"/>
              </w:rPr>
              <w:t>38</w:t>
            </w:r>
          </w:p>
        </w:tc>
      </w:tr>
      <w:tr w:rsidR="006B5500" w:rsidRPr="00AA7517" w14:paraId="32F0466F" w14:textId="77777777" w:rsidTr="0047399B">
        <w:trPr>
          <w:trHeight w:val="170"/>
        </w:trPr>
        <w:tc>
          <w:tcPr>
            <w:tcW w:w="6946" w:type="dxa"/>
            <w:shd w:val="clear" w:color="auto" w:fill="auto"/>
            <w:vAlign w:val="center"/>
            <w:hideMark/>
          </w:tcPr>
          <w:p w14:paraId="7FA862E1" w14:textId="77777777" w:rsidR="006B5500" w:rsidRPr="00AA7517" w:rsidRDefault="006B5500" w:rsidP="006B5500">
            <w:pPr>
              <w:jc w:val="both"/>
              <w:rPr>
                <w:b/>
                <w:bCs/>
                <w:i/>
                <w:iCs/>
                <w:sz w:val="20"/>
              </w:rPr>
            </w:pPr>
            <w:r w:rsidRPr="00AA7517">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417" w:type="dxa"/>
            <w:shd w:val="clear" w:color="auto" w:fill="auto"/>
            <w:vAlign w:val="center"/>
            <w:hideMark/>
          </w:tcPr>
          <w:p w14:paraId="79E653F6" w14:textId="77777777" w:rsidR="006B5500" w:rsidRPr="00AA7517" w:rsidRDefault="006B5500" w:rsidP="0047399B">
            <w:pPr>
              <w:jc w:val="center"/>
              <w:rPr>
                <w:b/>
                <w:bCs/>
                <w:i/>
                <w:iCs/>
                <w:sz w:val="20"/>
              </w:rPr>
            </w:pPr>
            <w:r w:rsidRPr="00AA7517">
              <w:rPr>
                <w:b/>
                <w:bCs/>
                <w:i/>
                <w:iCs/>
                <w:sz w:val="20"/>
              </w:rPr>
              <w:t>0140000000</w:t>
            </w:r>
          </w:p>
        </w:tc>
        <w:tc>
          <w:tcPr>
            <w:tcW w:w="1134" w:type="dxa"/>
            <w:shd w:val="clear" w:color="auto" w:fill="auto"/>
            <w:vAlign w:val="center"/>
            <w:hideMark/>
          </w:tcPr>
          <w:p w14:paraId="142FF8E2" w14:textId="5076B9A6" w:rsidR="006B5500" w:rsidRPr="00AA7517" w:rsidRDefault="006B5500" w:rsidP="0047399B">
            <w:pPr>
              <w:jc w:val="center"/>
              <w:rPr>
                <w:b/>
                <w:bCs/>
                <w:i/>
                <w:iCs/>
                <w:sz w:val="20"/>
              </w:rPr>
            </w:pPr>
          </w:p>
        </w:tc>
        <w:tc>
          <w:tcPr>
            <w:tcW w:w="1560" w:type="dxa"/>
            <w:shd w:val="clear" w:color="auto" w:fill="auto"/>
            <w:vAlign w:val="center"/>
            <w:hideMark/>
          </w:tcPr>
          <w:p w14:paraId="0F6BBAF7" w14:textId="77777777" w:rsidR="006B5500" w:rsidRPr="00AA7517" w:rsidRDefault="006B5500" w:rsidP="0047399B">
            <w:pPr>
              <w:jc w:val="center"/>
              <w:rPr>
                <w:b/>
                <w:bCs/>
                <w:i/>
                <w:iCs/>
                <w:sz w:val="20"/>
              </w:rPr>
            </w:pPr>
            <w:r w:rsidRPr="00AA7517">
              <w:rPr>
                <w:b/>
                <w:bCs/>
                <w:i/>
                <w:iCs/>
                <w:sz w:val="20"/>
              </w:rPr>
              <w:t>32 000,00</w:t>
            </w:r>
          </w:p>
        </w:tc>
      </w:tr>
      <w:tr w:rsidR="006B5500" w:rsidRPr="00AA7517" w14:paraId="3BD3DB67" w14:textId="77777777" w:rsidTr="0047399B">
        <w:trPr>
          <w:trHeight w:val="170"/>
        </w:trPr>
        <w:tc>
          <w:tcPr>
            <w:tcW w:w="6946" w:type="dxa"/>
            <w:shd w:val="clear" w:color="auto" w:fill="auto"/>
            <w:vAlign w:val="center"/>
            <w:hideMark/>
          </w:tcPr>
          <w:p w14:paraId="46CAECB6" w14:textId="77777777" w:rsidR="006B5500" w:rsidRPr="00AA7517" w:rsidRDefault="006B5500" w:rsidP="006B5500">
            <w:pPr>
              <w:jc w:val="both"/>
              <w:rPr>
                <w:sz w:val="20"/>
              </w:rPr>
            </w:pPr>
            <w:r w:rsidRPr="00AA7517">
              <w:rPr>
                <w:sz w:val="20"/>
              </w:rPr>
              <w:t>Основное мероприятие «Поддержка молодых специалистов»</w:t>
            </w:r>
          </w:p>
        </w:tc>
        <w:tc>
          <w:tcPr>
            <w:tcW w:w="1417" w:type="dxa"/>
            <w:shd w:val="clear" w:color="auto" w:fill="auto"/>
            <w:vAlign w:val="center"/>
            <w:hideMark/>
          </w:tcPr>
          <w:p w14:paraId="71E7DA88" w14:textId="77777777" w:rsidR="006B5500" w:rsidRPr="00AA7517" w:rsidRDefault="006B5500" w:rsidP="0047399B">
            <w:pPr>
              <w:jc w:val="center"/>
              <w:rPr>
                <w:sz w:val="20"/>
              </w:rPr>
            </w:pPr>
            <w:r w:rsidRPr="00AA7517">
              <w:rPr>
                <w:sz w:val="20"/>
              </w:rPr>
              <w:t>0140100001</w:t>
            </w:r>
          </w:p>
        </w:tc>
        <w:tc>
          <w:tcPr>
            <w:tcW w:w="1134" w:type="dxa"/>
            <w:shd w:val="clear" w:color="auto" w:fill="auto"/>
            <w:vAlign w:val="center"/>
            <w:hideMark/>
          </w:tcPr>
          <w:p w14:paraId="66B77A22" w14:textId="75BCF42A" w:rsidR="006B5500" w:rsidRPr="00AA7517" w:rsidRDefault="006B5500" w:rsidP="0047399B">
            <w:pPr>
              <w:jc w:val="center"/>
              <w:rPr>
                <w:sz w:val="20"/>
              </w:rPr>
            </w:pPr>
          </w:p>
        </w:tc>
        <w:tc>
          <w:tcPr>
            <w:tcW w:w="1560" w:type="dxa"/>
            <w:shd w:val="clear" w:color="auto" w:fill="auto"/>
            <w:vAlign w:val="center"/>
            <w:hideMark/>
          </w:tcPr>
          <w:p w14:paraId="27D54564" w14:textId="77777777" w:rsidR="006B5500" w:rsidRPr="00AA7517" w:rsidRDefault="006B5500" w:rsidP="0047399B">
            <w:pPr>
              <w:jc w:val="center"/>
              <w:rPr>
                <w:sz w:val="20"/>
              </w:rPr>
            </w:pPr>
            <w:r w:rsidRPr="00AA7517">
              <w:rPr>
                <w:sz w:val="20"/>
              </w:rPr>
              <w:t>32 000,00</w:t>
            </w:r>
          </w:p>
        </w:tc>
      </w:tr>
      <w:tr w:rsidR="006B5500" w:rsidRPr="00AA7517" w14:paraId="01D26360" w14:textId="77777777" w:rsidTr="0047399B">
        <w:trPr>
          <w:trHeight w:val="170"/>
        </w:trPr>
        <w:tc>
          <w:tcPr>
            <w:tcW w:w="6946" w:type="dxa"/>
            <w:shd w:val="clear" w:color="auto" w:fill="auto"/>
            <w:vAlign w:val="center"/>
            <w:hideMark/>
          </w:tcPr>
          <w:p w14:paraId="4994E299" w14:textId="77777777" w:rsidR="006B5500" w:rsidRPr="00AA7517" w:rsidRDefault="006B5500" w:rsidP="006B5500">
            <w:pPr>
              <w:jc w:val="both"/>
              <w:rPr>
                <w:sz w:val="20"/>
              </w:rPr>
            </w:pPr>
            <w:r w:rsidRPr="00AA7517">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hideMark/>
          </w:tcPr>
          <w:p w14:paraId="6FC5DBCD" w14:textId="77777777" w:rsidR="006B5500" w:rsidRPr="00AA7517" w:rsidRDefault="006B5500" w:rsidP="0047399B">
            <w:pPr>
              <w:jc w:val="center"/>
              <w:rPr>
                <w:sz w:val="20"/>
              </w:rPr>
            </w:pPr>
            <w:r w:rsidRPr="00AA7517">
              <w:rPr>
                <w:sz w:val="20"/>
              </w:rPr>
              <w:t>0140100190</w:t>
            </w:r>
          </w:p>
        </w:tc>
        <w:tc>
          <w:tcPr>
            <w:tcW w:w="1134" w:type="dxa"/>
            <w:shd w:val="clear" w:color="auto" w:fill="auto"/>
            <w:vAlign w:val="center"/>
            <w:hideMark/>
          </w:tcPr>
          <w:p w14:paraId="148E279C" w14:textId="77777777" w:rsidR="006B5500" w:rsidRPr="00AA7517" w:rsidRDefault="006B5500" w:rsidP="0047399B">
            <w:pPr>
              <w:jc w:val="center"/>
              <w:rPr>
                <w:sz w:val="20"/>
              </w:rPr>
            </w:pPr>
            <w:r w:rsidRPr="00AA7517">
              <w:rPr>
                <w:sz w:val="20"/>
              </w:rPr>
              <w:t>100</w:t>
            </w:r>
          </w:p>
        </w:tc>
        <w:tc>
          <w:tcPr>
            <w:tcW w:w="1560" w:type="dxa"/>
            <w:shd w:val="clear" w:color="auto" w:fill="auto"/>
            <w:vAlign w:val="center"/>
            <w:hideMark/>
          </w:tcPr>
          <w:p w14:paraId="2C9240F3" w14:textId="77777777" w:rsidR="006B5500" w:rsidRPr="00AA7517" w:rsidRDefault="006B5500" w:rsidP="0047399B">
            <w:pPr>
              <w:jc w:val="center"/>
              <w:rPr>
                <w:sz w:val="20"/>
              </w:rPr>
            </w:pPr>
            <w:r w:rsidRPr="00AA7517">
              <w:rPr>
                <w:sz w:val="20"/>
              </w:rPr>
              <w:t>32 000,00</w:t>
            </w:r>
          </w:p>
        </w:tc>
      </w:tr>
      <w:tr w:rsidR="006B5500" w:rsidRPr="00AA7517" w14:paraId="26D17CFE" w14:textId="77777777" w:rsidTr="0047399B">
        <w:trPr>
          <w:trHeight w:val="170"/>
        </w:trPr>
        <w:tc>
          <w:tcPr>
            <w:tcW w:w="6946" w:type="dxa"/>
            <w:shd w:val="clear" w:color="auto" w:fill="auto"/>
            <w:vAlign w:val="center"/>
            <w:hideMark/>
          </w:tcPr>
          <w:p w14:paraId="7F3B1D15" w14:textId="77777777" w:rsidR="006B5500" w:rsidRPr="00AA7517" w:rsidRDefault="006B5500" w:rsidP="006B5500">
            <w:pPr>
              <w:jc w:val="both"/>
              <w:rPr>
                <w:b/>
                <w:bCs/>
                <w:i/>
                <w:iCs/>
                <w:sz w:val="20"/>
              </w:rPr>
            </w:pPr>
            <w:r w:rsidRPr="00AA7517">
              <w:rPr>
                <w:b/>
                <w:bCs/>
                <w:i/>
                <w:iCs/>
                <w:sz w:val="20"/>
              </w:rPr>
              <w:t>Подпрограмма «Охрана и популяризация объектов культурного наследия Палехского городского поселения»</w:t>
            </w:r>
          </w:p>
        </w:tc>
        <w:tc>
          <w:tcPr>
            <w:tcW w:w="1417" w:type="dxa"/>
            <w:shd w:val="clear" w:color="auto" w:fill="auto"/>
            <w:vAlign w:val="center"/>
            <w:hideMark/>
          </w:tcPr>
          <w:p w14:paraId="19D7AC37" w14:textId="77777777" w:rsidR="006B5500" w:rsidRPr="00AA7517" w:rsidRDefault="006B5500" w:rsidP="0047399B">
            <w:pPr>
              <w:jc w:val="center"/>
              <w:rPr>
                <w:b/>
                <w:bCs/>
                <w:i/>
                <w:iCs/>
                <w:sz w:val="20"/>
              </w:rPr>
            </w:pPr>
            <w:r w:rsidRPr="00AA7517">
              <w:rPr>
                <w:b/>
                <w:bCs/>
                <w:i/>
                <w:iCs/>
                <w:sz w:val="20"/>
              </w:rPr>
              <w:t>0150000000</w:t>
            </w:r>
          </w:p>
        </w:tc>
        <w:tc>
          <w:tcPr>
            <w:tcW w:w="1134" w:type="dxa"/>
            <w:shd w:val="clear" w:color="auto" w:fill="auto"/>
            <w:vAlign w:val="center"/>
            <w:hideMark/>
          </w:tcPr>
          <w:p w14:paraId="01F66EA9" w14:textId="6CEFDE73" w:rsidR="006B5500" w:rsidRPr="00AA7517" w:rsidRDefault="006B5500" w:rsidP="0047399B">
            <w:pPr>
              <w:jc w:val="center"/>
              <w:rPr>
                <w:b/>
                <w:bCs/>
                <w:i/>
                <w:iCs/>
                <w:sz w:val="20"/>
              </w:rPr>
            </w:pPr>
          </w:p>
        </w:tc>
        <w:tc>
          <w:tcPr>
            <w:tcW w:w="1560" w:type="dxa"/>
            <w:shd w:val="clear" w:color="auto" w:fill="auto"/>
            <w:vAlign w:val="center"/>
            <w:hideMark/>
          </w:tcPr>
          <w:p w14:paraId="65FFF11B" w14:textId="77777777" w:rsidR="006B5500" w:rsidRPr="00AA7517" w:rsidRDefault="006B5500" w:rsidP="0047399B">
            <w:pPr>
              <w:jc w:val="center"/>
              <w:rPr>
                <w:b/>
                <w:bCs/>
                <w:i/>
                <w:iCs/>
                <w:sz w:val="20"/>
              </w:rPr>
            </w:pPr>
            <w:r w:rsidRPr="00AA7517">
              <w:rPr>
                <w:b/>
                <w:bCs/>
                <w:i/>
                <w:iCs/>
                <w:sz w:val="20"/>
              </w:rPr>
              <w:t>0,00</w:t>
            </w:r>
          </w:p>
        </w:tc>
      </w:tr>
      <w:tr w:rsidR="006B5500" w:rsidRPr="00AA7517" w14:paraId="2A4B580E" w14:textId="77777777" w:rsidTr="0047399B">
        <w:trPr>
          <w:trHeight w:val="170"/>
        </w:trPr>
        <w:tc>
          <w:tcPr>
            <w:tcW w:w="6946" w:type="dxa"/>
            <w:shd w:val="clear" w:color="auto" w:fill="auto"/>
            <w:vAlign w:val="center"/>
            <w:hideMark/>
          </w:tcPr>
          <w:p w14:paraId="4DB4E122" w14:textId="77777777" w:rsidR="006B5500" w:rsidRPr="00AA7517" w:rsidRDefault="006B5500" w:rsidP="006B5500">
            <w:pPr>
              <w:jc w:val="both"/>
              <w:rPr>
                <w:sz w:val="20"/>
              </w:rPr>
            </w:pPr>
            <w:r w:rsidRPr="00AA7517">
              <w:rPr>
                <w:sz w:val="20"/>
              </w:rPr>
              <w:t>Основное мероприятие «Охрана и популяризация объектов культурного наследия»</w:t>
            </w:r>
          </w:p>
        </w:tc>
        <w:tc>
          <w:tcPr>
            <w:tcW w:w="1417" w:type="dxa"/>
            <w:shd w:val="clear" w:color="auto" w:fill="auto"/>
            <w:vAlign w:val="center"/>
            <w:hideMark/>
          </w:tcPr>
          <w:p w14:paraId="2F2DAC6B" w14:textId="77777777" w:rsidR="006B5500" w:rsidRPr="00AA7517" w:rsidRDefault="006B5500" w:rsidP="0047399B">
            <w:pPr>
              <w:jc w:val="center"/>
              <w:rPr>
                <w:sz w:val="20"/>
              </w:rPr>
            </w:pPr>
            <w:r w:rsidRPr="00AA7517">
              <w:rPr>
                <w:sz w:val="20"/>
              </w:rPr>
              <w:t>0150100000</w:t>
            </w:r>
          </w:p>
        </w:tc>
        <w:tc>
          <w:tcPr>
            <w:tcW w:w="1134" w:type="dxa"/>
            <w:shd w:val="clear" w:color="auto" w:fill="auto"/>
            <w:vAlign w:val="center"/>
            <w:hideMark/>
          </w:tcPr>
          <w:p w14:paraId="063C6143" w14:textId="4935D0E5" w:rsidR="006B5500" w:rsidRPr="00AA7517" w:rsidRDefault="006B5500" w:rsidP="0047399B">
            <w:pPr>
              <w:jc w:val="center"/>
              <w:rPr>
                <w:sz w:val="20"/>
              </w:rPr>
            </w:pPr>
          </w:p>
        </w:tc>
        <w:tc>
          <w:tcPr>
            <w:tcW w:w="1560" w:type="dxa"/>
            <w:shd w:val="clear" w:color="auto" w:fill="auto"/>
            <w:vAlign w:val="center"/>
            <w:hideMark/>
          </w:tcPr>
          <w:p w14:paraId="556BF964" w14:textId="77777777" w:rsidR="006B5500" w:rsidRPr="00AA7517" w:rsidRDefault="006B5500" w:rsidP="0047399B">
            <w:pPr>
              <w:jc w:val="center"/>
              <w:rPr>
                <w:sz w:val="20"/>
              </w:rPr>
            </w:pPr>
            <w:r w:rsidRPr="00AA7517">
              <w:rPr>
                <w:sz w:val="20"/>
              </w:rPr>
              <w:t>0,00</w:t>
            </w:r>
          </w:p>
        </w:tc>
      </w:tr>
      <w:tr w:rsidR="006B5500" w:rsidRPr="00AA7517" w14:paraId="773313B8" w14:textId="77777777" w:rsidTr="0047399B">
        <w:trPr>
          <w:trHeight w:val="170"/>
        </w:trPr>
        <w:tc>
          <w:tcPr>
            <w:tcW w:w="6946" w:type="dxa"/>
            <w:shd w:val="clear" w:color="auto" w:fill="auto"/>
            <w:vAlign w:val="center"/>
            <w:hideMark/>
          </w:tcPr>
          <w:p w14:paraId="277DEC0D" w14:textId="77777777" w:rsidR="006B5500" w:rsidRPr="00AA7517" w:rsidRDefault="006B5500" w:rsidP="006B5500">
            <w:pPr>
              <w:jc w:val="both"/>
              <w:rPr>
                <w:sz w:val="20"/>
              </w:rPr>
            </w:pPr>
            <w:r w:rsidRPr="00AA7517">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417" w:type="dxa"/>
            <w:shd w:val="clear" w:color="auto" w:fill="auto"/>
            <w:vAlign w:val="center"/>
            <w:hideMark/>
          </w:tcPr>
          <w:p w14:paraId="24D575D5" w14:textId="77777777" w:rsidR="006B5500" w:rsidRPr="00AA7517" w:rsidRDefault="006B5500" w:rsidP="0047399B">
            <w:pPr>
              <w:jc w:val="center"/>
              <w:rPr>
                <w:sz w:val="20"/>
              </w:rPr>
            </w:pPr>
            <w:r w:rsidRPr="00AA7517">
              <w:rPr>
                <w:sz w:val="20"/>
              </w:rPr>
              <w:t>0150100200</w:t>
            </w:r>
          </w:p>
        </w:tc>
        <w:tc>
          <w:tcPr>
            <w:tcW w:w="1134" w:type="dxa"/>
            <w:shd w:val="clear" w:color="auto" w:fill="auto"/>
            <w:vAlign w:val="center"/>
            <w:hideMark/>
          </w:tcPr>
          <w:p w14:paraId="2C162E51"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69FBAD45" w14:textId="77777777" w:rsidR="006B5500" w:rsidRPr="00AA7517" w:rsidRDefault="006B5500" w:rsidP="0047399B">
            <w:pPr>
              <w:jc w:val="center"/>
              <w:rPr>
                <w:sz w:val="20"/>
              </w:rPr>
            </w:pPr>
            <w:r w:rsidRPr="00AA7517">
              <w:rPr>
                <w:sz w:val="20"/>
              </w:rPr>
              <w:t>0,00</w:t>
            </w:r>
          </w:p>
        </w:tc>
      </w:tr>
      <w:tr w:rsidR="006B5500" w:rsidRPr="00AA7517" w14:paraId="547C577E" w14:textId="77777777" w:rsidTr="0047399B">
        <w:trPr>
          <w:trHeight w:val="170"/>
        </w:trPr>
        <w:tc>
          <w:tcPr>
            <w:tcW w:w="6946" w:type="dxa"/>
            <w:shd w:val="clear" w:color="auto" w:fill="auto"/>
            <w:vAlign w:val="center"/>
            <w:hideMark/>
          </w:tcPr>
          <w:p w14:paraId="7D886A02" w14:textId="77777777" w:rsidR="006B5500" w:rsidRPr="00AA7517" w:rsidRDefault="006B5500" w:rsidP="006B5500">
            <w:pPr>
              <w:jc w:val="both"/>
              <w:rPr>
                <w:b/>
                <w:bCs/>
                <w:i/>
                <w:iCs/>
                <w:sz w:val="20"/>
              </w:rPr>
            </w:pPr>
            <w:r w:rsidRPr="00AA7517">
              <w:rPr>
                <w:b/>
                <w:bCs/>
                <w:i/>
                <w:iCs/>
                <w:sz w:val="20"/>
              </w:rPr>
              <w:t>Подпрограмма «Обеспечение деятельности муниципальных бюджетных учреждений Палехского городского поселения»</w:t>
            </w:r>
          </w:p>
        </w:tc>
        <w:tc>
          <w:tcPr>
            <w:tcW w:w="1417" w:type="dxa"/>
            <w:shd w:val="clear" w:color="auto" w:fill="auto"/>
            <w:vAlign w:val="center"/>
            <w:hideMark/>
          </w:tcPr>
          <w:p w14:paraId="7557CBC7" w14:textId="77777777" w:rsidR="006B5500" w:rsidRPr="00AA7517" w:rsidRDefault="006B5500" w:rsidP="0047399B">
            <w:pPr>
              <w:jc w:val="center"/>
              <w:rPr>
                <w:b/>
                <w:bCs/>
                <w:i/>
                <w:iCs/>
                <w:sz w:val="20"/>
              </w:rPr>
            </w:pPr>
            <w:r w:rsidRPr="00AA7517">
              <w:rPr>
                <w:b/>
                <w:bCs/>
                <w:i/>
                <w:iCs/>
                <w:sz w:val="20"/>
              </w:rPr>
              <w:t>0160000000</w:t>
            </w:r>
          </w:p>
        </w:tc>
        <w:tc>
          <w:tcPr>
            <w:tcW w:w="1134" w:type="dxa"/>
            <w:shd w:val="clear" w:color="auto" w:fill="auto"/>
            <w:vAlign w:val="center"/>
            <w:hideMark/>
          </w:tcPr>
          <w:p w14:paraId="443197A4" w14:textId="309BC96B" w:rsidR="006B5500" w:rsidRPr="00AA7517" w:rsidRDefault="006B5500" w:rsidP="0047399B">
            <w:pPr>
              <w:jc w:val="center"/>
              <w:rPr>
                <w:b/>
                <w:bCs/>
                <w:i/>
                <w:iCs/>
                <w:sz w:val="20"/>
              </w:rPr>
            </w:pPr>
          </w:p>
        </w:tc>
        <w:tc>
          <w:tcPr>
            <w:tcW w:w="1560" w:type="dxa"/>
            <w:shd w:val="clear" w:color="auto" w:fill="auto"/>
            <w:vAlign w:val="center"/>
            <w:hideMark/>
          </w:tcPr>
          <w:p w14:paraId="3D933C47" w14:textId="043541D7" w:rsidR="006B5500" w:rsidRPr="00AA7517" w:rsidRDefault="007A7FA0" w:rsidP="0047399B">
            <w:pPr>
              <w:jc w:val="center"/>
              <w:rPr>
                <w:b/>
                <w:bCs/>
                <w:i/>
                <w:iCs/>
                <w:sz w:val="20"/>
              </w:rPr>
            </w:pPr>
            <w:r>
              <w:rPr>
                <w:b/>
                <w:bCs/>
                <w:i/>
                <w:iCs/>
                <w:sz w:val="20"/>
              </w:rPr>
              <w:t>6 879</w:t>
            </w:r>
            <w:r w:rsidR="006B5500" w:rsidRPr="00AA7517">
              <w:rPr>
                <w:b/>
                <w:bCs/>
                <w:i/>
                <w:iCs/>
                <w:sz w:val="20"/>
              </w:rPr>
              <w:t xml:space="preserve"> </w:t>
            </w:r>
            <w:r>
              <w:rPr>
                <w:b/>
                <w:bCs/>
                <w:i/>
                <w:iCs/>
                <w:sz w:val="20"/>
              </w:rPr>
              <w:t>297</w:t>
            </w:r>
            <w:r w:rsidR="006B5500" w:rsidRPr="00AA7517">
              <w:rPr>
                <w:b/>
                <w:bCs/>
                <w:i/>
                <w:iCs/>
                <w:sz w:val="20"/>
              </w:rPr>
              <w:t>,</w:t>
            </w:r>
            <w:r>
              <w:rPr>
                <w:b/>
                <w:bCs/>
                <w:i/>
                <w:iCs/>
                <w:sz w:val="20"/>
              </w:rPr>
              <w:t>62</w:t>
            </w:r>
          </w:p>
        </w:tc>
      </w:tr>
      <w:tr w:rsidR="006B5500" w:rsidRPr="00AA7517" w14:paraId="5A8171AC" w14:textId="77777777" w:rsidTr="0047399B">
        <w:trPr>
          <w:trHeight w:val="170"/>
        </w:trPr>
        <w:tc>
          <w:tcPr>
            <w:tcW w:w="6946" w:type="dxa"/>
            <w:shd w:val="clear" w:color="auto" w:fill="auto"/>
            <w:vAlign w:val="center"/>
            <w:hideMark/>
          </w:tcPr>
          <w:p w14:paraId="41356599" w14:textId="77777777" w:rsidR="006B5500" w:rsidRPr="00AA7517" w:rsidRDefault="006B5500" w:rsidP="006B5500">
            <w:pPr>
              <w:jc w:val="both"/>
              <w:rPr>
                <w:sz w:val="20"/>
              </w:rPr>
            </w:pPr>
            <w:r w:rsidRPr="00AA7517">
              <w:rPr>
                <w:sz w:val="20"/>
              </w:rPr>
              <w:t>Основное мероприятие «Обеспечение деятельности муниципальных бюджетных учреждений»</w:t>
            </w:r>
          </w:p>
        </w:tc>
        <w:tc>
          <w:tcPr>
            <w:tcW w:w="1417" w:type="dxa"/>
            <w:shd w:val="clear" w:color="auto" w:fill="auto"/>
            <w:vAlign w:val="center"/>
            <w:hideMark/>
          </w:tcPr>
          <w:p w14:paraId="38877CD8" w14:textId="77777777" w:rsidR="006B5500" w:rsidRPr="00AA7517" w:rsidRDefault="006B5500" w:rsidP="0047399B">
            <w:pPr>
              <w:jc w:val="center"/>
              <w:rPr>
                <w:sz w:val="20"/>
              </w:rPr>
            </w:pPr>
            <w:r w:rsidRPr="00AA7517">
              <w:rPr>
                <w:sz w:val="20"/>
              </w:rPr>
              <w:t>0160200000</w:t>
            </w:r>
          </w:p>
        </w:tc>
        <w:tc>
          <w:tcPr>
            <w:tcW w:w="1134" w:type="dxa"/>
            <w:shd w:val="clear" w:color="auto" w:fill="auto"/>
            <w:vAlign w:val="center"/>
            <w:hideMark/>
          </w:tcPr>
          <w:p w14:paraId="40CD3147" w14:textId="638ADABF" w:rsidR="006B5500" w:rsidRPr="00AA7517" w:rsidRDefault="006B5500" w:rsidP="0047399B">
            <w:pPr>
              <w:jc w:val="center"/>
              <w:rPr>
                <w:sz w:val="20"/>
              </w:rPr>
            </w:pPr>
          </w:p>
        </w:tc>
        <w:tc>
          <w:tcPr>
            <w:tcW w:w="1560" w:type="dxa"/>
            <w:shd w:val="clear" w:color="auto" w:fill="auto"/>
            <w:vAlign w:val="center"/>
            <w:hideMark/>
          </w:tcPr>
          <w:p w14:paraId="1AE83D39" w14:textId="470D718D" w:rsidR="006B5500" w:rsidRPr="00AA7517" w:rsidRDefault="007A7FA0" w:rsidP="0047399B">
            <w:pPr>
              <w:jc w:val="center"/>
              <w:rPr>
                <w:sz w:val="20"/>
              </w:rPr>
            </w:pPr>
            <w:r>
              <w:rPr>
                <w:sz w:val="20"/>
              </w:rPr>
              <w:t>6 879</w:t>
            </w:r>
            <w:r w:rsidR="006B5500" w:rsidRPr="00AA7517">
              <w:rPr>
                <w:sz w:val="20"/>
              </w:rPr>
              <w:t xml:space="preserve"> </w:t>
            </w:r>
            <w:r>
              <w:rPr>
                <w:sz w:val="20"/>
              </w:rPr>
              <w:t>297</w:t>
            </w:r>
            <w:r w:rsidR="006B5500" w:rsidRPr="00AA7517">
              <w:rPr>
                <w:sz w:val="20"/>
              </w:rPr>
              <w:t>,</w:t>
            </w:r>
            <w:r>
              <w:rPr>
                <w:sz w:val="20"/>
              </w:rPr>
              <w:t>62</w:t>
            </w:r>
          </w:p>
        </w:tc>
      </w:tr>
      <w:tr w:rsidR="006B5500" w:rsidRPr="00AA7517" w14:paraId="57CD966B" w14:textId="77777777" w:rsidTr="0047399B">
        <w:trPr>
          <w:trHeight w:val="170"/>
        </w:trPr>
        <w:tc>
          <w:tcPr>
            <w:tcW w:w="6946" w:type="dxa"/>
            <w:shd w:val="clear" w:color="auto" w:fill="auto"/>
            <w:vAlign w:val="center"/>
            <w:hideMark/>
          </w:tcPr>
          <w:p w14:paraId="32F2B5A4" w14:textId="77777777" w:rsidR="006B5500" w:rsidRPr="00AA7517" w:rsidRDefault="006B5500" w:rsidP="006B5500">
            <w:pPr>
              <w:jc w:val="both"/>
              <w:rPr>
                <w:sz w:val="20"/>
              </w:rPr>
            </w:pPr>
            <w:r w:rsidRPr="00AA7517">
              <w:rPr>
                <w:sz w:val="20"/>
              </w:rPr>
              <w:t>Обеспечение деятельности МБУ «Палехский центр творчества и туризма» Палехского городского поселения</w:t>
            </w:r>
            <w:r>
              <w:rPr>
                <w:sz w:val="20"/>
              </w:rPr>
              <w:t xml:space="preserve"> </w:t>
            </w:r>
            <w:r w:rsidRPr="00AA7517">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shd w:val="clear" w:color="auto" w:fill="auto"/>
            <w:vAlign w:val="center"/>
            <w:hideMark/>
          </w:tcPr>
          <w:p w14:paraId="242F2C79" w14:textId="77777777" w:rsidR="006B5500" w:rsidRPr="00AA7517" w:rsidRDefault="006B5500" w:rsidP="0047399B">
            <w:pPr>
              <w:jc w:val="center"/>
              <w:rPr>
                <w:sz w:val="20"/>
              </w:rPr>
            </w:pPr>
            <w:r w:rsidRPr="00AA7517">
              <w:rPr>
                <w:sz w:val="20"/>
              </w:rPr>
              <w:t>0160</w:t>
            </w:r>
            <w:r>
              <w:rPr>
                <w:sz w:val="20"/>
              </w:rPr>
              <w:t>2</w:t>
            </w:r>
            <w:r w:rsidRPr="00AA7517">
              <w:rPr>
                <w:sz w:val="20"/>
              </w:rPr>
              <w:t>00230</w:t>
            </w:r>
          </w:p>
        </w:tc>
        <w:tc>
          <w:tcPr>
            <w:tcW w:w="1134" w:type="dxa"/>
            <w:shd w:val="clear" w:color="auto" w:fill="auto"/>
            <w:vAlign w:val="center"/>
            <w:hideMark/>
          </w:tcPr>
          <w:p w14:paraId="40C9D3E8" w14:textId="77777777" w:rsidR="006B5500" w:rsidRPr="00AA7517" w:rsidRDefault="006B5500" w:rsidP="0047399B">
            <w:pPr>
              <w:jc w:val="center"/>
              <w:rPr>
                <w:sz w:val="20"/>
              </w:rPr>
            </w:pPr>
            <w:r w:rsidRPr="00AA7517">
              <w:rPr>
                <w:sz w:val="20"/>
              </w:rPr>
              <w:t>600</w:t>
            </w:r>
          </w:p>
        </w:tc>
        <w:tc>
          <w:tcPr>
            <w:tcW w:w="1560" w:type="dxa"/>
            <w:shd w:val="clear" w:color="auto" w:fill="auto"/>
            <w:vAlign w:val="center"/>
            <w:hideMark/>
          </w:tcPr>
          <w:p w14:paraId="19D33CBB" w14:textId="6DADF151" w:rsidR="006B5500" w:rsidRPr="00AA7517" w:rsidRDefault="00736067" w:rsidP="0047399B">
            <w:pPr>
              <w:jc w:val="center"/>
              <w:rPr>
                <w:sz w:val="20"/>
              </w:rPr>
            </w:pPr>
            <w:r>
              <w:rPr>
                <w:sz w:val="20"/>
              </w:rPr>
              <w:t>1 727 499,00</w:t>
            </w:r>
          </w:p>
        </w:tc>
      </w:tr>
      <w:tr w:rsidR="00736067" w:rsidRPr="00AA7517" w14:paraId="130F86F1" w14:textId="77777777" w:rsidTr="0047399B">
        <w:trPr>
          <w:trHeight w:val="739"/>
        </w:trPr>
        <w:tc>
          <w:tcPr>
            <w:tcW w:w="6946" w:type="dxa"/>
            <w:shd w:val="clear" w:color="auto" w:fill="auto"/>
            <w:vAlign w:val="center"/>
          </w:tcPr>
          <w:p w14:paraId="7E4664C3" w14:textId="09AB007F" w:rsidR="00736067" w:rsidRPr="00AA7517" w:rsidRDefault="00736067" w:rsidP="00736067">
            <w:pPr>
              <w:jc w:val="both"/>
              <w:rPr>
                <w:sz w:val="20"/>
              </w:rPr>
            </w:pPr>
            <w:r w:rsidRPr="00AA7517">
              <w:rPr>
                <w:sz w:val="20"/>
              </w:rPr>
              <w:t xml:space="preserve">Обеспечение деятельности МБУ «Палехский </w:t>
            </w:r>
            <w:r>
              <w:rPr>
                <w:sz w:val="20"/>
              </w:rPr>
              <w:t>Дом ремесел</w:t>
            </w:r>
            <w:r w:rsidRPr="00AA7517">
              <w:rPr>
                <w:sz w:val="20"/>
              </w:rPr>
              <w:t>» Палехского городского поселения</w:t>
            </w:r>
            <w:r>
              <w:rPr>
                <w:sz w:val="20"/>
              </w:rPr>
              <w:t xml:space="preserve"> </w:t>
            </w:r>
            <w:r w:rsidRPr="00AA7517">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shd w:val="clear" w:color="auto" w:fill="auto"/>
            <w:vAlign w:val="center"/>
          </w:tcPr>
          <w:p w14:paraId="6D94925C" w14:textId="581F2097" w:rsidR="00736067" w:rsidRPr="00AA7517" w:rsidRDefault="00736067" w:rsidP="0047399B">
            <w:pPr>
              <w:jc w:val="center"/>
              <w:rPr>
                <w:sz w:val="20"/>
              </w:rPr>
            </w:pPr>
            <w:r w:rsidRPr="00AA7517">
              <w:rPr>
                <w:sz w:val="20"/>
              </w:rPr>
              <w:t>0160</w:t>
            </w:r>
            <w:r>
              <w:rPr>
                <w:sz w:val="20"/>
              </w:rPr>
              <w:t>2</w:t>
            </w:r>
            <w:r w:rsidR="0099346F">
              <w:rPr>
                <w:sz w:val="20"/>
              </w:rPr>
              <w:t>0024</w:t>
            </w:r>
            <w:r w:rsidRPr="00AA7517">
              <w:rPr>
                <w:sz w:val="20"/>
              </w:rPr>
              <w:t>0</w:t>
            </w:r>
          </w:p>
        </w:tc>
        <w:tc>
          <w:tcPr>
            <w:tcW w:w="1134" w:type="dxa"/>
            <w:shd w:val="clear" w:color="auto" w:fill="auto"/>
            <w:vAlign w:val="center"/>
          </w:tcPr>
          <w:p w14:paraId="77BFC7A2" w14:textId="7D685182" w:rsidR="00736067" w:rsidRPr="00AA7517" w:rsidRDefault="00736067" w:rsidP="0047399B">
            <w:pPr>
              <w:jc w:val="center"/>
              <w:rPr>
                <w:sz w:val="20"/>
              </w:rPr>
            </w:pPr>
            <w:r w:rsidRPr="00AA7517">
              <w:rPr>
                <w:sz w:val="20"/>
              </w:rPr>
              <w:t>600</w:t>
            </w:r>
          </w:p>
        </w:tc>
        <w:tc>
          <w:tcPr>
            <w:tcW w:w="1560" w:type="dxa"/>
            <w:shd w:val="clear" w:color="auto" w:fill="auto"/>
            <w:vAlign w:val="center"/>
          </w:tcPr>
          <w:p w14:paraId="135A8791" w14:textId="27766830" w:rsidR="00736067" w:rsidRPr="00AA7517" w:rsidRDefault="007A7FA0" w:rsidP="0047399B">
            <w:pPr>
              <w:jc w:val="center"/>
              <w:rPr>
                <w:sz w:val="20"/>
              </w:rPr>
            </w:pPr>
            <w:r>
              <w:rPr>
                <w:sz w:val="20"/>
              </w:rPr>
              <w:t>5 151</w:t>
            </w:r>
            <w:r w:rsidR="00736067">
              <w:rPr>
                <w:sz w:val="20"/>
              </w:rPr>
              <w:t> </w:t>
            </w:r>
            <w:r>
              <w:rPr>
                <w:sz w:val="20"/>
              </w:rPr>
              <w:t>798</w:t>
            </w:r>
            <w:r w:rsidR="00736067">
              <w:rPr>
                <w:sz w:val="20"/>
              </w:rPr>
              <w:t>,</w:t>
            </w:r>
            <w:r>
              <w:rPr>
                <w:sz w:val="20"/>
              </w:rPr>
              <w:t>62</w:t>
            </w:r>
          </w:p>
        </w:tc>
      </w:tr>
      <w:tr w:rsidR="006B5500" w:rsidRPr="00AA7517" w14:paraId="1DA4E720" w14:textId="77777777" w:rsidTr="0047399B">
        <w:trPr>
          <w:trHeight w:val="694"/>
        </w:trPr>
        <w:tc>
          <w:tcPr>
            <w:tcW w:w="6946" w:type="dxa"/>
            <w:shd w:val="clear" w:color="auto" w:fill="auto"/>
            <w:vAlign w:val="center"/>
            <w:hideMark/>
          </w:tcPr>
          <w:p w14:paraId="05106177" w14:textId="77777777" w:rsidR="006B5500" w:rsidRPr="00AA7517" w:rsidRDefault="006B5500" w:rsidP="006B5500">
            <w:pPr>
              <w:jc w:val="both"/>
              <w:rPr>
                <w:b/>
                <w:bCs/>
                <w:sz w:val="20"/>
              </w:rPr>
            </w:pPr>
            <w:r w:rsidRPr="00AA7517">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417" w:type="dxa"/>
            <w:shd w:val="clear" w:color="auto" w:fill="auto"/>
            <w:vAlign w:val="center"/>
            <w:hideMark/>
          </w:tcPr>
          <w:p w14:paraId="6077B67E" w14:textId="77777777" w:rsidR="006B5500" w:rsidRPr="00AA7517" w:rsidRDefault="006B5500" w:rsidP="0047399B">
            <w:pPr>
              <w:jc w:val="center"/>
              <w:rPr>
                <w:b/>
                <w:bCs/>
                <w:sz w:val="20"/>
              </w:rPr>
            </w:pPr>
            <w:r w:rsidRPr="00AA7517">
              <w:rPr>
                <w:b/>
                <w:bCs/>
                <w:sz w:val="20"/>
              </w:rPr>
              <w:t>0200000000</w:t>
            </w:r>
          </w:p>
        </w:tc>
        <w:tc>
          <w:tcPr>
            <w:tcW w:w="1134" w:type="dxa"/>
            <w:shd w:val="clear" w:color="auto" w:fill="auto"/>
            <w:vAlign w:val="center"/>
            <w:hideMark/>
          </w:tcPr>
          <w:p w14:paraId="6BA0FCAD" w14:textId="60F6B929" w:rsidR="006B5500" w:rsidRPr="00AA7517" w:rsidRDefault="006B5500" w:rsidP="0047399B">
            <w:pPr>
              <w:jc w:val="center"/>
              <w:rPr>
                <w:b/>
                <w:bCs/>
                <w:sz w:val="20"/>
              </w:rPr>
            </w:pPr>
          </w:p>
        </w:tc>
        <w:tc>
          <w:tcPr>
            <w:tcW w:w="1560" w:type="dxa"/>
            <w:shd w:val="clear" w:color="auto" w:fill="auto"/>
            <w:vAlign w:val="center"/>
            <w:hideMark/>
          </w:tcPr>
          <w:p w14:paraId="1A0A712F" w14:textId="11E3E1EB" w:rsidR="006B5500" w:rsidRPr="00AA7517" w:rsidRDefault="00AA206E" w:rsidP="0047399B">
            <w:pPr>
              <w:jc w:val="center"/>
              <w:rPr>
                <w:b/>
                <w:bCs/>
                <w:sz w:val="20"/>
              </w:rPr>
            </w:pPr>
            <w:r>
              <w:rPr>
                <w:b/>
                <w:bCs/>
                <w:sz w:val="20"/>
              </w:rPr>
              <w:t>8</w:t>
            </w:r>
            <w:r w:rsidR="00D2015D">
              <w:rPr>
                <w:b/>
                <w:bCs/>
                <w:sz w:val="20"/>
              </w:rPr>
              <w:t>1</w:t>
            </w:r>
            <w:r w:rsidR="00AD4ADB">
              <w:rPr>
                <w:b/>
                <w:bCs/>
                <w:sz w:val="20"/>
              </w:rPr>
              <w:t> 524</w:t>
            </w:r>
            <w:r w:rsidR="006B5500" w:rsidRPr="00AA7517">
              <w:rPr>
                <w:b/>
                <w:bCs/>
                <w:sz w:val="20"/>
              </w:rPr>
              <w:t>,00</w:t>
            </w:r>
          </w:p>
        </w:tc>
      </w:tr>
      <w:tr w:rsidR="006B5500" w:rsidRPr="00AA7517" w14:paraId="0E3E201D" w14:textId="77777777" w:rsidTr="0047399B">
        <w:trPr>
          <w:trHeight w:val="234"/>
        </w:trPr>
        <w:tc>
          <w:tcPr>
            <w:tcW w:w="6946" w:type="dxa"/>
            <w:shd w:val="clear" w:color="auto" w:fill="auto"/>
            <w:vAlign w:val="center"/>
            <w:hideMark/>
          </w:tcPr>
          <w:p w14:paraId="5A43824D" w14:textId="77777777" w:rsidR="006B5500" w:rsidRPr="00AA7517" w:rsidRDefault="006B5500" w:rsidP="006B5500">
            <w:pPr>
              <w:jc w:val="both"/>
              <w:rPr>
                <w:b/>
                <w:bCs/>
                <w:i/>
                <w:iCs/>
                <w:sz w:val="20"/>
              </w:rPr>
            </w:pPr>
            <w:r w:rsidRPr="00AA7517">
              <w:rPr>
                <w:b/>
                <w:bCs/>
                <w:i/>
                <w:iCs/>
                <w:sz w:val="20"/>
              </w:rPr>
              <w:t xml:space="preserve">Подпрограмма «Развитие физической культуры и массового спорта» </w:t>
            </w:r>
          </w:p>
        </w:tc>
        <w:tc>
          <w:tcPr>
            <w:tcW w:w="1417" w:type="dxa"/>
            <w:shd w:val="clear" w:color="auto" w:fill="auto"/>
            <w:vAlign w:val="center"/>
            <w:hideMark/>
          </w:tcPr>
          <w:p w14:paraId="6AEAAF58" w14:textId="77777777" w:rsidR="006B5500" w:rsidRPr="00AA7517" w:rsidRDefault="006B5500" w:rsidP="0047399B">
            <w:pPr>
              <w:jc w:val="center"/>
              <w:rPr>
                <w:b/>
                <w:bCs/>
                <w:i/>
                <w:iCs/>
                <w:sz w:val="20"/>
              </w:rPr>
            </w:pPr>
            <w:r w:rsidRPr="00AA7517">
              <w:rPr>
                <w:b/>
                <w:bCs/>
                <w:i/>
                <w:iCs/>
                <w:sz w:val="20"/>
              </w:rPr>
              <w:t>0210000000</w:t>
            </w:r>
          </w:p>
        </w:tc>
        <w:tc>
          <w:tcPr>
            <w:tcW w:w="1134" w:type="dxa"/>
            <w:shd w:val="clear" w:color="auto" w:fill="auto"/>
            <w:vAlign w:val="center"/>
            <w:hideMark/>
          </w:tcPr>
          <w:p w14:paraId="4855A7F9" w14:textId="742A49AF" w:rsidR="006B5500" w:rsidRPr="00AA7517" w:rsidRDefault="006B5500" w:rsidP="0047399B">
            <w:pPr>
              <w:jc w:val="center"/>
              <w:rPr>
                <w:b/>
                <w:bCs/>
                <w:sz w:val="20"/>
              </w:rPr>
            </w:pPr>
          </w:p>
        </w:tc>
        <w:tc>
          <w:tcPr>
            <w:tcW w:w="1560" w:type="dxa"/>
            <w:shd w:val="clear" w:color="auto" w:fill="auto"/>
            <w:vAlign w:val="center"/>
            <w:hideMark/>
          </w:tcPr>
          <w:p w14:paraId="1919CF9B" w14:textId="400C64FF" w:rsidR="006B5500" w:rsidRPr="00AA7517" w:rsidRDefault="00AA206E" w:rsidP="0047399B">
            <w:pPr>
              <w:jc w:val="center"/>
              <w:rPr>
                <w:b/>
                <w:bCs/>
                <w:sz w:val="20"/>
              </w:rPr>
            </w:pPr>
            <w:r>
              <w:rPr>
                <w:b/>
                <w:bCs/>
                <w:sz w:val="20"/>
              </w:rPr>
              <w:t>8</w:t>
            </w:r>
            <w:r w:rsidR="00D2015D">
              <w:rPr>
                <w:b/>
                <w:bCs/>
                <w:sz w:val="20"/>
              </w:rPr>
              <w:t>1</w:t>
            </w:r>
            <w:r w:rsidR="00735C89">
              <w:rPr>
                <w:b/>
                <w:bCs/>
                <w:sz w:val="20"/>
              </w:rPr>
              <w:t> 524</w:t>
            </w:r>
            <w:r w:rsidR="006B5500" w:rsidRPr="00AA7517">
              <w:rPr>
                <w:b/>
                <w:bCs/>
                <w:sz w:val="20"/>
              </w:rPr>
              <w:t>,00</w:t>
            </w:r>
          </w:p>
        </w:tc>
      </w:tr>
      <w:tr w:rsidR="006B5500" w:rsidRPr="00AA7517" w14:paraId="7521783F" w14:textId="77777777" w:rsidTr="0047399B">
        <w:trPr>
          <w:trHeight w:val="551"/>
        </w:trPr>
        <w:tc>
          <w:tcPr>
            <w:tcW w:w="6946" w:type="dxa"/>
            <w:shd w:val="clear" w:color="auto" w:fill="auto"/>
            <w:vAlign w:val="center"/>
            <w:hideMark/>
          </w:tcPr>
          <w:p w14:paraId="0062B1DC" w14:textId="77777777" w:rsidR="006B5500" w:rsidRPr="00AA7517" w:rsidRDefault="006B5500" w:rsidP="006B5500">
            <w:pPr>
              <w:jc w:val="both"/>
              <w:rPr>
                <w:sz w:val="20"/>
              </w:rPr>
            </w:pPr>
            <w:r w:rsidRPr="00AA7517">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417" w:type="dxa"/>
            <w:shd w:val="clear" w:color="auto" w:fill="auto"/>
            <w:vAlign w:val="center"/>
            <w:hideMark/>
          </w:tcPr>
          <w:p w14:paraId="654DF6AC" w14:textId="77777777" w:rsidR="006B5500" w:rsidRPr="00AA7517" w:rsidRDefault="006B5500" w:rsidP="0047399B">
            <w:pPr>
              <w:jc w:val="center"/>
              <w:rPr>
                <w:sz w:val="20"/>
              </w:rPr>
            </w:pPr>
            <w:r w:rsidRPr="00AA7517">
              <w:rPr>
                <w:sz w:val="20"/>
              </w:rPr>
              <w:t>0210100000</w:t>
            </w:r>
          </w:p>
        </w:tc>
        <w:tc>
          <w:tcPr>
            <w:tcW w:w="1134" w:type="dxa"/>
            <w:shd w:val="clear" w:color="auto" w:fill="auto"/>
            <w:vAlign w:val="center"/>
            <w:hideMark/>
          </w:tcPr>
          <w:p w14:paraId="7AFD15B3" w14:textId="1559BF14" w:rsidR="006B5500" w:rsidRPr="00AA7517" w:rsidRDefault="006B5500" w:rsidP="0047399B">
            <w:pPr>
              <w:jc w:val="center"/>
              <w:rPr>
                <w:b/>
                <w:bCs/>
                <w:sz w:val="20"/>
              </w:rPr>
            </w:pPr>
          </w:p>
        </w:tc>
        <w:tc>
          <w:tcPr>
            <w:tcW w:w="1560" w:type="dxa"/>
            <w:shd w:val="clear" w:color="auto" w:fill="auto"/>
            <w:vAlign w:val="center"/>
            <w:hideMark/>
          </w:tcPr>
          <w:p w14:paraId="5A366DDC" w14:textId="1BF9753D" w:rsidR="006B5500" w:rsidRPr="00AA7517" w:rsidRDefault="00AA206E" w:rsidP="0047399B">
            <w:pPr>
              <w:jc w:val="center"/>
              <w:rPr>
                <w:sz w:val="20"/>
              </w:rPr>
            </w:pPr>
            <w:r>
              <w:rPr>
                <w:sz w:val="20"/>
              </w:rPr>
              <w:t>8</w:t>
            </w:r>
            <w:r w:rsidR="00D2015D">
              <w:rPr>
                <w:sz w:val="20"/>
              </w:rPr>
              <w:t>1</w:t>
            </w:r>
            <w:r w:rsidR="00735C89">
              <w:rPr>
                <w:sz w:val="20"/>
              </w:rPr>
              <w:t xml:space="preserve"> 524</w:t>
            </w:r>
            <w:r w:rsidR="006B5500" w:rsidRPr="00AA7517">
              <w:rPr>
                <w:sz w:val="20"/>
              </w:rPr>
              <w:t>,00</w:t>
            </w:r>
          </w:p>
        </w:tc>
      </w:tr>
      <w:tr w:rsidR="006B5500" w:rsidRPr="00AA7517" w14:paraId="59C26AD6" w14:textId="77777777" w:rsidTr="0047399B">
        <w:trPr>
          <w:trHeight w:val="968"/>
        </w:trPr>
        <w:tc>
          <w:tcPr>
            <w:tcW w:w="6946" w:type="dxa"/>
            <w:shd w:val="clear" w:color="auto" w:fill="auto"/>
            <w:vAlign w:val="center"/>
            <w:hideMark/>
          </w:tcPr>
          <w:p w14:paraId="200EF53C" w14:textId="77777777" w:rsidR="006B5500" w:rsidRPr="00AA7517" w:rsidRDefault="006B5500" w:rsidP="006B5500">
            <w:pPr>
              <w:jc w:val="both"/>
              <w:rPr>
                <w:sz w:val="20"/>
              </w:rPr>
            </w:pPr>
            <w:r w:rsidRPr="00AA7517">
              <w:rPr>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hideMark/>
          </w:tcPr>
          <w:p w14:paraId="78E2CB72" w14:textId="77777777" w:rsidR="006B5500" w:rsidRPr="00AA7517" w:rsidRDefault="006B5500" w:rsidP="0047399B">
            <w:pPr>
              <w:jc w:val="center"/>
              <w:rPr>
                <w:sz w:val="20"/>
              </w:rPr>
            </w:pPr>
            <w:r w:rsidRPr="00AA7517">
              <w:rPr>
                <w:sz w:val="20"/>
              </w:rPr>
              <w:t>0210100080</w:t>
            </w:r>
          </w:p>
        </w:tc>
        <w:tc>
          <w:tcPr>
            <w:tcW w:w="1134" w:type="dxa"/>
            <w:shd w:val="clear" w:color="auto" w:fill="auto"/>
            <w:vAlign w:val="center"/>
            <w:hideMark/>
          </w:tcPr>
          <w:p w14:paraId="2FA3CDA6" w14:textId="77777777" w:rsidR="006B5500" w:rsidRPr="00AA7517" w:rsidRDefault="006B5500" w:rsidP="0047399B">
            <w:pPr>
              <w:jc w:val="center"/>
              <w:rPr>
                <w:sz w:val="20"/>
              </w:rPr>
            </w:pPr>
            <w:r w:rsidRPr="00AA7517">
              <w:rPr>
                <w:sz w:val="20"/>
              </w:rPr>
              <w:t>100</w:t>
            </w:r>
          </w:p>
        </w:tc>
        <w:tc>
          <w:tcPr>
            <w:tcW w:w="1560" w:type="dxa"/>
            <w:shd w:val="clear" w:color="auto" w:fill="auto"/>
            <w:vAlign w:val="center"/>
            <w:hideMark/>
          </w:tcPr>
          <w:p w14:paraId="3A152F40" w14:textId="77777777" w:rsidR="006B5500" w:rsidRPr="00AA7517" w:rsidRDefault="006B5500" w:rsidP="0047399B">
            <w:pPr>
              <w:jc w:val="center"/>
              <w:rPr>
                <w:sz w:val="20"/>
              </w:rPr>
            </w:pPr>
            <w:r w:rsidRPr="00AA7517">
              <w:rPr>
                <w:sz w:val="20"/>
              </w:rPr>
              <w:t>0,00</w:t>
            </w:r>
          </w:p>
        </w:tc>
      </w:tr>
      <w:tr w:rsidR="006B5500" w:rsidRPr="00AA7517" w14:paraId="1F750ED4" w14:textId="77777777" w:rsidTr="0047399B">
        <w:trPr>
          <w:trHeight w:val="402"/>
        </w:trPr>
        <w:tc>
          <w:tcPr>
            <w:tcW w:w="6946" w:type="dxa"/>
            <w:shd w:val="clear" w:color="auto" w:fill="auto"/>
            <w:vAlign w:val="center"/>
            <w:hideMark/>
          </w:tcPr>
          <w:p w14:paraId="1289839D" w14:textId="77777777" w:rsidR="006B5500" w:rsidRPr="00AA7517" w:rsidRDefault="006B5500" w:rsidP="006B5500">
            <w:pPr>
              <w:jc w:val="both"/>
              <w:rPr>
                <w:sz w:val="20"/>
              </w:rPr>
            </w:pPr>
            <w:r w:rsidRPr="00AA7517">
              <w:rPr>
                <w:sz w:val="20"/>
              </w:rPr>
              <w:lastRenderedPageBreak/>
              <w:t>Организация г</w:t>
            </w:r>
            <w:r>
              <w:rPr>
                <w:sz w:val="20"/>
              </w:rPr>
              <w:t>ородских массовых физкультурно-</w:t>
            </w:r>
            <w:r w:rsidRPr="00AA7517">
              <w:rPr>
                <w:sz w:val="20"/>
              </w:rPr>
              <w:t>оздоровительных и спортивных мероприятий (Закупка товаров, работ и услуг)</w:t>
            </w:r>
          </w:p>
        </w:tc>
        <w:tc>
          <w:tcPr>
            <w:tcW w:w="1417" w:type="dxa"/>
            <w:shd w:val="clear" w:color="auto" w:fill="auto"/>
            <w:vAlign w:val="center"/>
            <w:hideMark/>
          </w:tcPr>
          <w:p w14:paraId="408AD8C7" w14:textId="77777777" w:rsidR="006B5500" w:rsidRPr="00AA7517" w:rsidRDefault="006B5500" w:rsidP="0047399B">
            <w:pPr>
              <w:jc w:val="center"/>
              <w:rPr>
                <w:sz w:val="20"/>
              </w:rPr>
            </w:pPr>
            <w:r w:rsidRPr="00AA7517">
              <w:rPr>
                <w:sz w:val="20"/>
              </w:rPr>
              <w:t>0210100080</w:t>
            </w:r>
          </w:p>
        </w:tc>
        <w:tc>
          <w:tcPr>
            <w:tcW w:w="1134" w:type="dxa"/>
            <w:shd w:val="clear" w:color="auto" w:fill="auto"/>
            <w:vAlign w:val="center"/>
            <w:hideMark/>
          </w:tcPr>
          <w:p w14:paraId="29AB33B8"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27EBE320" w14:textId="77777777" w:rsidR="006B5500" w:rsidRPr="00AA7517" w:rsidRDefault="006B5500" w:rsidP="0047399B">
            <w:pPr>
              <w:jc w:val="center"/>
              <w:rPr>
                <w:sz w:val="20"/>
              </w:rPr>
            </w:pPr>
            <w:r w:rsidRPr="00AA7517">
              <w:rPr>
                <w:sz w:val="20"/>
              </w:rPr>
              <w:t>0,00</w:t>
            </w:r>
          </w:p>
        </w:tc>
      </w:tr>
      <w:tr w:rsidR="006B5500" w:rsidRPr="00AA7517" w14:paraId="14DD2234" w14:textId="77777777" w:rsidTr="0047399B">
        <w:trPr>
          <w:trHeight w:val="551"/>
        </w:trPr>
        <w:tc>
          <w:tcPr>
            <w:tcW w:w="6946" w:type="dxa"/>
            <w:shd w:val="clear" w:color="auto" w:fill="auto"/>
            <w:vAlign w:val="center"/>
            <w:hideMark/>
          </w:tcPr>
          <w:p w14:paraId="68C6AA70" w14:textId="77777777" w:rsidR="006B5500" w:rsidRPr="00AA7517" w:rsidRDefault="006B5500" w:rsidP="006B5500">
            <w:pPr>
              <w:jc w:val="both"/>
              <w:rPr>
                <w:sz w:val="20"/>
              </w:rPr>
            </w:pPr>
            <w:r w:rsidRPr="00AA7517">
              <w:rPr>
                <w:sz w:val="20"/>
              </w:rPr>
              <w:t>Содержание спортивных объектов городского поселения</w:t>
            </w:r>
            <w:r>
              <w:rPr>
                <w:sz w:val="20"/>
              </w:rPr>
              <w:t xml:space="preserve"> </w:t>
            </w:r>
            <w:r w:rsidRPr="00AA7517">
              <w:rPr>
                <w:sz w:val="20"/>
              </w:rPr>
              <w:t>(Закупка товаров, работ и услуг)</w:t>
            </w:r>
          </w:p>
        </w:tc>
        <w:tc>
          <w:tcPr>
            <w:tcW w:w="1417" w:type="dxa"/>
            <w:shd w:val="clear" w:color="auto" w:fill="auto"/>
            <w:vAlign w:val="center"/>
            <w:hideMark/>
          </w:tcPr>
          <w:p w14:paraId="28857935" w14:textId="77777777" w:rsidR="006B5500" w:rsidRPr="00AA7517" w:rsidRDefault="006B5500" w:rsidP="0047399B">
            <w:pPr>
              <w:jc w:val="center"/>
              <w:rPr>
                <w:sz w:val="20"/>
              </w:rPr>
            </w:pPr>
            <w:r w:rsidRPr="00AA7517">
              <w:rPr>
                <w:sz w:val="20"/>
              </w:rPr>
              <w:t>0210100090</w:t>
            </w:r>
          </w:p>
        </w:tc>
        <w:tc>
          <w:tcPr>
            <w:tcW w:w="1134" w:type="dxa"/>
            <w:shd w:val="clear" w:color="auto" w:fill="auto"/>
            <w:vAlign w:val="center"/>
            <w:hideMark/>
          </w:tcPr>
          <w:p w14:paraId="2387BD06"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296B4FB2" w14:textId="1D41F6A1" w:rsidR="006B5500" w:rsidRPr="00AA7517" w:rsidRDefault="00AA206E" w:rsidP="0047399B">
            <w:pPr>
              <w:jc w:val="center"/>
              <w:rPr>
                <w:sz w:val="20"/>
              </w:rPr>
            </w:pPr>
            <w:r>
              <w:rPr>
                <w:sz w:val="20"/>
              </w:rPr>
              <w:t>8</w:t>
            </w:r>
            <w:r w:rsidR="00D2015D">
              <w:rPr>
                <w:sz w:val="20"/>
              </w:rPr>
              <w:t>1</w:t>
            </w:r>
            <w:r w:rsidR="00735C89">
              <w:rPr>
                <w:sz w:val="20"/>
              </w:rPr>
              <w:t> 524</w:t>
            </w:r>
            <w:r w:rsidR="006B5500" w:rsidRPr="00AA7517">
              <w:rPr>
                <w:sz w:val="20"/>
              </w:rPr>
              <w:t>,00</w:t>
            </w:r>
          </w:p>
        </w:tc>
      </w:tr>
      <w:tr w:rsidR="006B5500" w:rsidRPr="00AA7517" w14:paraId="0A4A1DD5" w14:textId="77777777" w:rsidTr="0047399B">
        <w:trPr>
          <w:trHeight w:val="170"/>
        </w:trPr>
        <w:tc>
          <w:tcPr>
            <w:tcW w:w="6946" w:type="dxa"/>
            <w:shd w:val="clear" w:color="auto" w:fill="auto"/>
            <w:vAlign w:val="center"/>
            <w:hideMark/>
          </w:tcPr>
          <w:p w14:paraId="0275E3C2" w14:textId="77777777" w:rsidR="006B5500" w:rsidRPr="00AA7517" w:rsidRDefault="006B5500" w:rsidP="006B5500">
            <w:pPr>
              <w:jc w:val="both"/>
              <w:rPr>
                <w:b/>
                <w:bCs/>
                <w:i/>
                <w:iCs/>
                <w:sz w:val="20"/>
              </w:rPr>
            </w:pPr>
            <w:r w:rsidRPr="00AA7517">
              <w:rPr>
                <w:b/>
                <w:bCs/>
                <w:i/>
                <w:iCs/>
                <w:sz w:val="20"/>
              </w:rPr>
              <w:t xml:space="preserve">Подпрограмма «Повышение эффективности реализации молодёжной политики» </w:t>
            </w:r>
          </w:p>
        </w:tc>
        <w:tc>
          <w:tcPr>
            <w:tcW w:w="1417" w:type="dxa"/>
            <w:shd w:val="clear" w:color="auto" w:fill="auto"/>
            <w:vAlign w:val="center"/>
            <w:hideMark/>
          </w:tcPr>
          <w:p w14:paraId="7FAF4C29" w14:textId="77777777" w:rsidR="006B5500" w:rsidRPr="00AA7517" w:rsidRDefault="006B5500" w:rsidP="0047399B">
            <w:pPr>
              <w:jc w:val="center"/>
              <w:rPr>
                <w:b/>
                <w:bCs/>
                <w:i/>
                <w:iCs/>
                <w:sz w:val="20"/>
              </w:rPr>
            </w:pPr>
            <w:r w:rsidRPr="00AA7517">
              <w:rPr>
                <w:b/>
                <w:bCs/>
                <w:i/>
                <w:iCs/>
                <w:sz w:val="20"/>
              </w:rPr>
              <w:t>0220000000</w:t>
            </w:r>
          </w:p>
        </w:tc>
        <w:tc>
          <w:tcPr>
            <w:tcW w:w="1134" w:type="dxa"/>
            <w:shd w:val="clear" w:color="auto" w:fill="auto"/>
            <w:vAlign w:val="center"/>
            <w:hideMark/>
          </w:tcPr>
          <w:p w14:paraId="0309B411" w14:textId="2F042986" w:rsidR="006B5500" w:rsidRPr="00AA7517" w:rsidRDefault="006B5500" w:rsidP="0047399B">
            <w:pPr>
              <w:jc w:val="center"/>
              <w:rPr>
                <w:b/>
                <w:bCs/>
                <w:i/>
                <w:iCs/>
                <w:sz w:val="20"/>
              </w:rPr>
            </w:pPr>
          </w:p>
        </w:tc>
        <w:tc>
          <w:tcPr>
            <w:tcW w:w="1560" w:type="dxa"/>
            <w:shd w:val="clear" w:color="auto" w:fill="auto"/>
            <w:vAlign w:val="center"/>
            <w:hideMark/>
          </w:tcPr>
          <w:p w14:paraId="264D9B43" w14:textId="77777777" w:rsidR="006B5500" w:rsidRPr="00AA7517" w:rsidRDefault="006B5500" w:rsidP="0047399B">
            <w:pPr>
              <w:jc w:val="center"/>
              <w:rPr>
                <w:b/>
                <w:bCs/>
                <w:i/>
                <w:iCs/>
                <w:sz w:val="20"/>
              </w:rPr>
            </w:pPr>
            <w:r w:rsidRPr="00AA7517">
              <w:rPr>
                <w:b/>
                <w:bCs/>
                <w:i/>
                <w:iCs/>
                <w:sz w:val="20"/>
              </w:rPr>
              <w:t>0,00</w:t>
            </w:r>
          </w:p>
        </w:tc>
      </w:tr>
      <w:tr w:rsidR="006B5500" w:rsidRPr="00AA7517" w14:paraId="31F0E89D" w14:textId="77777777" w:rsidTr="0047399B">
        <w:trPr>
          <w:trHeight w:val="170"/>
        </w:trPr>
        <w:tc>
          <w:tcPr>
            <w:tcW w:w="6946" w:type="dxa"/>
            <w:shd w:val="clear" w:color="auto" w:fill="auto"/>
            <w:vAlign w:val="center"/>
            <w:hideMark/>
          </w:tcPr>
          <w:p w14:paraId="5867193E" w14:textId="77777777" w:rsidR="006B5500" w:rsidRPr="00AA7517" w:rsidRDefault="006B5500" w:rsidP="006B5500">
            <w:pPr>
              <w:jc w:val="both"/>
              <w:rPr>
                <w:sz w:val="20"/>
              </w:rPr>
            </w:pPr>
            <w:r w:rsidRPr="00AA7517">
              <w:rPr>
                <w:sz w:val="20"/>
              </w:rPr>
              <w:t>Основное мероприятие «Реализация муниципальной молодежной политики»</w:t>
            </w:r>
          </w:p>
        </w:tc>
        <w:tc>
          <w:tcPr>
            <w:tcW w:w="1417" w:type="dxa"/>
            <w:shd w:val="clear" w:color="auto" w:fill="auto"/>
            <w:vAlign w:val="center"/>
            <w:hideMark/>
          </w:tcPr>
          <w:p w14:paraId="06404774" w14:textId="77777777" w:rsidR="006B5500" w:rsidRPr="00AA7517" w:rsidRDefault="006B5500" w:rsidP="0047399B">
            <w:pPr>
              <w:jc w:val="center"/>
              <w:rPr>
                <w:sz w:val="20"/>
              </w:rPr>
            </w:pPr>
            <w:r w:rsidRPr="00AA7517">
              <w:rPr>
                <w:sz w:val="20"/>
              </w:rPr>
              <w:t>0220100000</w:t>
            </w:r>
          </w:p>
        </w:tc>
        <w:tc>
          <w:tcPr>
            <w:tcW w:w="1134" w:type="dxa"/>
            <w:shd w:val="clear" w:color="auto" w:fill="auto"/>
            <w:vAlign w:val="center"/>
            <w:hideMark/>
          </w:tcPr>
          <w:p w14:paraId="6B01DE24" w14:textId="4DB9C98E" w:rsidR="006B5500" w:rsidRPr="00AA7517" w:rsidRDefault="006B5500" w:rsidP="0047399B">
            <w:pPr>
              <w:jc w:val="center"/>
              <w:rPr>
                <w:sz w:val="20"/>
              </w:rPr>
            </w:pPr>
          </w:p>
        </w:tc>
        <w:tc>
          <w:tcPr>
            <w:tcW w:w="1560" w:type="dxa"/>
            <w:shd w:val="clear" w:color="auto" w:fill="auto"/>
            <w:vAlign w:val="center"/>
            <w:hideMark/>
          </w:tcPr>
          <w:p w14:paraId="41B40357" w14:textId="77777777" w:rsidR="006B5500" w:rsidRPr="00AA7517" w:rsidRDefault="006B5500" w:rsidP="0047399B">
            <w:pPr>
              <w:jc w:val="center"/>
              <w:rPr>
                <w:sz w:val="20"/>
              </w:rPr>
            </w:pPr>
            <w:r w:rsidRPr="00AA7517">
              <w:rPr>
                <w:sz w:val="20"/>
              </w:rPr>
              <w:t>0,00</w:t>
            </w:r>
          </w:p>
        </w:tc>
      </w:tr>
      <w:tr w:rsidR="006B5500" w:rsidRPr="00AA7517" w14:paraId="713B7118" w14:textId="77777777" w:rsidTr="0047399B">
        <w:trPr>
          <w:trHeight w:val="170"/>
        </w:trPr>
        <w:tc>
          <w:tcPr>
            <w:tcW w:w="6946" w:type="dxa"/>
            <w:shd w:val="clear" w:color="auto" w:fill="auto"/>
            <w:vAlign w:val="center"/>
            <w:hideMark/>
          </w:tcPr>
          <w:p w14:paraId="021897DF" w14:textId="77777777" w:rsidR="006B5500" w:rsidRPr="00AA7517" w:rsidRDefault="006B5500" w:rsidP="006B5500">
            <w:pPr>
              <w:jc w:val="both"/>
              <w:rPr>
                <w:sz w:val="20"/>
              </w:rPr>
            </w:pPr>
            <w:r w:rsidRPr="00AA7517">
              <w:rPr>
                <w:sz w:val="20"/>
              </w:rPr>
              <w:t>Организация и осуществление мероприятий по работе с детьми и молодежью (Закупка товаров, работ и услуг)</w:t>
            </w:r>
          </w:p>
        </w:tc>
        <w:tc>
          <w:tcPr>
            <w:tcW w:w="1417" w:type="dxa"/>
            <w:shd w:val="clear" w:color="auto" w:fill="auto"/>
            <w:vAlign w:val="center"/>
            <w:hideMark/>
          </w:tcPr>
          <w:p w14:paraId="0486E868" w14:textId="77777777" w:rsidR="006B5500" w:rsidRPr="00AA7517" w:rsidRDefault="006B5500" w:rsidP="0047399B">
            <w:pPr>
              <w:jc w:val="center"/>
              <w:rPr>
                <w:sz w:val="20"/>
              </w:rPr>
            </w:pPr>
            <w:r w:rsidRPr="00AA7517">
              <w:rPr>
                <w:sz w:val="20"/>
              </w:rPr>
              <w:t>0220100100</w:t>
            </w:r>
          </w:p>
        </w:tc>
        <w:tc>
          <w:tcPr>
            <w:tcW w:w="1134" w:type="dxa"/>
            <w:shd w:val="clear" w:color="auto" w:fill="auto"/>
            <w:vAlign w:val="center"/>
            <w:hideMark/>
          </w:tcPr>
          <w:p w14:paraId="468E9F92"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688C80F0" w14:textId="77777777" w:rsidR="006B5500" w:rsidRPr="00AA7517" w:rsidRDefault="006B5500" w:rsidP="0047399B">
            <w:pPr>
              <w:jc w:val="center"/>
              <w:rPr>
                <w:sz w:val="20"/>
              </w:rPr>
            </w:pPr>
            <w:r w:rsidRPr="00AA7517">
              <w:rPr>
                <w:sz w:val="20"/>
              </w:rPr>
              <w:t>0,00</w:t>
            </w:r>
          </w:p>
        </w:tc>
      </w:tr>
      <w:tr w:rsidR="006B5500" w:rsidRPr="00AA7517" w14:paraId="2C1F5897" w14:textId="77777777" w:rsidTr="0047399B">
        <w:trPr>
          <w:trHeight w:val="170"/>
        </w:trPr>
        <w:tc>
          <w:tcPr>
            <w:tcW w:w="6946" w:type="dxa"/>
            <w:shd w:val="clear" w:color="auto" w:fill="auto"/>
            <w:vAlign w:val="center"/>
            <w:hideMark/>
          </w:tcPr>
          <w:p w14:paraId="106E93DE" w14:textId="77777777" w:rsidR="006B5500" w:rsidRPr="00AA7517" w:rsidRDefault="006B5500" w:rsidP="006B5500">
            <w:pPr>
              <w:jc w:val="both"/>
              <w:rPr>
                <w:b/>
                <w:bCs/>
                <w:sz w:val="20"/>
              </w:rPr>
            </w:pPr>
            <w:r w:rsidRPr="00AA7517">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417" w:type="dxa"/>
            <w:shd w:val="clear" w:color="auto" w:fill="auto"/>
            <w:vAlign w:val="center"/>
            <w:hideMark/>
          </w:tcPr>
          <w:p w14:paraId="7D2B5FB8" w14:textId="77777777" w:rsidR="006B5500" w:rsidRPr="00AA7517" w:rsidRDefault="006B5500" w:rsidP="0047399B">
            <w:pPr>
              <w:jc w:val="center"/>
              <w:rPr>
                <w:b/>
                <w:bCs/>
                <w:sz w:val="20"/>
              </w:rPr>
            </w:pPr>
            <w:r w:rsidRPr="00AA7517">
              <w:rPr>
                <w:b/>
                <w:bCs/>
                <w:sz w:val="20"/>
              </w:rPr>
              <w:t>0300000000</w:t>
            </w:r>
          </w:p>
        </w:tc>
        <w:tc>
          <w:tcPr>
            <w:tcW w:w="1134" w:type="dxa"/>
            <w:shd w:val="clear" w:color="auto" w:fill="auto"/>
            <w:vAlign w:val="center"/>
            <w:hideMark/>
          </w:tcPr>
          <w:p w14:paraId="04041F44" w14:textId="6B761830" w:rsidR="006B5500" w:rsidRPr="00AA7517" w:rsidRDefault="006B5500" w:rsidP="0047399B">
            <w:pPr>
              <w:jc w:val="center"/>
              <w:rPr>
                <w:b/>
                <w:bCs/>
                <w:sz w:val="20"/>
              </w:rPr>
            </w:pPr>
          </w:p>
        </w:tc>
        <w:tc>
          <w:tcPr>
            <w:tcW w:w="1560" w:type="dxa"/>
            <w:shd w:val="clear" w:color="auto" w:fill="auto"/>
            <w:vAlign w:val="center"/>
            <w:hideMark/>
          </w:tcPr>
          <w:p w14:paraId="2D302C47" w14:textId="7585A5CA" w:rsidR="006B5500" w:rsidRPr="00AA7517" w:rsidRDefault="007A7FA0" w:rsidP="0047399B">
            <w:pPr>
              <w:jc w:val="center"/>
              <w:rPr>
                <w:b/>
                <w:bCs/>
                <w:sz w:val="20"/>
              </w:rPr>
            </w:pPr>
            <w:r>
              <w:rPr>
                <w:b/>
                <w:bCs/>
                <w:sz w:val="20"/>
              </w:rPr>
              <w:t>2 71</w:t>
            </w:r>
            <w:r w:rsidR="00D2015D">
              <w:rPr>
                <w:b/>
                <w:bCs/>
                <w:sz w:val="20"/>
              </w:rPr>
              <w:t>7</w:t>
            </w:r>
            <w:r w:rsidR="00E038C7">
              <w:rPr>
                <w:b/>
                <w:bCs/>
                <w:sz w:val="20"/>
              </w:rPr>
              <w:t> </w:t>
            </w:r>
            <w:r>
              <w:rPr>
                <w:b/>
                <w:bCs/>
                <w:sz w:val="20"/>
              </w:rPr>
              <w:t>345</w:t>
            </w:r>
            <w:r w:rsidR="006B5500">
              <w:rPr>
                <w:b/>
                <w:bCs/>
                <w:sz w:val="20"/>
              </w:rPr>
              <w:t>,</w:t>
            </w:r>
            <w:r w:rsidR="003F5C51">
              <w:rPr>
                <w:b/>
                <w:bCs/>
                <w:sz w:val="20"/>
              </w:rPr>
              <w:t>0</w:t>
            </w:r>
            <w:r w:rsidR="00D2015D">
              <w:rPr>
                <w:b/>
                <w:bCs/>
                <w:sz w:val="20"/>
              </w:rPr>
              <w:t>6</w:t>
            </w:r>
          </w:p>
        </w:tc>
      </w:tr>
      <w:tr w:rsidR="006B5500" w:rsidRPr="00AA7517" w14:paraId="69C54663" w14:textId="77777777" w:rsidTr="0047399B">
        <w:trPr>
          <w:trHeight w:val="170"/>
        </w:trPr>
        <w:tc>
          <w:tcPr>
            <w:tcW w:w="6946" w:type="dxa"/>
            <w:shd w:val="clear" w:color="auto" w:fill="auto"/>
            <w:vAlign w:val="center"/>
            <w:hideMark/>
          </w:tcPr>
          <w:p w14:paraId="4996668E" w14:textId="77777777" w:rsidR="006B5500" w:rsidRPr="00AA7517" w:rsidRDefault="006B5500" w:rsidP="006B5500">
            <w:pPr>
              <w:jc w:val="both"/>
              <w:rPr>
                <w:b/>
                <w:bCs/>
                <w:sz w:val="20"/>
              </w:rPr>
            </w:pPr>
            <w:r w:rsidRPr="00AA7517">
              <w:rPr>
                <w:b/>
                <w:bCs/>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417" w:type="dxa"/>
            <w:shd w:val="clear" w:color="auto" w:fill="auto"/>
            <w:vAlign w:val="center"/>
            <w:hideMark/>
          </w:tcPr>
          <w:p w14:paraId="29E93D4A" w14:textId="77777777" w:rsidR="006B5500" w:rsidRPr="00AA7517" w:rsidRDefault="006B5500" w:rsidP="0047399B">
            <w:pPr>
              <w:jc w:val="center"/>
              <w:rPr>
                <w:b/>
                <w:bCs/>
                <w:sz w:val="20"/>
              </w:rPr>
            </w:pPr>
            <w:r w:rsidRPr="00AA7517">
              <w:rPr>
                <w:b/>
                <w:bCs/>
                <w:sz w:val="20"/>
              </w:rPr>
              <w:t>0320000000</w:t>
            </w:r>
          </w:p>
        </w:tc>
        <w:tc>
          <w:tcPr>
            <w:tcW w:w="1134" w:type="dxa"/>
            <w:shd w:val="clear" w:color="auto" w:fill="auto"/>
            <w:vAlign w:val="center"/>
            <w:hideMark/>
          </w:tcPr>
          <w:p w14:paraId="73E10257" w14:textId="2C8ACDD8" w:rsidR="006B5500" w:rsidRPr="00AA7517" w:rsidRDefault="006B5500" w:rsidP="0047399B">
            <w:pPr>
              <w:jc w:val="center"/>
              <w:rPr>
                <w:b/>
                <w:bCs/>
                <w:sz w:val="20"/>
              </w:rPr>
            </w:pPr>
          </w:p>
        </w:tc>
        <w:tc>
          <w:tcPr>
            <w:tcW w:w="1560" w:type="dxa"/>
            <w:shd w:val="clear" w:color="auto" w:fill="auto"/>
            <w:vAlign w:val="center"/>
            <w:hideMark/>
          </w:tcPr>
          <w:p w14:paraId="1A23C83B" w14:textId="133DAEC0" w:rsidR="006B5500" w:rsidRPr="00AA7517" w:rsidRDefault="003F5C51" w:rsidP="0047399B">
            <w:pPr>
              <w:jc w:val="center"/>
              <w:rPr>
                <w:b/>
                <w:bCs/>
                <w:sz w:val="20"/>
              </w:rPr>
            </w:pPr>
            <w:r>
              <w:rPr>
                <w:b/>
                <w:bCs/>
                <w:sz w:val="20"/>
              </w:rPr>
              <w:t>686</w:t>
            </w:r>
            <w:r w:rsidR="00735C89">
              <w:rPr>
                <w:b/>
                <w:bCs/>
                <w:sz w:val="20"/>
              </w:rPr>
              <w:t> </w:t>
            </w:r>
            <w:r>
              <w:rPr>
                <w:b/>
                <w:bCs/>
                <w:sz w:val="20"/>
              </w:rPr>
              <w:t>728</w:t>
            </w:r>
            <w:r w:rsidR="00735C89">
              <w:rPr>
                <w:b/>
                <w:bCs/>
                <w:sz w:val="20"/>
              </w:rPr>
              <w:t>,</w:t>
            </w:r>
            <w:r>
              <w:rPr>
                <w:b/>
                <w:bCs/>
                <w:sz w:val="20"/>
              </w:rPr>
              <w:t>59</w:t>
            </w:r>
          </w:p>
        </w:tc>
      </w:tr>
      <w:tr w:rsidR="006B5500" w:rsidRPr="00AA7517" w14:paraId="658931E3" w14:textId="77777777" w:rsidTr="0047399B">
        <w:trPr>
          <w:trHeight w:val="170"/>
        </w:trPr>
        <w:tc>
          <w:tcPr>
            <w:tcW w:w="6946" w:type="dxa"/>
            <w:shd w:val="clear" w:color="auto" w:fill="auto"/>
            <w:vAlign w:val="center"/>
            <w:hideMark/>
          </w:tcPr>
          <w:p w14:paraId="502A44B1" w14:textId="77777777" w:rsidR="006B5500" w:rsidRPr="00AA7517" w:rsidRDefault="006B5500" w:rsidP="006B5500">
            <w:pPr>
              <w:jc w:val="both"/>
              <w:rPr>
                <w:sz w:val="20"/>
              </w:rPr>
            </w:pPr>
            <w:r w:rsidRPr="00AA7517">
              <w:rPr>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417" w:type="dxa"/>
            <w:shd w:val="clear" w:color="auto" w:fill="auto"/>
            <w:vAlign w:val="center"/>
            <w:hideMark/>
          </w:tcPr>
          <w:p w14:paraId="009A1664" w14:textId="77777777" w:rsidR="006B5500" w:rsidRPr="00AA7517" w:rsidRDefault="006B5500" w:rsidP="0047399B">
            <w:pPr>
              <w:jc w:val="center"/>
              <w:rPr>
                <w:sz w:val="20"/>
              </w:rPr>
            </w:pPr>
            <w:r w:rsidRPr="00AA7517">
              <w:rPr>
                <w:sz w:val="20"/>
              </w:rPr>
              <w:t>0320100000</w:t>
            </w:r>
          </w:p>
        </w:tc>
        <w:tc>
          <w:tcPr>
            <w:tcW w:w="1134" w:type="dxa"/>
            <w:shd w:val="clear" w:color="auto" w:fill="auto"/>
            <w:vAlign w:val="center"/>
            <w:hideMark/>
          </w:tcPr>
          <w:p w14:paraId="3259B6DF" w14:textId="64079A3A" w:rsidR="006B5500" w:rsidRPr="00AA7517" w:rsidRDefault="006B5500" w:rsidP="0047399B">
            <w:pPr>
              <w:jc w:val="center"/>
              <w:rPr>
                <w:sz w:val="20"/>
              </w:rPr>
            </w:pPr>
          </w:p>
        </w:tc>
        <w:tc>
          <w:tcPr>
            <w:tcW w:w="1560" w:type="dxa"/>
            <w:shd w:val="clear" w:color="auto" w:fill="auto"/>
            <w:vAlign w:val="center"/>
            <w:hideMark/>
          </w:tcPr>
          <w:p w14:paraId="36C959DD" w14:textId="77777777" w:rsidR="006B5500" w:rsidRPr="00AA7517" w:rsidRDefault="006B5500" w:rsidP="0047399B">
            <w:pPr>
              <w:jc w:val="center"/>
              <w:rPr>
                <w:sz w:val="20"/>
              </w:rPr>
            </w:pPr>
            <w:r w:rsidRPr="00AA7517">
              <w:rPr>
                <w:sz w:val="20"/>
              </w:rPr>
              <w:t>0,00</w:t>
            </w:r>
          </w:p>
        </w:tc>
      </w:tr>
      <w:tr w:rsidR="006B5500" w:rsidRPr="00AA7517" w14:paraId="6D578673" w14:textId="77777777" w:rsidTr="0047399B">
        <w:trPr>
          <w:trHeight w:val="170"/>
        </w:trPr>
        <w:tc>
          <w:tcPr>
            <w:tcW w:w="6946" w:type="dxa"/>
            <w:shd w:val="clear" w:color="auto" w:fill="auto"/>
            <w:vAlign w:val="center"/>
            <w:hideMark/>
          </w:tcPr>
          <w:p w14:paraId="5B4BB545" w14:textId="77777777" w:rsidR="006B5500" w:rsidRPr="00AA7517" w:rsidRDefault="006B5500" w:rsidP="006B5500">
            <w:pPr>
              <w:jc w:val="both"/>
              <w:rPr>
                <w:sz w:val="20"/>
              </w:rPr>
            </w:pPr>
            <w:r w:rsidRPr="00AA7517">
              <w:rPr>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417" w:type="dxa"/>
            <w:shd w:val="clear" w:color="auto" w:fill="auto"/>
            <w:vAlign w:val="center"/>
            <w:hideMark/>
          </w:tcPr>
          <w:p w14:paraId="0275EFD0" w14:textId="77777777" w:rsidR="006B5500" w:rsidRPr="00AA7517" w:rsidRDefault="006B5500" w:rsidP="0047399B">
            <w:pPr>
              <w:jc w:val="center"/>
              <w:rPr>
                <w:sz w:val="20"/>
              </w:rPr>
            </w:pPr>
            <w:r w:rsidRPr="00AA7517">
              <w:rPr>
                <w:sz w:val="20"/>
              </w:rPr>
              <w:t>0320110270</w:t>
            </w:r>
          </w:p>
        </w:tc>
        <w:tc>
          <w:tcPr>
            <w:tcW w:w="1134" w:type="dxa"/>
            <w:shd w:val="clear" w:color="auto" w:fill="auto"/>
            <w:vAlign w:val="center"/>
            <w:hideMark/>
          </w:tcPr>
          <w:p w14:paraId="017DA694" w14:textId="77777777" w:rsidR="006B5500" w:rsidRPr="00AA7517" w:rsidRDefault="006B5500" w:rsidP="0047399B">
            <w:pPr>
              <w:jc w:val="center"/>
              <w:rPr>
                <w:sz w:val="20"/>
              </w:rPr>
            </w:pPr>
            <w:r w:rsidRPr="00AA7517">
              <w:rPr>
                <w:sz w:val="20"/>
              </w:rPr>
              <w:t>500</w:t>
            </w:r>
          </w:p>
        </w:tc>
        <w:tc>
          <w:tcPr>
            <w:tcW w:w="1560" w:type="dxa"/>
            <w:shd w:val="clear" w:color="auto" w:fill="auto"/>
            <w:vAlign w:val="center"/>
            <w:hideMark/>
          </w:tcPr>
          <w:p w14:paraId="4C6C2F18" w14:textId="77777777" w:rsidR="006B5500" w:rsidRPr="00AA7517" w:rsidRDefault="006B5500" w:rsidP="0047399B">
            <w:pPr>
              <w:jc w:val="center"/>
              <w:rPr>
                <w:sz w:val="20"/>
              </w:rPr>
            </w:pPr>
            <w:r w:rsidRPr="00AA7517">
              <w:rPr>
                <w:sz w:val="20"/>
              </w:rPr>
              <w:t>0,00</w:t>
            </w:r>
          </w:p>
        </w:tc>
      </w:tr>
      <w:tr w:rsidR="006B5500" w:rsidRPr="00AA7517" w14:paraId="7FDBCD73" w14:textId="77777777" w:rsidTr="0047399B">
        <w:trPr>
          <w:trHeight w:val="170"/>
        </w:trPr>
        <w:tc>
          <w:tcPr>
            <w:tcW w:w="6946" w:type="dxa"/>
            <w:shd w:val="clear" w:color="auto" w:fill="auto"/>
            <w:vAlign w:val="center"/>
            <w:hideMark/>
          </w:tcPr>
          <w:p w14:paraId="51CDD599" w14:textId="77777777" w:rsidR="006B5500" w:rsidRPr="00AA7517" w:rsidRDefault="006B5500" w:rsidP="006B5500">
            <w:pPr>
              <w:jc w:val="both"/>
              <w:rPr>
                <w:sz w:val="20"/>
              </w:rPr>
            </w:pPr>
            <w:r w:rsidRPr="00AA7517">
              <w:rPr>
                <w:sz w:val="20"/>
              </w:rPr>
              <w:t>Иные межбюджетные трансферты, предоставляемые из бюдже</w:t>
            </w:r>
            <w:r>
              <w:rPr>
                <w:sz w:val="20"/>
              </w:rPr>
              <w:t>та Палехского городского поселе</w:t>
            </w:r>
            <w:r w:rsidRPr="00AA7517">
              <w:rPr>
                <w:sz w:val="20"/>
              </w:rPr>
              <w:t>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417" w:type="dxa"/>
            <w:shd w:val="clear" w:color="auto" w:fill="auto"/>
            <w:vAlign w:val="center"/>
            <w:hideMark/>
          </w:tcPr>
          <w:p w14:paraId="6088371B" w14:textId="77777777" w:rsidR="006B5500" w:rsidRPr="00AA7517" w:rsidRDefault="006B5500" w:rsidP="0047399B">
            <w:pPr>
              <w:jc w:val="center"/>
              <w:rPr>
                <w:sz w:val="20"/>
              </w:rPr>
            </w:pPr>
            <w:r w:rsidRPr="00AA7517">
              <w:rPr>
                <w:sz w:val="20"/>
              </w:rPr>
              <w:t>0320110280</w:t>
            </w:r>
          </w:p>
        </w:tc>
        <w:tc>
          <w:tcPr>
            <w:tcW w:w="1134" w:type="dxa"/>
            <w:shd w:val="clear" w:color="auto" w:fill="auto"/>
            <w:vAlign w:val="center"/>
            <w:hideMark/>
          </w:tcPr>
          <w:p w14:paraId="64B6EF8E" w14:textId="77777777" w:rsidR="006B5500" w:rsidRPr="00AA7517" w:rsidRDefault="006B5500" w:rsidP="0047399B">
            <w:pPr>
              <w:jc w:val="center"/>
              <w:rPr>
                <w:sz w:val="20"/>
              </w:rPr>
            </w:pPr>
            <w:r w:rsidRPr="00AA7517">
              <w:rPr>
                <w:sz w:val="20"/>
              </w:rPr>
              <w:t>500</w:t>
            </w:r>
          </w:p>
        </w:tc>
        <w:tc>
          <w:tcPr>
            <w:tcW w:w="1560" w:type="dxa"/>
            <w:shd w:val="clear" w:color="auto" w:fill="auto"/>
            <w:vAlign w:val="center"/>
            <w:hideMark/>
          </w:tcPr>
          <w:p w14:paraId="5911183D" w14:textId="77777777" w:rsidR="006B5500" w:rsidRPr="00AA7517" w:rsidRDefault="006B5500" w:rsidP="0047399B">
            <w:pPr>
              <w:jc w:val="center"/>
              <w:rPr>
                <w:sz w:val="20"/>
              </w:rPr>
            </w:pPr>
            <w:r w:rsidRPr="00AA7517">
              <w:rPr>
                <w:sz w:val="20"/>
              </w:rPr>
              <w:t>0,00</w:t>
            </w:r>
          </w:p>
        </w:tc>
      </w:tr>
      <w:tr w:rsidR="006B5500" w:rsidRPr="00AA7517" w14:paraId="51BF90EC" w14:textId="77777777" w:rsidTr="0047399B">
        <w:trPr>
          <w:trHeight w:val="170"/>
        </w:trPr>
        <w:tc>
          <w:tcPr>
            <w:tcW w:w="6946" w:type="dxa"/>
            <w:shd w:val="clear" w:color="auto" w:fill="auto"/>
            <w:vAlign w:val="center"/>
            <w:hideMark/>
          </w:tcPr>
          <w:p w14:paraId="2E65A732" w14:textId="77777777" w:rsidR="006B5500" w:rsidRPr="00AA7517" w:rsidRDefault="006B5500" w:rsidP="006B5500">
            <w:pPr>
              <w:jc w:val="both"/>
              <w:rPr>
                <w:sz w:val="20"/>
              </w:rPr>
            </w:pPr>
            <w:r w:rsidRPr="00AA7517">
              <w:rPr>
                <w:sz w:val="20"/>
              </w:rPr>
              <w:t>Разработка рабочей и сметной документации по объекту: «Установка резервного водогрейного котла наружного при</w:t>
            </w:r>
            <w:r>
              <w:rPr>
                <w:sz w:val="20"/>
              </w:rPr>
              <w:t xml:space="preserve">менения у </w:t>
            </w:r>
            <w:proofErr w:type="spellStart"/>
            <w:r>
              <w:rPr>
                <w:sz w:val="20"/>
              </w:rPr>
              <w:t>блочно</w:t>
            </w:r>
            <w:proofErr w:type="spellEnd"/>
            <w:r w:rsidRPr="00AA7517">
              <w:rPr>
                <w:sz w:val="20"/>
              </w:rPr>
              <w:t>-модульной котельной на ул. Производственная в п. Палех»</w:t>
            </w:r>
          </w:p>
        </w:tc>
        <w:tc>
          <w:tcPr>
            <w:tcW w:w="1417" w:type="dxa"/>
            <w:shd w:val="clear" w:color="auto" w:fill="auto"/>
            <w:vAlign w:val="center"/>
            <w:hideMark/>
          </w:tcPr>
          <w:p w14:paraId="0CCBEABB" w14:textId="77777777" w:rsidR="006B5500" w:rsidRPr="00AA7517" w:rsidRDefault="006B5500" w:rsidP="0047399B">
            <w:pPr>
              <w:jc w:val="center"/>
              <w:rPr>
                <w:sz w:val="20"/>
              </w:rPr>
            </w:pPr>
            <w:r w:rsidRPr="00AA7517">
              <w:rPr>
                <w:sz w:val="20"/>
              </w:rPr>
              <w:t>0320110340</w:t>
            </w:r>
          </w:p>
        </w:tc>
        <w:tc>
          <w:tcPr>
            <w:tcW w:w="1134" w:type="dxa"/>
            <w:shd w:val="clear" w:color="auto" w:fill="auto"/>
            <w:vAlign w:val="center"/>
            <w:hideMark/>
          </w:tcPr>
          <w:p w14:paraId="05F8B8F1"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31DBA116" w14:textId="77777777" w:rsidR="006B5500" w:rsidRPr="00AA7517" w:rsidRDefault="006B5500" w:rsidP="0047399B">
            <w:pPr>
              <w:jc w:val="center"/>
              <w:rPr>
                <w:sz w:val="20"/>
              </w:rPr>
            </w:pPr>
            <w:r w:rsidRPr="00AA7517">
              <w:rPr>
                <w:sz w:val="20"/>
              </w:rPr>
              <w:t>0,00</w:t>
            </w:r>
          </w:p>
        </w:tc>
      </w:tr>
      <w:tr w:rsidR="006B5500" w:rsidRPr="00AA7517" w14:paraId="71A7A98E" w14:textId="77777777" w:rsidTr="0047399B">
        <w:trPr>
          <w:trHeight w:val="170"/>
        </w:trPr>
        <w:tc>
          <w:tcPr>
            <w:tcW w:w="6946" w:type="dxa"/>
            <w:shd w:val="clear" w:color="auto" w:fill="auto"/>
            <w:vAlign w:val="center"/>
            <w:hideMark/>
          </w:tcPr>
          <w:p w14:paraId="3D2795F6" w14:textId="77777777" w:rsidR="006B5500" w:rsidRPr="00AA7517" w:rsidRDefault="006B5500" w:rsidP="006B5500">
            <w:pPr>
              <w:jc w:val="both"/>
              <w:rPr>
                <w:sz w:val="20"/>
              </w:rPr>
            </w:pPr>
            <w:r w:rsidRPr="00AA7517">
              <w:rPr>
                <w:sz w:val="20"/>
              </w:rPr>
              <w:t>Расходы на проект</w:t>
            </w:r>
            <w:r>
              <w:rPr>
                <w:sz w:val="20"/>
              </w:rPr>
              <w:t xml:space="preserve">ирование и строительство </w:t>
            </w:r>
            <w:proofErr w:type="spellStart"/>
            <w:r>
              <w:rPr>
                <w:sz w:val="20"/>
              </w:rPr>
              <w:t>блочно</w:t>
            </w:r>
            <w:proofErr w:type="spellEnd"/>
            <w:r w:rsidRPr="00AA7517">
              <w:rPr>
                <w:sz w:val="20"/>
              </w:rPr>
              <w:t xml:space="preserve">-модульной котельной на ул. </w:t>
            </w:r>
            <w:proofErr w:type="gramStart"/>
            <w:r w:rsidRPr="00AA7517">
              <w:rPr>
                <w:sz w:val="20"/>
              </w:rPr>
              <w:t>Производственная</w:t>
            </w:r>
            <w:proofErr w:type="gramEnd"/>
            <w:r w:rsidRPr="00AA7517">
              <w:rPr>
                <w:sz w:val="20"/>
              </w:rPr>
              <w:t xml:space="preserve"> п. Палех</w:t>
            </w:r>
          </w:p>
        </w:tc>
        <w:tc>
          <w:tcPr>
            <w:tcW w:w="1417" w:type="dxa"/>
            <w:shd w:val="clear" w:color="auto" w:fill="auto"/>
            <w:vAlign w:val="center"/>
            <w:hideMark/>
          </w:tcPr>
          <w:p w14:paraId="32B0CB3F" w14:textId="77777777" w:rsidR="006B5500" w:rsidRPr="00AA7517" w:rsidRDefault="006B5500" w:rsidP="0047399B">
            <w:pPr>
              <w:jc w:val="center"/>
              <w:rPr>
                <w:sz w:val="20"/>
              </w:rPr>
            </w:pPr>
            <w:r w:rsidRPr="00AA7517">
              <w:rPr>
                <w:sz w:val="20"/>
              </w:rPr>
              <w:t>0320120020</w:t>
            </w:r>
          </w:p>
        </w:tc>
        <w:tc>
          <w:tcPr>
            <w:tcW w:w="1134" w:type="dxa"/>
            <w:shd w:val="clear" w:color="auto" w:fill="auto"/>
            <w:vAlign w:val="center"/>
            <w:hideMark/>
          </w:tcPr>
          <w:p w14:paraId="4371F14D" w14:textId="77777777" w:rsidR="006B5500" w:rsidRPr="00AA7517" w:rsidRDefault="006B5500" w:rsidP="0047399B">
            <w:pPr>
              <w:jc w:val="center"/>
              <w:rPr>
                <w:sz w:val="20"/>
              </w:rPr>
            </w:pPr>
            <w:r w:rsidRPr="00AA7517">
              <w:rPr>
                <w:sz w:val="20"/>
              </w:rPr>
              <w:t>800</w:t>
            </w:r>
          </w:p>
        </w:tc>
        <w:tc>
          <w:tcPr>
            <w:tcW w:w="1560" w:type="dxa"/>
            <w:shd w:val="clear" w:color="auto" w:fill="auto"/>
            <w:vAlign w:val="center"/>
            <w:hideMark/>
          </w:tcPr>
          <w:p w14:paraId="0542E068" w14:textId="77777777" w:rsidR="006B5500" w:rsidRPr="00AA7517" w:rsidRDefault="006B5500" w:rsidP="0047399B">
            <w:pPr>
              <w:jc w:val="center"/>
              <w:rPr>
                <w:sz w:val="20"/>
              </w:rPr>
            </w:pPr>
            <w:r>
              <w:rPr>
                <w:sz w:val="20"/>
              </w:rPr>
              <w:t>0,00</w:t>
            </w:r>
          </w:p>
        </w:tc>
      </w:tr>
      <w:tr w:rsidR="002817AE" w:rsidRPr="00AA7517" w14:paraId="7F8FCFA6" w14:textId="77777777" w:rsidTr="0047399B">
        <w:trPr>
          <w:trHeight w:val="170"/>
        </w:trPr>
        <w:tc>
          <w:tcPr>
            <w:tcW w:w="6946" w:type="dxa"/>
            <w:shd w:val="clear" w:color="auto" w:fill="auto"/>
            <w:vAlign w:val="center"/>
          </w:tcPr>
          <w:p w14:paraId="13CD58F7" w14:textId="47009DD5" w:rsidR="002817AE" w:rsidRPr="00AA7517" w:rsidRDefault="002817AE" w:rsidP="006B5500">
            <w:pPr>
              <w:jc w:val="both"/>
              <w:rPr>
                <w:sz w:val="20"/>
              </w:rPr>
            </w:pPr>
            <w:r>
              <w:rPr>
                <w:color w:val="000000"/>
                <w:sz w:val="20"/>
              </w:rPr>
              <w:t>Основное мероприятие «Проведение капитального ремонта»</w:t>
            </w:r>
          </w:p>
        </w:tc>
        <w:tc>
          <w:tcPr>
            <w:tcW w:w="1417" w:type="dxa"/>
            <w:shd w:val="clear" w:color="auto" w:fill="auto"/>
            <w:vAlign w:val="center"/>
          </w:tcPr>
          <w:p w14:paraId="47DAB520" w14:textId="7DB3C021" w:rsidR="002817AE" w:rsidRPr="00AA7517" w:rsidRDefault="002817AE" w:rsidP="0047399B">
            <w:pPr>
              <w:jc w:val="center"/>
              <w:rPr>
                <w:sz w:val="20"/>
              </w:rPr>
            </w:pPr>
            <w:r>
              <w:rPr>
                <w:color w:val="000000"/>
                <w:sz w:val="20"/>
              </w:rPr>
              <w:t>0320200000</w:t>
            </w:r>
          </w:p>
        </w:tc>
        <w:tc>
          <w:tcPr>
            <w:tcW w:w="1134" w:type="dxa"/>
            <w:shd w:val="clear" w:color="auto" w:fill="auto"/>
            <w:vAlign w:val="center"/>
          </w:tcPr>
          <w:p w14:paraId="2C636BB6" w14:textId="12B49D35" w:rsidR="002817AE" w:rsidRPr="00AA7517" w:rsidRDefault="002817AE" w:rsidP="0047399B">
            <w:pPr>
              <w:jc w:val="center"/>
              <w:rPr>
                <w:sz w:val="20"/>
              </w:rPr>
            </w:pPr>
          </w:p>
        </w:tc>
        <w:tc>
          <w:tcPr>
            <w:tcW w:w="1560" w:type="dxa"/>
            <w:shd w:val="clear" w:color="auto" w:fill="auto"/>
            <w:vAlign w:val="center"/>
          </w:tcPr>
          <w:p w14:paraId="7D27EBD9" w14:textId="62B8C36E" w:rsidR="002817AE" w:rsidRDefault="003F5C51" w:rsidP="0047399B">
            <w:pPr>
              <w:jc w:val="center"/>
              <w:rPr>
                <w:sz w:val="20"/>
              </w:rPr>
            </w:pPr>
            <w:r>
              <w:rPr>
                <w:color w:val="000000"/>
                <w:sz w:val="20"/>
              </w:rPr>
              <w:t>6</w:t>
            </w:r>
            <w:r w:rsidR="002817AE">
              <w:rPr>
                <w:color w:val="000000"/>
                <w:sz w:val="20"/>
              </w:rPr>
              <w:t>8</w:t>
            </w:r>
            <w:r>
              <w:rPr>
                <w:color w:val="000000"/>
                <w:sz w:val="20"/>
              </w:rPr>
              <w:t>6</w:t>
            </w:r>
            <w:r w:rsidR="002817AE">
              <w:rPr>
                <w:color w:val="000000"/>
                <w:sz w:val="20"/>
              </w:rPr>
              <w:t xml:space="preserve"> </w:t>
            </w:r>
            <w:r>
              <w:rPr>
                <w:color w:val="000000"/>
                <w:sz w:val="20"/>
              </w:rPr>
              <w:t>7</w:t>
            </w:r>
            <w:r w:rsidR="002817AE">
              <w:rPr>
                <w:color w:val="000000"/>
                <w:sz w:val="20"/>
              </w:rPr>
              <w:t>2</w:t>
            </w:r>
            <w:r>
              <w:rPr>
                <w:color w:val="000000"/>
                <w:sz w:val="20"/>
              </w:rPr>
              <w:t>8</w:t>
            </w:r>
            <w:r w:rsidR="002817AE">
              <w:rPr>
                <w:color w:val="000000"/>
                <w:sz w:val="20"/>
              </w:rPr>
              <w:t>,</w:t>
            </w:r>
            <w:r>
              <w:rPr>
                <w:color w:val="000000"/>
                <w:sz w:val="20"/>
              </w:rPr>
              <w:t>59</w:t>
            </w:r>
          </w:p>
        </w:tc>
      </w:tr>
      <w:tr w:rsidR="002817AE" w:rsidRPr="00AA7517" w14:paraId="04CC567C" w14:textId="77777777" w:rsidTr="0047399B">
        <w:trPr>
          <w:trHeight w:val="170"/>
        </w:trPr>
        <w:tc>
          <w:tcPr>
            <w:tcW w:w="6946" w:type="dxa"/>
            <w:shd w:val="clear" w:color="auto" w:fill="auto"/>
            <w:vAlign w:val="center"/>
          </w:tcPr>
          <w:p w14:paraId="056CBE5C" w14:textId="6FEEDC63" w:rsidR="002817AE" w:rsidRPr="00AA7517" w:rsidRDefault="002817AE" w:rsidP="006B5500">
            <w:pPr>
              <w:jc w:val="both"/>
              <w:rPr>
                <w:sz w:val="20"/>
              </w:rPr>
            </w:pPr>
            <w:r>
              <w:rPr>
                <w:color w:val="000000"/>
                <w:sz w:val="20"/>
              </w:rPr>
              <w:t xml:space="preserve">Капитальный ремонт здания по адресу: п. Палех, ул. 1-я </w:t>
            </w:r>
            <w:proofErr w:type="gramStart"/>
            <w:r>
              <w:rPr>
                <w:color w:val="000000"/>
                <w:sz w:val="20"/>
              </w:rPr>
              <w:t>Садовая</w:t>
            </w:r>
            <w:proofErr w:type="gramEnd"/>
            <w:r>
              <w:rPr>
                <w:color w:val="000000"/>
                <w:sz w:val="20"/>
              </w:rPr>
              <w:t>, д.1</w:t>
            </w:r>
          </w:p>
        </w:tc>
        <w:tc>
          <w:tcPr>
            <w:tcW w:w="1417" w:type="dxa"/>
            <w:shd w:val="clear" w:color="auto" w:fill="auto"/>
            <w:vAlign w:val="center"/>
          </w:tcPr>
          <w:p w14:paraId="37CF8D63" w14:textId="3989BCB3" w:rsidR="002817AE" w:rsidRPr="00AA7517" w:rsidRDefault="002817AE" w:rsidP="0047399B">
            <w:pPr>
              <w:jc w:val="center"/>
              <w:rPr>
                <w:sz w:val="20"/>
              </w:rPr>
            </w:pPr>
            <w:r>
              <w:rPr>
                <w:color w:val="000000"/>
                <w:sz w:val="20"/>
              </w:rPr>
              <w:t>03202S0940</w:t>
            </w:r>
          </w:p>
        </w:tc>
        <w:tc>
          <w:tcPr>
            <w:tcW w:w="1134" w:type="dxa"/>
            <w:shd w:val="clear" w:color="auto" w:fill="auto"/>
            <w:vAlign w:val="center"/>
          </w:tcPr>
          <w:p w14:paraId="306FF11F" w14:textId="7418E6E1" w:rsidR="002817AE" w:rsidRPr="00AA7517" w:rsidRDefault="002817AE" w:rsidP="0047399B">
            <w:pPr>
              <w:jc w:val="center"/>
              <w:rPr>
                <w:sz w:val="20"/>
              </w:rPr>
            </w:pPr>
            <w:r>
              <w:rPr>
                <w:color w:val="000000"/>
                <w:sz w:val="20"/>
              </w:rPr>
              <w:t>200</w:t>
            </w:r>
          </w:p>
        </w:tc>
        <w:tc>
          <w:tcPr>
            <w:tcW w:w="1560" w:type="dxa"/>
            <w:shd w:val="clear" w:color="auto" w:fill="auto"/>
            <w:vAlign w:val="center"/>
          </w:tcPr>
          <w:p w14:paraId="51820A27" w14:textId="7A5E4D5B" w:rsidR="002817AE" w:rsidRDefault="002817AE" w:rsidP="0047399B">
            <w:pPr>
              <w:jc w:val="center"/>
              <w:rPr>
                <w:sz w:val="20"/>
              </w:rPr>
            </w:pPr>
            <w:r>
              <w:rPr>
                <w:color w:val="000000"/>
                <w:sz w:val="20"/>
              </w:rPr>
              <w:t>0,00</w:t>
            </w:r>
          </w:p>
        </w:tc>
      </w:tr>
      <w:tr w:rsidR="002817AE" w:rsidRPr="00AA7517" w14:paraId="06AFE558" w14:textId="77777777" w:rsidTr="0047399B">
        <w:trPr>
          <w:trHeight w:val="170"/>
        </w:trPr>
        <w:tc>
          <w:tcPr>
            <w:tcW w:w="6946" w:type="dxa"/>
            <w:shd w:val="clear" w:color="auto" w:fill="auto"/>
            <w:vAlign w:val="center"/>
          </w:tcPr>
          <w:p w14:paraId="4CC1D2C5" w14:textId="0ECA9393" w:rsidR="002817AE" w:rsidRPr="00AA7517" w:rsidRDefault="002817AE" w:rsidP="006B5500">
            <w:pPr>
              <w:jc w:val="both"/>
              <w:rPr>
                <w:sz w:val="20"/>
              </w:rPr>
            </w:pPr>
            <w:r>
              <w:rPr>
                <w:color w:val="000000"/>
                <w:sz w:val="20"/>
              </w:rPr>
              <w:t>Капитальный ремонт в муниципальном жилом помещении по адресу: п. Палех, ул. Баканова, д</w:t>
            </w:r>
            <w:proofErr w:type="gramStart"/>
            <w:r>
              <w:rPr>
                <w:color w:val="000000"/>
                <w:sz w:val="20"/>
              </w:rPr>
              <w:t>4</w:t>
            </w:r>
            <w:proofErr w:type="gramEnd"/>
            <w:r>
              <w:rPr>
                <w:color w:val="000000"/>
                <w:sz w:val="20"/>
              </w:rPr>
              <w:t>, кв.12</w:t>
            </w:r>
          </w:p>
        </w:tc>
        <w:tc>
          <w:tcPr>
            <w:tcW w:w="1417" w:type="dxa"/>
            <w:shd w:val="clear" w:color="auto" w:fill="auto"/>
            <w:vAlign w:val="center"/>
          </w:tcPr>
          <w:p w14:paraId="42BFA18A" w14:textId="0C8C1718" w:rsidR="002817AE" w:rsidRPr="00AA7517" w:rsidRDefault="002817AE" w:rsidP="0047399B">
            <w:pPr>
              <w:jc w:val="center"/>
              <w:rPr>
                <w:sz w:val="20"/>
              </w:rPr>
            </w:pPr>
            <w:r>
              <w:rPr>
                <w:color w:val="000000"/>
                <w:sz w:val="20"/>
              </w:rPr>
              <w:t>0320210390</w:t>
            </w:r>
          </w:p>
        </w:tc>
        <w:tc>
          <w:tcPr>
            <w:tcW w:w="1134" w:type="dxa"/>
            <w:shd w:val="clear" w:color="auto" w:fill="auto"/>
            <w:vAlign w:val="center"/>
          </w:tcPr>
          <w:p w14:paraId="4CA4FA08" w14:textId="755E9908" w:rsidR="002817AE" w:rsidRPr="00AA7517" w:rsidRDefault="002817AE" w:rsidP="0047399B">
            <w:pPr>
              <w:jc w:val="center"/>
              <w:rPr>
                <w:sz w:val="20"/>
              </w:rPr>
            </w:pPr>
            <w:r>
              <w:rPr>
                <w:color w:val="000000"/>
                <w:sz w:val="20"/>
              </w:rPr>
              <w:t>200</w:t>
            </w:r>
          </w:p>
        </w:tc>
        <w:tc>
          <w:tcPr>
            <w:tcW w:w="1560" w:type="dxa"/>
            <w:shd w:val="clear" w:color="auto" w:fill="auto"/>
            <w:vAlign w:val="center"/>
          </w:tcPr>
          <w:p w14:paraId="7018E902" w14:textId="4921B347" w:rsidR="002817AE" w:rsidRDefault="002817AE" w:rsidP="0047399B">
            <w:pPr>
              <w:jc w:val="center"/>
              <w:rPr>
                <w:sz w:val="20"/>
              </w:rPr>
            </w:pPr>
            <w:r>
              <w:rPr>
                <w:color w:val="000000"/>
                <w:sz w:val="20"/>
              </w:rPr>
              <w:t>0,00</w:t>
            </w:r>
          </w:p>
        </w:tc>
      </w:tr>
      <w:tr w:rsidR="002817AE" w:rsidRPr="00AA7517" w14:paraId="4F857BD1" w14:textId="77777777" w:rsidTr="0047399B">
        <w:trPr>
          <w:trHeight w:val="170"/>
        </w:trPr>
        <w:tc>
          <w:tcPr>
            <w:tcW w:w="6946" w:type="dxa"/>
            <w:shd w:val="clear" w:color="auto" w:fill="auto"/>
            <w:vAlign w:val="center"/>
          </w:tcPr>
          <w:p w14:paraId="2532A56E" w14:textId="2CE78FDF" w:rsidR="002817AE" w:rsidRPr="00AA7517" w:rsidRDefault="002817AE" w:rsidP="006B5500">
            <w:pPr>
              <w:jc w:val="both"/>
              <w:rPr>
                <w:sz w:val="20"/>
              </w:rPr>
            </w:pPr>
            <w:r>
              <w:rPr>
                <w:color w:val="000000"/>
                <w:sz w:val="20"/>
              </w:rPr>
              <w:t>Капитальный ремонт муниципального жилого фонда Палехского городского поселения</w:t>
            </w:r>
          </w:p>
        </w:tc>
        <w:tc>
          <w:tcPr>
            <w:tcW w:w="1417" w:type="dxa"/>
            <w:shd w:val="clear" w:color="auto" w:fill="auto"/>
            <w:vAlign w:val="center"/>
          </w:tcPr>
          <w:p w14:paraId="23013173" w14:textId="4A873920" w:rsidR="002817AE" w:rsidRPr="00AA7517" w:rsidRDefault="002817AE" w:rsidP="0047399B">
            <w:pPr>
              <w:jc w:val="center"/>
              <w:rPr>
                <w:sz w:val="20"/>
              </w:rPr>
            </w:pPr>
            <w:r>
              <w:rPr>
                <w:color w:val="000000"/>
                <w:sz w:val="20"/>
              </w:rPr>
              <w:t>0320210410</w:t>
            </w:r>
          </w:p>
        </w:tc>
        <w:tc>
          <w:tcPr>
            <w:tcW w:w="1134" w:type="dxa"/>
            <w:shd w:val="clear" w:color="auto" w:fill="auto"/>
            <w:vAlign w:val="center"/>
          </w:tcPr>
          <w:p w14:paraId="7FD2BD00" w14:textId="40A755AB" w:rsidR="002817AE" w:rsidRPr="00AA7517" w:rsidRDefault="002817AE" w:rsidP="0047399B">
            <w:pPr>
              <w:jc w:val="center"/>
              <w:rPr>
                <w:sz w:val="20"/>
              </w:rPr>
            </w:pPr>
            <w:r>
              <w:rPr>
                <w:color w:val="000000"/>
                <w:sz w:val="20"/>
              </w:rPr>
              <w:t>200</w:t>
            </w:r>
          </w:p>
        </w:tc>
        <w:tc>
          <w:tcPr>
            <w:tcW w:w="1560" w:type="dxa"/>
            <w:shd w:val="clear" w:color="auto" w:fill="auto"/>
            <w:vAlign w:val="center"/>
          </w:tcPr>
          <w:p w14:paraId="52A999FE" w14:textId="6E8E612D" w:rsidR="002817AE" w:rsidRDefault="002817AE" w:rsidP="0047399B">
            <w:pPr>
              <w:jc w:val="center"/>
              <w:rPr>
                <w:sz w:val="20"/>
              </w:rPr>
            </w:pPr>
            <w:r>
              <w:rPr>
                <w:color w:val="000000"/>
                <w:sz w:val="20"/>
              </w:rPr>
              <w:t>600 000,00</w:t>
            </w:r>
          </w:p>
        </w:tc>
      </w:tr>
      <w:tr w:rsidR="002817AE" w:rsidRPr="00AA7517" w14:paraId="5CFE78EB" w14:textId="77777777" w:rsidTr="0047399B">
        <w:trPr>
          <w:trHeight w:val="170"/>
        </w:trPr>
        <w:tc>
          <w:tcPr>
            <w:tcW w:w="6946" w:type="dxa"/>
            <w:shd w:val="clear" w:color="auto" w:fill="auto"/>
            <w:vAlign w:val="center"/>
          </w:tcPr>
          <w:p w14:paraId="566E6EF8" w14:textId="6732F64E" w:rsidR="002817AE" w:rsidRPr="00AA7517" w:rsidRDefault="002817AE" w:rsidP="006B5500">
            <w:pPr>
              <w:jc w:val="both"/>
              <w:rPr>
                <w:sz w:val="20"/>
              </w:rPr>
            </w:pPr>
            <w:r>
              <w:rPr>
                <w:color w:val="000000"/>
                <w:sz w:val="20"/>
              </w:rPr>
              <w:t xml:space="preserve">Капитальный ремонт здания по адресу: п. Палех, ул. 1-я </w:t>
            </w:r>
            <w:proofErr w:type="gramStart"/>
            <w:r>
              <w:rPr>
                <w:color w:val="000000"/>
                <w:sz w:val="20"/>
              </w:rPr>
              <w:t>Садовая</w:t>
            </w:r>
            <w:proofErr w:type="gramEnd"/>
            <w:r>
              <w:rPr>
                <w:color w:val="000000"/>
                <w:sz w:val="20"/>
              </w:rPr>
              <w:t>, д.1</w:t>
            </w:r>
          </w:p>
        </w:tc>
        <w:tc>
          <w:tcPr>
            <w:tcW w:w="1417" w:type="dxa"/>
            <w:shd w:val="clear" w:color="auto" w:fill="auto"/>
            <w:vAlign w:val="center"/>
          </w:tcPr>
          <w:p w14:paraId="65A3FB48" w14:textId="291FEB06" w:rsidR="002817AE" w:rsidRPr="00AA7517" w:rsidRDefault="002817AE" w:rsidP="0047399B">
            <w:pPr>
              <w:jc w:val="center"/>
              <w:rPr>
                <w:sz w:val="20"/>
              </w:rPr>
            </w:pPr>
            <w:r>
              <w:rPr>
                <w:color w:val="000000"/>
                <w:sz w:val="20"/>
              </w:rPr>
              <w:t>0320210500</w:t>
            </w:r>
          </w:p>
        </w:tc>
        <w:tc>
          <w:tcPr>
            <w:tcW w:w="1134" w:type="dxa"/>
            <w:shd w:val="clear" w:color="auto" w:fill="auto"/>
            <w:vAlign w:val="center"/>
          </w:tcPr>
          <w:p w14:paraId="5EEBD52B" w14:textId="4888131B" w:rsidR="002817AE" w:rsidRPr="00AA7517" w:rsidRDefault="002817AE" w:rsidP="0047399B">
            <w:pPr>
              <w:jc w:val="center"/>
              <w:rPr>
                <w:sz w:val="20"/>
              </w:rPr>
            </w:pPr>
            <w:r>
              <w:rPr>
                <w:color w:val="000000"/>
                <w:sz w:val="20"/>
              </w:rPr>
              <w:t>200</w:t>
            </w:r>
          </w:p>
        </w:tc>
        <w:tc>
          <w:tcPr>
            <w:tcW w:w="1560" w:type="dxa"/>
            <w:shd w:val="clear" w:color="auto" w:fill="auto"/>
            <w:vAlign w:val="center"/>
          </w:tcPr>
          <w:p w14:paraId="185DAE90" w14:textId="2751C90E" w:rsidR="002817AE" w:rsidRDefault="002817AE" w:rsidP="0047399B">
            <w:pPr>
              <w:jc w:val="center"/>
              <w:rPr>
                <w:sz w:val="20"/>
              </w:rPr>
            </w:pPr>
            <w:r>
              <w:rPr>
                <w:color w:val="000000"/>
                <w:sz w:val="20"/>
              </w:rPr>
              <w:t>38 182,84</w:t>
            </w:r>
          </w:p>
        </w:tc>
      </w:tr>
      <w:tr w:rsidR="003F5C51" w:rsidRPr="00AA7517" w14:paraId="6F34F234" w14:textId="77777777" w:rsidTr="0047399B">
        <w:trPr>
          <w:trHeight w:val="170"/>
        </w:trPr>
        <w:tc>
          <w:tcPr>
            <w:tcW w:w="6946" w:type="dxa"/>
            <w:shd w:val="clear" w:color="auto" w:fill="auto"/>
            <w:vAlign w:val="center"/>
          </w:tcPr>
          <w:p w14:paraId="24557EF3" w14:textId="5629E175" w:rsidR="003F5C51" w:rsidRDefault="003F5C51" w:rsidP="006B5500">
            <w:pPr>
              <w:jc w:val="both"/>
              <w:rPr>
                <w:color w:val="000000"/>
                <w:sz w:val="20"/>
              </w:rPr>
            </w:pPr>
            <w:r>
              <w:rPr>
                <w:color w:val="000000"/>
                <w:sz w:val="20"/>
              </w:rPr>
              <w:t>Капитальный ремонт крыльца муниципальной квартиры №3, дом</w:t>
            </w:r>
            <w:r w:rsidR="00230944">
              <w:rPr>
                <w:color w:val="000000"/>
                <w:sz w:val="20"/>
              </w:rPr>
              <w:t xml:space="preserve">а №9, по ул. Пушкина, п. Палех </w:t>
            </w:r>
            <w:r>
              <w:rPr>
                <w:color w:val="000000"/>
                <w:sz w:val="20"/>
              </w:rPr>
              <w:t>(Закупка товаров, работ и услуг)</w:t>
            </w:r>
          </w:p>
        </w:tc>
        <w:tc>
          <w:tcPr>
            <w:tcW w:w="1417" w:type="dxa"/>
            <w:shd w:val="clear" w:color="auto" w:fill="auto"/>
            <w:vAlign w:val="center"/>
          </w:tcPr>
          <w:p w14:paraId="7EF3F9EE" w14:textId="4E4F99B5" w:rsidR="003F5C51" w:rsidRDefault="003F5C51" w:rsidP="0047399B">
            <w:pPr>
              <w:jc w:val="center"/>
              <w:rPr>
                <w:color w:val="000000"/>
                <w:sz w:val="20"/>
              </w:rPr>
            </w:pPr>
            <w:r>
              <w:rPr>
                <w:color w:val="000000"/>
                <w:sz w:val="20"/>
              </w:rPr>
              <w:t>0320210530</w:t>
            </w:r>
          </w:p>
        </w:tc>
        <w:tc>
          <w:tcPr>
            <w:tcW w:w="1134" w:type="dxa"/>
            <w:shd w:val="clear" w:color="auto" w:fill="auto"/>
            <w:vAlign w:val="center"/>
          </w:tcPr>
          <w:p w14:paraId="70C80E81" w14:textId="5EC88A65" w:rsidR="003F5C51" w:rsidRDefault="003F5C51" w:rsidP="0047399B">
            <w:pPr>
              <w:jc w:val="center"/>
              <w:rPr>
                <w:color w:val="000000"/>
                <w:sz w:val="20"/>
              </w:rPr>
            </w:pPr>
            <w:r>
              <w:rPr>
                <w:color w:val="000000"/>
                <w:sz w:val="20"/>
              </w:rPr>
              <w:t>200</w:t>
            </w:r>
          </w:p>
        </w:tc>
        <w:tc>
          <w:tcPr>
            <w:tcW w:w="1560" w:type="dxa"/>
            <w:shd w:val="clear" w:color="auto" w:fill="auto"/>
            <w:vAlign w:val="center"/>
          </w:tcPr>
          <w:p w14:paraId="45E14C32" w14:textId="4E723622" w:rsidR="003F5C51" w:rsidRDefault="003F5C51" w:rsidP="0047399B">
            <w:pPr>
              <w:jc w:val="center"/>
              <w:rPr>
                <w:color w:val="000000"/>
                <w:sz w:val="20"/>
              </w:rPr>
            </w:pPr>
            <w:r>
              <w:rPr>
                <w:color w:val="000000"/>
                <w:sz w:val="20"/>
              </w:rPr>
              <w:t>48 545,75</w:t>
            </w:r>
          </w:p>
        </w:tc>
      </w:tr>
      <w:tr w:rsidR="006B5500" w:rsidRPr="00AA7517" w14:paraId="2AEDCB24" w14:textId="77777777" w:rsidTr="0047399B">
        <w:trPr>
          <w:trHeight w:val="170"/>
        </w:trPr>
        <w:tc>
          <w:tcPr>
            <w:tcW w:w="6946" w:type="dxa"/>
            <w:shd w:val="clear" w:color="auto" w:fill="auto"/>
            <w:vAlign w:val="center"/>
            <w:hideMark/>
          </w:tcPr>
          <w:p w14:paraId="48209A22" w14:textId="77777777" w:rsidR="006B5500" w:rsidRPr="00AA7517" w:rsidRDefault="006B5500" w:rsidP="006B5500">
            <w:pPr>
              <w:jc w:val="both"/>
              <w:rPr>
                <w:b/>
                <w:bCs/>
                <w:i/>
                <w:iCs/>
                <w:sz w:val="20"/>
              </w:rPr>
            </w:pPr>
            <w:r w:rsidRPr="00AA7517">
              <w:rPr>
                <w:b/>
                <w:bCs/>
                <w:i/>
                <w:iCs/>
                <w:sz w:val="20"/>
              </w:rPr>
              <w:t xml:space="preserve">Подпрограмма «Обеспечение жильем молодых семей» </w:t>
            </w:r>
          </w:p>
        </w:tc>
        <w:tc>
          <w:tcPr>
            <w:tcW w:w="1417" w:type="dxa"/>
            <w:shd w:val="clear" w:color="auto" w:fill="auto"/>
            <w:vAlign w:val="center"/>
            <w:hideMark/>
          </w:tcPr>
          <w:p w14:paraId="25C5D369" w14:textId="77777777" w:rsidR="006B5500" w:rsidRPr="00AA7517" w:rsidRDefault="006B5500" w:rsidP="0047399B">
            <w:pPr>
              <w:jc w:val="center"/>
              <w:rPr>
                <w:b/>
                <w:bCs/>
                <w:i/>
                <w:iCs/>
                <w:sz w:val="20"/>
              </w:rPr>
            </w:pPr>
            <w:r w:rsidRPr="00AA7517">
              <w:rPr>
                <w:b/>
                <w:bCs/>
                <w:i/>
                <w:iCs/>
                <w:sz w:val="20"/>
              </w:rPr>
              <w:t>0330000000</w:t>
            </w:r>
          </w:p>
        </w:tc>
        <w:tc>
          <w:tcPr>
            <w:tcW w:w="1134" w:type="dxa"/>
            <w:shd w:val="clear" w:color="auto" w:fill="auto"/>
            <w:vAlign w:val="center"/>
            <w:hideMark/>
          </w:tcPr>
          <w:p w14:paraId="314C1A71" w14:textId="35FFB094" w:rsidR="006B5500" w:rsidRPr="00AA7517" w:rsidRDefault="006B5500" w:rsidP="0047399B">
            <w:pPr>
              <w:jc w:val="center"/>
              <w:rPr>
                <w:b/>
                <w:bCs/>
                <w:i/>
                <w:iCs/>
                <w:sz w:val="20"/>
              </w:rPr>
            </w:pPr>
          </w:p>
        </w:tc>
        <w:tc>
          <w:tcPr>
            <w:tcW w:w="1560" w:type="dxa"/>
            <w:shd w:val="clear" w:color="auto" w:fill="auto"/>
            <w:vAlign w:val="center"/>
            <w:hideMark/>
          </w:tcPr>
          <w:p w14:paraId="4F9F3CD6" w14:textId="46A122C2" w:rsidR="006B5500" w:rsidRPr="00AA7517" w:rsidRDefault="00230944" w:rsidP="0047399B">
            <w:pPr>
              <w:jc w:val="center"/>
              <w:rPr>
                <w:b/>
                <w:bCs/>
                <w:i/>
                <w:iCs/>
                <w:sz w:val="20"/>
              </w:rPr>
            </w:pPr>
            <w:r>
              <w:rPr>
                <w:b/>
                <w:bCs/>
                <w:i/>
                <w:iCs/>
                <w:sz w:val="20"/>
              </w:rPr>
              <w:t>909</w:t>
            </w:r>
            <w:r w:rsidR="00B17108">
              <w:rPr>
                <w:b/>
                <w:bCs/>
                <w:i/>
                <w:iCs/>
                <w:sz w:val="20"/>
              </w:rPr>
              <w:t> </w:t>
            </w:r>
            <w:r>
              <w:rPr>
                <w:b/>
                <w:bCs/>
                <w:i/>
                <w:iCs/>
                <w:sz w:val="20"/>
              </w:rPr>
              <w:t>515</w:t>
            </w:r>
            <w:r w:rsidR="00B17108">
              <w:rPr>
                <w:b/>
                <w:bCs/>
                <w:i/>
                <w:iCs/>
                <w:sz w:val="20"/>
              </w:rPr>
              <w:t>,</w:t>
            </w:r>
            <w:r>
              <w:rPr>
                <w:b/>
                <w:bCs/>
                <w:i/>
                <w:iCs/>
                <w:sz w:val="20"/>
              </w:rPr>
              <w:t>42</w:t>
            </w:r>
          </w:p>
        </w:tc>
      </w:tr>
      <w:tr w:rsidR="006B5500" w:rsidRPr="00AA7517" w14:paraId="7755604E" w14:textId="77777777" w:rsidTr="0047399B">
        <w:trPr>
          <w:trHeight w:val="170"/>
        </w:trPr>
        <w:tc>
          <w:tcPr>
            <w:tcW w:w="6946" w:type="dxa"/>
            <w:shd w:val="clear" w:color="auto" w:fill="auto"/>
            <w:vAlign w:val="center"/>
            <w:hideMark/>
          </w:tcPr>
          <w:p w14:paraId="7F96DF0B" w14:textId="77777777" w:rsidR="006B5500" w:rsidRPr="00AA7517" w:rsidRDefault="006B5500" w:rsidP="006B5500">
            <w:pPr>
              <w:jc w:val="both"/>
              <w:rPr>
                <w:sz w:val="20"/>
              </w:rPr>
            </w:pPr>
            <w:r w:rsidRPr="00AA7517">
              <w:rPr>
                <w:sz w:val="20"/>
              </w:rPr>
              <w:t>Основное мероприятие «Обеспечение жильем молодых семей»</w:t>
            </w:r>
          </w:p>
        </w:tc>
        <w:tc>
          <w:tcPr>
            <w:tcW w:w="1417" w:type="dxa"/>
            <w:shd w:val="clear" w:color="auto" w:fill="auto"/>
            <w:vAlign w:val="center"/>
            <w:hideMark/>
          </w:tcPr>
          <w:p w14:paraId="59F7A753" w14:textId="77777777" w:rsidR="006B5500" w:rsidRPr="00AA7517" w:rsidRDefault="006B5500" w:rsidP="0047399B">
            <w:pPr>
              <w:jc w:val="center"/>
              <w:rPr>
                <w:sz w:val="20"/>
              </w:rPr>
            </w:pPr>
            <w:r w:rsidRPr="00AA7517">
              <w:rPr>
                <w:sz w:val="20"/>
              </w:rPr>
              <w:t>0330100000</w:t>
            </w:r>
          </w:p>
        </w:tc>
        <w:tc>
          <w:tcPr>
            <w:tcW w:w="1134" w:type="dxa"/>
            <w:shd w:val="clear" w:color="auto" w:fill="auto"/>
            <w:vAlign w:val="center"/>
            <w:hideMark/>
          </w:tcPr>
          <w:p w14:paraId="0CDAFE96" w14:textId="2D25EBB1" w:rsidR="006B5500" w:rsidRPr="00AA7517" w:rsidRDefault="006B5500" w:rsidP="0047399B">
            <w:pPr>
              <w:jc w:val="center"/>
              <w:rPr>
                <w:sz w:val="20"/>
              </w:rPr>
            </w:pPr>
          </w:p>
        </w:tc>
        <w:tc>
          <w:tcPr>
            <w:tcW w:w="1560" w:type="dxa"/>
            <w:shd w:val="clear" w:color="auto" w:fill="auto"/>
            <w:vAlign w:val="center"/>
            <w:hideMark/>
          </w:tcPr>
          <w:p w14:paraId="48657564" w14:textId="0AAB2BB6" w:rsidR="006B5500" w:rsidRPr="00AA7517" w:rsidRDefault="00230944" w:rsidP="0047399B">
            <w:pPr>
              <w:jc w:val="center"/>
              <w:rPr>
                <w:sz w:val="20"/>
              </w:rPr>
            </w:pPr>
            <w:r>
              <w:rPr>
                <w:sz w:val="20"/>
              </w:rPr>
              <w:t>909</w:t>
            </w:r>
            <w:r w:rsidR="00662CB3">
              <w:rPr>
                <w:sz w:val="20"/>
              </w:rPr>
              <w:t> </w:t>
            </w:r>
            <w:r>
              <w:rPr>
                <w:sz w:val="20"/>
              </w:rPr>
              <w:t>515</w:t>
            </w:r>
            <w:r w:rsidR="00662CB3">
              <w:rPr>
                <w:sz w:val="20"/>
              </w:rPr>
              <w:t>,</w:t>
            </w:r>
            <w:r>
              <w:rPr>
                <w:sz w:val="20"/>
              </w:rPr>
              <w:t>42</w:t>
            </w:r>
          </w:p>
        </w:tc>
      </w:tr>
      <w:tr w:rsidR="006B5500" w:rsidRPr="00AA7517" w14:paraId="2E5CDE24" w14:textId="77777777" w:rsidTr="0047399B">
        <w:trPr>
          <w:trHeight w:val="814"/>
        </w:trPr>
        <w:tc>
          <w:tcPr>
            <w:tcW w:w="6946" w:type="dxa"/>
            <w:shd w:val="clear" w:color="auto" w:fill="auto"/>
            <w:vAlign w:val="center"/>
            <w:hideMark/>
          </w:tcPr>
          <w:p w14:paraId="215C8E84" w14:textId="77777777" w:rsidR="006B5500" w:rsidRPr="00AA7517" w:rsidRDefault="006B5500" w:rsidP="006B5500">
            <w:pPr>
              <w:jc w:val="both"/>
              <w:rPr>
                <w:sz w:val="20"/>
              </w:rPr>
            </w:pPr>
            <w:r w:rsidRPr="00AA7517">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417" w:type="dxa"/>
            <w:shd w:val="clear" w:color="auto" w:fill="auto"/>
            <w:vAlign w:val="center"/>
            <w:hideMark/>
          </w:tcPr>
          <w:p w14:paraId="76D4334B" w14:textId="77777777" w:rsidR="006B5500" w:rsidRPr="00AA7517" w:rsidRDefault="006B5500" w:rsidP="0047399B">
            <w:pPr>
              <w:jc w:val="center"/>
              <w:rPr>
                <w:sz w:val="20"/>
              </w:rPr>
            </w:pPr>
            <w:r w:rsidRPr="00AA7517">
              <w:rPr>
                <w:sz w:val="20"/>
              </w:rPr>
              <w:t>03301L4970</w:t>
            </w:r>
          </w:p>
        </w:tc>
        <w:tc>
          <w:tcPr>
            <w:tcW w:w="1134" w:type="dxa"/>
            <w:shd w:val="clear" w:color="auto" w:fill="auto"/>
            <w:vAlign w:val="center"/>
            <w:hideMark/>
          </w:tcPr>
          <w:p w14:paraId="45C0C02D" w14:textId="77777777" w:rsidR="006B5500" w:rsidRPr="00AA7517" w:rsidRDefault="006B5500" w:rsidP="0047399B">
            <w:pPr>
              <w:jc w:val="center"/>
              <w:rPr>
                <w:sz w:val="20"/>
              </w:rPr>
            </w:pPr>
            <w:r w:rsidRPr="00AA7517">
              <w:rPr>
                <w:sz w:val="20"/>
              </w:rPr>
              <w:t>300</w:t>
            </w:r>
          </w:p>
        </w:tc>
        <w:tc>
          <w:tcPr>
            <w:tcW w:w="1560" w:type="dxa"/>
            <w:shd w:val="clear" w:color="000000" w:fill="FFFFFF"/>
            <w:vAlign w:val="center"/>
            <w:hideMark/>
          </w:tcPr>
          <w:p w14:paraId="0E9968F9" w14:textId="5FF0E210" w:rsidR="006B5500" w:rsidRPr="00AA7517" w:rsidRDefault="00230944" w:rsidP="0047399B">
            <w:pPr>
              <w:jc w:val="center"/>
              <w:rPr>
                <w:sz w:val="20"/>
              </w:rPr>
            </w:pPr>
            <w:r>
              <w:rPr>
                <w:sz w:val="20"/>
              </w:rPr>
              <w:t>8 205,94</w:t>
            </w:r>
          </w:p>
        </w:tc>
      </w:tr>
      <w:tr w:rsidR="00662CB3" w:rsidRPr="00AA7517" w14:paraId="19875FAF" w14:textId="77777777" w:rsidTr="0047399B">
        <w:trPr>
          <w:trHeight w:val="696"/>
        </w:trPr>
        <w:tc>
          <w:tcPr>
            <w:tcW w:w="6946" w:type="dxa"/>
            <w:shd w:val="clear" w:color="auto" w:fill="auto"/>
            <w:vAlign w:val="center"/>
          </w:tcPr>
          <w:p w14:paraId="44EAAF43" w14:textId="16281D14" w:rsidR="00662CB3" w:rsidRPr="00AA7517" w:rsidRDefault="00662CB3" w:rsidP="006B5500">
            <w:pPr>
              <w:jc w:val="both"/>
              <w:rPr>
                <w:sz w:val="20"/>
              </w:rPr>
            </w:pPr>
            <w:r w:rsidRPr="00AA7517">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417" w:type="dxa"/>
            <w:shd w:val="clear" w:color="auto" w:fill="auto"/>
            <w:vAlign w:val="center"/>
          </w:tcPr>
          <w:p w14:paraId="7A52832A" w14:textId="3B4CEC06" w:rsidR="00662CB3" w:rsidRPr="00AA7517" w:rsidRDefault="00662CB3" w:rsidP="0047399B">
            <w:pPr>
              <w:jc w:val="center"/>
              <w:rPr>
                <w:sz w:val="20"/>
              </w:rPr>
            </w:pPr>
            <w:r w:rsidRPr="00AA7517">
              <w:rPr>
                <w:sz w:val="20"/>
              </w:rPr>
              <w:t>03301</w:t>
            </w:r>
            <w:r>
              <w:rPr>
                <w:sz w:val="20"/>
              </w:rPr>
              <w:t>Д</w:t>
            </w:r>
            <w:r w:rsidRPr="00AA7517">
              <w:rPr>
                <w:sz w:val="20"/>
              </w:rPr>
              <w:t>4970</w:t>
            </w:r>
          </w:p>
        </w:tc>
        <w:tc>
          <w:tcPr>
            <w:tcW w:w="1134" w:type="dxa"/>
            <w:shd w:val="clear" w:color="auto" w:fill="auto"/>
            <w:vAlign w:val="center"/>
          </w:tcPr>
          <w:p w14:paraId="4A7EDCB1" w14:textId="6919E63D" w:rsidR="00662CB3" w:rsidRPr="00AA7517" w:rsidRDefault="00662CB3" w:rsidP="0047399B">
            <w:pPr>
              <w:jc w:val="center"/>
              <w:rPr>
                <w:sz w:val="20"/>
              </w:rPr>
            </w:pPr>
            <w:r w:rsidRPr="00AA7517">
              <w:rPr>
                <w:sz w:val="20"/>
              </w:rPr>
              <w:t>300</w:t>
            </w:r>
          </w:p>
        </w:tc>
        <w:tc>
          <w:tcPr>
            <w:tcW w:w="1560" w:type="dxa"/>
            <w:shd w:val="clear" w:color="000000" w:fill="FFFFFF"/>
            <w:vAlign w:val="center"/>
          </w:tcPr>
          <w:p w14:paraId="7FE544A5" w14:textId="1D3A7E42" w:rsidR="00662CB3" w:rsidRDefault="00662CB3" w:rsidP="0047399B">
            <w:pPr>
              <w:jc w:val="center"/>
              <w:rPr>
                <w:sz w:val="20"/>
              </w:rPr>
            </w:pPr>
            <w:r>
              <w:rPr>
                <w:sz w:val="20"/>
              </w:rPr>
              <w:t>901</w:t>
            </w:r>
            <w:r w:rsidRPr="00AA7517">
              <w:rPr>
                <w:sz w:val="20"/>
              </w:rPr>
              <w:t xml:space="preserve"> </w:t>
            </w:r>
            <w:r>
              <w:rPr>
                <w:sz w:val="20"/>
              </w:rPr>
              <w:t>309</w:t>
            </w:r>
            <w:r w:rsidRPr="00AA7517">
              <w:rPr>
                <w:sz w:val="20"/>
              </w:rPr>
              <w:t>,</w:t>
            </w:r>
            <w:r>
              <w:rPr>
                <w:sz w:val="20"/>
              </w:rPr>
              <w:t>48</w:t>
            </w:r>
          </w:p>
        </w:tc>
      </w:tr>
      <w:tr w:rsidR="006B5500" w:rsidRPr="00AA7517" w14:paraId="738BC787" w14:textId="77777777" w:rsidTr="0047399B">
        <w:trPr>
          <w:trHeight w:val="170"/>
        </w:trPr>
        <w:tc>
          <w:tcPr>
            <w:tcW w:w="6946" w:type="dxa"/>
            <w:shd w:val="clear" w:color="auto" w:fill="auto"/>
            <w:vAlign w:val="center"/>
            <w:hideMark/>
          </w:tcPr>
          <w:p w14:paraId="3BC2E212" w14:textId="77777777" w:rsidR="006B5500" w:rsidRPr="00AA7517" w:rsidRDefault="006B5500" w:rsidP="006B5500">
            <w:pPr>
              <w:jc w:val="both"/>
              <w:rPr>
                <w:b/>
                <w:bCs/>
                <w:i/>
                <w:iCs/>
                <w:sz w:val="20"/>
              </w:rPr>
            </w:pPr>
            <w:r>
              <w:rPr>
                <w:b/>
                <w:bCs/>
                <w:i/>
                <w:iCs/>
                <w:sz w:val="20"/>
              </w:rPr>
              <w:t>Подпрограмма «</w:t>
            </w:r>
            <w:r w:rsidRPr="00AA7517">
              <w:rPr>
                <w:b/>
                <w:bCs/>
                <w:i/>
                <w:iCs/>
                <w:sz w:val="20"/>
              </w:rPr>
              <w:t xml:space="preserve">Государственная поддержка в сфере ипотечного жилищного кредитования» </w:t>
            </w:r>
          </w:p>
        </w:tc>
        <w:tc>
          <w:tcPr>
            <w:tcW w:w="1417" w:type="dxa"/>
            <w:shd w:val="clear" w:color="auto" w:fill="auto"/>
            <w:vAlign w:val="center"/>
            <w:hideMark/>
          </w:tcPr>
          <w:p w14:paraId="3E67A1F5" w14:textId="77777777" w:rsidR="006B5500" w:rsidRPr="00AA7517" w:rsidRDefault="006B5500" w:rsidP="0047399B">
            <w:pPr>
              <w:jc w:val="center"/>
              <w:rPr>
                <w:b/>
                <w:bCs/>
                <w:i/>
                <w:iCs/>
                <w:sz w:val="20"/>
              </w:rPr>
            </w:pPr>
            <w:r w:rsidRPr="00AA7517">
              <w:rPr>
                <w:b/>
                <w:bCs/>
                <w:i/>
                <w:iCs/>
                <w:sz w:val="20"/>
              </w:rPr>
              <w:t>0340000000</w:t>
            </w:r>
          </w:p>
        </w:tc>
        <w:tc>
          <w:tcPr>
            <w:tcW w:w="1134" w:type="dxa"/>
            <w:shd w:val="clear" w:color="auto" w:fill="auto"/>
            <w:vAlign w:val="center"/>
            <w:hideMark/>
          </w:tcPr>
          <w:p w14:paraId="28BD108B" w14:textId="22CFBB8C" w:rsidR="006B5500" w:rsidRPr="00AA7517" w:rsidRDefault="006B5500" w:rsidP="0047399B">
            <w:pPr>
              <w:jc w:val="center"/>
              <w:rPr>
                <w:b/>
                <w:bCs/>
                <w:i/>
                <w:iCs/>
                <w:sz w:val="20"/>
              </w:rPr>
            </w:pPr>
          </w:p>
        </w:tc>
        <w:tc>
          <w:tcPr>
            <w:tcW w:w="1560" w:type="dxa"/>
            <w:shd w:val="clear" w:color="auto" w:fill="auto"/>
            <w:vAlign w:val="center"/>
            <w:hideMark/>
          </w:tcPr>
          <w:p w14:paraId="7830647B" w14:textId="7785F8D4" w:rsidR="006B5500" w:rsidRPr="00AA7517" w:rsidRDefault="003E133A" w:rsidP="0047399B">
            <w:pPr>
              <w:jc w:val="center"/>
              <w:rPr>
                <w:b/>
                <w:bCs/>
                <w:i/>
                <w:iCs/>
                <w:sz w:val="20"/>
              </w:rPr>
            </w:pPr>
            <w:r>
              <w:rPr>
                <w:b/>
                <w:bCs/>
                <w:i/>
                <w:iCs/>
                <w:sz w:val="20"/>
              </w:rPr>
              <w:t>1</w:t>
            </w:r>
            <w:r w:rsidR="00E038C7">
              <w:rPr>
                <w:b/>
                <w:bCs/>
                <w:i/>
                <w:iCs/>
                <w:sz w:val="20"/>
              </w:rPr>
              <w:t> </w:t>
            </w:r>
            <w:r w:rsidR="00D54171">
              <w:rPr>
                <w:b/>
                <w:bCs/>
                <w:i/>
                <w:iCs/>
                <w:sz w:val="20"/>
              </w:rPr>
              <w:t>121</w:t>
            </w:r>
            <w:r w:rsidR="00E038C7">
              <w:rPr>
                <w:b/>
                <w:bCs/>
                <w:i/>
                <w:iCs/>
                <w:sz w:val="20"/>
              </w:rPr>
              <w:t> </w:t>
            </w:r>
            <w:r w:rsidR="00D54171">
              <w:rPr>
                <w:b/>
                <w:bCs/>
                <w:i/>
                <w:iCs/>
                <w:sz w:val="20"/>
              </w:rPr>
              <w:t>101</w:t>
            </w:r>
            <w:r w:rsidR="006B5500">
              <w:rPr>
                <w:b/>
                <w:bCs/>
                <w:i/>
                <w:iCs/>
                <w:sz w:val="20"/>
              </w:rPr>
              <w:t>,</w:t>
            </w:r>
            <w:r w:rsidR="00D54171">
              <w:rPr>
                <w:b/>
                <w:bCs/>
                <w:i/>
                <w:iCs/>
                <w:sz w:val="20"/>
              </w:rPr>
              <w:t>05</w:t>
            </w:r>
          </w:p>
        </w:tc>
      </w:tr>
      <w:tr w:rsidR="006B5500" w:rsidRPr="00AA7517" w14:paraId="24D970EE" w14:textId="77777777" w:rsidTr="0047399B">
        <w:trPr>
          <w:trHeight w:val="301"/>
        </w:trPr>
        <w:tc>
          <w:tcPr>
            <w:tcW w:w="6946" w:type="dxa"/>
            <w:shd w:val="clear" w:color="auto" w:fill="auto"/>
            <w:vAlign w:val="center"/>
            <w:hideMark/>
          </w:tcPr>
          <w:p w14:paraId="54728831" w14:textId="77777777" w:rsidR="006B5500" w:rsidRPr="00AA7517" w:rsidRDefault="006B5500" w:rsidP="006B5500">
            <w:pPr>
              <w:jc w:val="both"/>
              <w:rPr>
                <w:sz w:val="20"/>
              </w:rPr>
            </w:pPr>
            <w:r w:rsidRPr="00AA7517">
              <w:rPr>
                <w:sz w:val="20"/>
              </w:rPr>
              <w:t>Основное мероприятие «Государственная поддержка граждан в сфере ипотечного жилищного кредитования»</w:t>
            </w:r>
          </w:p>
        </w:tc>
        <w:tc>
          <w:tcPr>
            <w:tcW w:w="1417" w:type="dxa"/>
            <w:shd w:val="clear" w:color="auto" w:fill="auto"/>
            <w:vAlign w:val="center"/>
            <w:hideMark/>
          </w:tcPr>
          <w:p w14:paraId="48DFAD45" w14:textId="77777777" w:rsidR="006B5500" w:rsidRPr="00AA7517" w:rsidRDefault="006B5500" w:rsidP="0047399B">
            <w:pPr>
              <w:jc w:val="center"/>
              <w:rPr>
                <w:sz w:val="20"/>
              </w:rPr>
            </w:pPr>
            <w:r w:rsidRPr="00AA7517">
              <w:rPr>
                <w:sz w:val="20"/>
              </w:rPr>
              <w:t>0340100000</w:t>
            </w:r>
          </w:p>
        </w:tc>
        <w:tc>
          <w:tcPr>
            <w:tcW w:w="1134" w:type="dxa"/>
            <w:shd w:val="clear" w:color="auto" w:fill="auto"/>
            <w:vAlign w:val="center"/>
            <w:hideMark/>
          </w:tcPr>
          <w:p w14:paraId="4807185E" w14:textId="165A9FF6" w:rsidR="006B5500" w:rsidRPr="00AA7517" w:rsidRDefault="006B5500" w:rsidP="0047399B">
            <w:pPr>
              <w:jc w:val="center"/>
              <w:rPr>
                <w:sz w:val="20"/>
              </w:rPr>
            </w:pPr>
          </w:p>
        </w:tc>
        <w:tc>
          <w:tcPr>
            <w:tcW w:w="1560" w:type="dxa"/>
            <w:shd w:val="clear" w:color="auto" w:fill="auto"/>
            <w:vAlign w:val="center"/>
            <w:hideMark/>
          </w:tcPr>
          <w:p w14:paraId="533EA1FE" w14:textId="4FA145A2" w:rsidR="006B5500" w:rsidRPr="00AA7517" w:rsidRDefault="003E133A" w:rsidP="0047399B">
            <w:pPr>
              <w:jc w:val="center"/>
              <w:rPr>
                <w:sz w:val="20"/>
              </w:rPr>
            </w:pPr>
            <w:r>
              <w:rPr>
                <w:sz w:val="20"/>
              </w:rPr>
              <w:t>1</w:t>
            </w:r>
            <w:r w:rsidR="00E038C7">
              <w:rPr>
                <w:sz w:val="20"/>
              </w:rPr>
              <w:t> </w:t>
            </w:r>
            <w:r w:rsidR="00D54171">
              <w:rPr>
                <w:sz w:val="20"/>
              </w:rPr>
              <w:t>121</w:t>
            </w:r>
            <w:r>
              <w:rPr>
                <w:sz w:val="20"/>
              </w:rPr>
              <w:t> </w:t>
            </w:r>
            <w:r w:rsidR="00D54171">
              <w:rPr>
                <w:sz w:val="20"/>
              </w:rPr>
              <w:t>101</w:t>
            </w:r>
            <w:r>
              <w:rPr>
                <w:sz w:val="20"/>
              </w:rPr>
              <w:t>,</w:t>
            </w:r>
            <w:r w:rsidR="00D54171">
              <w:rPr>
                <w:sz w:val="20"/>
              </w:rPr>
              <w:t>05</w:t>
            </w:r>
          </w:p>
        </w:tc>
      </w:tr>
      <w:tr w:rsidR="006B5500" w:rsidRPr="00AA7517" w14:paraId="2163F3C0" w14:textId="77777777" w:rsidTr="0047399B">
        <w:trPr>
          <w:trHeight w:val="1081"/>
        </w:trPr>
        <w:tc>
          <w:tcPr>
            <w:tcW w:w="6946" w:type="dxa"/>
            <w:shd w:val="clear" w:color="auto" w:fill="auto"/>
            <w:vAlign w:val="center"/>
            <w:hideMark/>
          </w:tcPr>
          <w:p w14:paraId="44CE2444" w14:textId="77777777" w:rsidR="006B5500" w:rsidRPr="00AA7517" w:rsidRDefault="006B5500" w:rsidP="006B5500">
            <w:pPr>
              <w:jc w:val="both"/>
              <w:rPr>
                <w:sz w:val="20"/>
              </w:rPr>
            </w:pPr>
            <w:r w:rsidRPr="00AA7517">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417" w:type="dxa"/>
            <w:shd w:val="clear" w:color="auto" w:fill="auto"/>
            <w:vAlign w:val="center"/>
            <w:hideMark/>
          </w:tcPr>
          <w:p w14:paraId="33521B52" w14:textId="77777777" w:rsidR="006B5500" w:rsidRPr="00AA7517" w:rsidRDefault="006B5500" w:rsidP="0047399B">
            <w:pPr>
              <w:jc w:val="center"/>
              <w:rPr>
                <w:sz w:val="20"/>
              </w:rPr>
            </w:pPr>
            <w:r w:rsidRPr="00AA7517">
              <w:rPr>
                <w:sz w:val="20"/>
              </w:rPr>
              <w:t>03401S3100</w:t>
            </w:r>
          </w:p>
        </w:tc>
        <w:tc>
          <w:tcPr>
            <w:tcW w:w="1134" w:type="dxa"/>
            <w:shd w:val="clear" w:color="auto" w:fill="auto"/>
            <w:vAlign w:val="center"/>
            <w:hideMark/>
          </w:tcPr>
          <w:p w14:paraId="6FEEF1BA" w14:textId="77777777" w:rsidR="006B5500" w:rsidRPr="00AA7517" w:rsidRDefault="006B5500" w:rsidP="0047399B">
            <w:pPr>
              <w:jc w:val="center"/>
              <w:rPr>
                <w:sz w:val="20"/>
              </w:rPr>
            </w:pPr>
            <w:r w:rsidRPr="00AA7517">
              <w:rPr>
                <w:sz w:val="20"/>
              </w:rPr>
              <w:t>300</w:t>
            </w:r>
          </w:p>
        </w:tc>
        <w:tc>
          <w:tcPr>
            <w:tcW w:w="1560" w:type="dxa"/>
            <w:shd w:val="clear" w:color="auto" w:fill="auto"/>
            <w:vAlign w:val="center"/>
            <w:hideMark/>
          </w:tcPr>
          <w:p w14:paraId="3CBC5DB6" w14:textId="39901861" w:rsidR="006B5500" w:rsidRPr="00AA7517" w:rsidRDefault="003D513B" w:rsidP="0047399B">
            <w:pPr>
              <w:jc w:val="center"/>
              <w:rPr>
                <w:sz w:val="20"/>
              </w:rPr>
            </w:pPr>
            <w:r>
              <w:rPr>
                <w:sz w:val="20"/>
              </w:rPr>
              <w:t>1</w:t>
            </w:r>
            <w:r w:rsidR="00E038C7">
              <w:rPr>
                <w:sz w:val="20"/>
              </w:rPr>
              <w:t> </w:t>
            </w:r>
            <w:r w:rsidR="00D54171">
              <w:rPr>
                <w:sz w:val="20"/>
              </w:rPr>
              <w:t>121</w:t>
            </w:r>
            <w:r w:rsidR="00E038C7">
              <w:rPr>
                <w:sz w:val="20"/>
              </w:rPr>
              <w:t> </w:t>
            </w:r>
            <w:r w:rsidR="00D54171">
              <w:rPr>
                <w:sz w:val="20"/>
              </w:rPr>
              <w:t>101</w:t>
            </w:r>
            <w:r w:rsidR="006B5500">
              <w:rPr>
                <w:sz w:val="20"/>
              </w:rPr>
              <w:t>,</w:t>
            </w:r>
            <w:r w:rsidR="00D54171">
              <w:rPr>
                <w:sz w:val="20"/>
              </w:rPr>
              <w:t>05</w:t>
            </w:r>
          </w:p>
        </w:tc>
      </w:tr>
      <w:tr w:rsidR="006B5500" w:rsidRPr="00AA7517" w14:paraId="6AFA2E59" w14:textId="77777777" w:rsidTr="0047399B">
        <w:trPr>
          <w:trHeight w:val="439"/>
        </w:trPr>
        <w:tc>
          <w:tcPr>
            <w:tcW w:w="6946" w:type="dxa"/>
            <w:shd w:val="clear" w:color="auto" w:fill="auto"/>
            <w:vAlign w:val="center"/>
            <w:hideMark/>
          </w:tcPr>
          <w:p w14:paraId="128ABE0E" w14:textId="77777777" w:rsidR="006B5500" w:rsidRPr="00AA7517" w:rsidRDefault="006B5500" w:rsidP="006B5500">
            <w:pPr>
              <w:jc w:val="both"/>
              <w:rPr>
                <w:b/>
                <w:bCs/>
                <w:i/>
                <w:iCs/>
                <w:sz w:val="20"/>
              </w:rPr>
            </w:pPr>
            <w:r w:rsidRPr="00AA7517">
              <w:rPr>
                <w:b/>
                <w:bCs/>
                <w:i/>
                <w:iCs/>
                <w:sz w:val="20"/>
              </w:rPr>
              <w:t xml:space="preserve">Подпрограмма «Предупреждение аварийных ситуаций на объектах коммунального хозяйства Палехского городского поселения» </w:t>
            </w:r>
          </w:p>
        </w:tc>
        <w:tc>
          <w:tcPr>
            <w:tcW w:w="1417" w:type="dxa"/>
            <w:shd w:val="clear" w:color="auto" w:fill="auto"/>
            <w:vAlign w:val="center"/>
            <w:hideMark/>
          </w:tcPr>
          <w:p w14:paraId="6FA9E67D" w14:textId="77777777" w:rsidR="006B5500" w:rsidRPr="00AA7517" w:rsidRDefault="006B5500" w:rsidP="0047399B">
            <w:pPr>
              <w:jc w:val="center"/>
              <w:rPr>
                <w:sz w:val="20"/>
              </w:rPr>
            </w:pPr>
            <w:r w:rsidRPr="00AA7517">
              <w:rPr>
                <w:sz w:val="20"/>
              </w:rPr>
              <w:t>0350000000</w:t>
            </w:r>
          </w:p>
        </w:tc>
        <w:tc>
          <w:tcPr>
            <w:tcW w:w="1134" w:type="dxa"/>
            <w:shd w:val="clear" w:color="auto" w:fill="auto"/>
            <w:vAlign w:val="center"/>
            <w:hideMark/>
          </w:tcPr>
          <w:p w14:paraId="63FC4D95" w14:textId="2DB75964" w:rsidR="006B5500" w:rsidRPr="00AA7517" w:rsidRDefault="006B5500" w:rsidP="0047399B">
            <w:pPr>
              <w:jc w:val="center"/>
              <w:rPr>
                <w:sz w:val="20"/>
              </w:rPr>
            </w:pPr>
          </w:p>
        </w:tc>
        <w:tc>
          <w:tcPr>
            <w:tcW w:w="1560" w:type="dxa"/>
            <w:shd w:val="clear" w:color="auto" w:fill="auto"/>
            <w:vAlign w:val="center"/>
            <w:hideMark/>
          </w:tcPr>
          <w:p w14:paraId="613936DA" w14:textId="77777777" w:rsidR="006B5500" w:rsidRPr="00AA7517" w:rsidRDefault="006B5500" w:rsidP="0047399B">
            <w:pPr>
              <w:jc w:val="center"/>
              <w:rPr>
                <w:sz w:val="20"/>
              </w:rPr>
            </w:pPr>
            <w:r w:rsidRPr="00AA7517">
              <w:rPr>
                <w:sz w:val="20"/>
              </w:rPr>
              <w:t>0,00</w:t>
            </w:r>
          </w:p>
        </w:tc>
      </w:tr>
      <w:tr w:rsidR="006B5500" w:rsidRPr="00AA7517" w14:paraId="6964C769" w14:textId="77777777" w:rsidTr="0047399B">
        <w:trPr>
          <w:trHeight w:val="170"/>
        </w:trPr>
        <w:tc>
          <w:tcPr>
            <w:tcW w:w="6946" w:type="dxa"/>
            <w:shd w:val="clear" w:color="auto" w:fill="auto"/>
            <w:vAlign w:val="center"/>
            <w:hideMark/>
          </w:tcPr>
          <w:p w14:paraId="1AD0EE6A" w14:textId="77777777" w:rsidR="006B5500" w:rsidRPr="00AA7517" w:rsidRDefault="006B5500" w:rsidP="006B5500">
            <w:pPr>
              <w:jc w:val="both"/>
              <w:rPr>
                <w:sz w:val="20"/>
              </w:rPr>
            </w:pPr>
            <w:r w:rsidRPr="00AA7517">
              <w:rPr>
                <w:sz w:val="20"/>
              </w:rPr>
              <w:t xml:space="preserve">Основное мероприятие </w:t>
            </w:r>
            <w:r>
              <w:rPr>
                <w:sz w:val="20"/>
              </w:rPr>
              <w:t>«</w:t>
            </w:r>
            <w:r w:rsidRPr="00AA7517">
              <w:rPr>
                <w:sz w:val="20"/>
              </w:rPr>
              <w:t xml:space="preserve">Реализация мероприятий по модернизации объектов </w:t>
            </w:r>
            <w:r w:rsidRPr="00AA7517">
              <w:rPr>
                <w:sz w:val="20"/>
              </w:rPr>
              <w:lastRenderedPageBreak/>
              <w:t>коммунальной инфраструктуры</w:t>
            </w:r>
            <w:r>
              <w:rPr>
                <w:sz w:val="20"/>
              </w:rPr>
              <w:t>»</w:t>
            </w:r>
          </w:p>
        </w:tc>
        <w:tc>
          <w:tcPr>
            <w:tcW w:w="1417" w:type="dxa"/>
            <w:shd w:val="clear" w:color="auto" w:fill="auto"/>
            <w:vAlign w:val="center"/>
            <w:hideMark/>
          </w:tcPr>
          <w:p w14:paraId="5C572981" w14:textId="77777777" w:rsidR="006B5500" w:rsidRPr="00AA7517" w:rsidRDefault="006B5500" w:rsidP="0047399B">
            <w:pPr>
              <w:jc w:val="center"/>
              <w:rPr>
                <w:sz w:val="20"/>
              </w:rPr>
            </w:pPr>
            <w:r w:rsidRPr="00AA7517">
              <w:rPr>
                <w:sz w:val="20"/>
              </w:rPr>
              <w:lastRenderedPageBreak/>
              <w:t>0350100000</w:t>
            </w:r>
          </w:p>
        </w:tc>
        <w:tc>
          <w:tcPr>
            <w:tcW w:w="1134" w:type="dxa"/>
            <w:shd w:val="clear" w:color="auto" w:fill="auto"/>
            <w:vAlign w:val="center"/>
            <w:hideMark/>
          </w:tcPr>
          <w:p w14:paraId="16E02144" w14:textId="6DED0D91" w:rsidR="006B5500" w:rsidRPr="00AA7517" w:rsidRDefault="006B5500" w:rsidP="0047399B">
            <w:pPr>
              <w:jc w:val="center"/>
              <w:rPr>
                <w:sz w:val="20"/>
              </w:rPr>
            </w:pPr>
          </w:p>
        </w:tc>
        <w:tc>
          <w:tcPr>
            <w:tcW w:w="1560" w:type="dxa"/>
            <w:shd w:val="clear" w:color="auto" w:fill="auto"/>
            <w:vAlign w:val="center"/>
            <w:hideMark/>
          </w:tcPr>
          <w:p w14:paraId="2F68FAA8" w14:textId="77777777" w:rsidR="006B5500" w:rsidRPr="00AA7517" w:rsidRDefault="006B5500" w:rsidP="0047399B">
            <w:pPr>
              <w:jc w:val="center"/>
              <w:rPr>
                <w:sz w:val="20"/>
              </w:rPr>
            </w:pPr>
            <w:r w:rsidRPr="00AA7517">
              <w:rPr>
                <w:sz w:val="20"/>
              </w:rPr>
              <w:t>0,00</w:t>
            </w:r>
          </w:p>
        </w:tc>
      </w:tr>
      <w:tr w:rsidR="006B5500" w:rsidRPr="00AA7517" w14:paraId="207B9A41" w14:textId="77777777" w:rsidTr="0047399B">
        <w:trPr>
          <w:trHeight w:val="170"/>
        </w:trPr>
        <w:tc>
          <w:tcPr>
            <w:tcW w:w="6946" w:type="dxa"/>
            <w:shd w:val="clear" w:color="auto" w:fill="auto"/>
            <w:vAlign w:val="center"/>
            <w:hideMark/>
          </w:tcPr>
          <w:p w14:paraId="5A42F2D1" w14:textId="77777777" w:rsidR="006B5500" w:rsidRPr="00AA7517" w:rsidRDefault="006B5500" w:rsidP="006B5500">
            <w:pPr>
              <w:jc w:val="both"/>
              <w:rPr>
                <w:sz w:val="20"/>
              </w:rPr>
            </w:pPr>
            <w:proofErr w:type="gramStart"/>
            <w:r w:rsidRPr="00AA7517">
              <w:rPr>
                <w:sz w:val="20"/>
              </w:rPr>
              <w:lastRenderedPageBreak/>
              <w:t>Реконструкция систем водоснабжения по ул. Зиновьева, ул. Баканова, ул. Некрасова п. Палех (Капитальные вложения в объекты государственной (муниципальной) собственности)</w:t>
            </w:r>
            <w:proofErr w:type="gramEnd"/>
          </w:p>
        </w:tc>
        <w:tc>
          <w:tcPr>
            <w:tcW w:w="1417" w:type="dxa"/>
            <w:shd w:val="clear" w:color="auto" w:fill="auto"/>
            <w:vAlign w:val="center"/>
            <w:hideMark/>
          </w:tcPr>
          <w:p w14:paraId="556A1670" w14:textId="77777777" w:rsidR="006B5500" w:rsidRPr="00AA7517" w:rsidRDefault="006B5500" w:rsidP="0047399B">
            <w:pPr>
              <w:jc w:val="center"/>
              <w:rPr>
                <w:sz w:val="20"/>
              </w:rPr>
            </w:pPr>
            <w:r w:rsidRPr="00AA7517">
              <w:rPr>
                <w:sz w:val="20"/>
              </w:rPr>
              <w:t>0350120030</w:t>
            </w:r>
          </w:p>
        </w:tc>
        <w:tc>
          <w:tcPr>
            <w:tcW w:w="1134" w:type="dxa"/>
            <w:shd w:val="clear" w:color="auto" w:fill="auto"/>
            <w:vAlign w:val="center"/>
            <w:hideMark/>
          </w:tcPr>
          <w:p w14:paraId="61EBB0B6" w14:textId="77777777" w:rsidR="006B5500" w:rsidRPr="00AA7517" w:rsidRDefault="006B5500" w:rsidP="0047399B">
            <w:pPr>
              <w:jc w:val="center"/>
              <w:rPr>
                <w:sz w:val="20"/>
              </w:rPr>
            </w:pPr>
            <w:r w:rsidRPr="00AA7517">
              <w:rPr>
                <w:sz w:val="20"/>
              </w:rPr>
              <w:t>400</w:t>
            </w:r>
          </w:p>
        </w:tc>
        <w:tc>
          <w:tcPr>
            <w:tcW w:w="1560" w:type="dxa"/>
            <w:shd w:val="clear" w:color="auto" w:fill="auto"/>
            <w:vAlign w:val="center"/>
            <w:hideMark/>
          </w:tcPr>
          <w:p w14:paraId="29E710C8" w14:textId="77777777" w:rsidR="006B5500" w:rsidRPr="00AA7517" w:rsidRDefault="006B5500" w:rsidP="0047399B">
            <w:pPr>
              <w:jc w:val="center"/>
              <w:rPr>
                <w:sz w:val="20"/>
              </w:rPr>
            </w:pPr>
            <w:r>
              <w:rPr>
                <w:sz w:val="20"/>
              </w:rPr>
              <w:t>0,00</w:t>
            </w:r>
          </w:p>
        </w:tc>
      </w:tr>
      <w:tr w:rsidR="006B5500" w:rsidRPr="00AA7517" w14:paraId="508DA89C" w14:textId="77777777" w:rsidTr="0047399B">
        <w:trPr>
          <w:trHeight w:val="170"/>
        </w:trPr>
        <w:tc>
          <w:tcPr>
            <w:tcW w:w="6946" w:type="dxa"/>
            <w:shd w:val="clear" w:color="auto" w:fill="auto"/>
            <w:vAlign w:val="center"/>
            <w:hideMark/>
          </w:tcPr>
          <w:p w14:paraId="40D98209" w14:textId="77777777" w:rsidR="006B5500" w:rsidRPr="00AA7517" w:rsidRDefault="006B5500" w:rsidP="006B5500">
            <w:pPr>
              <w:jc w:val="both"/>
              <w:rPr>
                <w:b/>
                <w:bCs/>
                <w:sz w:val="20"/>
              </w:rPr>
            </w:pPr>
            <w:r w:rsidRPr="00AA7517">
              <w:rPr>
                <w:b/>
                <w:bCs/>
                <w:sz w:val="20"/>
              </w:rPr>
              <w:t xml:space="preserve">Муниципальная программа «Повышение безопасности дорожного движения в Палехском городском поселении» </w:t>
            </w:r>
          </w:p>
        </w:tc>
        <w:tc>
          <w:tcPr>
            <w:tcW w:w="1417" w:type="dxa"/>
            <w:shd w:val="clear" w:color="auto" w:fill="auto"/>
            <w:vAlign w:val="center"/>
            <w:hideMark/>
          </w:tcPr>
          <w:p w14:paraId="735E659D" w14:textId="77777777" w:rsidR="006B5500" w:rsidRPr="00AA7517" w:rsidRDefault="006B5500" w:rsidP="0047399B">
            <w:pPr>
              <w:jc w:val="center"/>
              <w:rPr>
                <w:b/>
                <w:bCs/>
                <w:sz w:val="20"/>
              </w:rPr>
            </w:pPr>
            <w:r w:rsidRPr="00AA7517">
              <w:rPr>
                <w:b/>
                <w:bCs/>
                <w:sz w:val="20"/>
              </w:rPr>
              <w:t>0500000000</w:t>
            </w:r>
          </w:p>
        </w:tc>
        <w:tc>
          <w:tcPr>
            <w:tcW w:w="1134" w:type="dxa"/>
            <w:shd w:val="clear" w:color="auto" w:fill="auto"/>
            <w:vAlign w:val="center"/>
            <w:hideMark/>
          </w:tcPr>
          <w:p w14:paraId="076D29C8" w14:textId="3A2E7561" w:rsidR="006B5500" w:rsidRPr="00AA7517" w:rsidRDefault="006B5500" w:rsidP="0047399B">
            <w:pPr>
              <w:jc w:val="center"/>
              <w:rPr>
                <w:b/>
                <w:bCs/>
                <w:sz w:val="20"/>
              </w:rPr>
            </w:pPr>
          </w:p>
        </w:tc>
        <w:tc>
          <w:tcPr>
            <w:tcW w:w="1560" w:type="dxa"/>
            <w:shd w:val="clear" w:color="auto" w:fill="auto"/>
            <w:vAlign w:val="center"/>
            <w:hideMark/>
          </w:tcPr>
          <w:p w14:paraId="01E886F2" w14:textId="7BDC27E4" w:rsidR="006B5500" w:rsidRPr="00AA7517" w:rsidRDefault="006B5500" w:rsidP="0047399B">
            <w:pPr>
              <w:jc w:val="center"/>
              <w:rPr>
                <w:b/>
                <w:bCs/>
                <w:sz w:val="20"/>
              </w:rPr>
            </w:pPr>
            <w:r w:rsidRPr="00AA7517">
              <w:rPr>
                <w:b/>
                <w:bCs/>
                <w:sz w:val="20"/>
              </w:rPr>
              <w:t>5</w:t>
            </w:r>
            <w:r w:rsidR="00347F35">
              <w:rPr>
                <w:b/>
                <w:bCs/>
                <w:sz w:val="20"/>
              </w:rPr>
              <w:t>2</w:t>
            </w:r>
            <w:r w:rsidRPr="00AA7517">
              <w:rPr>
                <w:b/>
                <w:bCs/>
                <w:sz w:val="20"/>
              </w:rPr>
              <w:t>0 000,00</w:t>
            </w:r>
          </w:p>
        </w:tc>
      </w:tr>
      <w:tr w:rsidR="006B5500" w:rsidRPr="00AA7517" w14:paraId="619CEDCF" w14:textId="77777777" w:rsidTr="0047399B">
        <w:trPr>
          <w:trHeight w:val="170"/>
        </w:trPr>
        <w:tc>
          <w:tcPr>
            <w:tcW w:w="6946" w:type="dxa"/>
            <w:shd w:val="clear" w:color="auto" w:fill="auto"/>
            <w:vAlign w:val="center"/>
            <w:hideMark/>
          </w:tcPr>
          <w:p w14:paraId="658A5970" w14:textId="77777777" w:rsidR="006B5500" w:rsidRPr="00AA7517" w:rsidRDefault="006B5500" w:rsidP="006B5500">
            <w:pPr>
              <w:jc w:val="both"/>
              <w:rPr>
                <w:i/>
                <w:iCs/>
                <w:sz w:val="20"/>
              </w:rPr>
            </w:pPr>
            <w:r w:rsidRPr="00AA7517">
              <w:rPr>
                <w:i/>
                <w:iCs/>
                <w:sz w:val="20"/>
              </w:rPr>
              <w:t>Основное мероприятие «Обеспечение безопасности дорожного движения»</w:t>
            </w:r>
          </w:p>
        </w:tc>
        <w:tc>
          <w:tcPr>
            <w:tcW w:w="1417" w:type="dxa"/>
            <w:shd w:val="clear" w:color="auto" w:fill="auto"/>
            <w:noWrap/>
            <w:vAlign w:val="center"/>
            <w:hideMark/>
          </w:tcPr>
          <w:p w14:paraId="07961CB2" w14:textId="77777777" w:rsidR="006B5500" w:rsidRPr="00AA7517" w:rsidRDefault="006B5500" w:rsidP="0047399B">
            <w:pPr>
              <w:jc w:val="center"/>
              <w:rPr>
                <w:i/>
                <w:iCs/>
                <w:sz w:val="20"/>
              </w:rPr>
            </w:pPr>
            <w:r w:rsidRPr="00AA7517">
              <w:rPr>
                <w:i/>
                <w:iCs/>
                <w:sz w:val="20"/>
              </w:rPr>
              <w:t>0501000000</w:t>
            </w:r>
          </w:p>
        </w:tc>
        <w:tc>
          <w:tcPr>
            <w:tcW w:w="1134" w:type="dxa"/>
            <w:shd w:val="clear" w:color="auto" w:fill="auto"/>
            <w:vAlign w:val="center"/>
            <w:hideMark/>
          </w:tcPr>
          <w:p w14:paraId="24D78792" w14:textId="2359CDE7" w:rsidR="006B5500" w:rsidRPr="00AA7517" w:rsidRDefault="006B5500" w:rsidP="0047399B">
            <w:pPr>
              <w:jc w:val="center"/>
              <w:rPr>
                <w:i/>
                <w:iCs/>
                <w:sz w:val="20"/>
              </w:rPr>
            </w:pPr>
          </w:p>
        </w:tc>
        <w:tc>
          <w:tcPr>
            <w:tcW w:w="1560" w:type="dxa"/>
            <w:shd w:val="clear" w:color="auto" w:fill="auto"/>
            <w:vAlign w:val="center"/>
            <w:hideMark/>
          </w:tcPr>
          <w:p w14:paraId="7B78BAA3" w14:textId="5A07E761" w:rsidR="006B5500" w:rsidRPr="00AA7517" w:rsidRDefault="006B5500" w:rsidP="0047399B">
            <w:pPr>
              <w:jc w:val="center"/>
              <w:rPr>
                <w:i/>
                <w:iCs/>
                <w:sz w:val="20"/>
              </w:rPr>
            </w:pPr>
            <w:r w:rsidRPr="00AA7517">
              <w:rPr>
                <w:i/>
                <w:iCs/>
                <w:sz w:val="20"/>
              </w:rPr>
              <w:t>5</w:t>
            </w:r>
            <w:r w:rsidR="00347F35">
              <w:rPr>
                <w:i/>
                <w:iCs/>
                <w:sz w:val="20"/>
              </w:rPr>
              <w:t>2</w:t>
            </w:r>
            <w:r w:rsidRPr="00AA7517">
              <w:rPr>
                <w:i/>
                <w:iCs/>
                <w:sz w:val="20"/>
              </w:rPr>
              <w:t>0 000,00</w:t>
            </w:r>
          </w:p>
        </w:tc>
      </w:tr>
      <w:tr w:rsidR="006B5500" w:rsidRPr="00AA7517" w14:paraId="5721940C" w14:textId="77777777" w:rsidTr="0047399B">
        <w:trPr>
          <w:trHeight w:val="170"/>
        </w:trPr>
        <w:tc>
          <w:tcPr>
            <w:tcW w:w="6946" w:type="dxa"/>
            <w:shd w:val="clear" w:color="auto" w:fill="auto"/>
            <w:vAlign w:val="center"/>
            <w:hideMark/>
          </w:tcPr>
          <w:p w14:paraId="5C5BFBEF" w14:textId="77777777" w:rsidR="006B5500" w:rsidRPr="00AA7517" w:rsidRDefault="006B5500" w:rsidP="006B5500">
            <w:pPr>
              <w:jc w:val="both"/>
              <w:rPr>
                <w:sz w:val="20"/>
              </w:rPr>
            </w:pPr>
            <w:r w:rsidRPr="00AA7517">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417" w:type="dxa"/>
            <w:shd w:val="clear" w:color="auto" w:fill="auto"/>
            <w:noWrap/>
            <w:vAlign w:val="center"/>
            <w:hideMark/>
          </w:tcPr>
          <w:p w14:paraId="4FDCE294" w14:textId="77777777" w:rsidR="006B5500" w:rsidRPr="00AA7517" w:rsidRDefault="006B5500" w:rsidP="0047399B">
            <w:pPr>
              <w:jc w:val="center"/>
              <w:rPr>
                <w:sz w:val="20"/>
              </w:rPr>
            </w:pPr>
            <w:r w:rsidRPr="00AA7517">
              <w:rPr>
                <w:sz w:val="20"/>
              </w:rPr>
              <w:t>0500110040</w:t>
            </w:r>
          </w:p>
        </w:tc>
        <w:tc>
          <w:tcPr>
            <w:tcW w:w="1134" w:type="dxa"/>
            <w:shd w:val="clear" w:color="auto" w:fill="auto"/>
            <w:vAlign w:val="center"/>
            <w:hideMark/>
          </w:tcPr>
          <w:p w14:paraId="67ED310A"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117F2E58" w14:textId="67599A0F" w:rsidR="006B5500" w:rsidRPr="00AA7517" w:rsidRDefault="006B5500" w:rsidP="0047399B">
            <w:pPr>
              <w:jc w:val="center"/>
              <w:rPr>
                <w:sz w:val="20"/>
              </w:rPr>
            </w:pPr>
            <w:r w:rsidRPr="00AA7517">
              <w:rPr>
                <w:sz w:val="20"/>
              </w:rPr>
              <w:t>5</w:t>
            </w:r>
            <w:r w:rsidR="00347F35">
              <w:rPr>
                <w:sz w:val="20"/>
              </w:rPr>
              <w:t>2</w:t>
            </w:r>
            <w:r w:rsidRPr="00AA7517">
              <w:rPr>
                <w:sz w:val="20"/>
              </w:rPr>
              <w:t>0 000,00</w:t>
            </w:r>
          </w:p>
        </w:tc>
      </w:tr>
      <w:tr w:rsidR="006B5500" w:rsidRPr="00AA7517" w14:paraId="14DFEA48" w14:textId="77777777" w:rsidTr="0047399B">
        <w:trPr>
          <w:trHeight w:val="170"/>
        </w:trPr>
        <w:tc>
          <w:tcPr>
            <w:tcW w:w="6946" w:type="dxa"/>
            <w:shd w:val="clear" w:color="auto" w:fill="auto"/>
            <w:vAlign w:val="center"/>
            <w:hideMark/>
          </w:tcPr>
          <w:p w14:paraId="3E398566" w14:textId="77777777" w:rsidR="006B5500" w:rsidRPr="00AA7517" w:rsidRDefault="006B5500" w:rsidP="006B5500">
            <w:pPr>
              <w:jc w:val="both"/>
              <w:rPr>
                <w:b/>
                <w:bCs/>
                <w:sz w:val="20"/>
              </w:rPr>
            </w:pPr>
            <w:r w:rsidRPr="00AA7517">
              <w:rPr>
                <w:b/>
                <w:bCs/>
                <w:sz w:val="20"/>
              </w:rPr>
              <w:t>Муниципальная программа «Профилактика правонарушений в Палехском городском поселении»</w:t>
            </w:r>
          </w:p>
        </w:tc>
        <w:tc>
          <w:tcPr>
            <w:tcW w:w="1417" w:type="dxa"/>
            <w:shd w:val="clear" w:color="auto" w:fill="auto"/>
            <w:noWrap/>
            <w:vAlign w:val="center"/>
            <w:hideMark/>
          </w:tcPr>
          <w:p w14:paraId="3FBF6941" w14:textId="77777777" w:rsidR="006B5500" w:rsidRPr="00AA7517" w:rsidRDefault="006B5500" w:rsidP="0047399B">
            <w:pPr>
              <w:jc w:val="center"/>
              <w:rPr>
                <w:b/>
                <w:bCs/>
                <w:sz w:val="20"/>
              </w:rPr>
            </w:pPr>
            <w:r w:rsidRPr="00AA7517">
              <w:rPr>
                <w:b/>
                <w:bCs/>
                <w:sz w:val="20"/>
              </w:rPr>
              <w:t>0600000000</w:t>
            </w:r>
          </w:p>
        </w:tc>
        <w:tc>
          <w:tcPr>
            <w:tcW w:w="1134" w:type="dxa"/>
            <w:shd w:val="clear" w:color="auto" w:fill="auto"/>
            <w:vAlign w:val="center"/>
            <w:hideMark/>
          </w:tcPr>
          <w:p w14:paraId="2D35BC3B" w14:textId="473CCB38" w:rsidR="006B5500" w:rsidRPr="00AA7517" w:rsidRDefault="006B5500" w:rsidP="0047399B">
            <w:pPr>
              <w:jc w:val="center"/>
              <w:rPr>
                <w:b/>
                <w:bCs/>
                <w:sz w:val="20"/>
              </w:rPr>
            </w:pPr>
          </w:p>
        </w:tc>
        <w:tc>
          <w:tcPr>
            <w:tcW w:w="1560" w:type="dxa"/>
            <w:shd w:val="clear" w:color="auto" w:fill="auto"/>
            <w:vAlign w:val="center"/>
            <w:hideMark/>
          </w:tcPr>
          <w:p w14:paraId="0182E034" w14:textId="128019A0" w:rsidR="006B5500" w:rsidRPr="00AA7517" w:rsidRDefault="00AA206E" w:rsidP="0047399B">
            <w:pPr>
              <w:jc w:val="center"/>
              <w:rPr>
                <w:b/>
                <w:bCs/>
                <w:sz w:val="20"/>
              </w:rPr>
            </w:pPr>
            <w:r>
              <w:rPr>
                <w:b/>
                <w:bCs/>
                <w:sz w:val="20"/>
              </w:rPr>
              <w:t>115</w:t>
            </w:r>
            <w:r w:rsidR="003D513B">
              <w:rPr>
                <w:b/>
                <w:bCs/>
                <w:sz w:val="20"/>
              </w:rPr>
              <w:t xml:space="preserve"> </w:t>
            </w:r>
            <w:r>
              <w:rPr>
                <w:b/>
                <w:bCs/>
                <w:sz w:val="20"/>
              </w:rPr>
              <w:t>894</w:t>
            </w:r>
            <w:r w:rsidR="006B5500" w:rsidRPr="00AA7517">
              <w:rPr>
                <w:b/>
                <w:bCs/>
                <w:sz w:val="20"/>
              </w:rPr>
              <w:t>,00</w:t>
            </w:r>
          </w:p>
        </w:tc>
      </w:tr>
      <w:tr w:rsidR="006B5500" w:rsidRPr="00AA7517" w14:paraId="02B6B43A" w14:textId="77777777" w:rsidTr="0047399B">
        <w:trPr>
          <w:trHeight w:val="170"/>
        </w:trPr>
        <w:tc>
          <w:tcPr>
            <w:tcW w:w="6946" w:type="dxa"/>
            <w:shd w:val="clear" w:color="auto" w:fill="auto"/>
            <w:vAlign w:val="center"/>
            <w:hideMark/>
          </w:tcPr>
          <w:p w14:paraId="6D2B9942" w14:textId="77777777" w:rsidR="006B5500" w:rsidRPr="00AA7517" w:rsidRDefault="006B5500" w:rsidP="006B5500">
            <w:pPr>
              <w:jc w:val="both"/>
              <w:rPr>
                <w:sz w:val="20"/>
              </w:rPr>
            </w:pPr>
            <w:r w:rsidRPr="00AA7517">
              <w:rPr>
                <w:sz w:val="20"/>
              </w:rPr>
              <w:t>Основное мероприятие трудоустройство и занятость молодежи</w:t>
            </w:r>
          </w:p>
        </w:tc>
        <w:tc>
          <w:tcPr>
            <w:tcW w:w="1417" w:type="dxa"/>
            <w:shd w:val="clear" w:color="auto" w:fill="auto"/>
            <w:noWrap/>
            <w:vAlign w:val="center"/>
            <w:hideMark/>
          </w:tcPr>
          <w:p w14:paraId="3CA35ACC" w14:textId="77777777" w:rsidR="006B5500" w:rsidRPr="00AA7517" w:rsidRDefault="006B5500" w:rsidP="0047399B">
            <w:pPr>
              <w:jc w:val="center"/>
              <w:rPr>
                <w:sz w:val="20"/>
              </w:rPr>
            </w:pPr>
            <w:r w:rsidRPr="00AA7517">
              <w:rPr>
                <w:sz w:val="20"/>
              </w:rPr>
              <w:t>0600100000</w:t>
            </w:r>
          </w:p>
        </w:tc>
        <w:tc>
          <w:tcPr>
            <w:tcW w:w="1134" w:type="dxa"/>
            <w:shd w:val="clear" w:color="auto" w:fill="auto"/>
            <w:vAlign w:val="center"/>
            <w:hideMark/>
          </w:tcPr>
          <w:p w14:paraId="61DF0FDC" w14:textId="024CF4F2" w:rsidR="006B5500" w:rsidRPr="00AA7517" w:rsidRDefault="006B5500" w:rsidP="0047399B">
            <w:pPr>
              <w:jc w:val="center"/>
              <w:rPr>
                <w:sz w:val="20"/>
              </w:rPr>
            </w:pPr>
          </w:p>
        </w:tc>
        <w:tc>
          <w:tcPr>
            <w:tcW w:w="1560" w:type="dxa"/>
            <w:shd w:val="clear" w:color="auto" w:fill="auto"/>
            <w:vAlign w:val="center"/>
            <w:hideMark/>
          </w:tcPr>
          <w:p w14:paraId="45705D43" w14:textId="208DBAB1" w:rsidR="006B5500" w:rsidRPr="00AA7517" w:rsidRDefault="00AA206E" w:rsidP="0047399B">
            <w:pPr>
              <w:jc w:val="center"/>
              <w:rPr>
                <w:sz w:val="20"/>
              </w:rPr>
            </w:pPr>
            <w:r>
              <w:rPr>
                <w:sz w:val="20"/>
              </w:rPr>
              <w:t>115 894,0</w:t>
            </w:r>
            <w:r w:rsidR="006B5500" w:rsidRPr="00AA7517">
              <w:rPr>
                <w:sz w:val="20"/>
              </w:rPr>
              <w:t>0</w:t>
            </w:r>
          </w:p>
        </w:tc>
      </w:tr>
      <w:tr w:rsidR="006B5500" w:rsidRPr="00AA7517" w14:paraId="3EEC7E1A" w14:textId="77777777" w:rsidTr="0047399B">
        <w:trPr>
          <w:trHeight w:val="170"/>
        </w:trPr>
        <w:tc>
          <w:tcPr>
            <w:tcW w:w="6946" w:type="dxa"/>
            <w:shd w:val="clear" w:color="auto" w:fill="auto"/>
            <w:vAlign w:val="center"/>
            <w:hideMark/>
          </w:tcPr>
          <w:p w14:paraId="362CC33A" w14:textId="77777777" w:rsidR="006B5500" w:rsidRPr="00AA7517" w:rsidRDefault="006B5500" w:rsidP="006B5500">
            <w:pPr>
              <w:jc w:val="both"/>
              <w:rPr>
                <w:sz w:val="20"/>
              </w:rPr>
            </w:pPr>
            <w:r w:rsidRPr="00AA7517">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14:paraId="6E4A5DB7" w14:textId="77777777" w:rsidR="006B5500" w:rsidRPr="00AA7517" w:rsidRDefault="006B5500" w:rsidP="0047399B">
            <w:pPr>
              <w:jc w:val="center"/>
              <w:rPr>
                <w:sz w:val="20"/>
              </w:rPr>
            </w:pPr>
            <w:r w:rsidRPr="00AA7517">
              <w:rPr>
                <w:sz w:val="20"/>
              </w:rPr>
              <w:t>0600100120</w:t>
            </w:r>
          </w:p>
        </w:tc>
        <w:tc>
          <w:tcPr>
            <w:tcW w:w="1134" w:type="dxa"/>
            <w:shd w:val="clear" w:color="auto" w:fill="auto"/>
            <w:vAlign w:val="center"/>
            <w:hideMark/>
          </w:tcPr>
          <w:p w14:paraId="35FA1790" w14:textId="77777777" w:rsidR="006B5500" w:rsidRPr="00AA7517" w:rsidRDefault="006B5500" w:rsidP="0047399B">
            <w:pPr>
              <w:jc w:val="center"/>
              <w:rPr>
                <w:sz w:val="20"/>
              </w:rPr>
            </w:pPr>
            <w:r w:rsidRPr="00AA7517">
              <w:rPr>
                <w:sz w:val="20"/>
              </w:rPr>
              <w:t>100</w:t>
            </w:r>
          </w:p>
        </w:tc>
        <w:tc>
          <w:tcPr>
            <w:tcW w:w="1560" w:type="dxa"/>
            <w:shd w:val="clear" w:color="auto" w:fill="auto"/>
            <w:vAlign w:val="center"/>
            <w:hideMark/>
          </w:tcPr>
          <w:p w14:paraId="5666C04F" w14:textId="25E29439" w:rsidR="006B5500" w:rsidRPr="00AA7517" w:rsidRDefault="005658EE" w:rsidP="0047399B">
            <w:pPr>
              <w:jc w:val="center"/>
              <w:rPr>
                <w:sz w:val="20"/>
              </w:rPr>
            </w:pPr>
            <w:r>
              <w:rPr>
                <w:sz w:val="20"/>
              </w:rPr>
              <w:t>93 494,00</w:t>
            </w:r>
          </w:p>
        </w:tc>
      </w:tr>
      <w:tr w:rsidR="006B5500" w:rsidRPr="00AA7517" w14:paraId="7901AAB2" w14:textId="77777777" w:rsidTr="0047399B">
        <w:trPr>
          <w:trHeight w:val="170"/>
        </w:trPr>
        <w:tc>
          <w:tcPr>
            <w:tcW w:w="6946" w:type="dxa"/>
            <w:shd w:val="clear" w:color="auto" w:fill="auto"/>
            <w:vAlign w:val="center"/>
            <w:hideMark/>
          </w:tcPr>
          <w:p w14:paraId="11AE7866" w14:textId="77777777" w:rsidR="006B5500" w:rsidRPr="00AA7517" w:rsidRDefault="006B5500" w:rsidP="006B5500">
            <w:pPr>
              <w:jc w:val="both"/>
              <w:rPr>
                <w:sz w:val="20"/>
              </w:rPr>
            </w:pPr>
            <w:r w:rsidRPr="00AA7517">
              <w:rPr>
                <w:sz w:val="20"/>
              </w:rPr>
              <w:t>Обеспечение временной занятости несовершеннолетних граждан городского поселения» (Закупка товаров, работ и услуг)</w:t>
            </w:r>
          </w:p>
        </w:tc>
        <w:tc>
          <w:tcPr>
            <w:tcW w:w="1417" w:type="dxa"/>
            <w:shd w:val="clear" w:color="auto" w:fill="auto"/>
            <w:vAlign w:val="center"/>
            <w:hideMark/>
          </w:tcPr>
          <w:p w14:paraId="6D4DA96F" w14:textId="77777777" w:rsidR="006B5500" w:rsidRPr="00AA7517" w:rsidRDefault="006B5500" w:rsidP="0047399B">
            <w:pPr>
              <w:jc w:val="center"/>
              <w:rPr>
                <w:sz w:val="20"/>
              </w:rPr>
            </w:pPr>
            <w:r w:rsidRPr="00AA7517">
              <w:rPr>
                <w:sz w:val="20"/>
              </w:rPr>
              <w:t>0600100120</w:t>
            </w:r>
          </w:p>
        </w:tc>
        <w:tc>
          <w:tcPr>
            <w:tcW w:w="1134" w:type="dxa"/>
            <w:shd w:val="clear" w:color="auto" w:fill="auto"/>
            <w:vAlign w:val="center"/>
            <w:hideMark/>
          </w:tcPr>
          <w:p w14:paraId="5769F2FF"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169BFB3A" w14:textId="2AEDCDCF" w:rsidR="006B5500" w:rsidRPr="00AA7517" w:rsidRDefault="005658EE" w:rsidP="0047399B">
            <w:pPr>
              <w:jc w:val="center"/>
              <w:rPr>
                <w:sz w:val="20"/>
              </w:rPr>
            </w:pPr>
            <w:r>
              <w:rPr>
                <w:sz w:val="20"/>
              </w:rPr>
              <w:t>22</w:t>
            </w:r>
            <w:r w:rsidR="003D513B">
              <w:rPr>
                <w:sz w:val="20"/>
              </w:rPr>
              <w:t xml:space="preserve"> </w:t>
            </w:r>
            <w:r>
              <w:rPr>
                <w:sz w:val="20"/>
              </w:rPr>
              <w:t>4</w:t>
            </w:r>
            <w:r w:rsidR="003D513B">
              <w:rPr>
                <w:sz w:val="20"/>
              </w:rPr>
              <w:t>0</w:t>
            </w:r>
            <w:r w:rsidR="006B5500">
              <w:rPr>
                <w:sz w:val="20"/>
              </w:rPr>
              <w:t>0,00</w:t>
            </w:r>
          </w:p>
        </w:tc>
      </w:tr>
      <w:tr w:rsidR="006B5500" w:rsidRPr="00AA7517" w14:paraId="48152FA6" w14:textId="77777777" w:rsidTr="0047399B">
        <w:trPr>
          <w:trHeight w:val="170"/>
        </w:trPr>
        <w:tc>
          <w:tcPr>
            <w:tcW w:w="6946" w:type="dxa"/>
            <w:shd w:val="clear" w:color="auto" w:fill="auto"/>
            <w:vAlign w:val="center"/>
            <w:hideMark/>
          </w:tcPr>
          <w:p w14:paraId="4FFE6B92" w14:textId="77777777" w:rsidR="006B5500" w:rsidRPr="00AA7517" w:rsidRDefault="006B5500" w:rsidP="006B5500">
            <w:pPr>
              <w:jc w:val="both"/>
              <w:rPr>
                <w:b/>
                <w:bCs/>
                <w:sz w:val="20"/>
              </w:rPr>
            </w:pPr>
            <w:r w:rsidRPr="00AA7517">
              <w:rPr>
                <w:b/>
                <w:bCs/>
                <w:sz w:val="20"/>
              </w:rPr>
              <w:t>Муниципальная программа «Энергосбережение и повышение энергетической эффективности в Палехском городском поселении»</w:t>
            </w:r>
          </w:p>
        </w:tc>
        <w:tc>
          <w:tcPr>
            <w:tcW w:w="1417" w:type="dxa"/>
            <w:shd w:val="clear" w:color="auto" w:fill="auto"/>
            <w:vAlign w:val="center"/>
            <w:hideMark/>
          </w:tcPr>
          <w:p w14:paraId="6E719215" w14:textId="77777777" w:rsidR="006B5500" w:rsidRPr="00AA7517" w:rsidRDefault="006B5500" w:rsidP="0047399B">
            <w:pPr>
              <w:jc w:val="center"/>
              <w:rPr>
                <w:b/>
                <w:bCs/>
                <w:sz w:val="20"/>
              </w:rPr>
            </w:pPr>
            <w:r w:rsidRPr="00AA7517">
              <w:rPr>
                <w:b/>
                <w:bCs/>
                <w:sz w:val="20"/>
              </w:rPr>
              <w:t>0700000000</w:t>
            </w:r>
          </w:p>
        </w:tc>
        <w:tc>
          <w:tcPr>
            <w:tcW w:w="1134" w:type="dxa"/>
            <w:shd w:val="clear" w:color="auto" w:fill="auto"/>
            <w:vAlign w:val="center"/>
            <w:hideMark/>
          </w:tcPr>
          <w:p w14:paraId="15FE2BDD" w14:textId="5D5D93F8" w:rsidR="006B5500" w:rsidRPr="00AA7517" w:rsidRDefault="006B5500" w:rsidP="0047399B">
            <w:pPr>
              <w:jc w:val="center"/>
              <w:rPr>
                <w:b/>
                <w:bCs/>
                <w:sz w:val="20"/>
              </w:rPr>
            </w:pPr>
          </w:p>
        </w:tc>
        <w:tc>
          <w:tcPr>
            <w:tcW w:w="1560" w:type="dxa"/>
            <w:shd w:val="clear" w:color="auto" w:fill="auto"/>
            <w:vAlign w:val="center"/>
            <w:hideMark/>
          </w:tcPr>
          <w:p w14:paraId="52E5770E" w14:textId="5D107401" w:rsidR="006B5500" w:rsidRPr="00AA7517" w:rsidRDefault="00EE38CF" w:rsidP="0047399B">
            <w:pPr>
              <w:jc w:val="center"/>
              <w:rPr>
                <w:b/>
                <w:bCs/>
                <w:sz w:val="20"/>
              </w:rPr>
            </w:pPr>
            <w:r>
              <w:rPr>
                <w:b/>
                <w:bCs/>
                <w:sz w:val="20"/>
              </w:rPr>
              <w:t>2</w:t>
            </w:r>
            <w:r w:rsidR="00E038C7">
              <w:rPr>
                <w:b/>
                <w:bCs/>
                <w:sz w:val="20"/>
              </w:rPr>
              <w:t> </w:t>
            </w:r>
            <w:r>
              <w:rPr>
                <w:b/>
                <w:bCs/>
                <w:sz w:val="20"/>
              </w:rPr>
              <w:t>810</w:t>
            </w:r>
            <w:r w:rsidR="00E038C7">
              <w:rPr>
                <w:b/>
                <w:bCs/>
                <w:sz w:val="20"/>
              </w:rPr>
              <w:t> </w:t>
            </w:r>
            <w:r>
              <w:rPr>
                <w:b/>
                <w:bCs/>
                <w:sz w:val="20"/>
              </w:rPr>
              <w:t>172</w:t>
            </w:r>
            <w:r w:rsidR="006B5500">
              <w:rPr>
                <w:b/>
                <w:bCs/>
                <w:sz w:val="20"/>
              </w:rPr>
              <w:t>,</w:t>
            </w:r>
            <w:r>
              <w:rPr>
                <w:b/>
                <w:bCs/>
                <w:sz w:val="20"/>
              </w:rPr>
              <w:t>34</w:t>
            </w:r>
          </w:p>
        </w:tc>
      </w:tr>
      <w:tr w:rsidR="006B5500" w:rsidRPr="00AA7517" w14:paraId="0BF78844" w14:textId="77777777" w:rsidTr="0047399B">
        <w:trPr>
          <w:trHeight w:val="170"/>
        </w:trPr>
        <w:tc>
          <w:tcPr>
            <w:tcW w:w="6946" w:type="dxa"/>
            <w:shd w:val="clear" w:color="auto" w:fill="auto"/>
            <w:vAlign w:val="center"/>
            <w:hideMark/>
          </w:tcPr>
          <w:p w14:paraId="6FD1CBCB" w14:textId="77777777" w:rsidR="006B5500" w:rsidRPr="00AA7517" w:rsidRDefault="006B5500" w:rsidP="006B5500">
            <w:pPr>
              <w:jc w:val="both"/>
              <w:rPr>
                <w:sz w:val="20"/>
              </w:rPr>
            </w:pPr>
            <w:r w:rsidRPr="00AA7517">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417" w:type="dxa"/>
            <w:shd w:val="clear" w:color="auto" w:fill="auto"/>
            <w:noWrap/>
            <w:vAlign w:val="center"/>
            <w:hideMark/>
          </w:tcPr>
          <w:p w14:paraId="5E841871" w14:textId="77777777" w:rsidR="006B5500" w:rsidRPr="00AA7517" w:rsidRDefault="006B5500" w:rsidP="0047399B">
            <w:pPr>
              <w:jc w:val="center"/>
              <w:rPr>
                <w:sz w:val="20"/>
              </w:rPr>
            </w:pPr>
            <w:r w:rsidRPr="00AA7517">
              <w:rPr>
                <w:sz w:val="20"/>
              </w:rPr>
              <w:t>0700100000</w:t>
            </w:r>
          </w:p>
        </w:tc>
        <w:tc>
          <w:tcPr>
            <w:tcW w:w="1134" w:type="dxa"/>
            <w:shd w:val="clear" w:color="auto" w:fill="auto"/>
            <w:vAlign w:val="center"/>
            <w:hideMark/>
          </w:tcPr>
          <w:p w14:paraId="0CAA7DE5" w14:textId="6A0289CE" w:rsidR="006B5500" w:rsidRPr="00AA7517" w:rsidRDefault="006B5500" w:rsidP="0047399B">
            <w:pPr>
              <w:jc w:val="center"/>
              <w:rPr>
                <w:sz w:val="20"/>
              </w:rPr>
            </w:pPr>
          </w:p>
        </w:tc>
        <w:tc>
          <w:tcPr>
            <w:tcW w:w="1560" w:type="dxa"/>
            <w:shd w:val="clear" w:color="auto" w:fill="auto"/>
            <w:vAlign w:val="center"/>
            <w:hideMark/>
          </w:tcPr>
          <w:p w14:paraId="03AC81AD" w14:textId="1E0038DB" w:rsidR="006B5500" w:rsidRPr="00AA7517" w:rsidRDefault="00EE38CF" w:rsidP="0047399B">
            <w:pPr>
              <w:jc w:val="center"/>
              <w:rPr>
                <w:sz w:val="20"/>
              </w:rPr>
            </w:pPr>
            <w:r>
              <w:rPr>
                <w:sz w:val="20"/>
              </w:rPr>
              <w:t>2</w:t>
            </w:r>
            <w:r w:rsidR="00E038C7">
              <w:rPr>
                <w:sz w:val="20"/>
              </w:rPr>
              <w:t> </w:t>
            </w:r>
            <w:r>
              <w:rPr>
                <w:sz w:val="20"/>
              </w:rPr>
              <w:t>810</w:t>
            </w:r>
            <w:r w:rsidR="00E038C7">
              <w:rPr>
                <w:sz w:val="20"/>
              </w:rPr>
              <w:t> </w:t>
            </w:r>
            <w:r>
              <w:rPr>
                <w:sz w:val="20"/>
              </w:rPr>
              <w:t>172</w:t>
            </w:r>
            <w:r w:rsidR="006B5500">
              <w:rPr>
                <w:sz w:val="20"/>
              </w:rPr>
              <w:t>,</w:t>
            </w:r>
            <w:r>
              <w:rPr>
                <w:sz w:val="20"/>
              </w:rPr>
              <w:t>34</w:t>
            </w:r>
          </w:p>
        </w:tc>
      </w:tr>
      <w:tr w:rsidR="006B5500" w:rsidRPr="00AA7517" w14:paraId="3D45D700" w14:textId="77777777" w:rsidTr="0047399B">
        <w:trPr>
          <w:trHeight w:val="170"/>
        </w:trPr>
        <w:tc>
          <w:tcPr>
            <w:tcW w:w="6946" w:type="dxa"/>
            <w:shd w:val="clear" w:color="auto" w:fill="auto"/>
            <w:vAlign w:val="center"/>
            <w:hideMark/>
          </w:tcPr>
          <w:p w14:paraId="323357F2" w14:textId="77777777" w:rsidR="006B5500" w:rsidRPr="00AA7517" w:rsidRDefault="006B5500" w:rsidP="006B5500">
            <w:pPr>
              <w:jc w:val="both"/>
              <w:rPr>
                <w:sz w:val="20"/>
              </w:rPr>
            </w:pPr>
            <w:r>
              <w:rPr>
                <w:sz w:val="20"/>
              </w:rPr>
              <w:t xml:space="preserve">Проведение мероприятий </w:t>
            </w:r>
            <w:r w:rsidRPr="00AA7517">
              <w:rPr>
                <w:sz w:val="20"/>
              </w:rPr>
              <w:t>по оснащению (замене) приборами учета используемых энергетических ресурсов в городском поселении (Закупка товаров, работ и услуг)</w:t>
            </w:r>
          </w:p>
        </w:tc>
        <w:tc>
          <w:tcPr>
            <w:tcW w:w="1417" w:type="dxa"/>
            <w:shd w:val="clear" w:color="auto" w:fill="auto"/>
            <w:noWrap/>
            <w:vAlign w:val="center"/>
            <w:hideMark/>
          </w:tcPr>
          <w:p w14:paraId="76C19E13" w14:textId="77777777" w:rsidR="006B5500" w:rsidRPr="00AA7517" w:rsidRDefault="006B5500" w:rsidP="0047399B">
            <w:pPr>
              <w:jc w:val="center"/>
              <w:rPr>
                <w:sz w:val="20"/>
              </w:rPr>
            </w:pPr>
            <w:r w:rsidRPr="00AA7517">
              <w:rPr>
                <w:sz w:val="20"/>
              </w:rPr>
              <w:t>0700110050</w:t>
            </w:r>
          </w:p>
        </w:tc>
        <w:tc>
          <w:tcPr>
            <w:tcW w:w="1134" w:type="dxa"/>
            <w:shd w:val="clear" w:color="auto" w:fill="auto"/>
            <w:vAlign w:val="center"/>
            <w:hideMark/>
          </w:tcPr>
          <w:p w14:paraId="7CDA43D2"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5C68D87B" w14:textId="77777777" w:rsidR="006B5500" w:rsidRPr="00AA7517" w:rsidRDefault="006B5500" w:rsidP="0047399B">
            <w:pPr>
              <w:jc w:val="center"/>
              <w:rPr>
                <w:sz w:val="20"/>
              </w:rPr>
            </w:pPr>
            <w:r>
              <w:rPr>
                <w:sz w:val="20"/>
              </w:rPr>
              <w:t>0,00</w:t>
            </w:r>
          </w:p>
        </w:tc>
      </w:tr>
      <w:tr w:rsidR="006B5500" w:rsidRPr="00AA7517" w14:paraId="093C00FF" w14:textId="77777777" w:rsidTr="0047399B">
        <w:trPr>
          <w:trHeight w:val="170"/>
        </w:trPr>
        <w:tc>
          <w:tcPr>
            <w:tcW w:w="6946" w:type="dxa"/>
            <w:shd w:val="clear" w:color="auto" w:fill="auto"/>
            <w:vAlign w:val="center"/>
            <w:hideMark/>
          </w:tcPr>
          <w:p w14:paraId="3B55FF8E" w14:textId="77777777" w:rsidR="006B5500" w:rsidRPr="00AA7517" w:rsidRDefault="006B5500" w:rsidP="006B5500">
            <w:pPr>
              <w:jc w:val="both"/>
              <w:rPr>
                <w:sz w:val="20"/>
              </w:rPr>
            </w:pPr>
            <w:r w:rsidRPr="00AA7517">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417" w:type="dxa"/>
            <w:shd w:val="clear" w:color="auto" w:fill="auto"/>
            <w:vAlign w:val="center"/>
            <w:hideMark/>
          </w:tcPr>
          <w:p w14:paraId="6D39BB48" w14:textId="77777777" w:rsidR="006B5500" w:rsidRPr="00AA7517" w:rsidRDefault="006B5500" w:rsidP="0047399B">
            <w:pPr>
              <w:jc w:val="center"/>
              <w:rPr>
                <w:sz w:val="20"/>
              </w:rPr>
            </w:pPr>
            <w:r w:rsidRPr="00AA7517">
              <w:rPr>
                <w:sz w:val="20"/>
              </w:rPr>
              <w:t>0700110060</w:t>
            </w:r>
          </w:p>
        </w:tc>
        <w:tc>
          <w:tcPr>
            <w:tcW w:w="1134" w:type="dxa"/>
            <w:shd w:val="clear" w:color="auto" w:fill="auto"/>
            <w:vAlign w:val="center"/>
            <w:hideMark/>
          </w:tcPr>
          <w:p w14:paraId="5AD2AB0C"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5EF8C8CB" w14:textId="77777777" w:rsidR="006B5500" w:rsidRPr="00AA7517" w:rsidRDefault="006B5500" w:rsidP="0047399B">
            <w:pPr>
              <w:jc w:val="center"/>
              <w:rPr>
                <w:sz w:val="20"/>
              </w:rPr>
            </w:pPr>
            <w:r w:rsidRPr="00AA7517">
              <w:rPr>
                <w:sz w:val="20"/>
              </w:rPr>
              <w:t>0,00</w:t>
            </w:r>
          </w:p>
        </w:tc>
      </w:tr>
      <w:tr w:rsidR="006B5500" w:rsidRPr="00AA7517" w14:paraId="3DBAC1A4" w14:textId="77777777" w:rsidTr="0047399B">
        <w:trPr>
          <w:trHeight w:val="463"/>
        </w:trPr>
        <w:tc>
          <w:tcPr>
            <w:tcW w:w="6946" w:type="dxa"/>
            <w:shd w:val="clear" w:color="auto" w:fill="auto"/>
            <w:vAlign w:val="center"/>
            <w:hideMark/>
          </w:tcPr>
          <w:p w14:paraId="5DFEE3AB" w14:textId="77777777" w:rsidR="006B5500" w:rsidRPr="00AA7517" w:rsidRDefault="006B5500" w:rsidP="006B5500">
            <w:pPr>
              <w:jc w:val="both"/>
              <w:rPr>
                <w:sz w:val="20"/>
              </w:rPr>
            </w:pPr>
            <w:r w:rsidRPr="00AA7517">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417" w:type="dxa"/>
            <w:shd w:val="clear" w:color="auto" w:fill="auto"/>
            <w:vAlign w:val="center"/>
            <w:hideMark/>
          </w:tcPr>
          <w:p w14:paraId="1670F755" w14:textId="77777777" w:rsidR="006B5500" w:rsidRPr="00AA7517" w:rsidRDefault="006B5500" w:rsidP="0047399B">
            <w:pPr>
              <w:jc w:val="center"/>
              <w:rPr>
                <w:sz w:val="20"/>
              </w:rPr>
            </w:pPr>
            <w:r w:rsidRPr="00AA7517">
              <w:rPr>
                <w:sz w:val="20"/>
              </w:rPr>
              <w:t>0700110070</w:t>
            </w:r>
          </w:p>
        </w:tc>
        <w:tc>
          <w:tcPr>
            <w:tcW w:w="1134" w:type="dxa"/>
            <w:shd w:val="clear" w:color="auto" w:fill="auto"/>
            <w:vAlign w:val="center"/>
            <w:hideMark/>
          </w:tcPr>
          <w:p w14:paraId="06CD340D"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095284BB" w14:textId="15C17CE3" w:rsidR="006B5500" w:rsidRPr="00AA7517" w:rsidRDefault="00EE38CF" w:rsidP="0047399B">
            <w:pPr>
              <w:jc w:val="center"/>
              <w:rPr>
                <w:sz w:val="20"/>
              </w:rPr>
            </w:pPr>
            <w:r>
              <w:rPr>
                <w:sz w:val="20"/>
              </w:rPr>
              <w:t>2</w:t>
            </w:r>
            <w:r w:rsidR="00E038C7">
              <w:rPr>
                <w:sz w:val="20"/>
              </w:rPr>
              <w:t> </w:t>
            </w:r>
            <w:r>
              <w:rPr>
                <w:sz w:val="20"/>
              </w:rPr>
              <w:t>810</w:t>
            </w:r>
            <w:r w:rsidR="00E038C7">
              <w:rPr>
                <w:sz w:val="20"/>
              </w:rPr>
              <w:t> </w:t>
            </w:r>
            <w:r>
              <w:rPr>
                <w:sz w:val="20"/>
              </w:rPr>
              <w:t>172</w:t>
            </w:r>
            <w:r w:rsidR="006B5500">
              <w:rPr>
                <w:sz w:val="20"/>
              </w:rPr>
              <w:t>,</w:t>
            </w:r>
            <w:r>
              <w:rPr>
                <w:sz w:val="20"/>
              </w:rPr>
              <w:t>34</w:t>
            </w:r>
          </w:p>
        </w:tc>
      </w:tr>
      <w:tr w:rsidR="006B5500" w:rsidRPr="00AA7517" w14:paraId="7CC02BF3" w14:textId="77777777" w:rsidTr="0047399B">
        <w:trPr>
          <w:trHeight w:val="1511"/>
        </w:trPr>
        <w:tc>
          <w:tcPr>
            <w:tcW w:w="6946" w:type="dxa"/>
            <w:shd w:val="clear" w:color="auto" w:fill="auto"/>
            <w:vAlign w:val="center"/>
            <w:hideMark/>
          </w:tcPr>
          <w:p w14:paraId="40A383E6" w14:textId="77777777" w:rsidR="006B5500" w:rsidRPr="00AA7517" w:rsidRDefault="006B5500" w:rsidP="006B5500">
            <w:pPr>
              <w:jc w:val="both"/>
              <w:rPr>
                <w:sz w:val="20"/>
              </w:rPr>
            </w:pPr>
            <w:r w:rsidRPr="00AA7517">
              <w:rPr>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w:t>
            </w:r>
            <w:r>
              <w:rPr>
                <w:sz w:val="20"/>
              </w:rPr>
              <w:t xml:space="preserve"> </w:t>
            </w:r>
            <w:r w:rsidRPr="00AA7517">
              <w:rPr>
                <w:sz w:val="20"/>
              </w:rPr>
              <w:t>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417" w:type="dxa"/>
            <w:shd w:val="clear" w:color="auto" w:fill="auto"/>
            <w:vAlign w:val="center"/>
            <w:hideMark/>
          </w:tcPr>
          <w:p w14:paraId="5C07E7CB" w14:textId="77777777" w:rsidR="006B5500" w:rsidRPr="00AA7517" w:rsidRDefault="006B5500" w:rsidP="0047399B">
            <w:pPr>
              <w:jc w:val="center"/>
              <w:rPr>
                <w:sz w:val="20"/>
              </w:rPr>
            </w:pPr>
            <w:r w:rsidRPr="00AA7517">
              <w:rPr>
                <w:sz w:val="20"/>
              </w:rPr>
              <w:t>0700110073</w:t>
            </w:r>
          </w:p>
        </w:tc>
        <w:tc>
          <w:tcPr>
            <w:tcW w:w="1134" w:type="dxa"/>
            <w:shd w:val="clear" w:color="auto" w:fill="auto"/>
            <w:vAlign w:val="center"/>
            <w:hideMark/>
          </w:tcPr>
          <w:p w14:paraId="36543D66" w14:textId="77777777" w:rsidR="006B5500" w:rsidRPr="00AA7517" w:rsidRDefault="006B5500" w:rsidP="0047399B">
            <w:pPr>
              <w:jc w:val="center"/>
              <w:rPr>
                <w:sz w:val="20"/>
              </w:rPr>
            </w:pPr>
            <w:r w:rsidRPr="00AA7517">
              <w:rPr>
                <w:sz w:val="20"/>
              </w:rPr>
              <w:t>400</w:t>
            </w:r>
          </w:p>
        </w:tc>
        <w:tc>
          <w:tcPr>
            <w:tcW w:w="1560" w:type="dxa"/>
            <w:shd w:val="clear" w:color="auto" w:fill="auto"/>
            <w:vAlign w:val="center"/>
            <w:hideMark/>
          </w:tcPr>
          <w:p w14:paraId="58C4460C" w14:textId="77777777" w:rsidR="006B5500" w:rsidRPr="00AA7517" w:rsidRDefault="006B5500" w:rsidP="0047399B">
            <w:pPr>
              <w:jc w:val="center"/>
              <w:rPr>
                <w:sz w:val="20"/>
              </w:rPr>
            </w:pPr>
            <w:r>
              <w:rPr>
                <w:sz w:val="20"/>
              </w:rPr>
              <w:t>0,00</w:t>
            </w:r>
          </w:p>
        </w:tc>
      </w:tr>
      <w:tr w:rsidR="006B5500" w:rsidRPr="00AA7517" w14:paraId="2FE1AFCE" w14:textId="77777777" w:rsidTr="0047399B">
        <w:trPr>
          <w:trHeight w:val="803"/>
        </w:trPr>
        <w:tc>
          <w:tcPr>
            <w:tcW w:w="6946" w:type="dxa"/>
            <w:shd w:val="clear" w:color="auto" w:fill="auto"/>
            <w:vAlign w:val="center"/>
            <w:hideMark/>
          </w:tcPr>
          <w:p w14:paraId="7362F133" w14:textId="77777777" w:rsidR="006B5500" w:rsidRPr="00AA7517" w:rsidRDefault="006B5500" w:rsidP="006B5500">
            <w:pPr>
              <w:jc w:val="both"/>
              <w:rPr>
                <w:b/>
                <w:bCs/>
                <w:sz w:val="20"/>
              </w:rPr>
            </w:pPr>
            <w:r w:rsidRPr="00AA7517">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417" w:type="dxa"/>
            <w:shd w:val="clear" w:color="auto" w:fill="auto"/>
            <w:vAlign w:val="center"/>
            <w:hideMark/>
          </w:tcPr>
          <w:p w14:paraId="35CC2F55" w14:textId="77777777" w:rsidR="006B5500" w:rsidRPr="00AA7517" w:rsidRDefault="006B5500" w:rsidP="0047399B">
            <w:pPr>
              <w:jc w:val="center"/>
              <w:rPr>
                <w:b/>
                <w:bCs/>
                <w:sz w:val="20"/>
              </w:rPr>
            </w:pPr>
            <w:r w:rsidRPr="00AA7517">
              <w:rPr>
                <w:b/>
                <w:bCs/>
                <w:sz w:val="20"/>
              </w:rPr>
              <w:t>0800000000</w:t>
            </w:r>
          </w:p>
        </w:tc>
        <w:tc>
          <w:tcPr>
            <w:tcW w:w="1134" w:type="dxa"/>
            <w:shd w:val="clear" w:color="auto" w:fill="auto"/>
            <w:vAlign w:val="center"/>
            <w:hideMark/>
          </w:tcPr>
          <w:p w14:paraId="7540A8D1" w14:textId="7E6D8637" w:rsidR="006B5500" w:rsidRPr="00AA7517" w:rsidRDefault="006B5500" w:rsidP="0047399B">
            <w:pPr>
              <w:jc w:val="center"/>
              <w:rPr>
                <w:sz w:val="20"/>
              </w:rPr>
            </w:pPr>
          </w:p>
        </w:tc>
        <w:tc>
          <w:tcPr>
            <w:tcW w:w="1560" w:type="dxa"/>
            <w:shd w:val="clear" w:color="auto" w:fill="auto"/>
            <w:vAlign w:val="center"/>
            <w:hideMark/>
          </w:tcPr>
          <w:p w14:paraId="4C994B11" w14:textId="77777777" w:rsidR="006B5500" w:rsidRPr="00AA7517" w:rsidRDefault="006B5500" w:rsidP="0047399B">
            <w:pPr>
              <w:jc w:val="center"/>
              <w:rPr>
                <w:b/>
                <w:bCs/>
                <w:sz w:val="20"/>
              </w:rPr>
            </w:pPr>
            <w:r w:rsidRPr="00AA7517">
              <w:rPr>
                <w:b/>
                <w:bCs/>
                <w:sz w:val="20"/>
              </w:rPr>
              <w:t>205 000,00</w:t>
            </w:r>
          </w:p>
        </w:tc>
      </w:tr>
      <w:tr w:rsidR="006B5500" w:rsidRPr="00AA7517" w14:paraId="4ED63367" w14:textId="77777777" w:rsidTr="0047399B">
        <w:trPr>
          <w:trHeight w:val="170"/>
        </w:trPr>
        <w:tc>
          <w:tcPr>
            <w:tcW w:w="6946" w:type="dxa"/>
            <w:shd w:val="clear" w:color="auto" w:fill="auto"/>
            <w:vAlign w:val="center"/>
            <w:hideMark/>
          </w:tcPr>
          <w:p w14:paraId="00224982" w14:textId="77777777" w:rsidR="006B5500" w:rsidRPr="00AA7517" w:rsidRDefault="006B5500" w:rsidP="006B5500">
            <w:pPr>
              <w:jc w:val="both"/>
              <w:rPr>
                <w:b/>
                <w:bCs/>
                <w:i/>
                <w:iCs/>
                <w:sz w:val="20"/>
              </w:rPr>
            </w:pPr>
            <w:r w:rsidRPr="00AA7517">
              <w:rPr>
                <w:b/>
                <w:bCs/>
                <w:i/>
                <w:iCs/>
                <w:sz w:val="20"/>
              </w:rPr>
              <w:t xml:space="preserve">Подпрограмма </w:t>
            </w:r>
            <w:r>
              <w:rPr>
                <w:b/>
                <w:bCs/>
                <w:i/>
                <w:iCs/>
                <w:sz w:val="20"/>
              </w:rPr>
              <w:t>«</w:t>
            </w:r>
            <w:r w:rsidRPr="00AA7517">
              <w:rPr>
                <w:b/>
                <w:bCs/>
                <w:i/>
                <w:iCs/>
                <w:sz w:val="20"/>
              </w:rPr>
              <w:t>Гражданская оборона, защита населения от ЧС природного и техногенного характера</w:t>
            </w:r>
            <w:r>
              <w:rPr>
                <w:b/>
                <w:bCs/>
                <w:i/>
                <w:iCs/>
                <w:sz w:val="20"/>
              </w:rPr>
              <w:t>»</w:t>
            </w:r>
          </w:p>
        </w:tc>
        <w:tc>
          <w:tcPr>
            <w:tcW w:w="1417" w:type="dxa"/>
            <w:shd w:val="clear" w:color="auto" w:fill="auto"/>
            <w:vAlign w:val="center"/>
            <w:hideMark/>
          </w:tcPr>
          <w:p w14:paraId="3E6AA145" w14:textId="77777777" w:rsidR="006B5500" w:rsidRPr="00AA7517" w:rsidRDefault="006B5500" w:rsidP="0047399B">
            <w:pPr>
              <w:jc w:val="center"/>
              <w:rPr>
                <w:b/>
                <w:bCs/>
                <w:i/>
                <w:iCs/>
                <w:sz w:val="20"/>
              </w:rPr>
            </w:pPr>
            <w:r w:rsidRPr="00AA7517">
              <w:rPr>
                <w:b/>
                <w:bCs/>
                <w:i/>
                <w:iCs/>
                <w:sz w:val="20"/>
              </w:rPr>
              <w:t>0810000000</w:t>
            </w:r>
          </w:p>
        </w:tc>
        <w:tc>
          <w:tcPr>
            <w:tcW w:w="1134" w:type="dxa"/>
            <w:shd w:val="clear" w:color="auto" w:fill="auto"/>
            <w:vAlign w:val="center"/>
            <w:hideMark/>
          </w:tcPr>
          <w:p w14:paraId="1BB9B1E1" w14:textId="4AC2D8C7" w:rsidR="006B5500" w:rsidRPr="00AA7517" w:rsidRDefault="006B5500" w:rsidP="0047399B">
            <w:pPr>
              <w:jc w:val="center"/>
              <w:rPr>
                <w:sz w:val="20"/>
              </w:rPr>
            </w:pPr>
          </w:p>
        </w:tc>
        <w:tc>
          <w:tcPr>
            <w:tcW w:w="1560" w:type="dxa"/>
            <w:shd w:val="clear" w:color="auto" w:fill="auto"/>
            <w:vAlign w:val="center"/>
            <w:hideMark/>
          </w:tcPr>
          <w:p w14:paraId="3DE9D67C" w14:textId="77777777" w:rsidR="006B5500" w:rsidRPr="00AA7517" w:rsidRDefault="006B5500" w:rsidP="0047399B">
            <w:pPr>
              <w:jc w:val="center"/>
              <w:rPr>
                <w:b/>
                <w:bCs/>
                <w:i/>
                <w:iCs/>
                <w:sz w:val="20"/>
              </w:rPr>
            </w:pPr>
            <w:r w:rsidRPr="00AA7517">
              <w:rPr>
                <w:b/>
                <w:bCs/>
                <w:i/>
                <w:iCs/>
                <w:sz w:val="20"/>
              </w:rPr>
              <w:t>135 000,00</w:t>
            </w:r>
          </w:p>
        </w:tc>
      </w:tr>
      <w:tr w:rsidR="006B5500" w:rsidRPr="00AA7517" w14:paraId="62A4F42A" w14:textId="77777777" w:rsidTr="0047399B">
        <w:trPr>
          <w:trHeight w:val="170"/>
        </w:trPr>
        <w:tc>
          <w:tcPr>
            <w:tcW w:w="6946" w:type="dxa"/>
            <w:shd w:val="clear" w:color="auto" w:fill="auto"/>
            <w:vAlign w:val="center"/>
            <w:hideMark/>
          </w:tcPr>
          <w:p w14:paraId="0A7EE6E4" w14:textId="77777777" w:rsidR="006B5500" w:rsidRPr="00AA7517" w:rsidRDefault="006B5500" w:rsidP="006B5500">
            <w:pPr>
              <w:jc w:val="both"/>
              <w:rPr>
                <w:sz w:val="20"/>
              </w:rPr>
            </w:pPr>
            <w:r w:rsidRPr="00AA7517">
              <w:rPr>
                <w:sz w:val="20"/>
              </w:rPr>
              <w:t xml:space="preserve">Основное мероприятие </w:t>
            </w:r>
            <w:r>
              <w:rPr>
                <w:sz w:val="20"/>
              </w:rPr>
              <w:t>«</w:t>
            </w:r>
            <w:r w:rsidRPr="00AA7517">
              <w:rPr>
                <w:sz w:val="20"/>
              </w:rPr>
              <w:t>Оперативное предупреждение и ликвидация последствий аварийных ситуаций</w:t>
            </w:r>
            <w:r>
              <w:rPr>
                <w:sz w:val="20"/>
              </w:rPr>
              <w:t>»</w:t>
            </w:r>
          </w:p>
        </w:tc>
        <w:tc>
          <w:tcPr>
            <w:tcW w:w="1417" w:type="dxa"/>
            <w:shd w:val="clear" w:color="auto" w:fill="auto"/>
            <w:noWrap/>
            <w:vAlign w:val="center"/>
            <w:hideMark/>
          </w:tcPr>
          <w:p w14:paraId="416C5E98" w14:textId="77777777" w:rsidR="006B5500" w:rsidRPr="00AA7517" w:rsidRDefault="006B5500" w:rsidP="0047399B">
            <w:pPr>
              <w:jc w:val="center"/>
              <w:rPr>
                <w:sz w:val="20"/>
              </w:rPr>
            </w:pPr>
            <w:r w:rsidRPr="00AA7517">
              <w:rPr>
                <w:sz w:val="20"/>
              </w:rPr>
              <w:t>0810100000</w:t>
            </w:r>
          </w:p>
        </w:tc>
        <w:tc>
          <w:tcPr>
            <w:tcW w:w="1134" w:type="dxa"/>
            <w:shd w:val="clear" w:color="auto" w:fill="auto"/>
            <w:vAlign w:val="center"/>
            <w:hideMark/>
          </w:tcPr>
          <w:p w14:paraId="7575B5AC" w14:textId="30031A3E" w:rsidR="006B5500" w:rsidRPr="00AA7517" w:rsidRDefault="006B5500" w:rsidP="0047399B">
            <w:pPr>
              <w:jc w:val="center"/>
              <w:rPr>
                <w:sz w:val="20"/>
              </w:rPr>
            </w:pPr>
          </w:p>
        </w:tc>
        <w:tc>
          <w:tcPr>
            <w:tcW w:w="1560" w:type="dxa"/>
            <w:shd w:val="clear" w:color="auto" w:fill="auto"/>
            <w:vAlign w:val="center"/>
            <w:hideMark/>
          </w:tcPr>
          <w:p w14:paraId="3FC77A20" w14:textId="77777777" w:rsidR="006B5500" w:rsidRPr="00AA7517" w:rsidRDefault="006B5500" w:rsidP="0047399B">
            <w:pPr>
              <w:jc w:val="center"/>
              <w:rPr>
                <w:sz w:val="20"/>
              </w:rPr>
            </w:pPr>
            <w:r w:rsidRPr="00AA7517">
              <w:rPr>
                <w:sz w:val="20"/>
              </w:rPr>
              <w:t>135 000,00</w:t>
            </w:r>
          </w:p>
        </w:tc>
      </w:tr>
      <w:tr w:rsidR="006B5500" w:rsidRPr="00AA7517" w14:paraId="3C655C2E" w14:textId="77777777" w:rsidTr="0047399B">
        <w:trPr>
          <w:trHeight w:val="170"/>
        </w:trPr>
        <w:tc>
          <w:tcPr>
            <w:tcW w:w="6946" w:type="dxa"/>
            <w:shd w:val="clear" w:color="auto" w:fill="auto"/>
            <w:vAlign w:val="center"/>
            <w:hideMark/>
          </w:tcPr>
          <w:p w14:paraId="6D37E797" w14:textId="77777777" w:rsidR="006B5500" w:rsidRPr="00AA7517" w:rsidRDefault="006B5500" w:rsidP="006B5500">
            <w:pPr>
              <w:jc w:val="both"/>
              <w:rPr>
                <w:sz w:val="20"/>
              </w:rPr>
            </w:pPr>
            <w:r w:rsidRPr="00AA7517">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417" w:type="dxa"/>
            <w:shd w:val="clear" w:color="auto" w:fill="auto"/>
            <w:vAlign w:val="center"/>
            <w:hideMark/>
          </w:tcPr>
          <w:p w14:paraId="14BC811F" w14:textId="77777777" w:rsidR="006B5500" w:rsidRPr="00AA7517" w:rsidRDefault="006B5500" w:rsidP="0047399B">
            <w:pPr>
              <w:jc w:val="center"/>
              <w:rPr>
                <w:sz w:val="20"/>
              </w:rPr>
            </w:pPr>
            <w:r w:rsidRPr="00AA7517">
              <w:rPr>
                <w:sz w:val="20"/>
              </w:rPr>
              <w:t>0810110080</w:t>
            </w:r>
          </w:p>
        </w:tc>
        <w:tc>
          <w:tcPr>
            <w:tcW w:w="1134" w:type="dxa"/>
            <w:shd w:val="clear" w:color="auto" w:fill="auto"/>
            <w:vAlign w:val="center"/>
            <w:hideMark/>
          </w:tcPr>
          <w:p w14:paraId="1EB24014" w14:textId="02128F19"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3751137C" w14:textId="77777777" w:rsidR="006B5500" w:rsidRPr="00AA7517" w:rsidRDefault="006B5500" w:rsidP="0047399B">
            <w:pPr>
              <w:jc w:val="center"/>
              <w:rPr>
                <w:sz w:val="20"/>
              </w:rPr>
            </w:pPr>
            <w:r w:rsidRPr="00AA7517">
              <w:rPr>
                <w:sz w:val="20"/>
              </w:rPr>
              <w:t>135 000,00</w:t>
            </w:r>
          </w:p>
        </w:tc>
      </w:tr>
      <w:tr w:rsidR="006B5500" w:rsidRPr="00AA7517" w14:paraId="7717204C" w14:textId="77777777" w:rsidTr="0047399B">
        <w:trPr>
          <w:trHeight w:val="313"/>
        </w:trPr>
        <w:tc>
          <w:tcPr>
            <w:tcW w:w="6946" w:type="dxa"/>
            <w:shd w:val="clear" w:color="auto" w:fill="auto"/>
            <w:vAlign w:val="center"/>
            <w:hideMark/>
          </w:tcPr>
          <w:p w14:paraId="178E2C47" w14:textId="77777777" w:rsidR="006B5500" w:rsidRPr="00AA7517" w:rsidRDefault="006B5500" w:rsidP="006B5500">
            <w:pPr>
              <w:jc w:val="both"/>
              <w:rPr>
                <w:b/>
                <w:bCs/>
                <w:i/>
                <w:iCs/>
                <w:sz w:val="20"/>
              </w:rPr>
            </w:pPr>
            <w:r w:rsidRPr="00AA7517">
              <w:rPr>
                <w:b/>
                <w:bCs/>
                <w:i/>
                <w:iCs/>
                <w:sz w:val="20"/>
              </w:rPr>
              <w:t xml:space="preserve">Подпрограмма </w:t>
            </w:r>
            <w:r>
              <w:rPr>
                <w:b/>
                <w:bCs/>
                <w:i/>
                <w:iCs/>
                <w:sz w:val="20"/>
              </w:rPr>
              <w:t>«</w:t>
            </w:r>
            <w:r w:rsidRPr="00AA7517">
              <w:rPr>
                <w:b/>
                <w:bCs/>
                <w:i/>
                <w:iCs/>
                <w:sz w:val="20"/>
              </w:rPr>
              <w:t xml:space="preserve">Обеспечение первичных мер пожарной безопасности в границах населенных пунктов </w:t>
            </w:r>
            <w:r>
              <w:rPr>
                <w:b/>
                <w:bCs/>
                <w:i/>
                <w:iCs/>
                <w:sz w:val="20"/>
              </w:rPr>
              <w:t>Палехского городского поселения»</w:t>
            </w:r>
            <w:r w:rsidRPr="00AA7517">
              <w:rPr>
                <w:b/>
                <w:bCs/>
                <w:i/>
                <w:iCs/>
                <w:sz w:val="20"/>
              </w:rPr>
              <w:t xml:space="preserve"> </w:t>
            </w:r>
          </w:p>
        </w:tc>
        <w:tc>
          <w:tcPr>
            <w:tcW w:w="1417" w:type="dxa"/>
            <w:shd w:val="clear" w:color="auto" w:fill="auto"/>
            <w:vAlign w:val="center"/>
            <w:hideMark/>
          </w:tcPr>
          <w:p w14:paraId="444551EC" w14:textId="77777777" w:rsidR="006B5500" w:rsidRPr="00AA7517" w:rsidRDefault="006B5500" w:rsidP="0047399B">
            <w:pPr>
              <w:jc w:val="center"/>
              <w:rPr>
                <w:b/>
                <w:bCs/>
                <w:i/>
                <w:iCs/>
                <w:sz w:val="20"/>
              </w:rPr>
            </w:pPr>
            <w:r w:rsidRPr="00AA7517">
              <w:rPr>
                <w:b/>
                <w:bCs/>
                <w:i/>
                <w:iCs/>
                <w:sz w:val="20"/>
              </w:rPr>
              <w:t>0820000000</w:t>
            </w:r>
          </w:p>
        </w:tc>
        <w:tc>
          <w:tcPr>
            <w:tcW w:w="1134" w:type="dxa"/>
            <w:shd w:val="clear" w:color="auto" w:fill="auto"/>
            <w:vAlign w:val="center"/>
            <w:hideMark/>
          </w:tcPr>
          <w:p w14:paraId="32649211" w14:textId="1D086C01" w:rsidR="006B5500" w:rsidRPr="00AA7517" w:rsidRDefault="006B5500" w:rsidP="0047399B">
            <w:pPr>
              <w:jc w:val="center"/>
              <w:rPr>
                <w:b/>
                <w:bCs/>
                <w:i/>
                <w:iCs/>
                <w:sz w:val="20"/>
              </w:rPr>
            </w:pPr>
          </w:p>
        </w:tc>
        <w:tc>
          <w:tcPr>
            <w:tcW w:w="1560" w:type="dxa"/>
            <w:shd w:val="clear" w:color="auto" w:fill="auto"/>
            <w:vAlign w:val="center"/>
            <w:hideMark/>
          </w:tcPr>
          <w:p w14:paraId="57446D04" w14:textId="77777777" w:rsidR="006B5500" w:rsidRPr="00AA7517" w:rsidRDefault="006B5500" w:rsidP="0047399B">
            <w:pPr>
              <w:jc w:val="center"/>
              <w:rPr>
                <w:b/>
                <w:bCs/>
                <w:i/>
                <w:iCs/>
                <w:sz w:val="20"/>
              </w:rPr>
            </w:pPr>
            <w:r w:rsidRPr="00AA7517">
              <w:rPr>
                <w:b/>
                <w:bCs/>
                <w:i/>
                <w:iCs/>
                <w:sz w:val="20"/>
              </w:rPr>
              <w:t>70 000,00</w:t>
            </w:r>
          </w:p>
        </w:tc>
      </w:tr>
      <w:tr w:rsidR="006B5500" w:rsidRPr="00AA7517" w14:paraId="76A78E1F" w14:textId="77777777" w:rsidTr="0047399B">
        <w:trPr>
          <w:trHeight w:val="170"/>
        </w:trPr>
        <w:tc>
          <w:tcPr>
            <w:tcW w:w="6946" w:type="dxa"/>
            <w:shd w:val="clear" w:color="auto" w:fill="auto"/>
            <w:vAlign w:val="center"/>
            <w:hideMark/>
          </w:tcPr>
          <w:p w14:paraId="4D3EE863" w14:textId="77777777" w:rsidR="006B5500" w:rsidRPr="00AA7517" w:rsidRDefault="006B5500" w:rsidP="006B5500">
            <w:pPr>
              <w:jc w:val="both"/>
              <w:rPr>
                <w:sz w:val="20"/>
              </w:rPr>
            </w:pPr>
            <w:r w:rsidRPr="00AA7517">
              <w:rPr>
                <w:sz w:val="20"/>
              </w:rPr>
              <w:t>Основное мероприятие «Укрепление пожарной безопасности»</w:t>
            </w:r>
          </w:p>
        </w:tc>
        <w:tc>
          <w:tcPr>
            <w:tcW w:w="1417" w:type="dxa"/>
            <w:shd w:val="clear" w:color="auto" w:fill="auto"/>
            <w:vAlign w:val="center"/>
            <w:hideMark/>
          </w:tcPr>
          <w:p w14:paraId="016603A6" w14:textId="77777777" w:rsidR="006B5500" w:rsidRPr="00AA7517" w:rsidRDefault="006B5500" w:rsidP="0047399B">
            <w:pPr>
              <w:jc w:val="center"/>
              <w:rPr>
                <w:sz w:val="20"/>
              </w:rPr>
            </w:pPr>
            <w:r w:rsidRPr="00AA7517">
              <w:rPr>
                <w:sz w:val="20"/>
              </w:rPr>
              <w:t>0820100000</w:t>
            </w:r>
          </w:p>
        </w:tc>
        <w:tc>
          <w:tcPr>
            <w:tcW w:w="1134" w:type="dxa"/>
            <w:shd w:val="clear" w:color="auto" w:fill="auto"/>
            <w:vAlign w:val="center"/>
            <w:hideMark/>
          </w:tcPr>
          <w:p w14:paraId="41A69713" w14:textId="67242580" w:rsidR="006B5500" w:rsidRPr="00AA7517" w:rsidRDefault="006B5500" w:rsidP="0047399B">
            <w:pPr>
              <w:jc w:val="center"/>
              <w:rPr>
                <w:sz w:val="20"/>
              </w:rPr>
            </w:pPr>
          </w:p>
        </w:tc>
        <w:tc>
          <w:tcPr>
            <w:tcW w:w="1560" w:type="dxa"/>
            <w:shd w:val="clear" w:color="auto" w:fill="auto"/>
            <w:vAlign w:val="center"/>
            <w:hideMark/>
          </w:tcPr>
          <w:p w14:paraId="2EFE8E58" w14:textId="77777777" w:rsidR="006B5500" w:rsidRPr="00AA7517" w:rsidRDefault="006B5500" w:rsidP="0047399B">
            <w:pPr>
              <w:jc w:val="center"/>
              <w:rPr>
                <w:sz w:val="20"/>
              </w:rPr>
            </w:pPr>
            <w:r w:rsidRPr="00AA7517">
              <w:rPr>
                <w:sz w:val="20"/>
              </w:rPr>
              <w:t>70 000,00</w:t>
            </w:r>
          </w:p>
        </w:tc>
      </w:tr>
      <w:tr w:rsidR="006B5500" w:rsidRPr="00AA7517" w14:paraId="45EBDE34" w14:textId="77777777" w:rsidTr="0047399B">
        <w:trPr>
          <w:trHeight w:val="296"/>
        </w:trPr>
        <w:tc>
          <w:tcPr>
            <w:tcW w:w="6946" w:type="dxa"/>
            <w:shd w:val="clear" w:color="auto" w:fill="auto"/>
            <w:vAlign w:val="center"/>
            <w:hideMark/>
          </w:tcPr>
          <w:p w14:paraId="15043865" w14:textId="77777777" w:rsidR="006B5500" w:rsidRPr="00AA7517" w:rsidRDefault="006B5500" w:rsidP="006B5500">
            <w:pPr>
              <w:jc w:val="both"/>
              <w:rPr>
                <w:sz w:val="20"/>
              </w:rPr>
            </w:pPr>
            <w:r w:rsidRPr="00AA7517">
              <w:rPr>
                <w:sz w:val="20"/>
              </w:rPr>
              <w:t>Мероприятия по укреплению пожарной безопасности в Палехском городском поселении (Закупка товаров, работ и услуг)</w:t>
            </w:r>
          </w:p>
        </w:tc>
        <w:tc>
          <w:tcPr>
            <w:tcW w:w="1417" w:type="dxa"/>
            <w:shd w:val="clear" w:color="auto" w:fill="auto"/>
            <w:vAlign w:val="center"/>
            <w:hideMark/>
          </w:tcPr>
          <w:p w14:paraId="5DF43B5A" w14:textId="77777777" w:rsidR="006B5500" w:rsidRPr="00AA7517" w:rsidRDefault="006B5500" w:rsidP="0047399B">
            <w:pPr>
              <w:jc w:val="center"/>
              <w:rPr>
                <w:sz w:val="20"/>
              </w:rPr>
            </w:pPr>
            <w:r w:rsidRPr="00AA7517">
              <w:rPr>
                <w:sz w:val="20"/>
              </w:rPr>
              <w:t>0820110090</w:t>
            </w:r>
          </w:p>
        </w:tc>
        <w:tc>
          <w:tcPr>
            <w:tcW w:w="1134" w:type="dxa"/>
            <w:shd w:val="clear" w:color="auto" w:fill="auto"/>
            <w:vAlign w:val="center"/>
            <w:hideMark/>
          </w:tcPr>
          <w:p w14:paraId="7D95E287"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7A205864" w14:textId="77777777" w:rsidR="006B5500" w:rsidRPr="00AA7517" w:rsidRDefault="006B5500" w:rsidP="0047399B">
            <w:pPr>
              <w:jc w:val="center"/>
              <w:rPr>
                <w:sz w:val="20"/>
              </w:rPr>
            </w:pPr>
            <w:r w:rsidRPr="00AA7517">
              <w:rPr>
                <w:sz w:val="20"/>
              </w:rPr>
              <w:t>70 000,00</w:t>
            </w:r>
          </w:p>
        </w:tc>
      </w:tr>
      <w:tr w:rsidR="006B5500" w:rsidRPr="00AA7517" w14:paraId="5C682C29" w14:textId="77777777" w:rsidTr="0047399B">
        <w:trPr>
          <w:trHeight w:val="170"/>
        </w:trPr>
        <w:tc>
          <w:tcPr>
            <w:tcW w:w="6946" w:type="dxa"/>
            <w:shd w:val="clear" w:color="auto" w:fill="auto"/>
            <w:vAlign w:val="center"/>
            <w:hideMark/>
          </w:tcPr>
          <w:p w14:paraId="04B83DB2" w14:textId="77777777" w:rsidR="006B5500" w:rsidRPr="00AA7517" w:rsidRDefault="006B5500" w:rsidP="006B5500">
            <w:pPr>
              <w:jc w:val="both"/>
              <w:rPr>
                <w:b/>
                <w:bCs/>
                <w:sz w:val="20"/>
              </w:rPr>
            </w:pPr>
            <w:r w:rsidRPr="00AA7517">
              <w:rPr>
                <w:b/>
                <w:bCs/>
                <w:sz w:val="20"/>
              </w:rPr>
              <w:t>Муниципальная программа «Развитие транспортной системы Палехского городского поселения»</w:t>
            </w:r>
          </w:p>
        </w:tc>
        <w:tc>
          <w:tcPr>
            <w:tcW w:w="1417" w:type="dxa"/>
            <w:shd w:val="clear" w:color="auto" w:fill="auto"/>
            <w:vAlign w:val="center"/>
            <w:hideMark/>
          </w:tcPr>
          <w:p w14:paraId="2B23901C" w14:textId="77777777" w:rsidR="006B5500" w:rsidRPr="00AA7517" w:rsidRDefault="006B5500" w:rsidP="0047399B">
            <w:pPr>
              <w:jc w:val="center"/>
              <w:rPr>
                <w:b/>
                <w:bCs/>
                <w:sz w:val="20"/>
              </w:rPr>
            </w:pPr>
            <w:r w:rsidRPr="00AA7517">
              <w:rPr>
                <w:b/>
                <w:bCs/>
                <w:sz w:val="20"/>
              </w:rPr>
              <w:t>0900000000</w:t>
            </w:r>
          </w:p>
        </w:tc>
        <w:tc>
          <w:tcPr>
            <w:tcW w:w="1134" w:type="dxa"/>
            <w:shd w:val="clear" w:color="auto" w:fill="auto"/>
            <w:vAlign w:val="center"/>
            <w:hideMark/>
          </w:tcPr>
          <w:p w14:paraId="0E5C4FBA" w14:textId="70BF86C0" w:rsidR="006B5500" w:rsidRPr="00AA7517" w:rsidRDefault="006B5500" w:rsidP="0047399B">
            <w:pPr>
              <w:jc w:val="center"/>
              <w:rPr>
                <w:b/>
                <w:bCs/>
                <w:i/>
                <w:iCs/>
                <w:sz w:val="20"/>
              </w:rPr>
            </w:pPr>
          </w:p>
        </w:tc>
        <w:tc>
          <w:tcPr>
            <w:tcW w:w="1560" w:type="dxa"/>
            <w:shd w:val="clear" w:color="auto" w:fill="auto"/>
            <w:vAlign w:val="center"/>
            <w:hideMark/>
          </w:tcPr>
          <w:p w14:paraId="066B45FA" w14:textId="46A3476E" w:rsidR="006B5500" w:rsidRPr="00AA7517" w:rsidRDefault="00D94071" w:rsidP="0047399B">
            <w:pPr>
              <w:jc w:val="center"/>
              <w:rPr>
                <w:b/>
                <w:bCs/>
                <w:sz w:val="20"/>
              </w:rPr>
            </w:pPr>
            <w:r>
              <w:rPr>
                <w:b/>
                <w:bCs/>
                <w:sz w:val="20"/>
              </w:rPr>
              <w:t>20</w:t>
            </w:r>
            <w:r w:rsidR="00E86D5D">
              <w:rPr>
                <w:b/>
                <w:bCs/>
                <w:sz w:val="20"/>
              </w:rPr>
              <w:t> </w:t>
            </w:r>
            <w:r w:rsidR="006D5F42">
              <w:rPr>
                <w:b/>
                <w:bCs/>
                <w:sz w:val="20"/>
              </w:rPr>
              <w:t>39</w:t>
            </w:r>
            <w:r w:rsidR="00543F20">
              <w:rPr>
                <w:b/>
                <w:bCs/>
                <w:sz w:val="20"/>
              </w:rPr>
              <w:t>3</w:t>
            </w:r>
            <w:r w:rsidR="00E86D5D">
              <w:rPr>
                <w:b/>
                <w:bCs/>
                <w:sz w:val="20"/>
              </w:rPr>
              <w:t> </w:t>
            </w:r>
            <w:r w:rsidR="00543F20">
              <w:rPr>
                <w:b/>
                <w:bCs/>
                <w:sz w:val="20"/>
              </w:rPr>
              <w:t>554,36</w:t>
            </w:r>
          </w:p>
        </w:tc>
      </w:tr>
      <w:tr w:rsidR="006B5500" w:rsidRPr="00AA7517" w14:paraId="6E5DDF43" w14:textId="77777777" w:rsidTr="0047399B">
        <w:trPr>
          <w:trHeight w:val="170"/>
        </w:trPr>
        <w:tc>
          <w:tcPr>
            <w:tcW w:w="6946" w:type="dxa"/>
            <w:shd w:val="clear" w:color="auto" w:fill="auto"/>
            <w:vAlign w:val="center"/>
            <w:hideMark/>
          </w:tcPr>
          <w:p w14:paraId="2372FE68" w14:textId="7CE60926" w:rsidR="006B5500" w:rsidRPr="00AA7517" w:rsidRDefault="006B5500" w:rsidP="006B5500">
            <w:pPr>
              <w:jc w:val="both"/>
              <w:rPr>
                <w:b/>
                <w:bCs/>
                <w:i/>
                <w:iCs/>
                <w:sz w:val="20"/>
              </w:rPr>
            </w:pPr>
            <w:r w:rsidRPr="00AA7517">
              <w:rPr>
                <w:b/>
                <w:bCs/>
                <w:i/>
                <w:iCs/>
                <w:sz w:val="20"/>
              </w:rPr>
              <w:t xml:space="preserve">Подпрограмма </w:t>
            </w:r>
            <w:r>
              <w:rPr>
                <w:b/>
                <w:bCs/>
                <w:i/>
                <w:iCs/>
                <w:sz w:val="20"/>
              </w:rPr>
              <w:t>«</w:t>
            </w:r>
            <w:r w:rsidRPr="00AA7517">
              <w:rPr>
                <w:b/>
                <w:bCs/>
                <w:i/>
                <w:iCs/>
                <w:sz w:val="20"/>
              </w:rPr>
              <w:t>Ремонт, капитальный ремонт автомобильных дорог общего пользования местного значени</w:t>
            </w:r>
            <w:r w:rsidR="00CF05FC">
              <w:rPr>
                <w:b/>
                <w:bCs/>
                <w:i/>
                <w:iCs/>
                <w:sz w:val="20"/>
              </w:rPr>
              <w:t>я в границах населенных пунктов</w:t>
            </w:r>
            <w:r w:rsidRPr="00AA7517">
              <w:rPr>
                <w:b/>
                <w:bCs/>
                <w:i/>
                <w:iCs/>
                <w:sz w:val="20"/>
              </w:rPr>
              <w:t xml:space="preserve"> </w:t>
            </w:r>
            <w:r w:rsidR="00CF05FC">
              <w:rPr>
                <w:b/>
                <w:bCs/>
                <w:i/>
                <w:iCs/>
                <w:sz w:val="20"/>
              </w:rPr>
              <w:t>П</w:t>
            </w:r>
            <w:r w:rsidRPr="00AA7517">
              <w:rPr>
                <w:b/>
                <w:bCs/>
                <w:i/>
                <w:iCs/>
                <w:sz w:val="20"/>
              </w:rPr>
              <w:t>алехского городского поселения</w:t>
            </w:r>
            <w:r>
              <w:rPr>
                <w:b/>
                <w:bCs/>
                <w:i/>
                <w:iCs/>
                <w:sz w:val="20"/>
              </w:rPr>
              <w:t>»</w:t>
            </w:r>
          </w:p>
        </w:tc>
        <w:tc>
          <w:tcPr>
            <w:tcW w:w="1417" w:type="dxa"/>
            <w:shd w:val="clear" w:color="auto" w:fill="auto"/>
            <w:vAlign w:val="center"/>
            <w:hideMark/>
          </w:tcPr>
          <w:p w14:paraId="0D96A9A3" w14:textId="77777777" w:rsidR="006B5500" w:rsidRPr="00AA7517" w:rsidRDefault="006B5500" w:rsidP="0047399B">
            <w:pPr>
              <w:jc w:val="center"/>
              <w:rPr>
                <w:b/>
                <w:bCs/>
                <w:i/>
                <w:iCs/>
                <w:sz w:val="20"/>
              </w:rPr>
            </w:pPr>
            <w:r w:rsidRPr="00AA7517">
              <w:rPr>
                <w:b/>
                <w:bCs/>
                <w:i/>
                <w:iCs/>
                <w:sz w:val="20"/>
              </w:rPr>
              <w:t>0910000000</w:t>
            </w:r>
          </w:p>
        </w:tc>
        <w:tc>
          <w:tcPr>
            <w:tcW w:w="1134" w:type="dxa"/>
            <w:shd w:val="clear" w:color="auto" w:fill="auto"/>
            <w:vAlign w:val="center"/>
            <w:hideMark/>
          </w:tcPr>
          <w:p w14:paraId="67F67B20" w14:textId="7EA15920" w:rsidR="006B5500" w:rsidRPr="00AA7517" w:rsidRDefault="006B5500" w:rsidP="0047399B">
            <w:pPr>
              <w:jc w:val="center"/>
              <w:rPr>
                <w:sz w:val="20"/>
              </w:rPr>
            </w:pPr>
          </w:p>
        </w:tc>
        <w:tc>
          <w:tcPr>
            <w:tcW w:w="1560" w:type="dxa"/>
            <w:shd w:val="clear" w:color="auto" w:fill="auto"/>
            <w:vAlign w:val="center"/>
            <w:hideMark/>
          </w:tcPr>
          <w:p w14:paraId="75DE5B34" w14:textId="40CAA5A9" w:rsidR="006B5500" w:rsidRPr="00AA7517" w:rsidRDefault="006B5500" w:rsidP="0047399B">
            <w:pPr>
              <w:jc w:val="center"/>
              <w:rPr>
                <w:b/>
                <w:bCs/>
                <w:sz w:val="20"/>
              </w:rPr>
            </w:pPr>
            <w:r>
              <w:rPr>
                <w:b/>
                <w:bCs/>
                <w:sz w:val="20"/>
              </w:rPr>
              <w:t>1</w:t>
            </w:r>
            <w:r w:rsidR="00D94071">
              <w:rPr>
                <w:b/>
                <w:bCs/>
                <w:sz w:val="20"/>
              </w:rPr>
              <w:t>5</w:t>
            </w:r>
            <w:r w:rsidR="00E038C7">
              <w:rPr>
                <w:b/>
                <w:bCs/>
                <w:sz w:val="20"/>
              </w:rPr>
              <w:t> </w:t>
            </w:r>
            <w:r w:rsidR="006D5F42">
              <w:rPr>
                <w:b/>
                <w:bCs/>
                <w:sz w:val="20"/>
              </w:rPr>
              <w:t>47</w:t>
            </w:r>
            <w:r>
              <w:rPr>
                <w:b/>
                <w:bCs/>
                <w:sz w:val="20"/>
              </w:rPr>
              <w:t>1</w:t>
            </w:r>
            <w:r w:rsidR="00E038C7">
              <w:rPr>
                <w:b/>
                <w:bCs/>
                <w:sz w:val="20"/>
              </w:rPr>
              <w:t> </w:t>
            </w:r>
            <w:r>
              <w:rPr>
                <w:b/>
                <w:bCs/>
                <w:sz w:val="20"/>
              </w:rPr>
              <w:t>120,68</w:t>
            </w:r>
          </w:p>
        </w:tc>
      </w:tr>
      <w:tr w:rsidR="006B5500" w:rsidRPr="00AA7517" w14:paraId="5194D5F8" w14:textId="77777777" w:rsidTr="0047399B">
        <w:trPr>
          <w:trHeight w:val="170"/>
        </w:trPr>
        <w:tc>
          <w:tcPr>
            <w:tcW w:w="6946" w:type="dxa"/>
            <w:shd w:val="clear" w:color="auto" w:fill="auto"/>
            <w:vAlign w:val="center"/>
            <w:hideMark/>
          </w:tcPr>
          <w:p w14:paraId="224AF378" w14:textId="77777777" w:rsidR="006B5500" w:rsidRPr="00AA7517" w:rsidRDefault="006B5500" w:rsidP="006B5500">
            <w:pPr>
              <w:jc w:val="both"/>
              <w:rPr>
                <w:sz w:val="20"/>
              </w:rPr>
            </w:pPr>
            <w:r w:rsidRPr="00AA7517">
              <w:rPr>
                <w:sz w:val="20"/>
              </w:rPr>
              <w:t>Основное мероприятие «Ремонт, капитальный ремонт автомобильных дорог общего пользования»</w:t>
            </w:r>
          </w:p>
        </w:tc>
        <w:tc>
          <w:tcPr>
            <w:tcW w:w="1417" w:type="dxa"/>
            <w:shd w:val="clear" w:color="auto" w:fill="auto"/>
            <w:vAlign w:val="center"/>
            <w:hideMark/>
          </w:tcPr>
          <w:p w14:paraId="306B0C40" w14:textId="77777777" w:rsidR="006B5500" w:rsidRPr="00AA7517" w:rsidRDefault="006B5500" w:rsidP="0047399B">
            <w:pPr>
              <w:jc w:val="center"/>
              <w:rPr>
                <w:sz w:val="20"/>
              </w:rPr>
            </w:pPr>
            <w:r w:rsidRPr="00AA7517">
              <w:rPr>
                <w:sz w:val="20"/>
              </w:rPr>
              <w:t>0910100000</w:t>
            </w:r>
          </w:p>
        </w:tc>
        <w:tc>
          <w:tcPr>
            <w:tcW w:w="1134" w:type="dxa"/>
            <w:shd w:val="clear" w:color="auto" w:fill="auto"/>
            <w:vAlign w:val="center"/>
            <w:hideMark/>
          </w:tcPr>
          <w:p w14:paraId="15C1BBEF" w14:textId="0EE517B0" w:rsidR="006B5500" w:rsidRPr="00AA7517" w:rsidRDefault="006B5500" w:rsidP="0047399B">
            <w:pPr>
              <w:jc w:val="center"/>
              <w:rPr>
                <w:sz w:val="20"/>
              </w:rPr>
            </w:pPr>
          </w:p>
        </w:tc>
        <w:tc>
          <w:tcPr>
            <w:tcW w:w="1560" w:type="dxa"/>
            <w:shd w:val="clear" w:color="auto" w:fill="auto"/>
            <w:vAlign w:val="center"/>
            <w:hideMark/>
          </w:tcPr>
          <w:p w14:paraId="44537AA5" w14:textId="6F29BC58" w:rsidR="006B5500" w:rsidRPr="00AA7517" w:rsidRDefault="006B5500" w:rsidP="0047399B">
            <w:pPr>
              <w:jc w:val="center"/>
              <w:rPr>
                <w:sz w:val="20"/>
              </w:rPr>
            </w:pPr>
            <w:r>
              <w:rPr>
                <w:sz w:val="20"/>
              </w:rPr>
              <w:t>1</w:t>
            </w:r>
            <w:r w:rsidR="00D94071">
              <w:rPr>
                <w:sz w:val="20"/>
              </w:rPr>
              <w:t>5</w:t>
            </w:r>
            <w:r w:rsidR="00E038C7">
              <w:rPr>
                <w:sz w:val="20"/>
              </w:rPr>
              <w:t> </w:t>
            </w:r>
            <w:r w:rsidR="006D5F42">
              <w:rPr>
                <w:sz w:val="20"/>
              </w:rPr>
              <w:t>47</w:t>
            </w:r>
            <w:r>
              <w:rPr>
                <w:sz w:val="20"/>
              </w:rPr>
              <w:t>1</w:t>
            </w:r>
            <w:r w:rsidR="00E038C7">
              <w:rPr>
                <w:sz w:val="20"/>
              </w:rPr>
              <w:t> </w:t>
            </w:r>
            <w:r>
              <w:rPr>
                <w:sz w:val="20"/>
              </w:rPr>
              <w:t>120,68</w:t>
            </w:r>
          </w:p>
        </w:tc>
      </w:tr>
      <w:tr w:rsidR="006B5500" w:rsidRPr="00AA7517" w14:paraId="069A69E8" w14:textId="77777777" w:rsidTr="0047399B">
        <w:trPr>
          <w:trHeight w:val="170"/>
        </w:trPr>
        <w:tc>
          <w:tcPr>
            <w:tcW w:w="6946" w:type="dxa"/>
            <w:shd w:val="clear" w:color="auto" w:fill="auto"/>
            <w:vAlign w:val="center"/>
            <w:hideMark/>
          </w:tcPr>
          <w:p w14:paraId="55E1769D" w14:textId="77777777" w:rsidR="006B5500" w:rsidRPr="00AA7517" w:rsidRDefault="006B5500" w:rsidP="006B5500">
            <w:pPr>
              <w:jc w:val="both"/>
              <w:rPr>
                <w:sz w:val="20"/>
              </w:rPr>
            </w:pPr>
            <w:r w:rsidRPr="00AA7517">
              <w:rPr>
                <w:sz w:val="20"/>
              </w:rPr>
              <w:t xml:space="preserve">Проведения ремонта и капитального </w:t>
            </w:r>
            <w:proofErr w:type="gramStart"/>
            <w:r w:rsidRPr="00AA7517">
              <w:rPr>
                <w:sz w:val="20"/>
              </w:rPr>
              <w:t>ремонта</w:t>
            </w:r>
            <w:proofErr w:type="gramEnd"/>
            <w:r w:rsidRPr="00AA7517">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417" w:type="dxa"/>
            <w:shd w:val="clear" w:color="auto" w:fill="auto"/>
            <w:vAlign w:val="center"/>
            <w:hideMark/>
          </w:tcPr>
          <w:p w14:paraId="459057FA" w14:textId="77777777" w:rsidR="006B5500" w:rsidRPr="00AA7517" w:rsidRDefault="006B5500" w:rsidP="0047399B">
            <w:pPr>
              <w:jc w:val="center"/>
              <w:rPr>
                <w:sz w:val="20"/>
              </w:rPr>
            </w:pPr>
            <w:r w:rsidRPr="00AA7517">
              <w:rPr>
                <w:sz w:val="20"/>
              </w:rPr>
              <w:t>0910110100</w:t>
            </w:r>
          </w:p>
        </w:tc>
        <w:tc>
          <w:tcPr>
            <w:tcW w:w="1134" w:type="dxa"/>
            <w:shd w:val="clear" w:color="auto" w:fill="auto"/>
            <w:vAlign w:val="center"/>
            <w:hideMark/>
          </w:tcPr>
          <w:p w14:paraId="4D8BDDB9" w14:textId="05CA868B"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09C5DC20" w14:textId="2FE27C16" w:rsidR="006B5500" w:rsidRPr="00AA7517" w:rsidRDefault="006D5F42" w:rsidP="0047399B">
            <w:pPr>
              <w:jc w:val="center"/>
              <w:rPr>
                <w:sz w:val="20"/>
              </w:rPr>
            </w:pPr>
            <w:r>
              <w:rPr>
                <w:sz w:val="20"/>
              </w:rPr>
              <w:t>37</w:t>
            </w:r>
            <w:r w:rsidR="007E431C">
              <w:rPr>
                <w:sz w:val="20"/>
              </w:rPr>
              <w:t>7 738,38</w:t>
            </w:r>
          </w:p>
        </w:tc>
      </w:tr>
      <w:tr w:rsidR="007E431C" w:rsidRPr="00AA7517" w14:paraId="3AD2E50B" w14:textId="77777777" w:rsidTr="0047399B">
        <w:trPr>
          <w:trHeight w:val="170"/>
        </w:trPr>
        <w:tc>
          <w:tcPr>
            <w:tcW w:w="6946" w:type="dxa"/>
            <w:shd w:val="clear" w:color="auto" w:fill="auto"/>
            <w:vAlign w:val="center"/>
          </w:tcPr>
          <w:p w14:paraId="1FE01245" w14:textId="37C72AB6" w:rsidR="007E431C" w:rsidRPr="00AA7517" w:rsidRDefault="007E431C" w:rsidP="006B5500">
            <w:pPr>
              <w:jc w:val="both"/>
              <w:rPr>
                <w:sz w:val="20"/>
              </w:rPr>
            </w:pPr>
            <w:r w:rsidRPr="00AA7517">
              <w:rPr>
                <w:sz w:val="20"/>
              </w:rPr>
              <w:lastRenderedPageBreak/>
              <w:t xml:space="preserve">Проведения ремонта и капитального </w:t>
            </w:r>
            <w:proofErr w:type="gramStart"/>
            <w:r w:rsidRPr="00AA7517">
              <w:rPr>
                <w:sz w:val="20"/>
              </w:rPr>
              <w:t>ремонта</w:t>
            </w:r>
            <w:proofErr w:type="gramEnd"/>
            <w:r w:rsidRPr="00AA7517">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417" w:type="dxa"/>
            <w:shd w:val="clear" w:color="auto" w:fill="auto"/>
            <w:vAlign w:val="center"/>
          </w:tcPr>
          <w:p w14:paraId="7229A46D" w14:textId="7BCF3D8C" w:rsidR="007E431C" w:rsidRPr="007E431C" w:rsidRDefault="007E431C" w:rsidP="0047399B">
            <w:pPr>
              <w:jc w:val="center"/>
              <w:rPr>
                <w:sz w:val="20"/>
              </w:rPr>
            </w:pPr>
            <w:r w:rsidRPr="00AA7517">
              <w:rPr>
                <w:sz w:val="20"/>
              </w:rPr>
              <w:t>09101</w:t>
            </w:r>
            <w:r>
              <w:rPr>
                <w:sz w:val="20"/>
                <w:lang w:val="en-US"/>
              </w:rPr>
              <w:t>S</w:t>
            </w:r>
            <w:r>
              <w:rPr>
                <w:sz w:val="20"/>
              </w:rPr>
              <w:t>Д050</w:t>
            </w:r>
          </w:p>
        </w:tc>
        <w:tc>
          <w:tcPr>
            <w:tcW w:w="1134" w:type="dxa"/>
            <w:shd w:val="clear" w:color="auto" w:fill="auto"/>
            <w:vAlign w:val="center"/>
          </w:tcPr>
          <w:p w14:paraId="4295CEC0" w14:textId="45984089" w:rsidR="007E431C" w:rsidRPr="00AA7517" w:rsidRDefault="007E431C" w:rsidP="0047399B">
            <w:pPr>
              <w:jc w:val="center"/>
              <w:rPr>
                <w:sz w:val="20"/>
              </w:rPr>
            </w:pPr>
            <w:r w:rsidRPr="00AA7517">
              <w:rPr>
                <w:sz w:val="20"/>
              </w:rPr>
              <w:t>200</w:t>
            </w:r>
          </w:p>
        </w:tc>
        <w:tc>
          <w:tcPr>
            <w:tcW w:w="1560" w:type="dxa"/>
            <w:shd w:val="clear" w:color="auto" w:fill="auto"/>
            <w:vAlign w:val="center"/>
          </w:tcPr>
          <w:p w14:paraId="08297DFC" w14:textId="62775B99" w:rsidR="007E431C" w:rsidRPr="00AA7517" w:rsidRDefault="00D94071" w:rsidP="0047399B">
            <w:pPr>
              <w:jc w:val="center"/>
              <w:rPr>
                <w:sz w:val="20"/>
              </w:rPr>
            </w:pPr>
            <w:r>
              <w:rPr>
                <w:sz w:val="20"/>
              </w:rPr>
              <w:t>1 6</w:t>
            </w:r>
            <w:r w:rsidR="007E431C">
              <w:rPr>
                <w:sz w:val="20"/>
              </w:rPr>
              <w:t>16 161,62</w:t>
            </w:r>
          </w:p>
        </w:tc>
      </w:tr>
      <w:tr w:rsidR="006B5500" w:rsidRPr="00AA7517" w14:paraId="2E866F77" w14:textId="77777777" w:rsidTr="0047399B">
        <w:trPr>
          <w:trHeight w:val="170"/>
        </w:trPr>
        <w:tc>
          <w:tcPr>
            <w:tcW w:w="6946" w:type="dxa"/>
            <w:shd w:val="clear" w:color="000000" w:fill="FFFFFF"/>
            <w:vAlign w:val="center"/>
            <w:hideMark/>
          </w:tcPr>
          <w:p w14:paraId="6CDD982F" w14:textId="77777777" w:rsidR="006B5500" w:rsidRPr="00AA7517" w:rsidRDefault="006B5500" w:rsidP="006B5500">
            <w:pPr>
              <w:jc w:val="both"/>
              <w:rPr>
                <w:sz w:val="20"/>
              </w:rPr>
            </w:pPr>
            <w:proofErr w:type="gramStart"/>
            <w:r w:rsidRPr="00AA7517">
              <w:rPr>
                <w:sz w:val="20"/>
              </w:rPr>
              <w:t>Ремонт тротуаров п. Палех по ул. Баканова, ул.1-я Школьная, ул. Красноармейская, ул. Чернышевского, ул. Шуйская, пер. Школьный (Закупка товаров, работ и услуг)</w:t>
            </w:r>
            <w:proofErr w:type="gramEnd"/>
          </w:p>
        </w:tc>
        <w:tc>
          <w:tcPr>
            <w:tcW w:w="1417" w:type="dxa"/>
            <w:shd w:val="clear" w:color="000000" w:fill="FFFFFF"/>
            <w:vAlign w:val="center"/>
            <w:hideMark/>
          </w:tcPr>
          <w:p w14:paraId="0C24380A" w14:textId="77777777" w:rsidR="006B5500" w:rsidRPr="00AA7517" w:rsidRDefault="006B5500" w:rsidP="0047399B">
            <w:pPr>
              <w:jc w:val="center"/>
              <w:rPr>
                <w:sz w:val="20"/>
              </w:rPr>
            </w:pPr>
            <w:r w:rsidRPr="00AA7517">
              <w:rPr>
                <w:sz w:val="20"/>
              </w:rPr>
              <w:t>0910110430</w:t>
            </w:r>
          </w:p>
        </w:tc>
        <w:tc>
          <w:tcPr>
            <w:tcW w:w="1134" w:type="dxa"/>
            <w:shd w:val="clear" w:color="000000" w:fill="FFFFFF"/>
            <w:vAlign w:val="center"/>
            <w:hideMark/>
          </w:tcPr>
          <w:p w14:paraId="64869FF0" w14:textId="22D823A9" w:rsidR="006B5500" w:rsidRPr="00AA7517" w:rsidRDefault="006B5500" w:rsidP="0047399B">
            <w:pPr>
              <w:jc w:val="center"/>
              <w:rPr>
                <w:b/>
                <w:bCs/>
                <w:sz w:val="20"/>
              </w:rPr>
            </w:pPr>
            <w:r w:rsidRPr="00AA7517">
              <w:rPr>
                <w:sz w:val="20"/>
              </w:rPr>
              <w:t>200</w:t>
            </w:r>
          </w:p>
        </w:tc>
        <w:tc>
          <w:tcPr>
            <w:tcW w:w="1560" w:type="dxa"/>
            <w:shd w:val="clear" w:color="000000" w:fill="FFFFFF"/>
            <w:vAlign w:val="center"/>
            <w:hideMark/>
          </w:tcPr>
          <w:p w14:paraId="1BB29EE5" w14:textId="77777777" w:rsidR="006B5500" w:rsidRPr="00AA7517" w:rsidRDefault="006B5500" w:rsidP="0047399B">
            <w:pPr>
              <w:jc w:val="center"/>
              <w:rPr>
                <w:sz w:val="20"/>
              </w:rPr>
            </w:pPr>
            <w:r w:rsidRPr="00AA7517">
              <w:rPr>
                <w:sz w:val="20"/>
              </w:rPr>
              <w:t>397 455,24</w:t>
            </w:r>
          </w:p>
        </w:tc>
      </w:tr>
      <w:tr w:rsidR="006B5500" w:rsidRPr="00AA7517" w14:paraId="6D373A9A" w14:textId="77777777" w:rsidTr="0047399B">
        <w:trPr>
          <w:trHeight w:val="170"/>
        </w:trPr>
        <w:tc>
          <w:tcPr>
            <w:tcW w:w="6946" w:type="dxa"/>
            <w:shd w:val="clear" w:color="000000" w:fill="FFFFFF"/>
            <w:vAlign w:val="center"/>
          </w:tcPr>
          <w:p w14:paraId="139C171F" w14:textId="1A3B4ED6" w:rsidR="006B5500" w:rsidRPr="00AA7517" w:rsidRDefault="006B5500" w:rsidP="006B5500">
            <w:pPr>
              <w:jc w:val="both"/>
              <w:rPr>
                <w:sz w:val="20"/>
              </w:rPr>
            </w:pPr>
            <w:r>
              <w:rPr>
                <w:color w:val="000000"/>
                <w:sz w:val="20"/>
              </w:rPr>
              <w:t xml:space="preserve">Осуществление строительного контроля по объекту: «Выполнение работ по ремонту дорог (замена и восстановление </w:t>
            </w:r>
            <w:proofErr w:type="gramStart"/>
            <w:r>
              <w:rPr>
                <w:color w:val="000000"/>
                <w:sz w:val="20"/>
              </w:rPr>
              <w:t>электроосвещения элементов обустройства автомобильных дорог общего пользования местного значения</w:t>
            </w:r>
            <w:proofErr w:type="gramEnd"/>
            <w:r>
              <w:rPr>
                <w:color w:val="000000"/>
                <w:sz w:val="20"/>
              </w:rPr>
              <w:t>)»</w:t>
            </w:r>
          </w:p>
        </w:tc>
        <w:tc>
          <w:tcPr>
            <w:tcW w:w="1417" w:type="dxa"/>
            <w:shd w:val="clear" w:color="000000" w:fill="FFFFFF"/>
            <w:vAlign w:val="center"/>
          </w:tcPr>
          <w:p w14:paraId="662FC711" w14:textId="704C38D0" w:rsidR="006B5500" w:rsidRPr="00AA7517" w:rsidRDefault="006B5500" w:rsidP="0047399B">
            <w:pPr>
              <w:jc w:val="center"/>
              <w:rPr>
                <w:sz w:val="20"/>
              </w:rPr>
            </w:pPr>
            <w:r>
              <w:rPr>
                <w:color w:val="000000"/>
                <w:sz w:val="20"/>
              </w:rPr>
              <w:t>0910110490</w:t>
            </w:r>
          </w:p>
        </w:tc>
        <w:tc>
          <w:tcPr>
            <w:tcW w:w="1134" w:type="dxa"/>
            <w:shd w:val="clear" w:color="000000" w:fill="FFFFFF"/>
            <w:vAlign w:val="center"/>
          </w:tcPr>
          <w:p w14:paraId="51F4C9F7" w14:textId="58DCC80F" w:rsidR="006B5500" w:rsidRPr="00AA7517" w:rsidRDefault="006B5500" w:rsidP="0047399B">
            <w:pPr>
              <w:jc w:val="center"/>
              <w:rPr>
                <w:b/>
                <w:bCs/>
                <w:sz w:val="20"/>
              </w:rPr>
            </w:pPr>
            <w:r>
              <w:rPr>
                <w:color w:val="000000"/>
                <w:sz w:val="20"/>
              </w:rPr>
              <w:t>200</w:t>
            </w:r>
          </w:p>
        </w:tc>
        <w:tc>
          <w:tcPr>
            <w:tcW w:w="1560" w:type="dxa"/>
            <w:shd w:val="clear" w:color="000000" w:fill="FFFFFF"/>
            <w:vAlign w:val="center"/>
          </w:tcPr>
          <w:p w14:paraId="36F4ED0F" w14:textId="3F1BA6BB" w:rsidR="006B5500" w:rsidRPr="00AA7517" w:rsidRDefault="006B5500" w:rsidP="0047399B">
            <w:pPr>
              <w:jc w:val="center"/>
              <w:rPr>
                <w:sz w:val="20"/>
              </w:rPr>
            </w:pPr>
            <w:r>
              <w:rPr>
                <w:color w:val="000000"/>
                <w:sz w:val="20"/>
              </w:rPr>
              <w:t>421 719,10</w:t>
            </w:r>
          </w:p>
        </w:tc>
      </w:tr>
      <w:tr w:rsidR="00E86D5D" w:rsidRPr="00AA7517" w14:paraId="2B8B72BD" w14:textId="77777777" w:rsidTr="0047399B">
        <w:trPr>
          <w:trHeight w:val="396"/>
        </w:trPr>
        <w:tc>
          <w:tcPr>
            <w:tcW w:w="6946" w:type="dxa"/>
            <w:shd w:val="clear" w:color="000000" w:fill="FFFFFF"/>
            <w:vAlign w:val="center"/>
          </w:tcPr>
          <w:p w14:paraId="4555C73A" w14:textId="5010E404" w:rsidR="00E86D5D" w:rsidRDefault="00E86D5D" w:rsidP="00041614">
            <w:pPr>
              <w:jc w:val="both"/>
              <w:rPr>
                <w:color w:val="000000"/>
                <w:sz w:val="20"/>
              </w:rPr>
            </w:pPr>
            <w:r>
              <w:rPr>
                <w:color w:val="000000"/>
                <w:sz w:val="20"/>
              </w:rPr>
              <w:t>Выполнение работ по ремонту автомобильных дорог (Текущий ремонт автомобильной дороги по пер. Дорожный в п. Палех Палехского района Ивановской области) (Закупка товаров, работ и услуг)</w:t>
            </w:r>
          </w:p>
        </w:tc>
        <w:tc>
          <w:tcPr>
            <w:tcW w:w="1417" w:type="dxa"/>
            <w:shd w:val="clear" w:color="000000" w:fill="FFFFFF"/>
            <w:vAlign w:val="center"/>
          </w:tcPr>
          <w:p w14:paraId="06C8CAAD" w14:textId="33085F92" w:rsidR="00E86D5D" w:rsidRDefault="00E86D5D" w:rsidP="0047399B">
            <w:pPr>
              <w:jc w:val="center"/>
              <w:rPr>
                <w:color w:val="000000"/>
                <w:sz w:val="20"/>
              </w:rPr>
            </w:pPr>
            <w:r>
              <w:rPr>
                <w:color w:val="000000"/>
                <w:sz w:val="20"/>
              </w:rPr>
              <w:t>091019Д001</w:t>
            </w:r>
          </w:p>
        </w:tc>
        <w:tc>
          <w:tcPr>
            <w:tcW w:w="1134" w:type="dxa"/>
            <w:shd w:val="clear" w:color="000000" w:fill="FFFFFF"/>
            <w:vAlign w:val="center"/>
          </w:tcPr>
          <w:p w14:paraId="6013F0B7" w14:textId="406FB9C3" w:rsidR="00E86D5D" w:rsidRDefault="00E86D5D" w:rsidP="0047399B">
            <w:pPr>
              <w:jc w:val="center"/>
              <w:rPr>
                <w:color w:val="000000"/>
                <w:sz w:val="20"/>
              </w:rPr>
            </w:pPr>
            <w:r>
              <w:rPr>
                <w:color w:val="000000"/>
                <w:sz w:val="20"/>
              </w:rPr>
              <w:t>200</w:t>
            </w:r>
          </w:p>
        </w:tc>
        <w:tc>
          <w:tcPr>
            <w:tcW w:w="1560" w:type="dxa"/>
            <w:shd w:val="clear" w:color="000000" w:fill="FFFFFF"/>
            <w:vAlign w:val="center"/>
          </w:tcPr>
          <w:p w14:paraId="78067A36" w14:textId="3D09EA56" w:rsidR="00E86D5D" w:rsidRDefault="00E86D5D" w:rsidP="0047399B">
            <w:pPr>
              <w:jc w:val="center"/>
              <w:rPr>
                <w:color w:val="000000"/>
                <w:sz w:val="20"/>
              </w:rPr>
            </w:pPr>
            <w:r>
              <w:rPr>
                <w:color w:val="000000"/>
                <w:sz w:val="20"/>
              </w:rPr>
              <w:t>339 497,15</w:t>
            </w:r>
          </w:p>
        </w:tc>
      </w:tr>
      <w:tr w:rsidR="006B5500" w:rsidRPr="00AA7517" w14:paraId="19336D38" w14:textId="77777777" w:rsidTr="0047399B">
        <w:trPr>
          <w:trHeight w:val="170"/>
        </w:trPr>
        <w:tc>
          <w:tcPr>
            <w:tcW w:w="6946" w:type="dxa"/>
            <w:shd w:val="clear" w:color="000000" w:fill="FFFFFF"/>
            <w:vAlign w:val="center"/>
            <w:hideMark/>
          </w:tcPr>
          <w:p w14:paraId="766EEB83" w14:textId="77777777" w:rsidR="006B5500" w:rsidRPr="00AA7517" w:rsidRDefault="006B5500" w:rsidP="006B5500">
            <w:pPr>
              <w:jc w:val="both"/>
              <w:rPr>
                <w:sz w:val="20"/>
              </w:rPr>
            </w:pPr>
            <w:r w:rsidRPr="00AA7517">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417" w:type="dxa"/>
            <w:shd w:val="clear" w:color="000000" w:fill="FFFFFF"/>
            <w:vAlign w:val="center"/>
            <w:hideMark/>
          </w:tcPr>
          <w:p w14:paraId="184E0524" w14:textId="77777777" w:rsidR="006B5500" w:rsidRPr="00AA7517" w:rsidRDefault="006B5500" w:rsidP="0047399B">
            <w:pPr>
              <w:jc w:val="center"/>
              <w:rPr>
                <w:sz w:val="20"/>
              </w:rPr>
            </w:pPr>
            <w:r w:rsidRPr="00AA7517">
              <w:rPr>
                <w:sz w:val="20"/>
              </w:rPr>
              <w:t>09101S</w:t>
            </w:r>
            <w:r>
              <w:rPr>
                <w:sz w:val="20"/>
              </w:rPr>
              <w:t>Д007</w:t>
            </w:r>
          </w:p>
        </w:tc>
        <w:tc>
          <w:tcPr>
            <w:tcW w:w="1134" w:type="dxa"/>
            <w:shd w:val="clear" w:color="000000" w:fill="FFFFFF"/>
            <w:vAlign w:val="center"/>
            <w:hideMark/>
          </w:tcPr>
          <w:p w14:paraId="0427F5FF" w14:textId="77777777" w:rsidR="006B5500" w:rsidRPr="00AA7517" w:rsidRDefault="006B5500" w:rsidP="0047399B">
            <w:pPr>
              <w:jc w:val="center"/>
              <w:rPr>
                <w:sz w:val="20"/>
              </w:rPr>
            </w:pPr>
            <w:r w:rsidRPr="00AA7517">
              <w:rPr>
                <w:sz w:val="20"/>
              </w:rPr>
              <w:t>200</w:t>
            </w:r>
          </w:p>
        </w:tc>
        <w:tc>
          <w:tcPr>
            <w:tcW w:w="1560" w:type="dxa"/>
            <w:shd w:val="clear" w:color="000000" w:fill="FFFFFF"/>
            <w:vAlign w:val="center"/>
            <w:hideMark/>
          </w:tcPr>
          <w:p w14:paraId="0C14E8CB" w14:textId="62C317A3" w:rsidR="006B5500" w:rsidRPr="00AA7517" w:rsidRDefault="00933649" w:rsidP="0047399B">
            <w:pPr>
              <w:jc w:val="center"/>
              <w:rPr>
                <w:sz w:val="20"/>
              </w:rPr>
            </w:pPr>
            <w:r>
              <w:rPr>
                <w:sz w:val="20"/>
              </w:rPr>
              <w:t>6 050</w:t>
            </w:r>
            <w:r w:rsidR="006B5500" w:rsidRPr="00AA7517">
              <w:rPr>
                <w:sz w:val="20"/>
              </w:rPr>
              <w:t xml:space="preserve"> </w:t>
            </w:r>
            <w:r>
              <w:rPr>
                <w:sz w:val="20"/>
              </w:rPr>
              <w:t>284</w:t>
            </w:r>
            <w:r w:rsidR="006B5500" w:rsidRPr="00AA7517">
              <w:rPr>
                <w:sz w:val="20"/>
              </w:rPr>
              <w:t>,</w:t>
            </w:r>
            <w:r>
              <w:rPr>
                <w:sz w:val="20"/>
              </w:rPr>
              <w:t>43</w:t>
            </w:r>
          </w:p>
        </w:tc>
      </w:tr>
      <w:tr w:rsidR="006B5500" w:rsidRPr="00AA7517" w14:paraId="3373494A" w14:textId="77777777" w:rsidTr="0047399B">
        <w:trPr>
          <w:trHeight w:val="170"/>
        </w:trPr>
        <w:tc>
          <w:tcPr>
            <w:tcW w:w="6946" w:type="dxa"/>
            <w:shd w:val="clear" w:color="auto" w:fill="auto"/>
            <w:vAlign w:val="center"/>
            <w:hideMark/>
          </w:tcPr>
          <w:p w14:paraId="64F1BD08" w14:textId="57245BF1" w:rsidR="006B5500" w:rsidRPr="00AA7517" w:rsidRDefault="006B5500" w:rsidP="00C76FF5">
            <w:pPr>
              <w:jc w:val="both"/>
              <w:rPr>
                <w:sz w:val="20"/>
              </w:rPr>
            </w:pPr>
            <w:r w:rsidRPr="00AA7517">
              <w:rPr>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417" w:type="dxa"/>
            <w:shd w:val="clear" w:color="auto" w:fill="auto"/>
            <w:vAlign w:val="center"/>
            <w:hideMark/>
          </w:tcPr>
          <w:p w14:paraId="28EDC4E2" w14:textId="77777777" w:rsidR="006B5500" w:rsidRPr="00AA7517" w:rsidRDefault="006B5500" w:rsidP="0047399B">
            <w:pPr>
              <w:jc w:val="center"/>
              <w:rPr>
                <w:sz w:val="20"/>
              </w:rPr>
            </w:pPr>
            <w:r w:rsidRPr="00AA7517">
              <w:rPr>
                <w:sz w:val="20"/>
              </w:rPr>
              <w:t>09101</w:t>
            </w:r>
            <w:r>
              <w:rPr>
                <w:sz w:val="20"/>
              </w:rPr>
              <w:t>9Д004</w:t>
            </w:r>
          </w:p>
        </w:tc>
        <w:tc>
          <w:tcPr>
            <w:tcW w:w="1134" w:type="dxa"/>
            <w:shd w:val="clear" w:color="auto" w:fill="auto"/>
            <w:vAlign w:val="center"/>
            <w:hideMark/>
          </w:tcPr>
          <w:p w14:paraId="44A6D7EF" w14:textId="7CF0B0E4" w:rsidR="006B5500" w:rsidRPr="00AA7517" w:rsidRDefault="006B5500" w:rsidP="0047399B">
            <w:pPr>
              <w:jc w:val="center"/>
              <w:rPr>
                <w:sz w:val="20"/>
              </w:rPr>
            </w:pPr>
            <w:r w:rsidRPr="00AA7517">
              <w:rPr>
                <w:sz w:val="20"/>
              </w:rPr>
              <w:t>200</w:t>
            </w:r>
          </w:p>
        </w:tc>
        <w:tc>
          <w:tcPr>
            <w:tcW w:w="1560" w:type="dxa"/>
            <w:shd w:val="clear" w:color="000000" w:fill="FFFFFF"/>
            <w:vAlign w:val="center"/>
            <w:hideMark/>
          </w:tcPr>
          <w:p w14:paraId="4FB6D0C1" w14:textId="792DCAB5" w:rsidR="006B5500" w:rsidRPr="00AA7517" w:rsidRDefault="00933649" w:rsidP="0047399B">
            <w:pPr>
              <w:jc w:val="center"/>
              <w:rPr>
                <w:sz w:val="20"/>
              </w:rPr>
            </w:pPr>
            <w:r>
              <w:rPr>
                <w:sz w:val="20"/>
              </w:rPr>
              <w:t>0,00</w:t>
            </w:r>
          </w:p>
        </w:tc>
      </w:tr>
      <w:tr w:rsidR="00933649" w:rsidRPr="00AA7517" w14:paraId="5CA38DDF" w14:textId="77777777" w:rsidTr="0047399B">
        <w:trPr>
          <w:trHeight w:val="170"/>
        </w:trPr>
        <w:tc>
          <w:tcPr>
            <w:tcW w:w="6946" w:type="dxa"/>
            <w:shd w:val="clear" w:color="auto" w:fill="auto"/>
            <w:vAlign w:val="center"/>
          </w:tcPr>
          <w:p w14:paraId="217E0227" w14:textId="2D2D3258" w:rsidR="00933649" w:rsidRPr="00AA7517" w:rsidRDefault="00933649" w:rsidP="00041614">
            <w:pPr>
              <w:jc w:val="both"/>
              <w:rPr>
                <w:sz w:val="20"/>
              </w:rPr>
            </w:pPr>
            <w:r w:rsidRPr="00AA7517">
              <w:rPr>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417" w:type="dxa"/>
            <w:shd w:val="clear" w:color="auto" w:fill="auto"/>
            <w:vAlign w:val="center"/>
          </w:tcPr>
          <w:p w14:paraId="7A2544F7" w14:textId="65EB3007" w:rsidR="00933649" w:rsidRPr="00AA7517" w:rsidRDefault="00933649" w:rsidP="0047399B">
            <w:pPr>
              <w:jc w:val="center"/>
              <w:rPr>
                <w:sz w:val="20"/>
              </w:rPr>
            </w:pPr>
            <w:r w:rsidRPr="00AA7517">
              <w:rPr>
                <w:sz w:val="20"/>
              </w:rPr>
              <w:t>09101S</w:t>
            </w:r>
            <w:r>
              <w:rPr>
                <w:sz w:val="20"/>
              </w:rPr>
              <w:t>Д004</w:t>
            </w:r>
          </w:p>
        </w:tc>
        <w:tc>
          <w:tcPr>
            <w:tcW w:w="1134" w:type="dxa"/>
            <w:shd w:val="clear" w:color="auto" w:fill="auto"/>
            <w:vAlign w:val="center"/>
          </w:tcPr>
          <w:p w14:paraId="02D3BDC8" w14:textId="38BF14F6" w:rsidR="00933649" w:rsidRPr="00AA7517" w:rsidRDefault="00933649" w:rsidP="0047399B">
            <w:pPr>
              <w:jc w:val="center"/>
              <w:rPr>
                <w:sz w:val="20"/>
              </w:rPr>
            </w:pPr>
            <w:r w:rsidRPr="00AA7517">
              <w:rPr>
                <w:sz w:val="20"/>
              </w:rPr>
              <w:t>200</w:t>
            </w:r>
          </w:p>
        </w:tc>
        <w:tc>
          <w:tcPr>
            <w:tcW w:w="1560" w:type="dxa"/>
            <w:shd w:val="clear" w:color="000000" w:fill="FFFFFF"/>
            <w:vAlign w:val="center"/>
          </w:tcPr>
          <w:p w14:paraId="1024537D" w14:textId="46ECA73D" w:rsidR="00933649" w:rsidRPr="00AA7517" w:rsidRDefault="00933649" w:rsidP="0047399B">
            <w:pPr>
              <w:jc w:val="center"/>
              <w:rPr>
                <w:sz w:val="20"/>
              </w:rPr>
            </w:pPr>
            <w:r w:rsidRPr="00AA7517">
              <w:rPr>
                <w:sz w:val="20"/>
              </w:rPr>
              <w:t>6 268 264,76</w:t>
            </w:r>
          </w:p>
        </w:tc>
      </w:tr>
      <w:tr w:rsidR="006B5500" w:rsidRPr="00AA7517" w14:paraId="469A6C94" w14:textId="77777777" w:rsidTr="0047399B">
        <w:trPr>
          <w:trHeight w:val="364"/>
        </w:trPr>
        <w:tc>
          <w:tcPr>
            <w:tcW w:w="6946" w:type="dxa"/>
            <w:shd w:val="clear" w:color="auto" w:fill="auto"/>
            <w:vAlign w:val="center"/>
            <w:hideMark/>
          </w:tcPr>
          <w:p w14:paraId="68CF792B" w14:textId="77777777" w:rsidR="006B5500" w:rsidRPr="00AA7517" w:rsidRDefault="006B5500" w:rsidP="006B5500">
            <w:pPr>
              <w:jc w:val="both"/>
              <w:rPr>
                <w:b/>
                <w:bCs/>
                <w:i/>
                <w:iCs/>
                <w:sz w:val="20"/>
              </w:rPr>
            </w:pPr>
            <w:r w:rsidRPr="00AA7517">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417" w:type="dxa"/>
            <w:shd w:val="clear" w:color="auto" w:fill="auto"/>
            <w:noWrap/>
            <w:vAlign w:val="center"/>
            <w:hideMark/>
          </w:tcPr>
          <w:p w14:paraId="7A6845ED" w14:textId="77777777" w:rsidR="006B5500" w:rsidRPr="00AA7517" w:rsidRDefault="006B5500" w:rsidP="0047399B">
            <w:pPr>
              <w:jc w:val="center"/>
              <w:rPr>
                <w:b/>
                <w:bCs/>
                <w:i/>
                <w:iCs/>
                <w:sz w:val="20"/>
              </w:rPr>
            </w:pPr>
            <w:r w:rsidRPr="00AA7517">
              <w:rPr>
                <w:b/>
                <w:bCs/>
                <w:i/>
                <w:iCs/>
                <w:sz w:val="20"/>
              </w:rPr>
              <w:t>0920000000</w:t>
            </w:r>
          </w:p>
        </w:tc>
        <w:tc>
          <w:tcPr>
            <w:tcW w:w="1134" w:type="dxa"/>
            <w:shd w:val="clear" w:color="auto" w:fill="auto"/>
            <w:vAlign w:val="center"/>
            <w:hideMark/>
          </w:tcPr>
          <w:p w14:paraId="0D4F971A" w14:textId="1593FE35" w:rsidR="006B5500" w:rsidRPr="00AA7517" w:rsidRDefault="006B5500" w:rsidP="0047399B">
            <w:pPr>
              <w:jc w:val="center"/>
              <w:rPr>
                <w:sz w:val="20"/>
              </w:rPr>
            </w:pPr>
          </w:p>
        </w:tc>
        <w:tc>
          <w:tcPr>
            <w:tcW w:w="1560" w:type="dxa"/>
            <w:shd w:val="clear" w:color="auto" w:fill="auto"/>
            <w:vAlign w:val="center"/>
            <w:hideMark/>
          </w:tcPr>
          <w:p w14:paraId="4164799E" w14:textId="098453BB" w:rsidR="006B5500" w:rsidRPr="00AA7517" w:rsidRDefault="00933649" w:rsidP="0047399B">
            <w:pPr>
              <w:jc w:val="center"/>
              <w:rPr>
                <w:b/>
                <w:bCs/>
                <w:i/>
                <w:iCs/>
                <w:sz w:val="20"/>
              </w:rPr>
            </w:pPr>
            <w:r>
              <w:rPr>
                <w:b/>
                <w:bCs/>
                <w:i/>
                <w:iCs/>
                <w:sz w:val="20"/>
              </w:rPr>
              <w:t>4</w:t>
            </w:r>
            <w:r w:rsidR="00E038C7">
              <w:rPr>
                <w:b/>
                <w:bCs/>
                <w:i/>
                <w:iCs/>
                <w:sz w:val="20"/>
              </w:rPr>
              <w:t> </w:t>
            </w:r>
            <w:r>
              <w:rPr>
                <w:b/>
                <w:bCs/>
                <w:i/>
                <w:iCs/>
                <w:sz w:val="20"/>
              </w:rPr>
              <w:t>9</w:t>
            </w:r>
            <w:r w:rsidR="006B5500">
              <w:rPr>
                <w:b/>
                <w:bCs/>
                <w:i/>
                <w:iCs/>
                <w:sz w:val="20"/>
              </w:rPr>
              <w:t>22</w:t>
            </w:r>
            <w:r w:rsidR="00E038C7">
              <w:rPr>
                <w:b/>
                <w:bCs/>
                <w:i/>
                <w:iCs/>
                <w:sz w:val="20"/>
              </w:rPr>
              <w:t> </w:t>
            </w:r>
            <w:r w:rsidR="006B5500">
              <w:rPr>
                <w:b/>
                <w:bCs/>
                <w:i/>
                <w:iCs/>
                <w:sz w:val="20"/>
              </w:rPr>
              <w:t>433,68</w:t>
            </w:r>
          </w:p>
        </w:tc>
      </w:tr>
      <w:tr w:rsidR="006B5500" w:rsidRPr="00AA7517" w14:paraId="0097262F" w14:textId="77777777" w:rsidTr="0047399B">
        <w:trPr>
          <w:trHeight w:val="170"/>
        </w:trPr>
        <w:tc>
          <w:tcPr>
            <w:tcW w:w="6946" w:type="dxa"/>
            <w:shd w:val="clear" w:color="auto" w:fill="auto"/>
            <w:vAlign w:val="center"/>
            <w:hideMark/>
          </w:tcPr>
          <w:p w14:paraId="2D443CDD" w14:textId="77777777" w:rsidR="006B5500" w:rsidRPr="00AA7517" w:rsidRDefault="006B5500" w:rsidP="006B5500">
            <w:pPr>
              <w:jc w:val="both"/>
              <w:rPr>
                <w:sz w:val="20"/>
              </w:rPr>
            </w:pPr>
            <w:r w:rsidRPr="00AA7517">
              <w:rPr>
                <w:sz w:val="20"/>
              </w:rPr>
              <w:t>Основное мероприятие «Содержание автомобильных дорог общего пользования»</w:t>
            </w:r>
          </w:p>
        </w:tc>
        <w:tc>
          <w:tcPr>
            <w:tcW w:w="1417" w:type="dxa"/>
            <w:shd w:val="clear" w:color="auto" w:fill="auto"/>
            <w:noWrap/>
            <w:vAlign w:val="center"/>
            <w:hideMark/>
          </w:tcPr>
          <w:p w14:paraId="2DDFAE9F" w14:textId="77777777" w:rsidR="006B5500" w:rsidRPr="00AA7517" w:rsidRDefault="006B5500" w:rsidP="0047399B">
            <w:pPr>
              <w:jc w:val="center"/>
              <w:rPr>
                <w:sz w:val="20"/>
              </w:rPr>
            </w:pPr>
            <w:r w:rsidRPr="00AA7517">
              <w:rPr>
                <w:sz w:val="20"/>
              </w:rPr>
              <w:t>0920100000</w:t>
            </w:r>
          </w:p>
        </w:tc>
        <w:tc>
          <w:tcPr>
            <w:tcW w:w="1134" w:type="dxa"/>
            <w:shd w:val="clear" w:color="auto" w:fill="auto"/>
            <w:vAlign w:val="center"/>
            <w:hideMark/>
          </w:tcPr>
          <w:p w14:paraId="793AD669" w14:textId="698BECC0" w:rsidR="006B5500" w:rsidRPr="00AA7517" w:rsidRDefault="006B5500" w:rsidP="0047399B">
            <w:pPr>
              <w:jc w:val="center"/>
              <w:rPr>
                <w:sz w:val="20"/>
              </w:rPr>
            </w:pPr>
          </w:p>
        </w:tc>
        <w:tc>
          <w:tcPr>
            <w:tcW w:w="1560" w:type="dxa"/>
            <w:shd w:val="clear" w:color="auto" w:fill="auto"/>
            <w:vAlign w:val="center"/>
            <w:hideMark/>
          </w:tcPr>
          <w:p w14:paraId="61407360" w14:textId="783163E1" w:rsidR="006B5500" w:rsidRPr="006B5500" w:rsidRDefault="00933649" w:rsidP="0047399B">
            <w:pPr>
              <w:jc w:val="center"/>
              <w:rPr>
                <w:sz w:val="20"/>
              </w:rPr>
            </w:pPr>
            <w:r>
              <w:rPr>
                <w:bCs/>
                <w:iCs/>
                <w:sz w:val="20"/>
              </w:rPr>
              <w:t>4</w:t>
            </w:r>
            <w:r w:rsidR="00E038C7">
              <w:rPr>
                <w:bCs/>
                <w:iCs/>
                <w:sz w:val="20"/>
              </w:rPr>
              <w:t> </w:t>
            </w:r>
            <w:r>
              <w:rPr>
                <w:bCs/>
                <w:iCs/>
                <w:sz w:val="20"/>
              </w:rPr>
              <w:t>9</w:t>
            </w:r>
            <w:r w:rsidR="006B5500" w:rsidRPr="006B5500">
              <w:rPr>
                <w:bCs/>
                <w:iCs/>
                <w:sz w:val="20"/>
              </w:rPr>
              <w:t>22</w:t>
            </w:r>
            <w:r w:rsidR="00E038C7">
              <w:rPr>
                <w:bCs/>
                <w:iCs/>
                <w:sz w:val="20"/>
              </w:rPr>
              <w:t> </w:t>
            </w:r>
            <w:r w:rsidR="006B5500" w:rsidRPr="006B5500">
              <w:rPr>
                <w:bCs/>
                <w:iCs/>
                <w:sz w:val="20"/>
              </w:rPr>
              <w:t>433,68</w:t>
            </w:r>
          </w:p>
        </w:tc>
      </w:tr>
      <w:tr w:rsidR="006B5500" w:rsidRPr="00AA7517" w14:paraId="4D1C4BA8" w14:textId="77777777" w:rsidTr="0047399B">
        <w:trPr>
          <w:trHeight w:val="170"/>
        </w:trPr>
        <w:tc>
          <w:tcPr>
            <w:tcW w:w="6946" w:type="dxa"/>
            <w:shd w:val="clear" w:color="auto" w:fill="auto"/>
            <w:vAlign w:val="center"/>
            <w:hideMark/>
          </w:tcPr>
          <w:p w14:paraId="41A099AA" w14:textId="77777777" w:rsidR="006B5500" w:rsidRPr="00AA7517" w:rsidRDefault="006B5500" w:rsidP="006B5500">
            <w:pPr>
              <w:jc w:val="both"/>
              <w:rPr>
                <w:sz w:val="20"/>
              </w:rPr>
            </w:pPr>
            <w:r w:rsidRPr="00AA7517">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417" w:type="dxa"/>
            <w:shd w:val="clear" w:color="auto" w:fill="auto"/>
            <w:noWrap/>
            <w:vAlign w:val="center"/>
            <w:hideMark/>
          </w:tcPr>
          <w:p w14:paraId="4933D843" w14:textId="77777777" w:rsidR="006B5500" w:rsidRPr="00AA7517" w:rsidRDefault="006B5500" w:rsidP="0047399B">
            <w:pPr>
              <w:jc w:val="center"/>
              <w:rPr>
                <w:sz w:val="20"/>
              </w:rPr>
            </w:pPr>
            <w:r w:rsidRPr="00AA7517">
              <w:rPr>
                <w:sz w:val="20"/>
              </w:rPr>
              <w:t>0920110110</w:t>
            </w:r>
          </w:p>
        </w:tc>
        <w:tc>
          <w:tcPr>
            <w:tcW w:w="1134" w:type="dxa"/>
            <w:shd w:val="clear" w:color="auto" w:fill="auto"/>
            <w:noWrap/>
            <w:vAlign w:val="center"/>
            <w:hideMark/>
          </w:tcPr>
          <w:p w14:paraId="64FC6EE9"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4337C20D" w14:textId="42482ADA" w:rsidR="006B5500" w:rsidRPr="006B5500" w:rsidRDefault="00933649" w:rsidP="0047399B">
            <w:pPr>
              <w:jc w:val="center"/>
              <w:rPr>
                <w:sz w:val="20"/>
              </w:rPr>
            </w:pPr>
            <w:r>
              <w:rPr>
                <w:bCs/>
                <w:iCs/>
                <w:sz w:val="20"/>
              </w:rPr>
              <w:t>4</w:t>
            </w:r>
            <w:r w:rsidR="00E038C7">
              <w:rPr>
                <w:bCs/>
                <w:iCs/>
                <w:sz w:val="20"/>
              </w:rPr>
              <w:t> </w:t>
            </w:r>
            <w:r>
              <w:rPr>
                <w:bCs/>
                <w:iCs/>
                <w:sz w:val="20"/>
              </w:rPr>
              <w:t>9</w:t>
            </w:r>
            <w:r w:rsidR="006B5500" w:rsidRPr="006B5500">
              <w:rPr>
                <w:bCs/>
                <w:iCs/>
                <w:sz w:val="20"/>
              </w:rPr>
              <w:t>22</w:t>
            </w:r>
            <w:r w:rsidR="00E038C7">
              <w:rPr>
                <w:bCs/>
                <w:iCs/>
                <w:sz w:val="20"/>
              </w:rPr>
              <w:t> </w:t>
            </w:r>
            <w:r w:rsidR="006B5500" w:rsidRPr="006B5500">
              <w:rPr>
                <w:bCs/>
                <w:iCs/>
                <w:sz w:val="20"/>
              </w:rPr>
              <w:t>433,68</w:t>
            </w:r>
          </w:p>
        </w:tc>
      </w:tr>
      <w:tr w:rsidR="006B5500" w:rsidRPr="00AA7517" w14:paraId="4564D96B" w14:textId="77777777" w:rsidTr="0047399B">
        <w:trPr>
          <w:trHeight w:val="170"/>
        </w:trPr>
        <w:tc>
          <w:tcPr>
            <w:tcW w:w="6946" w:type="dxa"/>
            <w:shd w:val="clear" w:color="auto" w:fill="auto"/>
            <w:vAlign w:val="center"/>
            <w:hideMark/>
          </w:tcPr>
          <w:p w14:paraId="518F4B30" w14:textId="77777777" w:rsidR="006B5500" w:rsidRPr="00AA7517" w:rsidRDefault="006B5500" w:rsidP="006B5500">
            <w:pPr>
              <w:jc w:val="both"/>
              <w:rPr>
                <w:b/>
                <w:bCs/>
                <w:sz w:val="20"/>
              </w:rPr>
            </w:pPr>
            <w:r w:rsidRPr="00AA7517">
              <w:rPr>
                <w:b/>
                <w:bCs/>
                <w:sz w:val="20"/>
              </w:rPr>
              <w:t xml:space="preserve">Муниципальная программа «Благоустройство территории Палехского городского поселения» </w:t>
            </w:r>
          </w:p>
        </w:tc>
        <w:tc>
          <w:tcPr>
            <w:tcW w:w="1417" w:type="dxa"/>
            <w:shd w:val="clear" w:color="auto" w:fill="auto"/>
            <w:vAlign w:val="center"/>
            <w:hideMark/>
          </w:tcPr>
          <w:p w14:paraId="01446481" w14:textId="77777777" w:rsidR="006B5500" w:rsidRPr="00AA7517" w:rsidRDefault="006B5500" w:rsidP="0047399B">
            <w:pPr>
              <w:jc w:val="center"/>
              <w:rPr>
                <w:b/>
                <w:bCs/>
                <w:sz w:val="20"/>
              </w:rPr>
            </w:pPr>
            <w:r w:rsidRPr="00AA7517">
              <w:rPr>
                <w:b/>
                <w:bCs/>
                <w:sz w:val="20"/>
              </w:rPr>
              <w:t>1000000000</w:t>
            </w:r>
          </w:p>
        </w:tc>
        <w:tc>
          <w:tcPr>
            <w:tcW w:w="1134" w:type="dxa"/>
            <w:shd w:val="clear" w:color="auto" w:fill="auto"/>
            <w:vAlign w:val="center"/>
            <w:hideMark/>
          </w:tcPr>
          <w:p w14:paraId="37D06A34" w14:textId="3806761D" w:rsidR="006B5500" w:rsidRPr="00AA7517" w:rsidRDefault="006B5500" w:rsidP="0047399B">
            <w:pPr>
              <w:jc w:val="center"/>
              <w:rPr>
                <w:b/>
                <w:bCs/>
                <w:i/>
                <w:iCs/>
                <w:sz w:val="20"/>
              </w:rPr>
            </w:pPr>
          </w:p>
        </w:tc>
        <w:tc>
          <w:tcPr>
            <w:tcW w:w="1560" w:type="dxa"/>
            <w:shd w:val="clear" w:color="auto" w:fill="auto"/>
            <w:vAlign w:val="center"/>
            <w:hideMark/>
          </w:tcPr>
          <w:p w14:paraId="51870F5A" w14:textId="11324EA7" w:rsidR="006B5500" w:rsidRPr="00AA7517" w:rsidRDefault="00972E28" w:rsidP="0047399B">
            <w:pPr>
              <w:jc w:val="center"/>
              <w:rPr>
                <w:b/>
                <w:bCs/>
                <w:sz w:val="20"/>
              </w:rPr>
            </w:pPr>
            <w:r>
              <w:rPr>
                <w:b/>
                <w:bCs/>
                <w:sz w:val="20"/>
              </w:rPr>
              <w:t>4</w:t>
            </w:r>
            <w:r w:rsidR="006B5500" w:rsidRPr="00AA7517">
              <w:rPr>
                <w:b/>
                <w:bCs/>
                <w:sz w:val="20"/>
              </w:rPr>
              <w:t xml:space="preserve"> </w:t>
            </w:r>
            <w:r w:rsidR="008F247F">
              <w:rPr>
                <w:b/>
                <w:bCs/>
                <w:sz w:val="20"/>
              </w:rPr>
              <w:t>9</w:t>
            </w:r>
            <w:r>
              <w:rPr>
                <w:b/>
                <w:bCs/>
                <w:sz w:val="20"/>
              </w:rPr>
              <w:t>84</w:t>
            </w:r>
            <w:r w:rsidR="006B5500" w:rsidRPr="00AA7517">
              <w:rPr>
                <w:b/>
                <w:bCs/>
                <w:sz w:val="20"/>
              </w:rPr>
              <w:t xml:space="preserve"> </w:t>
            </w:r>
            <w:r>
              <w:rPr>
                <w:b/>
                <w:bCs/>
                <w:sz w:val="20"/>
              </w:rPr>
              <w:t>619</w:t>
            </w:r>
            <w:r w:rsidR="006B5500" w:rsidRPr="00AA7517">
              <w:rPr>
                <w:b/>
                <w:bCs/>
                <w:sz w:val="20"/>
              </w:rPr>
              <w:t>,</w:t>
            </w:r>
            <w:r>
              <w:rPr>
                <w:b/>
                <w:bCs/>
                <w:sz w:val="20"/>
              </w:rPr>
              <w:t>59</w:t>
            </w:r>
          </w:p>
        </w:tc>
      </w:tr>
      <w:tr w:rsidR="006B5500" w:rsidRPr="00AA7517" w14:paraId="58788D00" w14:textId="77777777" w:rsidTr="0047399B">
        <w:trPr>
          <w:trHeight w:val="170"/>
        </w:trPr>
        <w:tc>
          <w:tcPr>
            <w:tcW w:w="6946" w:type="dxa"/>
            <w:shd w:val="clear" w:color="auto" w:fill="auto"/>
            <w:vAlign w:val="center"/>
            <w:hideMark/>
          </w:tcPr>
          <w:p w14:paraId="48F5C306" w14:textId="77777777" w:rsidR="006B5500" w:rsidRPr="00AA7517" w:rsidRDefault="006B5500" w:rsidP="006B5500">
            <w:pPr>
              <w:jc w:val="both"/>
              <w:rPr>
                <w:sz w:val="20"/>
              </w:rPr>
            </w:pPr>
            <w:r w:rsidRPr="00AA7517">
              <w:rPr>
                <w:sz w:val="20"/>
              </w:rPr>
              <w:t>Основное мероприятие «Благоустройство территории Палехского городского поселения»</w:t>
            </w:r>
          </w:p>
        </w:tc>
        <w:tc>
          <w:tcPr>
            <w:tcW w:w="1417" w:type="dxa"/>
            <w:shd w:val="clear" w:color="auto" w:fill="auto"/>
            <w:vAlign w:val="center"/>
            <w:hideMark/>
          </w:tcPr>
          <w:p w14:paraId="17479F43" w14:textId="77777777" w:rsidR="006B5500" w:rsidRPr="00AA7517" w:rsidRDefault="006B5500" w:rsidP="0047399B">
            <w:pPr>
              <w:jc w:val="center"/>
              <w:rPr>
                <w:sz w:val="20"/>
              </w:rPr>
            </w:pPr>
            <w:r w:rsidRPr="00AA7517">
              <w:rPr>
                <w:sz w:val="20"/>
              </w:rPr>
              <w:t>1000100000</w:t>
            </w:r>
          </w:p>
        </w:tc>
        <w:tc>
          <w:tcPr>
            <w:tcW w:w="1134" w:type="dxa"/>
            <w:shd w:val="clear" w:color="auto" w:fill="auto"/>
            <w:vAlign w:val="center"/>
            <w:hideMark/>
          </w:tcPr>
          <w:p w14:paraId="31B59E43" w14:textId="6AEE13BE" w:rsidR="006B5500" w:rsidRPr="00AA7517" w:rsidRDefault="006B5500" w:rsidP="0047399B">
            <w:pPr>
              <w:jc w:val="center"/>
              <w:rPr>
                <w:sz w:val="20"/>
              </w:rPr>
            </w:pPr>
          </w:p>
        </w:tc>
        <w:tc>
          <w:tcPr>
            <w:tcW w:w="1560" w:type="dxa"/>
            <w:shd w:val="clear" w:color="auto" w:fill="auto"/>
            <w:vAlign w:val="center"/>
            <w:hideMark/>
          </w:tcPr>
          <w:p w14:paraId="1F8550C6" w14:textId="494AD400" w:rsidR="006B5500" w:rsidRPr="00AA7517" w:rsidRDefault="00972E28" w:rsidP="0047399B">
            <w:pPr>
              <w:jc w:val="center"/>
              <w:rPr>
                <w:sz w:val="20"/>
              </w:rPr>
            </w:pPr>
            <w:r>
              <w:rPr>
                <w:sz w:val="20"/>
              </w:rPr>
              <w:t>4</w:t>
            </w:r>
            <w:r w:rsidR="006B5500" w:rsidRPr="00AA7517">
              <w:rPr>
                <w:sz w:val="20"/>
              </w:rPr>
              <w:t xml:space="preserve"> </w:t>
            </w:r>
            <w:r w:rsidR="00B31169">
              <w:rPr>
                <w:sz w:val="20"/>
              </w:rPr>
              <w:t>9</w:t>
            </w:r>
            <w:r>
              <w:rPr>
                <w:sz w:val="20"/>
              </w:rPr>
              <w:t>84</w:t>
            </w:r>
            <w:r w:rsidR="006B5500" w:rsidRPr="00AA7517">
              <w:rPr>
                <w:sz w:val="20"/>
              </w:rPr>
              <w:t xml:space="preserve"> </w:t>
            </w:r>
            <w:r>
              <w:rPr>
                <w:sz w:val="20"/>
              </w:rPr>
              <w:t>619</w:t>
            </w:r>
            <w:r w:rsidR="006B5500" w:rsidRPr="00AA7517">
              <w:rPr>
                <w:sz w:val="20"/>
              </w:rPr>
              <w:t>,</w:t>
            </w:r>
            <w:r>
              <w:rPr>
                <w:sz w:val="20"/>
              </w:rPr>
              <w:t>59</w:t>
            </w:r>
          </w:p>
        </w:tc>
      </w:tr>
      <w:tr w:rsidR="006B5500" w:rsidRPr="00AA7517" w14:paraId="0D24B47C" w14:textId="77777777" w:rsidTr="0047399B">
        <w:trPr>
          <w:trHeight w:val="170"/>
        </w:trPr>
        <w:tc>
          <w:tcPr>
            <w:tcW w:w="6946" w:type="dxa"/>
            <w:shd w:val="clear" w:color="auto" w:fill="auto"/>
            <w:vAlign w:val="center"/>
            <w:hideMark/>
          </w:tcPr>
          <w:p w14:paraId="23C6275F" w14:textId="77777777" w:rsidR="006B5500" w:rsidRPr="00AA7517" w:rsidRDefault="006B5500" w:rsidP="006B5500">
            <w:pPr>
              <w:jc w:val="both"/>
              <w:rPr>
                <w:sz w:val="20"/>
              </w:rPr>
            </w:pPr>
            <w:r w:rsidRPr="00AA7517">
              <w:rPr>
                <w:sz w:val="20"/>
              </w:rPr>
              <w:t>Организация уличного освещения городского поселения (Закупка товаров, работ и услуг)</w:t>
            </w:r>
          </w:p>
        </w:tc>
        <w:tc>
          <w:tcPr>
            <w:tcW w:w="1417" w:type="dxa"/>
            <w:shd w:val="clear" w:color="auto" w:fill="auto"/>
            <w:vAlign w:val="center"/>
            <w:hideMark/>
          </w:tcPr>
          <w:p w14:paraId="03E13059" w14:textId="77777777" w:rsidR="006B5500" w:rsidRPr="00AA7517" w:rsidRDefault="006B5500" w:rsidP="0047399B">
            <w:pPr>
              <w:jc w:val="center"/>
              <w:rPr>
                <w:sz w:val="20"/>
              </w:rPr>
            </w:pPr>
            <w:r w:rsidRPr="00AA7517">
              <w:rPr>
                <w:sz w:val="20"/>
              </w:rPr>
              <w:t>1000110130</w:t>
            </w:r>
          </w:p>
        </w:tc>
        <w:tc>
          <w:tcPr>
            <w:tcW w:w="1134" w:type="dxa"/>
            <w:shd w:val="clear" w:color="auto" w:fill="auto"/>
            <w:vAlign w:val="center"/>
            <w:hideMark/>
          </w:tcPr>
          <w:p w14:paraId="710868B9" w14:textId="77777777" w:rsidR="006B5500" w:rsidRPr="00AA7517" w:rsidRDefault="006B5500" w:rsidP="0047399B">
            <w:pPr>
              <w:jc w:val="center"/>
              <w:rPr>
                <w:sz w:val="20"/>
              </w:rPr>
            </w:pPr>
            <w:r w:rsidRPr="00AA7517">
              <w:rPr>
                <w:sz w:val="20"/>
              </w:rPr>
              <w:t>200</w:t>
            </w:r>
          </w:p>
        </w:tc>
        <w:tc>
          <w:tcPr>
            <w:tcW w:w="1560" w:type="dxa"/>
            <w:shd w:val="clear" w:color="auto" w:fill="auto"/>
            <w:vAlign w:val="center"/>
            <w:hideMark/>
          </w:tcPr>
          <w:p w14:paraId="6AA6695B" w14:textId="77777777" w:rsidR="006B5500" w:rsidRPr="00AA7517" w:rsidRDefault="006B5500" w:rsidP="0047399B">
            <w:pPr>
              <w:jc w:val="center"/>
              <w:rPr>
                <w:sz w:val="20"/>
              </w:rPr>
            </w:pPr>
            <w:r w:rsidRPr="00AA7517">
              <w:rPr>
                <w:sz w:val="20"/>
              </w:rPr>
              <w:t>2 300 000,00</w:t>
            </w:r>
          </w:p>
        </w:tc>
      </w:tr>
      <w:tr w:rsidR="006B5500" w:rsidRPr="00AA7517" w14:paraId="028F8FBC" w14:textId="77777777" w:rsidTr="0047399B">
        <w:trPr>
          <w:trHeight w:val="170"/>
        </w:trPr>
        <w:tc>
          <w:tcPr>
            <w:tcW w:w="6946" w:type="dxa"/>
            <w:shd w:val="clear" w:color="auto" w:fill="auto"/>
            <w:vAlign w:val="center"/>
            <w:hideMark/>
          </w:tcPr>
          <w:p w14:paraId="542CA627" w14:textId="77777777" w:rsidR="006B5500" w:rsidRPr="00AA7517" w:rsidRDefault="006B5500" w:rsidP="006B5500">
            <w:pPr>
              <w:jc w:val="both"/>
              <w:rPr>
                <w:sz w:val="20"/>
              </w:rPr>
            </w:pPr>
            <w:r w:rsidRPr="00AA7517">
              <w:rPr>
                <w:sz w:val="20"/>
              </w:rPr>
              <w:t>Организация и содержание мест захоронения городского поселения (Закупка товаров, работ и услуг)</w:t>
            </w:r>
          </w:p>
        </w:tc>
        <w:tc>
          <w:tcPr>
            <w:tcW w:w="1417" w:type="dxa"/>
            <w:shd w:val="clear" w:color="auto" w:fill="auto"/>
            <w:vAlign w:val="center"/>
            <w:hideMark/>
          </w:tcPr>
          <w:p w14:paraId="4FEF0D58" w14:textId="77777777" w:rsidR="006B5500" w:rsidRPr="00AA7517" w:rsidRDefault="006B5500" w:rsidP="0047399B">
            <w:pPr>
              <w:jc w:val="center"/>
              <w:rPr>
                <w:sz w:val="20"/>
              </w:rPr>
            </w:pPr>
            <w:r w:rsidRPr="00AA7517">
              <w:rPr>
                <w:sz w:val="20"/>
              </w:rPr>
              <w:t>1000110150</w:t>
            </w:r>
          </w:p>
        </w:tc>
        <w:tc>
          <w:tcPr>
            <w:tcW w:w="1134" w:type="dxa"/>
            <w:shd w:val="clear" w:color="auto" w:fill="auto"/>
            <w:noWrap/>
            <w:vAlign w:val="center"/>
            <w:hideMark/>
          </w:tcPr>
          <w:p w14:paraId="20DFC761" w14:textId="4A785EBA"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43F0A8FB" w14:textId="77777777" w:rsidR="006B5500" w:rsidRPr="00AA7517" w:rsidRDefault="006B5500" w:rsidP="0047399B">
            <w:pPr>
              <w:jc w:val="center"/>
              <w:rPr>
                <w:sz w:val="20"/>
              </w:rPr>
            </w:pPr>
            <w:r w:rsidRPr="00AA7517">
              <w:rPr>
                <w:sz w:val="20"/>
              </w:rPr>
              <w:t>0,00</w:t>
            </w:r>
          </w:p>
        </w:tc>
      </w:tr>
      <w:tr w:rsidR="006B5500" w:rsidRPr="00AA7517" w14:paraId="49163A21" w14:textId="77777777" w:rsidTr="0047399B">
        <w:trPr>
          <w:trHeight w:val="170"/>
        </w:trPr>
        <w:tc>
          <w:tcPr>
            <w:tcW w:w="6946" w:type="dxa"/>
            <w:shd w:val="clear" w:color="auto" w:fill="auto"/>
            <w:vAlign w:val="center"/>
            <w:hideMark/>
          </w:tcPr>
          <w:p w14:paraId="5889DE03" w14:textId="77777777" w:rsidR="006B5500" w:rsidRPr="00AA7517" w:rsidRDefault="006B5500" w:rsidP="006B5500">
            <w:pPr>
              <w:jc w:val="both"/>
              <w:rPr>
                <w:sz w:val="20"/>
              </w:rPr>
            </w:pPr>
            <w:r w:rsidRPr="00AA7517">
              <w:rPr>
                <w:sz w:val="20"/>
              </w:rPr>
              <w:t>Прочие мероприятия по благоустройству городского поселения (Закупка товаров, работ и услуг)</w:t>
            </w:r>
          </w:p>
        </w:tc>
        <w:tc>
          <w:tcPr>
            <w:tcW w:w="1417" w:type="dxa"/>
            <w:shd w:val="clear" w:color="auto" w:fill="auto"/>
            <w:noWrap/>
            <w:vAlign w:val="center"/>
            <w:hideMark/>
          </w:tcPr>
          <w:p w14:paraId="3C16F435" w14:textId="77777777" w:rsidR="006B5500" w:rsidRPr="00AA7517" w:rsidRDefault="006B5500" w:rsidP="0047399B">
            <w:pPr>
              <w:jc w:val="center"/>
              <w:rPr>
                <w:sz w:val="20"/>
              </w:rPr>
            </w:pPr>
            <w:r w:rsidRPr="00AA7517">
              <w:rPr>
                <w:sz w:val="20"/>
              </w:rPr>
              <w:t>1000110160</w:t>
            </w:r>
          </w:p>
        </w:tc>
        <w:tc>
          <w:tcPr>
            <w:tcW w:w="1134" w:type="dxa"/>
            <w:shd w:val="clear" w:color="auto" w:fill="auto"/>
            <w:noWrap/>
            <w:vAlign w:val="center"/>
            <w:hideMark/>
          </w:tcPr>
          <w:p w14:paraId="57A35AF0"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30E4802E" w14:textId="0B1EC24C" w:rsidR="006B5500" w:rsidRPr="00AA7517" w:rsidRDefault="00B31169" w:rsidP="0047399B">
            <w:pPr>
              <w:jc w:val="center"/>
              <w:rPr>
                <w:sz w:val="20"/>
              </w:rPr>
            </w:pPr>
            <w:r>
              <w:rPr>
                <w:sz w:val="20"/>
              </w:rPr>
              <w:t>2</w:t>
            </w:r>
            <w:r w:rsidR="00972E28">
              <w:rPr>
                <w:sz w:val="20"/>
              </w:rPr>
              <w:t xml:space="preserve"> </w:t>
            </w:r>
            <w:r>
              <w:rPr>
                <w:sz w:val="20"/>
              </w:rPr>
              <w:t>6</w:t>
            </w:r>
            <w:r w:rsidR="00972E28">
              <w:rPr>
                <w:sz w:val="20"/>
              </w:rPr>
              <w:t>54</w:t>
            </w:r>
            <w:r w:rsidR="006B5500" w:rsidRPr="00AA7517">
              <w:rPr>
                <w:sz w:val="20"/>
              </w:rPr>
              <w:t xml:space="preserve"> </w:t>
            </w:r>
            <w:r w:rsidR="00972E28">
              <w:rPr>
                <w:sz w:val="20"/>
              </w:rPr>
              <w:t>093</w:t>
            </w:r>
            <w:r w:rsidR="006B5500" w:rsidRPr="00AA7517">
              <w:rPr>
                <w:sz w:val="20"/>
              </w:rPr>
              <w:t>,</w:t>
            </w:r>
            <w:r w:rsidR="00972E28">
              <w:rPr>
                <w:sz w:val="20"/>
              </w:rPr>
              <w:t>27</w:t>
            </w:r>
          </w:p>
        </w:tc>
      </w:tr>
      <w:tr w:rsidR="006B5500" w:rsidRPr="00AA7517" w14:paraId="5F732AF4" w14:textId="77777777" w:rsidTr="0047399B">
        <w:trPr>
          <w:trHeight w:val="170"/>
        </w:trPr>
        <w:tc>
          <w:tcPr>
            <w:tcW w:w="6946" w:type="dxa"/>
            <w:shd w:val="clear" w:color="auto" w:fill="auto"/>
            <w:vAlign w:val="center"/>
          </w:tcPr>
          <w:p w14:paraId="3FD64AD1" w14:textId="74E64FCD" w:rsidR="006B5500" w:rsidRPr="00AA7517" w:rsidRDefault="006B5500" w:rsidP="006B5500">
            <w:pPr>
              <w:jc w:val="both"/>
              <w:rPr>
                <w:sz w:val="20"/>
              </w:rPr>
            </w:pPr>
            <w:r>
              <w:rPr>
                <w:color w:val="000000"/>
                <w:sz w:val="20"/>
              </w:rPr>
              <w:t>Реализация мероприятий по борьбе с борщевиком Сосновского</w:t>
            </w:r>
            <w:r w:rsidR="00E038C7">
              <w:rPr>
                <w:color w:val="000000"/>
                <w:sz w:val="20"/>
              </w:rPr>
              <w:t xml:space="preserve"> </w:t>
            </w:r>
            <w:r>
              <w:rPr>
                <w:color w:val="000000"/>
                <w:sz w:val="20"/>
              </w:rPr>
              <w:t>(Закупка товаров, работ и услуг)</w:t>
            </w:r>
          </w:p>
        </w:tc>
        <w:tc>
          <w:tcPr>
            <w:tcW w:w="1417" w:type="dxa"/>
            <w:shd w:val="clear" w:color="auto" w:fill="auto"/>
            <w:noWrap/>
            <w:vAlign w:val="center"/>
          </w:tcPr>
          <w:p w14:paraId="1B010BBF" w14:textId="3CC3974A" w:rsidR="006B5500" w:rsidRPr="00AA7517" w:rsidRDefault="006B5500" w:rsidP="0047399B">
            <w:pPr>
              <w:jc w:val="center"/>
              <w:rPr>
                <w:sz w:val="20"/>
              </w:rPr>
            </w:pPr>
            <w:r>
              <w:rPr>
                <w:color w:val="000000"/>
                <w:sz w:val="20"/>
              </w:rPr>
              <w:t>10001S3300</w:t>
            </w:r>
          </w:p>
        </w:tc>
        <w:tc>
          <w:tcPr>
            <w:tcW w:w="1134" w:type="dxa"/>
            <w:shd w:val="clear" w:color="auto" w:fill="auto"/>
            <w:noWrap/>
            <w:vAlign w:val="center"/>
          </w:tcPr>
          <w:p w14:paraId="122C4D5F" w14:textId="368FB9AA" w:rsidR="006B5500" w:rsidRPr="00AA7517" w:rsidRDefault="006B5500" w:rsidP="0047399B">
            <w:pPr>
              <w:jc w:val="center"/>
              <w:rPr>
                <w:sz w:val="20"/>
              </w:rPr>
            </w:pPr>
            <w:r>
              <w:rPr>
                <w:color w:val="000000"/>
                <w:sz w:val="20"/>
              </w:rPr>
              <w:t>200</w:t>
            </w:r>
          </w:p>
        </w:tc>
        <w:tc>
          <w:tcPr>
            <w:tcW w:w="1560" w:type="dxa"/>
            <w:shd w:val="clear" w:color="auto" w:fill="auto"/>
            <w:noWrap/>
            <w:vAlign w:val="center"/>
          </w:tcPr>
          <w:p w14:paraId="48A0E4B7" w14:textId="42D2890C" w:rsidR="006B5500" w:rsidRPr="00AA7517" w:rsidRDefault="006B5500" w:rsidP="0047399B">
            <w:pPr>
              <w:jc w:val="center"/>
              <w:rPr>
                <w:sz w:val="20"/>
              </w:rPr>
            </w:pPr>
            <w:r>
              <w:rPr>
                <w:color w:val="000000"/>
                <w:sz w:val="20"/>
              </w:rPr>
              <w:t>30 526,32</w:t>
            </w:r>
          </w:p>
        </w:tc>
      </w:tr>
      <w:tr w:rsidR="006B5500" w:rsidRPr="00AA7517" w14:paraId="5AB4D1D7" w14:textId="77777777" w:rsidTr="0047399B">
        <w:trPr>
          <w:trHeight w:val="170"/>
        </w:trPr>
        <w:tc>
          <w:tcPr>
            <w:tcW w:w="6946" w:type="dxa"/>
            <w:shd w:val="clear" w:color="auto" w:fill="auto"/>
            <w:vAlign w:val="center"/>
            <w:hideMark/>
          </w:tcPr>
          <w:p w14:paraId="74C0E086" w14:textId="77777777" w:rsidR="006B5500" w:rsidRPr="00AA7517" w:rsidRDefault="006B5500" w:rsidP="006B5500">
            <w:pPr>
              <w:jc w:val="both"/>
              <w:rPr>
                <w:b/>
                <w:bCs/>
                <w:sz w:val="20"/>
              </w:rPr>
            </w:pPr>
            <w:r w:rsidRPr="00AA7517">
              <w:rPr>
                <w:b/>
                <w:bCs/>
                <w:sz w:val="20"/>
              </w:rPr>
              <w:t>Муниципальная программа «Формирование современной городской среды на территории Палехского городского поселения»</w:t>
            </w:r>
          </w:p>
        </w:tc>
        <w:tc>
          <w:tcPr>
            <w:tcW w:w="1417" w:type="dxa"/>
            <w:shd w:val="clear" w:color="auto" w:fill="auto"/>
            <w:vAlign w:val="center"/>
            <w:hideMark/>
          </w:tcPr>
          <w:p w14:paraId="26725B09" w14:textId="77777777" w:rsidR="006B5500" w:rsidRPr="00AA7517" w:rsidRDefault="006B5500" w:rsidP="0047399B">
            <w:pPr>
              <w:jc w:val="center"/>
              <w:rPr>
                <w:b/>
                <w:bCs/>
                <w:sz w:val="20"/>
              </w:rPr>
            </w:pPr>
            <w:r w:rsidRPr="00AA7517">
              <w:rPr>
                <w:b/>
                <w:bCs/>
                <w:sz w:val="20"/>
              </w:rPr>
              <w:t>1100000000</w:t>
            </w:r>
          </w:p>
        </w:tc>
        <w:tc>
          <w:tcPr>
            <w:tcW w:w="1134" w:type="dxa"/>
            <w:shd w:val="clear" w:color="auto" w:fill="auto"/>
            <w:noWrap/>
            <w:vAlign w:val="center"/>
            <w:hideMark/>
          </w:tcPr>
          <w:p w14:paraId="0C1B208B" w14:textId="06D6E568" w:rsidR="006B5500" w:rsidRPr="00AA7517" w:rsidRDefault="006B5500" w:rsidP="0047399B">
            <w:pPr>
              <w:jc w:val="center"/>
              <w:rPr>
                <w:b/>
                <w:bCs/>
                <w:sz w:val="20"/>
              </w:rPr>
            </w:pPr>
          </w:p>
        </w:tc>
        <w:tc>
          <w:tcPr>
            <w:tcW w:w="1560" w:type="dxa"/>
            <w:shd w:val="clear" w:color="auto" w:fill="auto"/>
            <w:noWrap/>
            <w:vAlign w:val="center"/>
            <w:hideMark/>
          </w:tcPr>
          <w:p w14:paraId="07BC37C9" w14:textId="565E5437" w:rsidR="006B5500" w:rsidRPr="00AA7517" w:rsidRDefault="005658EE" w:rsidP="0047399B">
            <w:pPr>
              <w:jc w:val="center"/>
              <w:rPr>
                <w:b/>
                <w:bCs/>
                <w:sz w:val="20"/>
              </w:rPr>
            </w:pPr>
            <w:r>
              <w:rPr>
                <w:b/>
                <w:bCs/>
                <w:sz w:val="20"/>
              </w:rPr>
              <w:t>33</w:t>
            </w:r>
            <w:r w:rsidR="00650110">
              <w:rPr>
                <w:b/>
                <w:bCs/>
                <w:sz w:val="20"/>
              </w:rPr>
              <w:t> </w:t>
            </w:r>
            <w:r>
              <w:rPr>
                <w:b/>
                <w:bCs/>
                <w:sz w:val="20"/>
              </w:rPr>
              <w:t>487</w:t>
            </w:r>
            <w:r w:rsidR="00E038C7">
              <w:rPr>
                <w:b/>
                <w:bCs/>
                <w:sz w:val="20"/>
              </w:rPr>
              <w:t> </w:t>
            </w:r>
            <w:r>
              <w:rPr>
                <w:b/>
                <w:bCs/>
                <w:sz w:val="20"/>
              </w:rPr>
              <w:t>629</w:t>
            </w:r>
            <w:r w:rsidR="00E038C7">
              <w:rPr>
                <w:b/>
                <w:bCs/>
                <w:sz w:val="20"/>
              </w:rPr>
              <w:t>,</w:t>
            </w:r>
            <w:r w:rsidR="009005E2">
              <w:rPr>
                <w:b/>
                <w:bCs/>
                <w:sz w:val="20"/>
              </w:rPr>
              <w:t>72</w:t>
            </w:r>
          </w:p>
        </w:tc>
      </w:tr>
      <w:tr w:rsidR="006B5500" w:rsidRPr="00AA7517" w14:paraId="7024A03A" w14:textId="77777777" w:rsidTr="0047399B">
        <w:trPr>
          <w:trHeight w:val="197"/>
        </w:trPr>
        <w:tc>
          <w:tcPr>
            <w:tcW w:w="6946" w:type="dxa"/>
            <w:shd w:val="clear" w:color="auto" w:fill="auto"/>
            <w:vAlign w:val="center"/>
            <w:hideMark/>
          </w:tcPr>
          <w:p w14:paraId="65E30B4E" w14:textId="77777777" w:rsidR="006B5500" w:rsidRPr="00AA7517" w:rsidRDefault="006B5500" w:rsidP="006B5500">
            <w:pPr>
              <w:jc w:val="both"/>
              <w:rPr>
                <w:b/>
                <w:bCs/>
                <w:i/>
                <w:iCs/>
                <w:sz w:val="20"/>
              </w:rPr>
            </w:pPr>
            <w:r>
              <w:rPr>
                <w:b/>
                <w:bCs/>
                <w:i/>
                <w:iCs/>
                <w:sz w:val="20"/>
              </w:rPr>
              <w:t>Подпрограмма</w:t>
            </w:r>
            <w:r w:rsidRPr="00AA7517">
              <w:rPr>
                <w:b/>
                <w:bCs/>
                <w:i/>
                <w:iCs/>
                <w:sz w:val="20"/>
              </w:rPr>
              <w:t xml:space="preserve"> «Благоустройство территорий общего пользования Палехского городского поселения»</w:t>
            </w:r>
          </w:p>
        </w:tc>
        <w:tc>
          <w:tcPr>
            <w:tcW w:w="1417" w:type="dxa"/>
            <w:shd w:val="clear" w:color="auto" w:fill="auto"/>
            <w:vAlign w:val="center"/>
            <w:hideMark/>
          </w:tcPr>
          <w:p w14:paraId="5235A63F" w14:textId="77777777" w:rsidR="006B5500" w:rsidRPr="00AA7517" w:rsidRDefault="006B5500" w:rsidP="0047399B">
            <w:pPr>
              <w:jc w:val="center"/>
              <w:rPr>
                <w:b/>
                <w:bCs/>
                <w:i/>
                <w:iCs/>
                <w:sz w:val="20"/>
              </w:rPr>
            </w:pPr>
            <w:r w:rsidRPr="00AA7517">
              <w:rPr>
                <w:b/>
                <w:bCs/>
                <w:i/>
                <w:iCs/>
                <w:sz w:val="20"/>
              </w:rPr>
              <w:t>1120000000</w:t>
            </w:r>
          </w:p>
        </w:tc>
        <w:tc>
          <w:tcPr>
            <w:tcW w:w="1134" w:type="dxa"/>
            <w:shd w:val="clear" w:color="auto" w:fill="auto"/>
            <w:noWrap/>
            <w:vAlign w:val="center"/>
            <w:hideMark/>
          </w:tcPr>
          <w:p w14:paraId="6F37A2D7" w14:textId="7D2B8678" w:rsidR="006B5500" w:rsidRPr="00AA7517" w:rsidRDefault="006B5500" w:rsidP="0047399B">
            <w:pPr>
              <w:jc w:val="center"/>
              <w:rPr>
                <w:b/>
                <w:bCs/>
                <w:i/>
                <w:iCs/>
                <w:sz w:val="20"/>
              </w:rPr>
            </w:pPr>
          </w:p>
        </w:tc>
        <w:tc>
          <w:tcPr>
            <w:tcW w:w="1560" w:type="dxa"/>
            <w:shd w:val="clear" w:color="auto" w:fill="auto"/>
            <w:noWrap/>
            <w:vAlign w:val="center"/>
            <w:hideMark/>
          </w:tcPr>
          <w:p w14:paraId="446EF7C9" w14:textId="5CE21F2F" w:rsidR="006B5500" w:rsidRPr="00AA7517" w:rsidRDefault="005658EE" w:rsidP="0047399B">
            <w:pPr>
              <w:jc w:val="center"/>
              <w:rPr>
                <w:b/>
                <w:bCs/>
                <w:i/>
                <w:iCs/>
                <w:sz w:val="20"/>
              </w:rPr>
            </w:pPr>
            <w:r>
              <w:rPr>
                <w:b/>
                <w:bCs/>
                <w:i/>
                <w:iCs/>
                <w:sz w:val="20"/>
              </w:rPr>
              <w:t>33</w:t>
            </w:r>
            <w:r w:rsidR="00650110">
              <w:rPr>
                <w:b/>
                <w:bCs/>
                <w:i/>
                <w:iCs/>
                <w:sz w:val="20"/>
              </w:rPr>
              <w:t> </w:t>
            </w:r>
            <w:r>
              <w:rPr>
                <w:b/>
                <w:bCs/>
                <w:i/>
                <w:iCs/>
                <w:sz w:val="20"/>
              </w:rPr>
              <w:t>487</w:t>
            </w:r>
            <w:r w:rsidR="00E038C7">
              <w:rPr>
                <w:b/>
                <w:bCs/>
                <w:i/>
                <w:iCs/>
                <w:sz w:val="20"/>
              </w:rPr>
              <w:t> </w:t>
            </w:r>
            <w:r>
              <w:rPr>
                <w:b/>
                <w:bCs/>
                <w:i/>
                <w:iCs/>
                <w:sz w:val="20"/>
              </w:rPr>
              <w:t>629</w:t>
            </w:r>
            <w:r w:rsidR="00E038C7">
              <w:rPr>
                <w:b/>
                <w:bCs/>
                <w:i/>
                <w:iCs/>
                <w:sz w:val="20"/>
              </w:rPr>
              <w:t>,</w:t>
            </w:r>
            <w:r w:rsidR="009005E2">
              <w:rPr>
                <w:b/>
                <w:bCs/>
                <w:i/>
                <w:iCs/>
                <w:sz w:val="20"/>
              </w:rPr>
              <w:t>72</w:t>
            </w:r>
          </w:p>
        </w:tc>
      </w:tr>
      <w:tr w:rsidR="006B5500" w:rsidRPr="00AA7517" w14:paraId="264B8E31" w14:textId="77777777" w:rsidTr="0047399B">
        <w:trPr>
          <w:trHeight w:val="170"/>
        </w:trPr>
        <w:tc>
          <w:tcPr>
            <w:tcW w:w="6946" w:type="dxa"/>
            <w:shd w:val="clear" w:color="auto" w:fill="auto"/>
            <w:vAlign w:val="center"/>
            <w:hideMark/>
          </w:tcPr>
          <w:p w14:paraId="4823B27A" w14:textId="77777777" w:rsidR="006B5500" w:rsidRPr="00AA7517" w:rsidRDefault="006B5500" w:rsidP="006B5500">
            <w:pPr>
              <w:jc w:val="both"/>
              <w:rPr>
                <w:sz w:val="20"/>
              </w:rPr>
            </w:pPr>
            <w:r w:rsidRPr="00AA7517">
              <w:rPr>
                <w:sz w:val="20"/>
              </w:rPr>
              <w:t>Основное мероприятие «Благоустройство территорий общего пользования»</w:t>
            </w:r>
          </w:p>
        </w:tc>
        <w:tc>
          <w:tcPr>
            <w:tcW w:w="1417" w:type="dxa"/>
            <w:shd w:val="clear" w:color="auto" w:fill="auto"/>
            <w:vAlign w:val="center"/>
            <w:hideMark/>
          </w:tcPr>
          <w:p w14:paraId="1C82D142" w14:textId="77777777" w:rsidR="006B5500" w:rsidRPr="00AA7517" w:rsidRDefault="006B5500" w:rsidP="0047399B">
            <w:pPr>
              <w:jc w:val="center"/>
              <w:rPr>
                <w:sz w:val="20"/>
              </w:rPr>
            </w:pPr>
            <w:r w:rsidRPr="00AA7517">
              <w:rPr>
                <w:sz w:val="20"/>
              </w:rPr>
              <w:t>1120100000</w:t>
            </w:r>
          </w:p>
        </w:tc>
        <w:tc>
          <w:tcPr>
            <w:tcW w:w="1134" w:type="dxa"/>
            <w:shd w:val="clear" w:color="auto" w:fill="auto"/>
            <w:noWrap/>
            <w:vAlign w:val="center"/>
            <w:hideMark/>
          </w:tcPr>
          <w:p w14:paraId="61A289C5" w14:textId="09D29292" w:rsidR="006B5500" w:rsidRPr="00AA7517" w:rsidRDefault="006B5500" w:rsidP="0047399B">
            <w:pPr>
              <w:jc w:val="center"/>
              <w:rPr>
                <w:sz w:val="20"/>
              </w:rPr>
            </w:pPr>
          </w:p>
        </w:tc>
        <w:tc>
          <w:tcPr>
            <w:tcW w:w="1560" w:type="dxa"/>
            <w:shd w:val="clear" w:color="auto" w:fill="auto"/>
            <w:noWrap/>
            <w:vAlign w:val="center"/>
            <w:hideMark/>
          </w:tcPr>
          <w:p w14:paraId="338C3EA2" w14:textId="5E07E09C" w:rsidR="006B5500" w:rsidRPr="00AA7517" w:rsidRDefault="00E038C7" w:rsidP="0047399B">
            <w:pPr>
              <w:jc w:val="center"/>
              <w:rPr>
                <w:sz w:val="20"/>
              </w:rPr>
            </w:pPr>
            <w:r>
              <w:rPr>
                <w:sz w:val="20"/>
              </w:rPr>
              <w:t>1 16</w:t>
            </w:r>
            <w:r w:rsidR="00A02695">
              <w:rPr>
                <w:sz w:val="20"/>
              </w:rPr>
              <w:t>4</w:t>
            </w:r>
            <w:r>
              <w:rPr>
                <w:sz w:val="20"/>
              </w:rPr>
              <w:t> 5</w:t>
            </w:r>
            <w:r w:rsidR="00A02695">
              <w:rPr>
                <w:sz w:val="20"/>
              </w:rPr>
              <w:t>11</w:t>
            </w:r>
            <w:r>
              <w:rPr>
                <w:sz w:val="20"/>
              </w:rPr>
              <w:t>,</w:t>
            </w:r>
            <w:r w:rsidR="00A02695">
              <w:rPr>
                <w:sz w:val="20"/>
              </w:rPr>
              <w:t>0</w:t>
            </w:r>
            <w:r w:rsidR="00687409">
              <w:rPr>
                <w:sz w:val="20"/>
              </w:rPr>
              <w:t>5</w:t>
            </w:r>
          </w:p>
        </w:tc>
      </w:tr>
      <w:tr w:rsidR="006B5500" w:rsidRPr="00AA7517" w14:paraId="227DCC77" w14:textId="77777777" w:rsidTr="0047399B">
        <w:trPr>
          <w:trHeight w:val="170"/>
        </w:trPr>
        <w:tc>
          <w:tcPr>
            <w:tcW w:w="6946" w:type="dxa"/>
            <w:shd w:val="clear" w:color="000000" w:fill="FFFFFF"/>
            <w:vAlign w:val="center"/>
            <w:hideMark/>
          </w:tcPr>
          <w:p w14:paraId="3B9AB043" w14:textId="77777777" w:rsidR="006B5500" w:rsidRPr="00AA7517" w:rsidRDefault="006B5500" w:rsidP="006B5500">
            <w:pPr>
              <w:jc w:val="both"/>
              <w:rPr>
                <w:sz w:val="20"/>
              </w:rPr>
            </w:pPr>
            <w:r w:rsidRPr="00AA7517">
              <w:rPr>
                <w:sz w:val="20"/>
              </w:rPr>
              <w:t>Благоустройство территорий общего пользования городского поселения (Закупка товаров, работ и услуг)</w:t>
            </w:r>
          </w:p>
        </w:tc>
        <w:tc>
          <w:tcPr>
            <w:tcW w:w="1417" w:type="dxa"/>
            <w:shd w:val="clear" w:color="000000" w:fill="FFFFFF"/>
            <w:vAlign w:val="center"/>
            <w:hideMark/>
          </w:tcPr>
          <w:p w14:paraId="3868D89A" w14:textId="77777777" w:rsidR="006B5500" w:rsidRPr="00AA7517" w:rsidRDefault="006B5500" w:rsidP="0047399B">
            <w:pPr>
              <w:jc w:val="center"/>
              <w:rPr>
                <w:sz w:val="20"/>
              </w:rPr>
            </w:pPr>
            <w:r w:rsidRPr="00AA7517">
              <w:rPr>
                <w:sz w:val="20"/>
              </w:rPr>
              <w:t>1120110230</w:t>
            </w:r>
          </w:p>
        </w:tc>
        <w:tc>
          <w:tcPr>
            <w:tcW w:w="1134" w:type="dxa"/>
            <w:shd w:val="clear" w:color="000000" w:fill="FFFFFF"/>
            <w:noWrap/>
            <w:vAlign w:val="center"/>
            <w:hideMark/>
          </w:tcPr>
          <w:p w14:paraId="294A52C1" w14:textId="77777777" w:rsidR="006B5500" w:rsidRPr="00AA7517" w:rsidRDefault="006B5500" w:rsidP="0047399B">
            <w:pPr>
              <w:jc w:val="center"/>
              <w:rPr>
                <w:sz w:val="20"/>
              </w:rPr>
            </w:pPr>
            <w:r w:rsidRPr="00AA7517">
              <w:rPr>
                <w:sz w:val="20"/>
              </w:rPr>
              <w:t>200</w:t>
            </w:r>
          </w:p>
        </w:tc>
        <w:tc>
          <w:tcPr>
            <w:tcW w:w="1560" w:type="dxa"/>
            <w:shd w:val="clear" w:color="000000" w:fill="FFFFFF"/>
            <w:noWrap/>
            <w:vAlign w:val="center"/>
            <w:hideMark/>
          </w:tcPr>
          <w:p w14:paraId="2355828B" w14:textId="77777777" w:rsidR="006B5500" w:rsidRPr="00AA7517" w:rsidRDefault="006B5500" w:rsidP="0047399B">
            <w:pPr>
              <w:jc w:val="center"/>
              <w:rPr>
                <w:sz w:val="20"/>
              </w:rPr>
            </w:pPr>
            <w:r w:rsidRPr="00AA7517">
              <w:rPr>
                <w:sz w:val="20"/>
              </w:rPr>
              <w:t>0,00</w:t>
            </w:r>
          </w:p>
        </w:tc>
      </w:tr>
      <w:tr w:rsidR="006B5500" w:rsidRPr="00AA7517" w14:paraId="4E65FB6D" w14:textId="77777777" w:rsidTr="0047399B">
        <w:trPr>
          <w:trHeight w:val="431"/>
        </w:trPr>
        <w:tc>
          <w:tcPr>
            <w:tcW w:w="6946" w:type="dxa"/>
            <w:shd w:val="clear" w:color="000000" w:fill="FFFFFF"/>
            <w:vAlign w:val="center"/>
            <w:hideMark/>
          </w:tcPr>
          <w:p w14:paraId="4F19AD06" w14:textId="77777777" w:rsidR="006B5500" w:rsidRPr="00AA7517" w:rsidRDefault="006B5500" w:rsidP="006B5500">
            <w:pPr>
              <w:jc w:val="both"/>
              <w:rPr>
                <w:sz w:val="20"/>
              </w:rPr>
            </w:pPr>
            <w:r w:rsidRPr="00AA7517">
              <w:rPr>
                <w:sz w:val="20"/>
              </w:rPr>
              <w:t>Благоустройство общественной территории – тротуар по улице Зиновьева (нечетная сторона) (Закупка товаров, работ и услуг)</w:t>
            </w:r>
          </w:p>
        </w:tc>
        <w:tc>
          <w:tcPr>
            <w:tcW w:w="1417" w:type="dxa"/>
            <w:shd w:val="clear" w:color="000000" w:fill="FFFFFF"/>
            <w:vAlign w:val="center"/>
            <w:hideMark/>
          </w:tcPr>
          <w:p w14:paraId="270F9713" w14:textId="77777777" w:rsidR="006B5500" w:rsidRPr="00AA7517" w:rsidRDefault="006B5500" w:rsidP="0047399B">
            <w:pPr>
              <w:jc w:val="center"/>
              <w:rPr>
                <w:sz w:val="20"/>
              </w:rPr>
            </w:pPr>
            <w:r w:rsidRPr="00AA7517">
              <w:rPr>
                <w:sz w:val="20"/>
              </w:rPr>
              <w:t>1120110240</w:t>
            </w:r>
          </w:p>
        </w:tc>
        <w:tc>
          <w:tcPr>
            <w:tcW w:w="1134" w:type="dxa"/>
            <w:shd w:val="clear" w:color="000000" w:fill="FFFFFF"/>
            <w:noWrap/>
            <w:vAlign w:val="center"/>
            <w:hideMark/>
          </w:tcPr>
          <w:p w14:paraId="1C2369DA" w14:textId="77777777" w:rsidR="006B5500" w:rsidRPr="00AA7517" w:rsidRDefault="006B5500" w:rsidP="0047399B">
            <w:pPr>
              <w:jc w:val="center"/>
              <w:rPr>
                <w:sz w:val="20"/>
              </w:rPr>
            </w:pPr>
            <w:r w:rsidRPr="00AA7517">
              <w:rPr>
                <w:sz w:val="20"/>
              </w:rPr>
              <w:t>200</w:t>
            </w:r>
          </w:p>
        </w:tc>
        <w:tc>
          <w:tcPr>
            <w:tcW w:w="1560" w:type="dxa"/>
            <w:shd w:val="clear" w:color="000000" w:fill="FFFFFF"/>
            <w:noWrap/>
            <w:vAlign w:val="center"/>
            <w:hideMark/>
          </w:tcPr>
          <w:p w14:paraId="15A0A1A5" w14:textId="77777777" w:rsidR="006B5500" w:rsidRPr="00AA7517" w:rsidRDefault="006B5500" w:rsidP="0047399B">
            <w:pPr>
              <w:jc w:val="center"/>
              <w:rPr>
                <w:sz w:val="20"/>
              </w:rPr>
            </w:pPr>
            <w:r w:rsidRPr="00AA7517">
              <w:rPr>
                <w:sz w:val="20"/>
              </w:rPr>
              <w:t>0,00</w:t>
            </w:r>
          </w:p>
        </w:tc>
      </w:tr>
      <w:tr w:rsidR="00E038C7" w:rsidRPr="00AA7517" w14:paraId="46962350" w14:textId="77777777" w:rsidTr="0047399B">
        <w:trPr>
          <w:trHeight w:val="307"/>
        </w:trPr>
        <w:tc>
          <w:tcPr>
            <w:tcW w:w="6946" w:type="dxa"/>
            <w:shd w:val="clear" w:color="000000" w:fill="FFFFFF"/>
            <w:vAlign w:val="center"/>
          </w:tcPr>
          <w:p w14:paraId="3172A46C" w14:textId="7F0229F6" w:rsidR="00E038C7" w:rsidRPr="00AA7517" w:rsidRDefault="00E038C7" w:rsidP="006B5500">
            <w:pPr>
              <w:jc w:val="both"/>
              <w:rPr>
                <w:sz w:val="20"/>
              </w:rPr>
            </w:pPr>
            <w:r>
              <w:rPr>
                <w:color w:val="000000"/>
                <w:sz w:val="20"/>
              </w:rPr>
              <w:t>Благоустройство Базарной площади в п. Палех Палехского муниципального района Ивановской области</w:t>
            </w:r>
          </w:p>
        </w:tc>
        <w:tc>
          <w:tcPr>
            <w:tcW w:w="1417" w:type="dxa"/>
            <w:shd w:val="clear" w:color="000000" w:fill="FFFFFF"/>
            <w:vAlign w:val="center"/>
          </w:tcPr>
          <w:p w14:paraId="161A90A3" w14:textId="1110AC3E" w:rsidR="00E038C7" w:rsidRPr="00AA7517" w:rsidRDefault="00E038C7" w:rsidP="0047399B">
            <w:pPr>
              <w:jc w:val="center"/>
              <w:rPr>
                <w:sz w:val="20"/>
              </w:rPr>
            </w:pPr>
            <w:r>
              <w:rPr>
                <w:color w:val="000000"/>
                <w:sz w:val="20"/>
              </w:rPr>
              <w:t>1120110480</w:t>
            </w:r>
          </w:p>
        </w:tc>
        <w:tc>
          <w:tcPr>
            <w:tcW w:w="1134" w:type="dxa"/>
            <w:shd w:val="clear" w:color="000000" w:fill="FFFFFF"/>
            <w:noWrap/>
            <w:vAlign w:val="center"/>
          </w:tcPr>
          <w:p w14:paraId="142B890C" w14:textId="47AC9353" w:rsidR="00E038C7" w:rsidRPr="00AA7517" w:rsidRDefault="00E038C7" w:rsidP="0047399B">
            <w:pPr>
              <w:jc w:val="center"/>
              <w:rPr>
                <w:sz w:val="20"/>
              </w:rPr>
            </w:pPr>
            <w:r>
              <w:rPr>
                <w:color w:val="000000"/>
                <w:sz w:val="20"/>
              </w:rPr>
              <w:t>200</w:t>
            </w:r>
          </w:p>
        </w:tc>
        <w:tc>
          <w:tcPr>
            <w:tcW w:w="1560" w:type="dxa"/>
            <w:shd w:val="clear" w:color="000000" w:fill="FFFFFF"/>
            <w:noWrap/>
            <w:vAlign w:val="center"/>
          </w:tcPr>
          <w:p w14:paraId="65353DF1" w14:textId="4BA5AB01" w:rsidR="00E038C7" w:rsidRPr="00AA7517" w:rsidRDefault="00E038C7" w:rsidP="0047399B">
            <w:pPr>
              <w:jc w:val="center"/>
              <w:rPr>
                <w:sz w:val="20"/>
              </w:rPr>
            </w:pPr>
            <w:r>
              <w:rPr>
                <w:sz w:val="20"/>
              </w:rPr>
              <w:t>1 1</w:t>
            </w:r>
            <w:r w:rsidR="00A02695">
              <w:rPr>
                <w:sz w:val="20"/>
              </w:rPr>
              <w:t>04 511</w:t>
            </w:r>
            <w:r>
              <w:rPr>
                <w:sz w:val="20"/>
              </w:rPr>
              <w:t>,</w:t>
            </w:r>
            <w:r w:rsidR="00A02695">
              <w:rPr>
                <w:sz w:val="20"/>
              </w:rPr>
              <w:t>0</w:t>
            </w:r>
            <w:r w:rsidR="007F17FF">
              <w:rPr>
                <w:sz w:val="20"/>
              </w:rPr>
              <w:t>5</w:t>
            </w:r>
          </w:p>
        </w:tc>
      </w:tr>
      <w:tr w:rsidR="00A02695" w:rsidRPr="00AA7517" w14:paraId="0BB7D478" w14:textId="77777777" w:rsidTr="003E6516">
        <w:trPr>
          <w:trHeight w:val="1365"/>
        </w:trPr>
        <w:tc>
          <w:tcPr>
            <w:tcW w:w="6946" w:type="dxa"/>
            <w:shd w:val="clear" w:color="000000" w:fill="FFFFFF"/>
            <w:vAlign w:val="center"/>
          </w:tcPr>
          <w:p w14:paraId="52BAF3E4" w14:textId="1D2BB436" w:rsidR="00A02695" w:rsidRDefault="00A02695" w:rsidP="006B5500">
            <w:pPr>
              <w:jc w:val="both"/>
              <w:rPr>
                <w:color w:val="000000"/>
                <w:sz w:val="20"/>
              </w:rPr>
            </w:pPr>
            <w:r>
              <w:rPr>
                <w:color w:val="000000"/>
                <w:sz w:val="20"/>
              </w:rPr>
              <w:t xml:space="preserve">Разработка сметной документации на объект: «Установка памятника погибшим воинам Палехского района - участникам боевых действий по адресу: </w:t>
            </w:r>
            <w:proofErr w:type="gramStart"/>
            <w:r>
              <w:rPr>
                <w:color w:val="000000"/>
                <w:sz w:val="20"/>
              </w:rPr>
              <w:t>Ивановская область, Палехский район, поселок Палех, улица Зиновьева, сквер возле МКОУ Палехской СШ)», вне рамок капитального ремонта и вне рамок бюджетных инвестиций в объекты капитального строительства</w:t>
            </w:r>
            <w:proofErr w:type="gramEnd"/>
          </w:p>
        </w:tc>
        <w:tc>
          <w:tcPr>
            <w:tcW w:w="1417" w:type="dxa"/>
            <w:shd w:val="clear" w:color="000000" w:fill="FFFFFF"/>
            <w:vAlign w:val="center"/>
          </w:tcPr>
          <w:p w14:paraId="692B59E7" w14:textId="30AD44F9" w:rsidR="00A02695" w:rsidRDefault="00A02695" w:rsidP="0047399B">
            <w:pPr>
              <w:jc w:val="center"/>
              <w:rPr>
                <w:color w:val="000000"/>
                <w:sz w:val="20"/>
              </w:rPr>
            </w:pPr>
            <w:r>
              <w:rPr>
                <w:color w:val="000000"/>
                <w:sz w:val="20"/>
              </w:rPr>
              <w:t>1120110510</w:t>
            </w:r>
          </w:p>
        </w:tc>
        <w:tc>
          <w:tcPr>
            <w:tcW w:w="1134" w:type="dxa"/>
            <w:shd w:val="clear" w:color="000000" w:fill="FFFFFF"/>
            <w:noWrap/>
            <w:vAlign w:val="center"/>
          </w:tcPr>
          <w:p w14:paraId="3F24D839" w14:textId="023BD7A2" w:rsidR="00A02695" w:rsidRDefault="00A02695" w:rsidP="0047399B">
            <w:pPr>
              <w:jc w:val="center"/>
              <w:rPr>
                <w:color w:val="000000"/>
                <w:sz w:val="20"/>
              </w:rPr>
            </w:pPr>
            <w:r>
              <w:rPr>
                <w:color w:val="000000"/>
                <w:sz w:val="20"/>
              </w:rPr>
              <w:t>200</w:t>
            </w:r>
          </w:p>
        </w:tc>
        <w:tc>
          <w:tcPr>
            <w:tcW w:w="1560" w:type="dxa"/>
            <w:shd w:val="clear" w:color="000000" w:fill="FFFFFF"/>
            <w:noWrap/>
            <w:vAlign w:val="center"/>
          </w:tcPr>
          <w:p w14:paraId="0387CC5E" w14:textId="4CCC06CA" w:rsidR="00A02695" w:rsidRDefault="00A02695" w:rsidP="0047399B">
            <w:pPr>
              <w:jc w:val="center"/>
              <w:rPr>
                <w:sz w:val="20"/>
              </w:rPr>
            </w:pPr>
            <w:r>
              <w:rPr>
                <w:sz w:val="20"/>
              </w:rPr>
              <w:t>60 000,00</w:t>
            </w:r>
          </w:p>
        </w:tc>
      </w:tr>
      <w:tr w:rsidR="00E038C7" w:rsidRPr="00AA7517" w14:paraId="7C43E1D2" w14:textId="77777777" w:rsidTr="0047399B">
        <w:trPr>
          <w:trHeight w:val="135"/>
        </w:trPr>
        <w:tc>
          <w:tcPr>
            <w:tcW w:w="6946" w:type="dxa"/>
            <w:shd w:val="clear" w:color="000000" w:fill="FFFFFF"/>
            <w:vAlign w:val="center"/>
            <w:hideMark/>
          </w:tcPr>
          <w:p w14:paraId="396B5F30" w14:textId="02B2DA23" w:rsidR="00E038C7" w:rsidRPr="00AA7517" w:rsidRDefault="00E038C7" w:rsidP="006B5500">
            <w:pPr>
              <w:jc w:val="both"/>
              <w:rPr>
                <w:sz w:val="20"/>
              </w:rPr>
            </w:pPr>
            <w:r>
              <w:rPr>
                <w:color w:val="000000"/>
                <w:sz w:val="20"/>
              </w:rPr>
              <w:t>Региональный проект «Формирование комфортной городской среды»</w:t>
            </w:r>
          </w:p>
        </w:tc>
        <w:tc>
          <w:tcPr>
            <w:tcW w:w="1417" w:type="dxa"/>
            <w:shd w:val="clear" w:color="000000" w:fill="FFFFFF"/>
            <w:vAlign w:val="center"/>
            <w:hideMark/>
          </w:tcPr>
          <w:p w14:paraId="672F7F10" w14:textId="6A90B5B7" w:rsidR="00E038C7" w:rsidRPr="00AA7517" w:rsidRDefault="00E038C7" w:rsidP="0047399B">
            <w:pPr>
              <w:jc w:val="center"/>
              <w:rPr>
                <w:sz w:val="20"/>
              </w:rPr>
            </w:pPr>
            <w:r>
              <w:rPr>
                <w:color w:val="000000"/>
                <w:sz w:val="20"/>
              </w:rPr>
              <w:t>112И400000</w:t>
            </w:r>
          </w:p>
        </w:tc>
        <w:tc>
          <w:tcPr>
            <w:tcW w:w="1134" w:type="dxa"/>
            <w:shd w:val="clear" w:color="000000" w:fill="FFFFFF"/>
            <w:noWrap/>
            <w:vAlign w:val="center"/>
            <w:hideMark/>
          </w:tcPr>
          <w:p w14:paraId="242A85B8" w14:textId="6E4DB0F2" w:rsidR="00E038C7" w:rsidRPr="00AA7517" w:rsidRDefault="00E038C7" w:rsidP="0047399B">
            <w:pPr>
              <w:jc w:val="center"/>
              <w:rPr>
                <w:sz w:val="20"/>
              </w:rPr>
            </w:pPr>
          </w:p>
        </w:tc>
        <w:tc>
          <w:tcPr>
            <w:tcW w:w="1560" w:type="dxa"/>
            <w:shd w:val="clear" w:color="000000" w:fill="FFFFFF"/>
            <w:noWrap/>
            <w:vAlign w:val="center"/>
            <w:hideMark/>
          </w:tcPr>
          <w:p w14:paraId="0E58B5D2" w14:textId="38D79067" w:rsidR="00E038C7" w:rsidRPr="00AA7517" w:rsidRDefault="00ED2EA7" w:rsidP="0047399B">
            <w:pPr>
              <w:jc w:val="center"/>
              <w:rPr>
                <w:sz w:val="20"/>
              </w:rPr>
            </w:pPr>
            <w:r>
              <w:rPr>
                <w:color w:val="000000"/>
                <w:sz w:val="20"/>
              </w:rPr>
              <w:t>32</w:t>
            </w:r>
            <w:r w:rsidR="00650110">
              <w:rPr>
                <w:color w:val="000000"/>
                <w:sz w:val="20"/>
              </w:rPr>
              <w:t xml:space="preserve"> </w:t>
            </w:r>
            <w:r>
              <w:rPr>
                <w:color w:val="000000"/>
                <w:sz w:val="20"/>
              </w:rPr>
              <w:t>323</w:t>
            </w:r>
            <w:r w:rsidR="003C6E0D">
              <w:rPr>
                <w:color w:val="000000"/>
                <w:sz w:val="20"/>
              </w:rPr>
              <w:t xml:space="preserve"> </w:t>
            </w:r>
            <w:r>
              <w:rPr>
                <w:color w:val="000000"/>
                <w:sz w:val="20"/>
              </w:rPr>
              <w:t>118</w:t>
            </w:r>
            <w:r w:rsidR="00E038C7">
              <w:rPr>
                <w:color w:val="000000"/>
                <w:sz w:val="20"/>
              </w:rPr>
              <w:t>,</w:t>
            </w:r>
            <w:r w:rsidR="003A2DE1">
              <w:rPr>
                <w:color w:val="000000"/>
                <w:sz w:val="20"/>
              </w:rPr>
              <w:t>67</w:t>
            </w:r>
          </w:p>
        </w:tc>
      </w:tr>
      <w:tr w:rsidR="00E038C7" w:rsidRPr="00AA7517" w14:paraId="3103EE1E" w14:textId="77777777" w:rsidTr="00EC026A">
        <w:trPr>
          <w:trHeight w:val="1585"/>
        </w:trPr>
        <w:tc>
          <w:tcPr>
            <w:tcW w:w="6946" w:type="dxa"/>
            <w:shd w:val="clear" w:color="000000" w:fill="FFFFFF"/>
            <w:vAlign w:val="center"/>
            <w:hideMark/>
          </w:tcPr>
          <w:p w14:paraId="533B3FC1" w14:textId="28E8080A" w:rsidR="0078182C" w:rsidRPr="00AA7517" w:rsidRDefault="00E038C7" w:rsidP="00C76FF5">
            <w:pPr>
              <w:jc w:val="both"/>
              <w:rPr>
                <w:sz w:val="20"/>
              </w:rPr>
            </w:pPr>
            <w:proofErr w:type="gramStart"/>
            <w:r>
              <w:rPr>
                <w:color w:val="000000"/>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памятника погибшим воинам Палехского района - участникам боевых действий по адресу:</w:t>
            </w:r>
            <w:proofErr w:type="gramEnd"/>
            <w:r>
              <w:rPr>
                <w:color w:val="000000"/>
                <w:sz w:val="20"/>
              </w:rPr>
              <w:t xml:space="preserve"> </w:t>
            </w:r>
            <w:proofErr w:type="gramStart"/>
            <w:r>
              <w:rPr>
                <w:color w:val="000000"/>
                <w:sz w:val="20"/>
              </w:rPr>
              <w:t>Ивановская область, Палехский район, поселок Палех, улица Зиновьева, сквер возле МКОУ Палехской СШ)</w:t>
            </w:r>
            <w:proofErr w:type="gramEnd"/>
          </w:p>
        </w:tc>
        <w:tc>
          <w:tcPr>
            <w:tcW w:w="1417" w:type="dxa"/>
            <w:shd w:val="clear" w:color="000000" w:fill="FFFFFF"/>
            <w:vAlign w:val="center"/>
            <w:hideMark/>
          </w:tcPr>
          <w:p w14:paraId="2309C2BB" w14:textId="38626B52" w:rsidR="00E038C7" w:rsidRPr="00AA7517" w:rsidRDefault="00E038C7" w:rsidP="0047399B">
            <w:pPr>
              <w:jc w:val="center"/>
              <w:rPr>
                <w:sz w:val="20"/>
              </w:rPr>
            </w:pPr>
            <w:r>
              <w:rPr>
                <w:color w:val="000000"/>
                <w:sz w:val="20"/>
              </w:rPr>
              <w:t>112И4S5101</w:t>
            </w:r>
          </w:p>
        </w:tc>
        <w:tc>
          <w:tcPr>
            <w:tcW w:w="1134" w:type="dxa"/>
            <w:shd w:val="clear" w:color="000000" w:fill="FFFFFF"/>
            <w:noWrap/>
            <w:vAlign w:val="center"/>
            <w:hideMark/>
          </w:tcPr>
          <w:p w14:paraId="48803DD3" w14:textId="726464A8" w:rsidR="00E038C7" w:rsidRPr="00AA7517" w:rsidRDefault="00E038C7" w:rsidP="0047399B">
            <w:pPr>
              <w:jc w:val="center"/>
              <w:rPr>
                <w:sz w:val="20"/>
              </w:rPr>
            </w:pPr>
            <w:r>
              <w:rPr>
                <w:color w:val="000000"/>
                <w:sz w:val="20"/>
              </w:rPr>
              <w:t>200</w:t>
            </w:r>
          </w:p>
        </w:tc>
        <w:tc>
          <w:tcPr>
            <w:tcW w:w="1560" w:type="dxa"/>
            <w:shd w:val="clear" w:color="000000" w:fill="FFFFFF"/>
            <w:noWrap/>
            <w:vAlign w:val="center"/>
            <w:hideMark/>
          </w:tcPr>
          <w:p w14:paraId="7AD0A2D6" w14:textId="418909F8" w:rsidR="00E038C7" w:rsidRPr="00AA7517" w:rsidRDefault="00E038C7" w:rsidP="0047399B">
            <w:pPr>
              <w:jc w:val="center"/>
              <w:rPr>
                <w:sz w:val="20"/>
              </w:rPr>
            </w:pPr>
            <w:r>
              <w:rPr>
                <w:color w:val="000000"/>
                <w:sz w:val="20"/>
              </w:rPr>
              <w:t xml:space="preserve">1 </w:t>
            </w:r>
            <w:r w:rsidR="00650110">
              <w:rPr>
                <w:color w:val="000000"/>
                <w:sz w:val="20"/>
              </w:rPr>
              <w:t>2</w:t>
            </w:r>
            <w:r>
              <w:rPr>
                <w:color w:val="000000"/>
                <w:sz w:val="20"/>
              </w:rPr>
              <w:t>00 000,00</w:t>
            </w:r>
          </w:p>
        </w:tc>
      </w:tr>
      <w:tr w:rsidR="00E038C7" w:rsidRPr="00AA7517" w14:paraId="2BFAD8EA" w14:textId="77777777" w:rsidTr="00EC026A">
        <w:trPr>
          <w:trHeight w:val="1268"/>
        </w:trPr>
        <w:tc>
          <w:tcPr>
            <w:tcW w:w="6946" w:type="dxa"/>
            <w:shd w:val="clear" w:color="000000" w:fill="FFFFFF"/>
            <w:vAlign w:val="center"/>
          </w:tcPr>
          <w:p w14:paraId="3230A674" w14:textId="6DF4E669" w:rsidR="00E038C7" w:rsidRPr="00AA7517" w:rsidRDefault="00E038C7" w:rsidP="006B5500">
            <w:pPr>
              <w:jc w:val="both"/>
              <w:rPr>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пешеходная зона по адресу:</w:t>
            </w:r>
            <w:proofErr w:type="gramEnd"/>
            <w:r>
              <w:rPr>
                <w:color w:val="000000"/>
                <w:sz w:val="20"/>
              </w:rPr>
              <w:t xml:space="preserve"> </w:t>
            </w:r>
            <w:proofErr w:type="gramStart"/>
            <w:r>
              <w:rPr>
                <w:color w:val="000000"/>
                <w:sz w:val="20"/>
              </w:rPr>
              <w:t xml:space="preserve">Ивановская область, поселок Палех, улица Демьяна Бедного от улицы Ленина до улицы </w:t>
            </w:r>
            <w:proofErr w:type="spellStart"/>
            <w:r>
              <w:rPr>
                <w:color w:val="000000"/>
                <w:sz w:val="20"/>
              </w:rPr>
              <w:t>Котухиных</w:t>
            </w:r>
            <w:proofErr w:type="spellEnd"/>
            <w:r>
              <w:rPr>
                <w:color w:val="000000"/>
                <w:sz w:val="20"/>
              </w:rPr>
              <w:t>)</w:t>
            </w:r>
            <w:proofErr w:type="gramEnd"/>
          </w:p>
        </w:tc>
        <w:tc>
          <w:tcPr>
            <w:tcW w:w="1417" w:type="dxa"/>
            <w:shd w:val="clear" w:color="000000" w:fill="FFFFFF"/>
            <w:vAlign w:val="center"/>
          </w:tcPr>
          <w:p w14:paraId="0F6E7F6B" w14:textId="67383285" w:rsidR="00E038C7" w:rsidRPr="00AA7517" w:rsidRDefault="00E038C7" w:rsidP="0047399B">
            <w:pPr>
              <w:jc w:val="center"/>
              <w:rPr>
                <w:sz w:val="20"/>
              </w:rPr>
            </w:pPr>
            <w:r>
              <w:rPr>
                <w:color w:val="000000"/>
                <w:sz w:val="20"/>
              </w:rPr>
              <w:t>112И4S5102</w:t>
            </w:r>
          </w:p>
        </w:tc>
        <w:tc>
          <w:tcPr>
            <w:tcW w:w="1134" w:type="dxa"/>
            <w:shd w:val="clear" w:color="000000" w:fill="FFFFFF"/>
            <w:noWrap/>
            <w:vAlign w:val="center"/>
          </w:tcPr>
          <w:p w14:paraId="1D1AE618" w14:textId="71F6F334" w:rsidR="00E038C7" w:rsidRPr="00AA7517" w:rsidRDefault="00E038C7" w:rsidP="0047399B">
            <w:pPr>
              <w:jc w:val="center"/>
              <w:rPr>
                <w:sz w:val="20"/>
              </w:rPr>
            </w:pPr>
            <w:r>
              <w:rPr>
                <w:color w:val="000000"/>
                <w:sz w:val="20"/>
              </w:rPr>
              <w:t>200</w:t>
            </w:r>
          </w:p>
        </w:tc>
        <w:tc>
          <w:tcPr>
            <w:tcW w:w="1560" w:type="dxa"/>
            <w:shd w:val="clear" w:color="000000" w:fill="FFFFFF"/>
            <w:noWrap/>
            <w:vAlign w:val="center"/>
          </w:tcPr>
          <w:p w14:paraId="2BF9DF5E" w14:textId="261D5C6F" w:rsidR="00E038C7" w:rsidRDefault="00E038C7" w:rsidP="0047399B">
            <w:pPr>
              <w:jc w:val="center"/>
              <w:rPr>
                <w:sz w:val="20"/>
              </w:rPr>
            </w:pPr>
            <w:r>
              <w:rPr>
                <w:color w:val="000000"/>
                <w:sz w:val="20"/>
              </w:rPr>
              <w:t xml:space="preserve">1 </w:t>
            </w:r>
            <w:r w:rsidR="00650110">
              <w:rPr>
                <w:color w:val="000000"/>
                <w:sz w:val="20"/>
              </w:rPr>
              <w:t>2</w:t>
            </w:r>
            <w:r>
              <w:rPr>
                <w:color w:val="000000"/>
                <w:sz w:val="20"/>
              </w:rPr>
              <w:t>02 500,00</w:t>
            </w:r>
          </w:p>
        </w:tc>
      </w:tr>
      <w:tr w:rsidR="00CD1F30" w:rsidRPr="00AA7517" w14:paraId="48FDE5DF" w14:textId="77777777" w:rsidTr="0047399B">
        <w:trPr>
          <w:trHeight w:val="170"/>
        </w:trPr>
        <w:tc>
          <w:tcPr>
            <w:tcW w:w="6946" w:type="dxa"/>
            <w:shd w:val="clear" w:color="000000" w:fill="FFFFFF"/>
            <w:vAlign w:val="center"/>
          </w:tcPr>
          <w:p w14:paraId="20891A29" w14:textId="204A1E61" w:rsidR="00CD1F30" w:rsidRDefault="00CD1F30" w:rsidP="006B5500">
            <w:pPr>
              <w:jc w:val="both"/>
              <w:rPr>
                <w:color w:val="000000"/>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модернизация сети уличного освещения, расположенного по адресу:</w:t>
            </w:r>
            <w:proofErr w:type="gramEnd"/>
            <w:r>
              <w:rPr>
                <w:color w:val="000000"/>
                <w:sz w:val="20"/>
              </w:rPr>
              <w:t xml:space="preserve"> Ивановская область, Палехский район, поселок Палех, ул. 1-я Садовая, у д. № 2)</w:t>
            </w:r>
          </w:p>
        </w:tc>
        <w:tc>
          <w:tcPr>
            <w:tcW w:w="1417" w:type="dxa"/>
            <w:shd w:val="clear" w:color="000000" w:fill="FFFFFF"/>
            <w:vAlign w:val="center"/>
          </w:tcPr>
          <w:p w14:paraId="46BD559C" w14:textId="567C39F1" w:rsidR="00CD1F30" w:rsidRDefault="00CD1F30" w:rsidP="0047399B">
            <w:pPr>
              <w:jc w:val="center"/>
              <w:rPr>
                <w:color w:val="000000"/>
                <w:sz w:val="20"/>
              </w:rPr>
            </w:pPr>
            <w:r>
              <w:rPr>
                <w:color w:val="000000"/>
                <w:sz w:val="20"/>
              </w:rPr>
              <w:t>112И4S5103</w:t>
            </w:r>
          </w:p>
        </w:tc>
        <w:tc>
          <w:tcPr>
            <w:tcW w:w="1134" w:type="dxa"/>
            <w:shd w:val="clear" w:color="000000" w:fill="FFFFFF"/>
            <w:noWrap/>
            <w:vAlign w:val="center"/>
          </w:tcPr>
          <w:p w14:paraId="688A1CC8" w14:textId="76C7B00F" w:rsidR="00CD1F30" w:rsidRDefault="00CD1F30" w:rsidP="0047399B">
            <w:pPr>
              <w:jc w:val="center"/>
              <w:rPr>
                <w:color w:val="000000"/>
                <w:sz w:val="20"/>
              </w:rPr>
            </w:pPr>
            <w:r>
              <w:rPr>
                <w:color w:val="000000"/>
                <w:sz w:val="20"/>
              </w:rPr>
              <w:t>200</w:t>
            </w:r>
          </w:p>
        </w:tc>
        <w:tc>
          <w:tcPr>
            <w:tcW w:w="1560" w:type="dxa"/>
            <w:shd w:val="clear" w:color="000000" w:fill="FFFFFF"/>
            <w:noWrap/>
            <w:vAlign w:val="center"/>
          </w:tcPr>
          <w:p w14:paraId="157F2011" w14:textId="678BEECE" w:rsidR="00CD1F30" w:rsidRDefault="003A2DE1" w:rsidP="0047399B">
            <w:pPr>
              <w:jc w:val="center"/>
              <w:rPr>
                <w:color w:val="000000"/>
                <w:sz w:val="20"/>
              </w:rPr>
            </w:pPr>
            <w:r>
              <w:rPr>
                <w:color w:val="000000"/>
                <w:sz w:val="20"/>
              </w:rPr>
              <w:t>216</w:t>
            </w:r>
            <w:r w:rsidR="00CD1F30">
              <w:rPr>
                <w:color w:val="000000"/>
                <w:sz w:val="20"/>
              </w:rPr>
              <w:t xml:space="preserve"> </w:t>
            </w:r>
            <w:r>
              <w:rPr>
                <w:color w:val="000000"/>
                <w:sz w:val="20"/>
              </w:rPr>
              <w:t>110</w:t>
            </w:r>
            <w:r w:rsidR="00CD1F30">
              <w:rPr>
                <w:color w:val="000000"/>
                <w:sz w:val="20"/>
              </w:rPr>
              <w:t>,</w:t>
            </w:r>
            <w:r>
              <w:rPr>
                <w:color w:val="000000"/>
                <w:sz w:val="20"/>
              </w:rPr>
              <w:t>21</w:t>
            </w:r>
          </w:p>
        </w:tc>
      </w:tr>
      <w:tr w:rsidR="00CD1F30" w:rsidRPr="00AA7517" w14:paraId="068EDFFE" w14:textId="77777777" w:rsidTr="0047399B">
        <w:trPr>
          <w:trHeight w:val="170"/>
        </w:trPr>
        <w:tc>
          <w:tcPr>
            <w:tcW w:w="6946" w:type="dxa"/>
            <w:shd w:val="clear" w:color="000000" w:fill="FFFFFF"/>
            <w:vAlign w:val="center"/>
          </w:tcPr>
          <w:p w14:paraId="444F37B7" w14:textId="30F7001C" w:rsidR="00CD1F30" w:rsidRDefault="00CD1F30" w:rsidP="006B5500">
            <w:pPr>
              <w:jc w:val="both"/>
              <w:rPr>
                <w:color w:val="000000"/>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модернизация сети уличного освещения, расположенного по адресу:</w:t>
            </w:r>
            <w:proofErr w:type="gramEnd"/>
            <w:r>
              <w:rPr>
                <w:color w:val="000000"/>
                <w:sz w:val="20"/>
              </w:rPr>
              <w:t xml:space="preserve"> </w:t>
            </w:r>
            <w:proofErr w:type="gramStart"/>
            <w:r>
              <w:rPr>
                <w:color w:val="000000"/>
                <w:sz w:val="20"/>
              </w:rPr>
              <w:t>Ивановская область, Палехский район, поселок Палех, ул. Л. Толстого, д. 8, д. 16)</w:t>
            </w:r>
            <w:proofErr w:type="gramEnd"/>
          </w:p>
        </w:tc>
        <w:tc>
          <w:tcPr>
            <w:tcW w:w="1417" w:type="dxa"/>
            <w:shd w:val="clear" w:color="000000" w:fill="FFFFFF"/>
            <w:vAlign w:val="center"/>
          </w:tcPr>
          <w:p w14:paraId="2E19466B" w14:textId="0ECBF35D" w:rsidR="00CD1F30" w:rsidRDefault="00CD1F30" w:rsidP="0047399B">
            <w:pPr>
              <w:jc w:val="center"/>
              <w:rPr>
                <w:color w:val="000000"/>
                <w:sz w:val="20"/>
              </w:rPr>
            </w:pPr>
            <w:r>
              <w:rPr>
                <w:color w:val="000000"/>
                <w:sz w:val="20"/>
              </w:rPr>
              <w:t>112И4S5104</w:t>
            </w:r>
          </w:p>
        </w:tc>
        <w:tc>
          <w:tcPr>
            <w:tcW w:w="1134" w:type="dxa"/>
            <w:shd w:val="clear" w:color="000000" w:fill="FFFFFF"/>
            <w:noWrap/>
            <w:vAlign w:val="center"/>
          </w:tcPr>
          <w:p w14:paraId="1AAF2FAB" w14:textId="4143EB4F" w:rsidR="00CD1F30" w:rsidRDefault="00CD1F30" w:rsidP="0047399B">
            <w:pPr>
              <w:jc w:val="center"/>
              <w:rPr>
                <w:color w:val="000000"/>
                <w:sz w:val="20"/>
              </w:rPr>
            </w:pPr>
            <w:r>
              <w:rPr>
                <w:color w:val="000000"/>
                <w:sz w:val="20"/>
              </w:rPr>
              <w:t>200</w:t>
            </w:r>
          </w:p>
        </w:tc>
        <w:tc>
          <w:tcPr>
            <w:tcW w:w="1560" w:type="dxa"/>
            <w:shd w:val="clear" w:color="000000" w:fill="FFFFFF"/>
            <w:noWrap/>
            <w:vAlign w:val="center"/>
          </w:tcPr>
          <w:p w14:paraId="4DC480D2" w14:textId="4CDDC264" w:rsidR="00CD1F30" w:rsidRDefault="003A2DE1" w:rsidP="0047399B">
            <w:pPr>
              <w:jc w:val="center"/>
              <w:rPr>
                <w:color w:val="000000"/>
                <w:sz w:val="20"/>
              </w:rPr>
            </w:pPr>
            <w:r>
              <w:rPr>
                <w:color w:val="000000"/>
                <w:sz w:val="20"/>
              </w:rPr>
              <w:t>4</w:t>
            </w:r>
            <w:r w:rsidR="00CD1F30">
              <w:rPr>
                <w:color w:val="000000"/>
                <w:sz w:val="20"/>
              </w:rPr>
              <w:t>5</w:t>
            </w:r>
            <w:r>
              <w:rPr>
                <w:color w:val="000000"/>
                <w:sz w:val="20"/>
              </w:rPr>
              <w:t>4</w:t>
            </w:r>
            <w:r w:rsidR="00CD1F30">
              <w:rPr>
                <w:color w:val="000000"/>
                <w:sz w:val="20"/>
              </w:rPr>
              <w:t xml:space="preserve"> </w:t>
            </w:r>
            <w:r>
              <w:rPr>
                <w:color w:val="000000"/>
                <w:sz w:val="20"/>
              </w:rPr>
              <w:t>027</w:t>
            </w:r>
            <w:r w:rsidR="00CD1F30">
              <w:rPr>
                <w:color w:val="000000"/>
                <w:sz w:val="20"/>
              </w:rPr>
              <w:t>,</w:t>
            </w:r>
            <w:r>
              <w:rPr>
                <w:color w:val="000000"/>
                <w:sz w:val="20"/>
              </w:rPr>
              <w:t>66</w:t>
            </w:r>
          </w:p>
        </w:tc>
      </w:tr>
      <w:tr w:rsidR="00CD1F30" w:rsidRPr="00AA7517" w14:paraId="11A04ABE" w14:textId="77777777" w:rsidTr="00EC026A">
        <w:trPr>
          <w:trHeight w:val="1787"/>
        </w:trPr>
        <w:tc>
          <w:tcPr>
            <w:tcW w:w="6946" w:type="dxa"/>
            <w:shd w:val="clear" w:color="000000" w:fill="FFFFFF"/>
            <w:vAlign w:val="center"/>
          </w:tcPr>
          <w:p w14:paraId="5739133F" w14:textId="56F1BCF3" w:rsidR="00CD1F30" w:rsidRDefault="00CD1F30" w:rsidP="006B5500">
            <w:pPr>
              <w:jc w:val="both"/>
              <w:rPr>
                <w:color w:val="000000"/>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модернизация уличного освещения у памятника погибшим воинам Палехского района - участникам боевых действий по адресу:</w:t>
            </w:r>
            <w:proofErr w:type="gramEnd"/>
            <w:r>
              <w:rPr>
                <w:color w:val="000000"/>
                <w:sz w:val="20"/>
              </w:rPr>
              <w:t xml:space="preserve"> </w:t>
            </w:r>
            <w:proofErr w:type="gramStart"/>
            <w:r>
              <w:rPr>
                <w:color w:val="000000"/>
                <w:sz w:val="20"/>
              </w:rPr>
              <w:t>Ивановская область, Палехский район, поселок Палех, ул. Зиновьева, у д. № 3, (сквер возле МКОУ Палехской СШ), 2 этап)</w:t>
            </w:r>
            <w:proofErr w:type="gramEnd"/>
          </w:p>
        </w:tc>
        <w:tc>
          <w:tcPr>
            <w:tcW w:w="1417" w:type="dxa"/>
            <w:shd w:val="clear" w:color="000000" w:fill="FFFFFF"/>
            <w:vAlign w:val="center"/>
          </w:tcPr>
          <w:p w14:paraId="43A43A0B" w14:textId="12EA89C0" w:rsidR="00CD1F30" w:rsidRDefault="00CD1F30" w:rsidP="0047399B">
            <w:pPr>
              <w:jc w:val="center"/>
              <w:rPr>
                <w:color w:val="000000"/>
                <w:sz w:val="20"/>
              </w:rPr>
            </w:pPr>
            <w:r>
              <w:rPr>
                <w:color w:val="000000"/>
                <w:sz w:val="20"/>
              </w:rPr>
              <w:t>112И4S5105</w:t>
            </w:r>
          </w:p>
        </w:tc>
        <w:tc>
          <w:tcPr>
            <w:tcW w:w="1134" w:type="dxa"/>
            <w:shd w:val="clear" w:color="000000" w:fill="FFFFFF"/>
            <w:noWrap/>
            <w:vAlign w:val="center"/>
          </w:tcPr>
          <w:p w14:paraId="0E538FE4" w14:textId="4AB34B90" w:rsidR="00CD1F30" w:rsidRDefault="00CD1F30" w:rsidP="0047399B">
            <w:pPr>
              <w:jc w:val="center"/>
              <w:rPr>
                <w:color w:val="000000"/>
                <w:sz w:val="20"/>
              </w:rPr>
            </w:pPr>
            <w:r>
              <w:rPr>
                <w:color w:val="000000"/>
                <w:sz w:val="20"/>
              </w:rPr>
              <w:t>200</w:t>
            </w:r>
          </w:p>
        </w:tc>
        <w:tc>
          <w:tcPr>
            <w:tcW w:w="1560" w:type="dxa"/>
            <w:shd w:val="clear" w:color="000000" w:fill="FFFFFF"/>
            <w:noWrap/>
            <w:vAlign w:val="center"/>
          </w:tcPr>
          <w:p w14:paraId="36C3D3C7" w14:textId="602E1B81" w:rsidR="00CD1F30" w:rsidRDefault="003A2DE1" w:rsidP="0047399B">
            <w:pPr>
              <w:jc w:val="center"/>
              <w:rPr>
                <w:color w:val="000000"/>
                <w:sz w:val="20"/>
              </w:rPr>
            </w:pPr>
            <w:r>
              <w:rPr>
                <w:color w:val="000000"/>
                <w:sz w:val="20"/>
              </w:rPr>
              <w:t>1</w:t>
            </w:r>
            <w:r w:rsidR="00441C5F">
              <w:rPr>
                <w:color w:val="000000"/>
                <w:sz w:val="20"/>
              </w:rPr>
              <w:t> 074</w:t>
            </w:r>
            <w:r w:rsidR="00CD1F30">
              <w:rPr>
                <w:color w:val="000000"/>
                <w:sz w:val="20"/>
              </w:rPr>
              <w:t xml:space="preserve"> </w:t>
            </w:r>
            <w:r w:rsidR="00441C5F">
              <w:rPr>
                <w:color w:val="000000"/>
                <w:sz w:val="20"/>
              </w:rPr>
              <w:t>926</w:t>
            </w:r>
            <w:r w:rsidR="00CD1F30">
              <w:rPr>
                <w:color w:val="000000"/>
                <w:sz w:val="20"/>
              </w:rPr>
              <w:t>,</w:t>
            </w:r>
            <w:r w:rsidR="00441C5F">
              <w:rPr>
                <w:color w:val="000000"/>
                <w:sz w:val="20"/>
              </w:rPr>
              <w:t>04</w:t>
            </w:r>
          </w:p>
        </w:tc>
      </w:tr>
      <w:tr w:rsidR="00CD1F30" w:rsidRPr="00AA7517" w14:paraId="488FA71B" w14:textId="77777777" w:rsidTr="004B6E64">
        <w:trPr>
          <w:trHeight w:val="1260"/>
        </w:trPr>
        <w:tc>
          <w:tcPr>
            <w:tcW w:w="6946" w:type="dxa"/>
            <w:shd w:val="clear" w:color="000000" w:fill="FFFFFF"/>
            <w:vAlign w:val="center"/>
          </w:tcPr>
          <w:p w14:paraId="62349DF5" w14:textId="0DBCDAF4" w:rsidR="00CD1F30" w:rsidRDefault="00CD1F30" w:rsidP="006B5500">
            <w:pPr>
              <w:jc w:val="both"/>
              <w:rPr>
                <w:color w:val="000000"/>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модернизация сети уличного освещения, расположенного по адресу:</w:t>
            </w:r>
            <w:proofErr w:type="gramEnd"/>
            <w:r>
              <w:rPr>
                <w:color w:val="000000"/>
                <w:sz w:val="20"/>
              </w:rPr>
              <w:t xml:space="preserve"> Ивановская область, Палехский район, поселок Палех, ул. Л. Толстого, д. 1, д. 2)</w:t>
            </w:r>
          </w:p>
        </w:tc>
        <w:tc>
          <w:tcPr>
            <w:tcW w:w="1417" w:type="dxa"/>
            <w:shd w:val="clear" w:color="000000" w:fill="FFFFFF"/>
            <w:vAlign w:val="center"/>
          </w:tcPr>
          <w:p w14:paraId="179CB545" w14:textId="212886D4" w:rsidR="00CD1F30" w:rsidRDefault="00CD1F30" w:rsidP="0047399B">
            <w:pPr>
              <w:jc w:val="center"/>
              <w:rPr>
                <w:color w:val="000000"/>
                <w:sz w:val="20"/>
              </w:rPr>
            </w:pPr>
            <w:r>
              <w:rPr>
                <w:color w:val="000000"/>
                <w:sz w:val="20"/>
              </w:rPr>
              <w:t>112И4S5106</w:t>
            </w:r>
          </w:p>
        </w:tc>
        <w:tc>
          <w:tcPr>
            <w:tcW w:w="1134" w:type="dxa"/>
            <w:shd w:val="clear" w:color="000000" w:fill="FFFFFF"/>
            <w:noWrap/>
            <w:vAlign w:val="center"/>
          </w:tcPr>
          <w:p w14:paraId="71E2D5CE" w14:textId="2AC931BB" w:rsidR="00CD1F30" w:rsidRDefault="00CD1F30" w:rsidP="0047399B">
            <w:pPr>
              <w:jc w:val="center"/>
              <w:rPr>
                <w:color w:val="000000"/>
                <w:sz w:val="20"/>
              </w:rPr>
            </w:pPr>
            <w:r>
              <w:rPr>
                <w:color w:val="000000"/>
                <w:sz w:val="20"/>
              </w:rPr>
              <w:t>200</w:t>
            </w:r>
          </w:p>
        </w:tc>
        <w:tc>
          <w:tcPr>
            <w:tcW w:w="1560" w:type="dxa"/>
            <w:shd w:val="clear" w:color="000000" w:fill="FFFFFF"/>
            <w:noWrap/>
            <w:vAlign w:val="center"/>
          </w:tcPr>
          <w:p w14:paraId="26313374" w14:textId="78598105" w:rsidR="00CD1F30" w:rsidRDefault="00441C5F" w:rsidP="0047399B">
            <w:pPr>
              <w:jc w:val="center"/>
              <w:rPr>
                <w:color w:val="000000"/>
                <w:sz w:val="20"/>
              </w:rPr>
            </w:pPr>
            <w:r>
              <w:rPr>
                <w:color w:val="000000"/>
                <w:sz w:val="20"/>
              </w:rPr>
              <w:t>557</w:t>
            </w:r>
            <w:r w:rsidR="00CD1F30">
              <w:rPr>
                <w:color w:val="000000"/>
                <w:sz w:val="20"/>
              </w:rPr>
              <w:t xml:space="preserve"> </w:t>
            </w:r>
            <w:r>
              <w:rPr>
                <w:color w:val="000000"/>
                <w:sz w:val="20"/>
              </w:rPr>
              <w:t>627</w:t>
            </w:r>
            <w:r w:rsidR="00CD1F30">
              <w:rPr>
                <w:color w:val="000000"/>
                <w:sz w:val="20"/>
              </w:rPr>
              <w:t>,</w:t>
            </w:r>
            <w:r>
              <w:rPr>
                <w:color w:val="000000"/>
                <w:sz w:val="20"/>
              </w:rPr>
              <w:t>70</w:t>
            </w:r>
          </w:p>
        </w:tc>
      </w:tr>
      <w:tr w:rsidR="00ED2EA7" w:rsidRPr="00AA7517" w14:paraId="71E000DA" w14:textId="77777777" w:rsidTr="0047399B">
        <w:trPr>
          <w:trHeight w:val="170"/>
        </w:trPr>
        <w:tc>
          <w:tcPr>
            <w:tcW w:w="6946" w:type="dxa"/>
            <w:shd w:val="clear" w:color="000000" w:fill="FFFFFF"/>
            <w:vAlign w:val="center"/>
          </w:tcPr>
          <w:p w14:paraId="07C6FED5" w14:textId="78B55179" w:rsidR="00ED2EA7" w:rsidRDefault="00ED2EA7" w:rsidP="006B5500">
            <w:pPr>
              <w:jc w:val="both"/>
              <w:rPr>
                <w:color w:val="000000"/>
                <w:sz w:val="20"/>
              </w:rPr>
            </w:pPr>
            <w:proofErr w:type="gramStart"/>
            <w:r>
              <w:rPr>
                <w:color w:val="000000"/>
                <w:sz w:val="20"/>
              </w:rPr>
              <w:t>Реализация проектов благоустройства территорий муниципальных образований (текущий ремонт фонтана, расположенного по адресу:</w:t>
            </w:r>
            <w:proofErr w:type="gramEnd"/>
            <w:r>
              <w:rPr>
                <w:color w:val="000000"/>
                <w:sz w:val="20"/>
              </w:rPr>
              <w:t xml:space="preserve"> Ивановская область, </w:t>
            </w:r>
            <w:proofErr w:type="spellStart"/>
            <w:r>
              <w:rPr>
                <w:color w:val="000000"/>
                <w:sz w:val="20"/>
              </w:rPr>
              <w:t>пгт</w:t>
            </w:r>
            <w:proofErr w:type="spellEnd"/>
            <w:r>
              <w:rPr>
                <w:color w:val="000000"/>
                <w:sz w:val="20"/>
              </w:rPr>
              <w:t>. Палех, ул. Ленина, д.1)</w:t>
            </w:r>
          </w:p>
        </w:tc>
        <w:tc>
          <w:tcPr>
            <w:tcW w:w="1417" w:type="dxa"/>
            <w:shd w:val="clear" w:color="000000" w:fill="FFFFFF"/>
            <w:vAlign w:val="center"/>
          </w:tcPr>
          <w:p w14:paraId="782AF290" w14:textId="5F038C89" w:rsidR="00ED2EA7" w:rsidRDefault="00ED2EA7" w:rsidP="0047399B">
            <w:pPr>
              <w:jc w:val="center"/>
              <w:rPr>
                <w:color w:val="000000"/>
                <w:sz w:val="20"/>
              </w:rPr>
            </w:pPr>
            <w:r>
              <w:rPr>
                <w:color w:val="000000"/>
                <w:sz w:val="20"/>
              </w:rPr>
              <w:t>112И4S6400</w:t>
            </w:r>
          </w:p>
        </w:tc>
        <w:tc>
          <w:tcPr>
            <w:tcW w:w="1134" w:type="dxa"/>
            <w:shd w:val="clear" w:color="000000" w:fill="FFFFFF"/>
            <w:noWrap/>
            <w:vAlign w:val="center"/>
          </w:tcPr>
          <w:p w14:paraId="22A87F91" w14:textId="26334E18" w:rsidR="00ED2EA7" w:rsidRDefault="00ED2EA7" w:rsidP="0047399B">
            <w:pPr>
              <w:jc w:val="center"/>
              <w:rPr>
                <w:color w:val="000000"/>
                <w:sz w:val="20"/>
              </w:rPr>
            </w:pPr>
            <w:r>
              <w:rPr>
                <w:color w:val="000000"/>
                <w:sz w:val="20"/>
              </w:rPr>
              <w:t>200</w:t>
            </w:r>
          </w:p>
        </w:tc>
        <w:tc>
          <w:tcPr>
            <w:tcW w:w="1560" w:type="dxa"/>
            <w:shd w:val="clear" w:color="000000" w:fill="FFFFFF"/>
            <w:noWrap/>
            <w:vAlign w:val="center"/>
          </w:tcPr>
          <w:p w14:paraId="35329DE4" w14:textId="1947BEE5" w:rsidR="00ED2EA7" w:rsidRDefault="00ED2EA7" w:rsidP="0047399B">
            <w:pPr>
              <w:jc w:val="center"/>
              <w:rPr>
                <w:color w:val="000000"/>
                <w:sz w:val="20"/>
              </w:rPr>
            </w:pPr>
            <w:r>
              <w:rPr>
                <w:color w:val="000000"/>
                <w:sz w:val="20"/>
              </w:rPr>
              <w:t>5 657 480,00</w:t>
            </w:r>
          </w:p>
        </w:tc>
      </w:tr>
      <w:tr w:rsidR="00E038C7" w:rsidRPr="00AA7517" w14:paraId="72A21D77" w14:textId="77777777" w:rsidTr="0047399B">
        <w:trPr>
          <w:trHeight w:val="170"/>
        </w:trPr>
        <w:tc>
          <w:tcPr>
            <w:tcW w:w="6946" w:type="dxa"/>
            <w:shd w:val="clear" w:color="000000" w:fill="FFFFFF"/>
            <w:vAlign w:val="center"/>
          </w:tcPr>
          <w:p w14:paraId="65FE1D33" w14:textId="1D3200C0" w:rsidR="00E038C7" w:rsidRPr="00AA7517" w:rsidRDefault="00E038C7" w:rsidP="006B5500">
            <w:pPr>
              <w:jc w:val="both"/>
              <w:rPr>
                <w:sz w:val="20"/>
              </w:rPr>
            </w:pPr>
            <w:r>
              <w:rPr>
                <w:color w:val="000000"/>
                <w:sz w:val="20"/>
              </w:rPr>
              <w:t>Реализация программ формирования современной городской среды</w:t>
            </w:r>
          </w:p>
        </w:tc>
        <w:tc>
          <w:tcPr>
            <w:tcW w:w="1417" w:type="dxa"/>
            <w:shd w:val="clear" w:color="000000" w:fill="FFFFFF"/>
            <w:vAlign w:val="center"/>
          </w:tcPr>
          <w:p w14:paraId="60B31DEB" w14:textId="22539939" w:rsidR="00E038C7" w:rsidRPr="00AA7517" w:rsidRDefault="00E038C7" w:rsidP="0047399B">
            <w:pPr>
              <w:jc w:val="center"/>
              <w:rPr>
                <w:sz w:val="20"/>
              </w:rPr>
            </w:pPr>
            <w:r>
              <w:rPr>
                <w:color w:val="000000"/>
                <w:sz w:val="20"/>
              </w:rPr>
              <w:t>112И455550</w:t>
            </w:r>
          </w:p>
        </w:tc>
        <w:tc>
          <w:tcPr>
            <w:tcW w:w="1134" w:type="dxa"/>
            <w:shd w:val="clear" w:color="000000" w:fill="FFFFFF"/>
            <w:noWrap/>
            <w:vAlign w:val="center"/>
          </w:tcPr>
          <w:p w14:paraId="528FABE4" w14:textId="7C29E084" w:rsidR="00E038C7" w:rsidRPr="00AA7517" w:rsidRDefault="00E038C7" w:rsidP="0047399B">
            <w:pPr>
              <w:jc w:val="center"/>
              <w:rPr>
                <w:sz w:val="20"/>
              </w:rPr>
            </w:pPr>
            <w:r>
              <w:rPr>
                <w:color w:val="000000"/>
                <w:sz w:val="20"/>
              </w:rPr>
              <w:t>200</w:t>
            </w:r>
          </w:p>
        </w:tc>
        <w:tc>
          <w:tcPr>
            <w:tcW w:w="1560" w:type="dxa"/>
            <w:shd w:val="clear" w:color="000000" w:fill="FFFFFF"/>
            <w:noWrap/>
            <w:vAlign w:val="center"/>
          </w:tcPr>
          <w:p w14:paraId="6CC23CC4" w14:textId="40581C87" w:rsidR="00E038C7" w:rsidRDefault="00E038C7" w:rsidP="0047399B">
            <w:pPr>
              <w:jc w:val="center"/>
              <w:rPr>
                <w:sz w:val="20"/>
              </w:rPr>
            </w:pPr>
            <w:r>
              <w:rPr>
                <w:color w:val="000000"/>
                <w:sz w:val="20"/>
              </w:rPr>
              <w:t>2</w:t>
            </w:r>
            <w:r w:rsidR="00B45CB4">
              <w:rPr>
                <w:color w:val="000000"/>
                <w:sz w:val="20"/>
              </w:rPr>
              <w:t>1</w:t>
            </w:r>
            <w:r>
              <w:rPr>
                <w:color w:val="000000"/>
                <w:sz w:val="20"/>
              </w:rPr>
              <w:t xml:space="preserve"> </w:t>
            </w:r>
            <w:r w:rsidR="00B45CB4">
              <w:rPr>
                <w:color w:val="000000"/>
                <w:sz w:val="20"/>
              </w:rPr>
              <w:t>960</w:t>
            </w:r>
            <w:r>
              <w:rPr>
                <w:color w:val="000000"/>
                <w:sz w:val="20"/>
              </w:rPr>
              <w:t xml:space="preserve"> </w:t>
            </w:r>
            <w:r w:rsidR="00B45CB4">
              <w:rPr>
                <w:color w:val="000000"/>
                <w:sz w:val="20"/>
              </w:rPr>
              <w:t>447</w:t>
            </w:r>
            <w:r>
              <w:rPr>
                <w:color w:val="000000"/>
                <w:sz w:val="20"/>
              </w:rPr>
              <w:t>,</w:t>
            </w:r>
            <w:r w:rsidR="00B45CB4">
              <w:rPr>
                <w:color w:val="000000"/>
                <w:sz w:val="20"/>
              </w:rPr>
              <w:t>06</w:t>
            </w:r>
          </w:p>
        </w:tc>
      </w:tr>
      <w:tr w:rsidR="006B5500" w:rsidRPr="00AA7517" w14:paraId="7FE463FB" w14:textId="77777777" w:rsidTr="0047399B">
        <w:trPr>
          <w:trHeight w:val="170"/>
        </w:trPr>
        <w:tc>
          <w:tcPr>
            <w:tcW w:w="6946" w:type="dxa"/>
            <w:shd w:val="clear" w:color="auto" w:fill="auto"/>
            <w:vAlign w:val="center"/>
            <w:hideMark/>
          </w:tcPr>
          <w:p w14:paraId="7ED2D0D5" w14:textId="77777777" w:rsidR="006B5500" w:rsidRPr="00AA7517" w:rsidRDefault="006B5500" w:rsidP="006B5500">
            <w:pPr>
              <w:jc w:val="both"/>
              <w:rPr>
                <w:b/>
                <w:bCs/>
                <w:sz w:val="20"/>
              </w:rPr>
            </w:pPr>
            <w:r w:rsidRPr="00AA7517">
              <w:rPr>
                <w:b/>
                <w:bCs/>
                <w:sz w:val="20"/>
              </w:rPr>
              <w:t>Муниципальная программа «Территориальное планирование Палехского городского поселения»</w:t>
            </w:r>
          </w:p>
        </w:tc>
        <w:tc>
          <w:tcPr>
            <w:tcW w:w="1417" w:type="dxa"/>
            <w:shd w:val="clear" w:color="auto" w:fill="auto"/>
            <w:vAlign w:val="center"/>
            <w:hideMark/>
          </w:tcPr>
          <w:p w14:paraId="78A276B5" w14:textId="77777777" w:rsidR="006B5500" w:rsidRPr="00AA7517" w:rsidRDefault="006B5500" w:rsidP="0047399B">
            <w:pPr>
              <w:jc w:val="center"/>
              <w:rPr>
                <w:b/>
                <w:bCs/>
                <w:sz w:val="20"/>
              </w:rPr>
            </w:pPr>
            <w:r w:rsidRPr="00AA7517">
              <w:rPr>
                <w:b/>
                <w:bCs/>
                <w:sz w:val="20"/>
              </w:rPr>
              <w:t>1200000000</w:t>
            </w:r>
          </w:p>
        </w:tc>
        <w:tc>
          <w:tcPr>
            <w:tcW w:w="1134" w:type="dxa"/>
            <w:shd w:val="clear" w:color="auto" w:fill="auto"/>
            <w:noWrap/>
            <w:vAlign w:val="center"/>
            <w:hideMark/>
          </w:tcPr>
          <w:p w14:paraId="0BB0FD5C" w14:textId="358A1FD0" w:rsidR="006B5500" w:rsidRPr="00AA7517" w:rsidRDefault="006B5500" w:rsidP="0047399B">
            <w:pPr>
              <w:jc w:val="center"/>
              <w:rPr>
                <w:b/>
                <w:bCs/>
                <w:sz w:val="20"/>
              </w:rPr>
            </w:pPr>
          </w:p>
        </w:tc>
        <w:tc>
          <w:tcPr>
            <w:tcW w:w="1560" w:type="dxa"/>
            <w:shd w:val="clear" w:color="auto" w:fill="auto"/>
            <w:noWrap/>
            <w:vAlign w:val="center"/>
            <w:hideMark/>
          </w:tcPr>
          <w:p w14:paraId="1FF472CA" w14:textId="77777777" w:rsidR="006B5500" w:rsidRPr="00AA7517" w:rsidRDefault="006B5500" w:rsidP="0047399B">
            <w:pPr>
              <w:jc w:val="center"/>
              <w:rPr>
                <w:b/>
                <w:bCs/>
                <w:sz w:val="20"/>
              </w:rPr>
            </w:pPr>
            <w:r w:rsidRPr="00AA7517">
              <w:rPr>
                <w:b/>
                <w:bCs/>
                <w:sz w:val="20"/>
              </w:rPr>
              <w:t>0,00</w:t>
            </w:r>
          </w:p>
        </w:tc>
      </w:tr>
      <w:tr w:rsidR="006B5500" w:rsidRPr="00AA7517" w14:paraId="397DB05E" w14:textId="77777777" w:rsidTr="0047399B">
        <w:trPr>
          <w:trHeight w:val="170"/>
        </w:trPr>
        <w:tc>
          <w:tcPr>
            <w:tcW w:w="6946" w:type="dxa"/>
            <w:shd w:val="clear" w:color="auto" w:fill="auto"/>
            <w:vAlign w:val="center"/>
            <w:hideMark/>
          </w:tcPr>
          <w:p w14:paraId="77DC81A7" w14:textId="77777777" w:rsidR="006B5500" w:rsidRPr="00AA7517" w:rsidRDefault="006B5500" w:rsidP="006B5500">
            <w:pPr>
              <w:jc w:val="both"/>
              <w:rPr>
                <w:sz w:val="20"/>
              </w:rPr>
            </w:pPr>
            <w:r w:rsidRPr="00AA7517">
              <w:rPr>
                <w:sz w:val="20"/>
              </w:rPr>
              <w:t>Основное мероприятие «Территориальное планирование Палехского городского поселения»</w:t>
            </w:r>
          </w:p>
        </w:tc>
        <w:tc>
          <w:tcPr>
            <w:tcW w:w="1417" w:type="dxa"/>
            <w:shd w:val="clear" w:color="auto" w:fill="auto"/>
            <w:vAlign w:val="center"/>
            <w:hideMark/>
          </w:tcPr>
          <w:p w14:paraId="6166CC0B" w14:textId="77777777" w:rsidR="006B5500" w:rsidRPr="00AA7517" w:rsidRDefault="006B5500" w:rsidP="0047399B">
            <w:pPr>
              <w:jc w:val="center"/>
              <w:rPr>
                <w:sz w:val="20"/>
              </w:rPr>
            </w:pPr>
            <w:r w:rsidRPr="00AA7517">
              <w:rPr>
                <w:sz w:val="20"/>
              </w:rPr>
              <w:t>1200100000</w:t>
            </w:r>
          </w:p>
        </w:tc>
        <w:tc>
          <w:tcPr>
            <w:tcW w:w="1134" w:type="dxa"/>
            <w:shd w:val="clear" w:color="auto" w:fill="auto"/>
            <w:noWrap/>
            <w:vAlign w:val="center"/>
            <w:hideMark/>
          </w:tcPr>
          <w:p w14:paraId="3FAE9CE2" w14:textId="0EF3379F" w:rsidR="006B5500" w:rsidRPr="00AA7517" w:rsidRDefault="006B5500" w:rsidP="0047399B">
            <w:pPr>
              <w:jc w:val="center"/>
              <w:rPr>
                <w:sz w:val="20"/>
              </w:rPr>
            </w:pPr>
          </w:p>
        </w:tc>
        <w:tc>
          <w:tcPr>
            <w:tcW w:w="1560" w:type="dxa"/>
            <w:shd w:val="clear" w:color="auto" w:fill="auto"/>
            <w:noWrap/>
            <w:vAlign w:val="center"/>
            <w:hideMark/>
          </w:tcPr>
          <w:p w14:paraId="28C5709B" w14:textId="77777777" w:rsidR="006B5500" w:rsidRPr="00AA7517" w:rsidRDefault="006B5500" w:rsidP="0047399B">
            <w:pPr>
              <w:jc w:val="center"/>
              <w:rPr>
                <w:sz w:val="20"/>
              </w:rPr>
            </w:pPr>
            <w:r w:rsidRPr="00AA7517">
              <w:rPr>
                <w:sz w:val="20"/>
              </w:rPr>
              <w:t>0,00</w:t>
            </w:r>
          </w:p>
        </w:tc>
      </w:tr>
      <w:tr w:rsidR="006B5500" w:rsidRPr="00AA7517" w14:paraId="413574E2" w14:textId="77777777" w:rsidTr="0047399B">
        <w:trPr>
          <w:trHeight w:val="170"/>
        </w:trPr>
        <w:tc>
          <w:tcPr>
            <w:tcW w:w="6946" w:type="dxa"/>
            <w:shd w:val="clear" w:color="auto" w:fill="auto"/>
            <w:vAlign w:val="center"/>
            <w:hideMark/>
          </w:tcPr>
          <w:p w14:paraId="25E3D99F" w14:textId="77777777" w:rsidR="006B5500" w:rsidRPr="00AA7517" w:rsidRDefault="006B5500" w:rsidP="006B5500">
            <w:pPr>
              <w:jc w:val="both"/>
              <w:rPr>
                <w:sz w:val="20"/>
              </w:rPr>
            </w:pPr>
            <w:r w:rsidRPr="00AA7517">
              <w:rPr>
                <w:sz w:val="20"/>
              </w:rPr>
              <w:t>Установка границ населенных пунктов и территориальных зон Палехского городского поселения (Закупка товаров, работ и услуг)</w:t>
            </w:r>
          </w:p>
        </w:tc>
        <w:tc>
          <w:tcPr>
            <w:tcW w:w="1417" w:type="dxa"/>
            <w:shd w:val="clear" w:color="auto" w:fill="auto"/>
            <w:vAlign w:val="center"/>
            <w:hideMark/>
          </w:tcPr>
          <w:p w14:paraId="31206993" w14:textId="77777777" w:rsidR="006B5500" w:rsidRPr="00AA7517" w:rsidRDefault="006B5500" w:rsidP="0047399B">
            <w:pPr>
              <w:jc w:val="center"/>
              <w:rPr>
                <w:sz w:val="20"/>
              </w:rPr>
            </w:pPr>
            <w:r w:rsidRPr="00AA7517">
              <w:rPr>
                <w:sz w:val="20"/>
              </w:rPr>
              <w:t>1200110290</w:t>
            </w:r>
          </w:p>
        </w:tc>
        <w:tc>
          <w:tcPr>
            <w:tcW w:w="1134" w:type="dxa"/>
            <w:shd w:val="clear" w:color="auto" w:fill="auto"/>
            <w:noWrap/>
            <w:vAlign w:val="center"/>
            <w:hideMark/>
          </w:tcPr>
          <w:p w14:paraId="437F0AD0"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7BCEA24E" w14:textId="0D673ED9" w:rsidR="006B5500" w:rsidRPr="00AA7517" w:rsidRDefault="00542DF8" w:rsidP="0047399B">
            <w:pPr>
              <w:jc w:val="center"/>
              <w:rPr>
                <w:sz w:val="20"/>
              </w:rPr>
            </w:pPr>
            <w:r>
              <w:rPr>
                <w:sz w:val="20"/>
              </w:rPr>
              <w:t>0,00</w:t>
            </w:r>
          </w:p>
        </w:tc>
      </w:tr>
      <w:tr w:rsidR="006B5500" w:rsidRPr="00AA7517" w14:paraId="1346B58B" w14:textId="77777777" w:rsidTr="0047399B">
        <w:trPr>
          <w:trHeight w:val="170"/>
        </w:trPr>
        <w:tc>
          <w:tcPr>
            <w:tcW w:w="6946" w:type="dxa"/>
            <w:shd w:val="clear" w:color="auto" w:fill="auto"/>
            <w:vAlign w:val="center"/>
            <w:hideMark/>
          </w:tcPr>
          <w:p w14:paraId="3AD1E755" w14:textId="77777777" w:rsidR="006B5500" w:rsidRPr="00AA7517" w:rsidRDefault="006B5500" w:rsidP="006B5500">
            <w:pPr>
              <w:jc w:val="both"/>
              <w:rPr>
                <w:b/>
                <w:bCs/>
                <w:sz w:val="20"/>
              </w:rPr>
            </w:pPr>
            <w:r w:rsidRPr="00AA7517">
              <w:rPr>
                <w:b/>
                <w:bCs/>
                <w:sz w:val="20"/>
              </w:rPr>
              <w:t xml:space="preserve">Непрограммные направления деятельности </w:t>
            </w:r>
          </w:p>
        </w:tc>
        <w:tc>
          <w:tcPr>
            <w:tcW w:w="1417" w:type="dxa"/>
            <w:shd w:val="clear" w:color="auto" w:fill="auto"/>
            <w:vAlign w:val="center"/>
            <w:hideMark/>
          </w:tcPr>
          <w:p w14:paraId="21A46A91" w14:textId="77777777" w:rsidR="006B5500" w:rsidRPr="00AA7517" w:rsidRDefault="006B5500" w:rsidP="0047399B">
            <w:pPr>
              <w:jc w:val="center"/>
              <w:rPr>
                <w:b/>
                <w:bCs/>
                <w:sz w:val="20"/>
              </w:rPr>
            </w:pPr>
            <w:r w:rsidRPr="00AA7517">
              <w:rPr>
                <w:b/>
                <w:bCs/>
                <w:sz w:val="20"/>
              </w:rPr>
              <w:t>3000000000</w:t>
            </w:r>
          </w:p>
        </w:tc>
        <w:tc>
          <w:tcPr>
            <w:tcW w:w="1134" w:type="dxa"/>
            <w:shd w:val="clear" w:color="auto" w:fill="auto"/>
            <w:noWrap/>
            <w:vAlign w:val="center"/>
            <w:hideMark/>
          </w:tcPr>
          <w:p w14:paraId="3B99097A" w14:textId="23A98610" w:rsidR="006B5500" w:rsidRPr="00AA7517" w:rsidRDefault="006B5500" w:rsidP="0047399B">
            <w:pPr>
              <w:jc w:val="center"/>
              <w:rPr>
                <w:b/>
                <w:bCs/>
                <w:i/>
                <w:iCs/>
                <w:sz w:val="20"/>
              </w:rPr>
            </w:pPr>
          </w:p>
        </w:tc>
        <w:tc>
          <w:tcPr>
            <w:tcW w:w="1560" w:type="dxa"/>
            <w:shd w:val="clear" w:color="auto" w:fill="auto"/>
            <w:noWrap/>
            <w:vAlign w:val="center"/>
            <w:hideMark/>
          </w:tcPr>
          <w:p w14:paraId="790D6E20" w14:textId="108E584E" w:rsidR="006B5500" w:rsidRPr="00AA7517" w:rsidRDefault="00E038C7" w:rsidP="0047399B">
            <w:pPr>
              <w:jc w:val="center"/>
              <w:rPr>
                <w:b/>
                <w:bCs/>
                <w:sz w:val="20"/>
              </w:rPr>
            </w:pPr>
            <w:r>
              <w:rPr>
                <w:b/>
                <w:bCs/>
                <w:sz w:val="20"/>
              </w:rPr>
              <w:t>1</w:t>
            </w:r>
            <w:r w:rsidR="0078182C">
              <w:rPr>
                <w:b/>
                <w:bCs/>
                <w:sz w:val="20"/>
              </w:rPr>
              <w:t>4</w:t>
            </w:r>
            <w:r>
              <w:rPr>
                <w:b/>
                <w:bCs/>
                <w:sz w:val="20"/>
              </w:rPr>
              <w:t> </w:t>
            </w:r>
            <w:r w:rsidR="00C42E55">
              <w:rPr>
                <w:b/>
                <w:bCs/>
                <w:sz w:val="20"/>
              </w:rPr>
              <w:t>189</w:t>
            </w:r>
            <w:r w:rsidR="003C6E0D">
              <w:rPr>
                <w:b/>
                <w:bCs/>
                <w:sz w:val="20"/>
              </w:rPr>
              <w:t> </w:t>
            </w:r>
            <w:r w:rsidR="00C42E55">
              <w:rPr>
                <w:b/>
                <w:bCs/>
                <w:sz w:val="20"/>
              </w:rPr>
              <w:t>521</w:t>
            </w:r>
            <w:r>
              <w:rPr>
                <w:b/>
                <w:bCs/>
                <w:sz w:val="20"/>
              </w:rPr>
              <w:t>,</w:t>
            </w:r>
            <w:r w:rsidR="00C42E55">
              <w:rPr>
                <w:b/>
                <w:bCs/>
                <w:sz w:val="20"/>
              </w:rPr>
              <w:t>95</w:t>
            </w:r>
          </w:p>
        </w:tc>
      </w:tr>
      <w:tr w:rsidR="006B5500" w:rsidRPr="00AA7517" w14:paraId="636B10FB" w14:textId="77777777" w:rsidTr="0047399B">
        <w:trPr>
          <w:trHeight w:val="136"/>
        </w:trPr>
        <w:tc>
          <w:tcPr>
            <w:tcW w:w="6946" w:type="dxa"/>
            <w:shd w:val="clear" w:color="auto" w:fill="auto"/>
            <w:vAlign w:val="center"/>
            <w:hideMark/>
          </w:tcPr>
          <w:p w14:paraId="1AAF48F9" w14:textId="77777777" w:rsidR="006B5500" w:rsidRPr="00AA7517" w:rsidRDefault="006B5500" w:rsidP="006B5500">
            <w:pPr>
              <w:jc w:val="both"/>
              <w:rPr>
                <w:b/>
                <w:bCs/>
                <w:i/>
                <w:iCs/>
                <w:sz w:val="20"/>
              </w:rPr>
            </w:pPr>
            <w:r w:rsidRPr="00AA7517">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417" w:type="dxa"/>
            <w:shd w:val="clear" w:color="auto" w:fill="auto"/>
            <w:vAlign w:val="center"/>
            <w:hideMark/>
          </w:tcPr>
          <w:p w14:paraId="518F4A21" w14:textId="77777777" w:rsidR="006B5500" w:rsidRPr="00AA7517" w:rsidRDefault="006B5500" w:rsidP="0047399B">
            <w:pPr>
              <w:jc w:val="center"/>
              <w:rPr>
                <w:b/>
                <w:bCs/>
                <w:i/>
                <w:iCs/>
                <w:sz w:val="20"/>
              </w:rPr>
            </w:pPr>
            <w:r w:rsidRPr="00AA7517">
              <w:rPr>
                <w:b/>
                <w:bCs/>
                <w:i/>
                <w:iCs/>
                <w:sz w:val="20"/>
              </w:rPr>
              <w:t>3090000000</w:t>
            </w:r>
          </w:p>
        </w:tc>
        <w:tc>
          <w:tcPr>
            <w:tcW w:w="1134" w:type="dxa"/>
            <w:shd w:val="clear" w:color="auto" w:fill="auto"/>
            <w:noWrap/>
            <w:vAlign w:val="center"/>
            <w:hideMark/>
          </w:tcPr>
          <w:p w14:paraId="011BAD62" w14:textId="3988C93D" w:rsidR="006B5500" w:rsidRPr="00AA7517" w:rsidRDefault="006B5500" w:rsidP="0047399B">
            <w:pPr>
              <w:jc w:val="center"/>
              <w:rPr>
                <w:sz w:val="20"/>
              </w:rPr>
            </w:pPr>
          </w:p>
        </w:tc>
        <w:tc>
          <w:tcPr>
            <w:tcW w:w="1560" w:type="dxa"/>
            <w:shd w:val="clear" w:color="auto" w:fill="auto"/>
            <w:noWrap/>
            <w:vAlign w:val="center"/>
            <w:hideMark/>
          </w:tcPr>
          <w:p w14:paraId="1DD73077" w14:textId="54466F0B" w:rsidR="006B5500" w:rsidRPr="00AA7517" w:rsidRDefault="00C42E55" w:rsidP="0047399B">
            <w:pPr>
              <w:jc w:val="center"/>
              <w:rPr>
                <w:b/>
                <w:bCs/>
                <w:i/>
                <w:iCs/>
                <w:sz w:val="20"/>
              </w:rPr>
            </w:pPr>
            <w:r>
              <w:rPr>
                <w:b/>
                <w:bCs/>
                <w:i/>
                <w:iCs/>
                <w:sz w:val="20"/>
              </w:rPr>
              <w:t>1</w:t>
            </w:r>
            <w:r w:rsidR="006B5500" w:rsidRPr="00AA7517">
              <w:rPr>
                <w:b/>
                <w:bCs/>
                <w:i/>
                <w:iCs/>
                <w:sz w:val="20"/>
              </w:rPr>
              <w:t xml:space="preserve"> </w:t>
            </w:r>
            <w:r>
              <w:rPr>
                <w:b/>
                <w:bCs/>
                <w:i/>
                <w:iCs/>
                <w:sz w:val="20"/>
              </w:rPr>
              <w:t>851</w:t>
            </w:r>
            <w:r w:rsidR="006B5500" w:rsidRPr="00AA7517">
              <w:rPr>
                <w:b/>
                <w:bCs/>
                <w:i/>
                <w:iCs/>
                <w:sz w:val="20"/>
              </w:rPr>
              <w:t xml:space="preserve"> 923,20</w:t>
            </w:r>
          </w:p>
        </w:tc>
      </w:tr>
      <w:tr w:rsidR="006B5500" w:rsidRPr="00AA7517" w14:paraId="4F46C94C" w14:textId="77777777" w:rsidTr="0047399B">
        <w:trPr>
          <w:trHeight w:val="170"/>
        </w:trPr>
        <w:tc>
          <w:tcPr>
            <w:tcW w:w="6946" w:type="dxa"/>
            <w:shd w:val="clear" w:color="auto" w:fill="auto"/>
            <w:vAlign w:val="center"/>
            <w:hideMark/>
          </w:tcPr>
          <w:p w14:paraId="1D776B07" w14:textId="77777777" w:rsidR="006B5500" w:rsidRPr="00AA7517" w:rsidRDefault="006B5500" w:rsidP="006B5500">
            <w:pPr>
              <w:jc w:val="both"/>
              <w:rPr>
                <w:sz w:val="20"/>
              </w:rPr>
            </w:pPr>
            <w:r w:rsidRPr="00AA7517">
              <w:rPr>
                <w:sz w:val="20"/>
              </w:rPr>
              <w:t>Иные непрограммные мероприятия</w:t>
            </w:r>
          </w:p>
        </w:tc>
        <w:tc>
          <w:tcPr>
            <w:tcW w:w="1417" w:type="dxa"/>
            <w:shd w:val="clear" w:color="auto" w:fill="auto"/>
            <w:vAlign w:val="center"/>
            <w:hideMark/>
          </w:tcPr>
          <w:p w14:paraId="0951B4AD" w14:textId="77777777" w:rsidR="006B5500" w:rsidRPr="00AA7517" w:rsidRDefault="006B5500" w:rsidP="0047399B">
            <w:pPr>
              <w:jc w:val="center"/>
              <w:rPr>
                <w:sz w:val="20"/>
              </w:rPr>
            </w:pPr>
            <w:r w:rsidRPr="00AA7517">
              <w:rPr>
                <w:sz w:val="20"/>
              </w:rPr>
              <w:t>3090000000</w:t>
            </w:r>
          </w:p>
        </w:tc>
        <w:tc>
          <w:tcPr>
            <w:tcW w:w="1134" w:type="dxa"/>
            <w:shd w:val="clear" w:color="auto" w:fill="auto"/>
            <w:noWrap/>
            <w:vAlign w:val="center"/>
            <w:hideMark/>
          </w:tcPr>
          <w:p w14:paraId="1E8D0F1E" w14:textId="4F9CF031" w:rsidR="006B5500" w:rsidRPr="00AA7517" w:rsidRDefault="006B5500" w:rsidP="0047399B">
            <w:pPr>
              <w:jc w:val="center"/>
              <w:rPr>
                <w:sz w:val="20"/>
              </w:rPr>
            </w:pPr>
          </w:p>
        </w:tc>
        <w:tc>
          <w:tcPr>
            <w:tcW w:w="1560" w:type="dxa"/>
            <w:shd w:val="clear" w:color="auto" w:fill="auto"/>
            <w:noWrap/>
            <w:vAlign w:val="center"/>
            <w:hideMark/>
          </w:tcPr>
          <w:p w14:paraId="2489A334" w14:textId="6B61F4E0" w:rsidR="006B5500" w:rsidRPr="00AA7517" w:rsidRDefault="00C42E55" w:rsidP="0047399B">
            <w:pPr>
              <w:jc w:val="center"/>
              <w:rPr>
                <w:sz w:val="20"/>
              </w:rPr>
            </w:pPr>
            <w:r>
              <w:rPr>
                <w:sz w:val="20"/>
              </w:rPr>
              <w:t>1</w:t>
            </w:r>
            <w:r w:rsidR="006B5500" w:rsidRPr="00AA7517">
              <w:rPr>
                <w:sz w:val="20"/>
              </w:rPr>
              <w:t xml:space="preserve"> </w:t>
            </w:r>
            <w:r>
              <w:rPr>
                <w:sz w:val="20"/>
              </w:rPr>
              <w:t>851</w:t>
            </w:r>
            <w:r w:rsidR="006B5500" w:rsidRPr="00AA7517">
              <w:rPr>
                <w:sz w:val="20"/>
              </w:rPr>
              <w:t xml:space="preserve"> 923,20</w:t>
            </w:r>
          </w:p>
        </w:tc>
      </w:tr>
      <w:tr w:rsidR="006B5500" w:rsidRPr="00AA7517" w14:paraId="0D286A38" w14:textId="77777777" w:rsidTr="0047399B">
        <w:trPr>
          <w:trHeight w:val="170"/>
        </w:trPr>
        <w:tc>
          <w:tcPr>
            <w:tcW w:w="6946" w:type="dxa"/>
            <w:shd w:val="clear" w:color="auto" w:fill="auto"/>
            <w:vAlign w:val="center"/>
            <w:hideMark/>
          </w:tcPr>
          <w:p w14:paraId="69A5466B" w14:textId="77777777" w:rsidR="006B5500" w:rsidRPr="00AA7517" w:rsidRDefault="006B5500" w:rsidP="006B5500">
            <w:pPr>
              <w:jc w:val="both"/>
              <w:rPr>
                <w:sz w:val="20"/>
              </w:rPr>
            </w:pPr>
            <w:r w:rsidRPr="00AA7517">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hideMark/>
          </w:tcPr>
          <w:p w14:paraId="048B6099" w14:textId="77777777" w:rsidR="006B5500" w:rsidRPr="00AA7517" w:rsidRDefault="006B5500" w:rsidP="0047399B">
            <w:pPr>
              <w:jc w:val="center"/>
              <w:rPr>
                <w:sz w:val="20"/>
              </w:rPr>
            </w:pPr>
            <w:r w:rsidRPr="00AA7517">
              <w:rPr>
                <w:sz w:val="20"/>
              </w:rPr>
              <w:t>3090000130</w:t>
            </w:r>
          </w:p>
        </w:tc>
        <w:tc>
          <w:tcPr>
            <w:tcW w:w="1134" w:type="dxa"/>
            <w:shd w:val="clear" w:color="auto" w:fill="auto"/>
            <w:noWrap/>
            <w:vAlign w:val="center"/>
            <w:hideMark/>
          </w:tcPr>
          <w:p w14:paraId="72058C5F" w14:textId="77777777" w:rsidR="006B5500" w:rsidRPr="00AA7517" w:rsidRDefault="006B5500" w:rsidP="0047399B">
            <w:pPr>
              <w:jc w:val="center"/>
              <w:rPr>
                <w:sz w:val="20"/>
              </w:rPr>
            </w:pPr>
            <w:r w:rsidRPr="00AA7517">
              <w:rPr>
                <w:sz w:val="20"/>
              </w:rPr>
              <w:t>100</w:t>
            </w:r>
          </w:p>
        </w:tc>
        <w:tc>
          <w:tcPr>
            <w:tcW w:w="1560" w:type="dxa"/>
            <w:shd w:val="clear" w:color="auto" w:fill="auto"/>
            <w:noWrap/>
            <w:vAlign w:val="center"/>
            <w:hideMark/>
          </w:tcPr>
          <w:p w14:paraId="59E6FA97" w14:textId="77777777" w:rsidR="006B5500" w:rsidRPr="00AA7517" w:rsidRDefault="006B5500" w:rsidP="0047399B">
            <w:pPr>
              <w:jc w:val="center"/>
              <w:rPr>
                <w:sz w:val="20"/>
              </w:rPr>
            </w:pPr>
            <w:r w:rsidRPr="00AA7517">
              <w:rPr>
                <w:sz w:val="20"/>
              </w:rPr>
              <w:t>1 013 236,71</w:t>
            </w:r>
          </w:p>
        </w:tc>
      </w:tr>
      <w:tr w:rsidR="006B5500" w:rsidRPr="00AA7517" w14:paraId="645CA6EE" w14:textId="77777777" w:rsidTr="0047399B">
        <w:trPr>
          <w:trHeight w:val="170"/>
        </w:trPr>
        <w:tc>
          <w:tcPr>
            <w:tcW w:w="6946" w:type="dxa"/>
            <w:shd w:val="clear" w:color="auto" w:fill="auto"/>
            <w:vAlign w:val="center"/>
            <w:hideMark/>
          </w:tcPr>
          <w:p w14:paraId="627FA761" w14:textId="77777777" w:rsidR="006B5500" w:rsidRPr="00AA7517" w:rsidRDefault="006B5500" w:rsidP="006B5500">
            <w:pPr>
              <w:jc w:val="both"/>
              <w:rPr>
                <w:sz w:val="20"/>
              </w:rPr>
            </w:pPr>
            <w:r w:rsidRPr="00AA7517">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hideMark/>
          </w:tcPr>
          <w:p w14:paraId="5645278D" w14:textId="77777777" w:rsidR="006B5500" w:rsidRPr="00AA7517" w:rsidRDefault="006B5500" w:rsidP="0047399B">
            <w:pPr>
              <w:jc w:val="center"/>
              <w:rPr>
                <w:sz w:val="20"/>
              </w:rPr>
            </w:pPr>
            <w:r w:rsidRPr="00AA7517">
              <w:rPr>
                <w:sz w:val="20"/>
              </w:rPr>
              <w:t>3090000140</w:t>
            </w:r>
          </w:p>
        </w:tc>
        <w:tc>
          <w:tcPr>
            <w:tcW w:w="1134" w:type="dxa"/>
            <w:shd w:val="clear" w:color="auto" w:fill="auto"/>
            <w:noWrap/>
            <w:vAlign w:val="center"/>
            <w:hideMark/>
          </w:tcPr>
          <w:p w14:paraId="360B3AF8" w14:textId="77777777" w:rsidR="006B5500" w:rsidRPr="00AA7517" w:rsidRDefault="006B5500" w:rsidP="0047399B">
            <w:pPr>
              <w:jc w:val="center"/>
              <w:rPr>
                <w:sz w:val="20"/>
              </w:rPr>
            </w:pPr>
            <w:r w:rsidRPr="00AA7517">
              <w:rPr>
                <w:sz w:val="20"/>
              </w:rPr>
              <w:t>100</w:t>
            </w:r>
          </w:p>
        </w:tc>
        <w:tc>
          <w:tcPr>
            <w:tcW w:w="1560" w:type="dxa"/>
            <w:shd w:val="clear" w:color="auto" w:fill="auto"/>
            <w:noWrap/>
            <w:vAlign w:val="center"/>
            <w:hideMark/>
          </w:tcPr>
          <w:p w14:paraId="67E20166" w14:textId="77777777" w:rsidR="006B5500" w:rsidRPr="00AA7517" w:rsidRDefault="006B5500" w:rsidP="0047399B">
            <w:pPr>
              <w:jc w:val="center"/>
              <w:rPr>
                <w:sz w:val="20"/>
              </w:rPr>
            </w:pPr>
            <w:r w:rsidRPr="00AA7517">
              <w:rPr>
                <w:sz w:val="20"/>
              </w:rPr>
              <w:t>727 845,99</w:t>
            </w:r>
          </w:p>
        </w:tc>
      </w:tr>
      <w:tr w:rsidR="006B5500" w:rsidRPr="00AA7517" w14:paraId="1FAEB244" w14:textId="77777777" w:rsidTr="0047399B">
        <w:trPr>
          <w:trHeight w:val="170"/>
        </w:trPr>
        <w:tc>
          <w:tcPr>
            <w:tcW w:w="6946" w:type="dxa"/>
            <w:shd w:val="clear" w:color="auto" w:fill="auto"/>
            <w:vAlign w:val="center"/>
            <w:hideMark/>
          </w:tcPr>
          <w:p w14:paraId="517CE27C" w14:textId="77777777" w:rsidR="006B5500" w:rsidRPr="00AA7517" w:rsidRDefault="006B5500" w:rsidP="006B5500">
            <w:pPr>
              <w:jc w:val="both"/>
              <w:rPr>
                <w:sz w:val="20"/>
              </w:rPr>
            </w:pPr>
            <w:r w:rsidRPr="00AA7517">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417" w:type="dxa"/>
            <w:shd w:val="clear" w:color="auto" w:fill="auto"/>
            <w:vAlign w:val="center"/>
            <w:hideMark/>
          </w:tcPr>
          <w:p w14:paraId="3F0989B6" w14:textId="77777777" w:rsidR="006B5500" w:rsidRPr="00AA7517" w:rsidRDefault="006B5500" w:rsidP="0047399B">
            <w:pPr>
              <w:jc w:val="center"/>
              <w:rPr>
                <w:sz w:val="20"/>
              </w:rPr>
            </w:pPr>
            <w:r w:rsidRPr="00AA7517">
              <w:rPr>
                <w:sz w:val="20"/>
              </w:rPr>
              <w:t>3090000140</w:t>
            </w:r>
          </w:p>
        </w:tc>
        <w:tc>
          <w:tcPr>
            <w:tcW w:w="1134" w:type="dxa"/>
            <w:shd w:val="clear" w:color="auto" w:fill="auto"/>
            <w:noWrap/>
            <w:vAlign w:val="center"/>
            <w:hideMark/>
          </w:tcPr>
          <w:p w14:paraId="6BF4DCB6"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2BC42AE7" w14:textId="11F0BCE5" w:rsidR="006B5500" w:rsidRPr="00AA7517" w:rsidRDefault="00C42E55" w:rsidP="0047399B">
            <w:pPr>
              <w:jc w:val="center"/>
              <w:rPr>
                <w:sz w:val="20"/>
              </w:rPr>
            </w:pPr>
            <w:r>
              <w:rPr>
                <w:sz w:val="20"/>
              </w:rPr>
              <w:t xml:space="preserve">110 </w:t>
            </w:r>
            <w:r w:rsidR="006B5500" w:rsidRPr="00AA7517">
              <w:rPr>
                <w:sz w:val="20"/>
              </w:rPr>
              <w:t>840,50</w:t>
            </w:r>
          </w:p>
        </w:tc>
      </w:tr>
      <w:tr w:rsidR="006B5500" w:rsidRPr="00AA7517" w14:paraId="3E7242F6" w14:textId="77777777" w:rsidTr="0047399B">
        <w:trPr>
          <w:trHeight w:val="569"/>
        </w:trPr>
        <w:tc>
          <w:tcPr>
            <w:tcW w:w="6946" w:type="dxa"/>
            <w:shd w:val="clear" w:color="auto" w:fill="auto"/>
            <w:vAlign w:val="center"/>
            <w:hideMark/>
          </w:tcPr>
          <w:p w14:paraId="0BF9A616" w14:textId="77777777" w:rsidR="006B5500" w:rsidRPr="00AA7517" w:rsidRDefault="006B5500" w:rsidP="006B5500">
            <w:pPr>
              <w:jc w:val="both"/>
              <w:rPr>
                <w:b/>
                <w:bCs/>
                <w:i/>
                <w:iCs/>
                <w:sz w:val="20"/>
              </w:rPr>
            </w:pPr>
            <w:r w:rsidRPr="00AA7517">
              <w:rPr>
                <w:b/>
                <w:bCs/>
                <w:i/>
                <w:iCs/>
                <w:sz w:val="20"/>
              </w:rPr>
              <w:lastRenderedPageBreak/>
              <w:t>Непрогр</w:t>
            </w:r>
            <w:r>
              <w:rPr>
                <w:b/>
                <w:bCs/>
                <w:i/>
                <w:iCs/>
                <w:sz w:val="20"/>
              </w:rPr>
              <w:t>аммные направления деятельности</w:t>
            </w:r>
            <w:r w:rsidRPr="00AA7517">
              <w:rPr>
                <w:b/>
                <w:bCs/>
                <w:i/>
                <w:iCs/>
                <w:sz w:val="20"/>
              </w:rPr>
              <w:t xml:space="preserve"> </w:t>
            </w:r>
            <w:r>
              <w:rPr>
                <w:b/>
                <w:bCs/>
                <w:i/>
                <w:iCs/>
                <w:sz w:val="20"/>
              </w:rPr>
              <w:t xml:space="preserve">исполнительно-распорядительных </w:t>
            </w:r>
            <w:r w:rsidRPr="00AA7517">
              <w:rPr>
                <w:b/>
                <w:bCs/>
                <w:i/>
                <w:iCs/>
                <w:sz w:val="20"/>
              </w:rPr>
              <w:t>органов местного самоуправления Палехского городского поселения</w:t>
            </w:r>
          </w:p>
        </w:tc>
        <w:tc>
          <w:tcPr>
            <w:tcW w:w="1417" w:type="dxa"/>
            <w:shd w:val="clear" w:color="auto" w:fill="auto"/>
            <w:vAlign w:val="center"/>
            <w:hideMark/>
          </w:tcPr>
          <w:p w14:paraId="03654322" w14:textId="77777777" w:rsidR="006B5500" w:rsidRPr="00AA7517" w:rsidRDefault="006B5500" w:rsidP="0047399B">
            <w:pPr>
              <w:jc w:val="center"/>
              <w:rPr>
                <w:b/>
                <w:bCs/>
                <w:i/>
                <w:iCs/>
                <w:sz w:val="20"/>
              </w:rPr>
            </w:pPr>
            <w:r w:rsidRPr="00AA7517">
              <w:rPr>
                <w:b/>
                <w:bCs/>
                <w:i/>
                <w:iCs/>
                <w:sz w:val="20"/>
              </w:rPr>
              <w:t>3100000000</w:t>
            </w:r>
          </w:p>
        </w:tc>
        <w:tc>
          <w:tcPr>
            <w:tcW w:w="1134" w:type="dxa"/>
            <w:shd w:val="clear" w:color="auto" w:fill="auto"/>
            <w:noWrap/>
            <w:vAlign w:val="center"/>
            <w:hideMark/>
          </w:tcPr>
          <w:p w14:paraId="5ECD181C" w14:textId="52B76922" w:rsidR="006B5500" w:rsidRPr="00AA7517" w:rsidRDefault="006B5500" w:rsidP="0047399B">
            <w:pPr>
              <w:jc w:val="center"/>
              <w:rPr>
                <w:sz w:val="20"/>
              </w:rPr>
            </w:pPr>
          </w:p>
        </w:tc>
        <w:tc>
          <w:tcPr>
            <w:tcW w:w="1560" w:type="dxa"/>
            <w:shd w:val="clear" w:color="auto" w:fill="auto"/>
            <w:noWrap/>
            <w:vAlign w:val="center"/>
            <w:hideMark/>
          </w:tcPr>
          <w:p w14:paraId="7D22E32D" w14:textId="3BB2D6E3" w:rsidR="006B5500" w:rsidRPr="00AA7517" w:rsidRDefault="006B5500" w:rsidP="0047399B">
            <w:pPr>
              <w:jc w:val="center"/>
              <w:rPr>
                <w:b/>
                <w:bCs/>
                <w:i/>
                <w:iCs/>
                <w:sz w:val="20"/>
              </w:rPr>
            </w:pPr>
            <w:r>
              <w:rPr>
                <w:b/>
                <w:bCs/>
                <w:i/>
                <w:iCs/>
                <w:sz w:val="20"/>
              </w:rPr>
              <w:t>1</w:t>
            </w:r>
            <w:r w:rsidRPr="00AA7517">
              <w:rPr>
                <w:b/>
                <w:bCs/>
                <w:i/>
                <w:iCs/>
                <w:sz w:val="20"/>
              </w:rPr>
              <w:t xml:space="preserve"> 1</w:t>
            </w:r>
            <w:r w:rsidR="00A42573">
              <w:rPr>
                <w:b/>
                <w:bCs/>
                <w:i/>
                <w:iCs/>
                <w:sz w:val="20"/>
              </w:rPr>
              <w:t>37</w:t>
            </w:r>
            <w:r w:rsidRPr="00AA7517">
              <w:rPr>
                <w:b/>
                <w:bCs/>
                <w:i/>
                <w:iCs/>
                <w:sz w:val="20"/>
              </w:rPr>
              <w:t xml:space="preserve"> </w:t>
            </w:r>
            <w:r w:rsidR="00E038C7">
              <w:rPr>
                <w:b/>
                <w:bCs/>
                <w:i/>
                <w:iCs/>
                <w:sz w:val="20"/>
              </w:rPr>
              <w:t>2</w:t>
            </w:r>
            <w:r w:rsidR="00A42573">
              <w:rPr>
                <w:b/>
                <w:bCs/>
                <w:i/>
                <w:iCs/>
                <w:sz w:val="20"/>
              </w:rPr>
              <w:t>5</w:t>
            </w:r>
            <w:r w:rsidRPr="00AA7517">
              <w:rPr>
                <w:b/>
                <w:bCs/>
                <w:i/>
                <w:iCs/>
                <w:sz w:val="20"/>
              </w:rPr>
              <w:t>0,</w:t>
            </w:r>
            <w:r w:rsidR="00A42573">
              <w:rPr>
                <w:b/>
                <w:bCs/>
                <w:i/>
                <w:iCs/>
                <w:sz w:val="20"/>
              </w:rPr>
              <w:t>73</w:t>
            </w:r>
          </w:p>
        </w:tc>
      </w:tr>
      <w:tr w:rsidR="006B5500" w:rsidRPr="00AA7517" w14:paraId="6C066B66" w14:textId="77777777" w:rsidTr="0047399B">
        <w:trPr>
          <w:trHeight w:val="170"/>
        </w:trPr>
        <w:tc>
          <w:tcPr>
            <w:tcW w:w="6946" w:type="dxa"/>
            <w:shd w:val="clear" w:color="auto" w:fill="auto"/>
            <w:vAlign w:val="center"/>
            <w:hideMark/>
          </w:tcPr>
          <w:p w14:paraId="407FBCE5" w14:textId="77777777" w:rsidR="006B5500" w:rsidRPr="00AA7517" w:rsidRDefault="006B5500" w:rsidP="006B5500">
            <w:pPr>
              <w:jc w:val="both"/>
              <w:rPr>
                <w:sz w:val="20"/>
              </w:rPr>
            </w:pPr>
            <w:r w:rsidRPr="00AA7517">
              <w:rPr>
                <w:sz w:val="20"/>
              </w:rPr>
              <w:t>Иные непрограммные мероприятия</w:t>
            </w:r>
          </w:p>
        </w:tc>
        <w:tc>
          <w:tcPr>
            <w:tcW w:w="1417" w:type="dxa"/>
            <w:shd w:val="clear" w:color="auto" w:fill="auto"/>
            <w:vAlign w:val="center"/>
            <w:hideMark/>
          </w:tcPr>
          <w:p w14:paraId="7F7E7BBF" w14:textId="77777777" w:rsidR="006B5500" w:rsidRPr="00AA7517" w:rsidRDefault="006B5500" w:rsidP="0047399B">
            <w:pPr>
              <w:jc w:val="center"/>
              <w:rPr>
                <w:sz w:val="20"/>
              </w:rPr>
            </w:pPr>
            <w:r w:rsidRPr="00AA7517">
              <w:rPr>
                <w:sz w:val="20"/>
              </w:rPr>
              <w:t>3190000000</w:t>
            </w:r>
          </w:p>
        </w:tc>
        <w:tc>
          <w:tcPr>
            <w:tcW w:w="1134" w:type="dxa"/>
            <w:shd w:val="clear" w:color="auto" w:fill="auto"/>
            <w:noWrap/>
            <w:vAlign w:val="center"/>
            <w:hideMark/>
          </w:tcPr>
          <w:p w14:paraId="325E576F" w14:textId="61491551" w:rsidR="006B5500" w:rsidRPr="00AA7517" w:rsidRDefault="006B5500" w:rsidP="0047399B">
            <w:pPr>
              <w:jc w:val="center"/>
              <w:rPr>
                <w:sz w:val="20"/>
              </w:rPr>
            </w:pPr>
          </w:p>
        </w:tc>
        <w:tc>
          <w:tcPr>
            <w:tcW w:w="1560" w:type="dxa"/>
            <w:shd w:val="clear" w:color="auto" w:fill="auto"/>
            <w:noWrap/>
            <w:vAlign w:val="center"/>
            <w:hideMark/>
          </w:tcPr>
          <w:p w14:paraId="684CF957" w14:textId="2F3B38E7" w:rsidR="006B5500" w:rsidRPr="00AA7517" w:rsidRDefault="006B5500" w:rsidP="0047399B">
            <w:pPr>
              <w:jc w:val="center"/>
              <w:rPr>
                <w:sz w:val="20"/>
              </w:rPr>
            </w:pPr>
            <w:r>
              <w:rPr>
                <w:sz w:val="20"/>
              </w:rPr>
              <w:t>1</w:t>
            </w:r>
            <w:r w:rsidRPr="00AA7517">
              <w:rPr>
                <w:sz w:val="20"/>
              </w:rPr>
              <w:t xml:space="preserve"> 1</w:t>
            </w:r>
            <w:r w:rsidR="00A42573">
              <w:rPr>
                <w:sz w:val="20"/>
              </w:rPr>
              <w:t>37</w:t>
            </w:r>
            <w:r w:rsidRPr="00AA7517">
              <w:rPr>
                <w:sz w:val="20"/>
              </w:rPr>
              <w:t xml:space="preserve"> </w:t>
            </w:r>
            <w:r w:rsidR="00E038C7">
              <w:rPr>
                <w:sz w:val="20"/>
              </w:rPr>
              <w:t>2</w:t>
            </w:r>
            <w:r w:rsidR="00A42573">
              <w:rPr>
                <w:sz w:val="20"/>
              </w:rPr>
              <w:t>5</w:t>
            </w:r>
            <w:r w:rsidR="00E038C7">
              <w:rPr>
                <w:sz w:val="20"/>
              </w:rPr>
              <w:t>0</w:t>
            </w:r>
            <w:r w:rsidRPr="00AA7517">
              <w:rPr>
                <w:sz w:val="20"/>
              </w:rPr>
              <w:t>,</w:t>
            </w:r>
            <w:r w:rsidR="00A42573">
              <w:rPr>
                <w:sz w:val="20"/>
              </w:rPr>
              <w:t>73</w:t>
            </w:r>
          </w:p>
        </w:tc>
      </w:tr>
      <w:tr w:rsidR="006B5500" w:rsidRPr="00AA7517" w14:paraId="2807FE14" w14:textId="77777777" w:rsidTr="0047399B">
        <w:trPr>
          <w:trHeight w:val="170"/>
        </w:trPr>
        <w:tc>
          <w:tcPr>
            <w:tcW w:w="6946" w:type="dxa"/>
            <w:shd w:val="clear" w:color="auto" w:fill="auto"/>
            <w:vAlign w:val="center"/>
            <w:hideMark/>
          </w:tcPr>
          <w:p w14:paraId="4D531E5E" w14:textId="77777777" w:rsidR="006B5500" w:rsidRPr="00AA7517" w:rsidRDefault="006B5500" w:rsidP="006B5500">
            <w:pPr>
              <w:jc w:val="both"/>
              <w:rPr>
                <w:sz w:val="20"/>
              </w:rPr>
            </w:pPr>
            <w:r w:rsidRPr="00AA7517">
              <w:rPr>
                <w:sz w:val="20"/>
              </w:rPr>
              <w:t>Пенсионное обеспечение отдельных категорий пенсионеров (Социальное обеспечение и иные выплаты населению)</w:t>
            </w:r>
          </w:p>
        </w:tc>
        <w:tc>
          <w:tcPr>
            <w:tcW w:w="1417" w:type="dxa"/>
            <w:shd w:val="clear" w:color="auto" w:fill="auto"/>
            <w:noWrap/>
            <w:vAlign w:val="center"/>
            <w:hideMark/>
          </w:tcPr>
          <w:p w14:paraId="08C0CECC" w14:textId="77777777" w:rsidR="006B5500" w:rsidRPr="00AA7517" w:rsidRDefault="006B5500" w:rsidP="0047399B">
            <w:pPr>
              <w:jc w:val="center"/>
              <w:rPr>
                <w:sz w:val="20"/>
              </w:rPr>
            </w:pPr>
            <w:r w:rsidRPr="00AA7517">
              <w:rPr>
                <w:sz w:val="20"/>
              </w:rPr>
              <w:t>3190000150</w:t>
            </w:r>
          </w:p>
        </w:tc>
        <w:tc>
          <w:tcPr>
            <w:tcW w:w="1134" w:type="dxa"/>
            <w:shd w:val="clear" w:color="auto" w:fill="auto"/>
            <w:noWrap/>
            <w:vAlign w:val="center"/>
            <w:hideMark/>
          </w:tcPr>
          <w:p w14:paraId="67CA28FF" w14:textId="77777777" w:rsidR="006B5500" w:rsidRPr="00AA7517" w:rsidRDefault="006B5500" w:rsidP="0047399B">
            <w:pPr>
              <w:jc w:val="center"/>
              <w:rPr>
                <w:sz w:val="20"/>
              </w:rPr>
            </w:pPr>
            <w:r w:rsidRPr="00AA7517">
              <w:rPr>
                <w:sz w:val="20"/>
              </w:rPr>
              <w:t>300</w:t>
            </w:r>
          </w:p>
        </w:tc>
        <w:tc>
          <w:tcPr>
            <w:tcW w:w="1560" w:type="dxa"/>
            <w:shd w:val="clear" w:color="auto" w:fill="auto"/>
            <w:noWrap/>
            <w:vAlign w:val="center"/>
            <w:hideMark/>
          </w:tcPr>
          <w:p w14:paraId="5193A404" w14:textId="77777777" w:rsidR="006B5500" w:rsidRPr="00AA7517" w:rsidRDefault="006B5500" w:rsidP="0047399B">
            <w:pPr>
              <w:jc w:val="center"/>
              <w:rPr>
                <w:sz w:val="20"/>
              </w:rPr>
            </w:pPr>
            <w:r w:rsidRPr="00AA7517">
              <w:rPr>
                <w:sz w:val="20"/>
              </w:rPr>
              <w:t>36 000,00</w:t>
            </w:r>
          </w:p>
        </w:tc>
      </w:tr>
      <w:tr w:rsidR="006B5500" w:rsidRPr="00AA7517" w14:paraId="08FDA3F3" w14:textId="77777777" w:rsidTr="0047399B">
        <w:trPr>
          <w:trHeight w:val="170"/>
        </w:trPr>
        <w:tc>
          <w:tcPr>
            <w:tcW w:w="6946" w:type="dxa"/>
            <w:shd w:val="clear" w:color="auto" w:fill="auto"/>
            <w:vAlign w:val="center"/>
            <w:hideMark/>
          </w:tcPr>
          <w:p w14:paraId="55AB09D3" w14:textId="4CE2D071" w:rsidR="006B5500" w:rsidRPr="00AA7517" w:rsidRDefault="006B5500" w:rsidP="00542DF8">
            <w:pPr>
              <w:jc w:val="both"/>
              <w:rPr>
                <w:sz w:val="20"/>
              </w:rPr>
            </w:pPr>
            <w:r w:rsidRPr="00AA7517">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417" w:type="dxa"/>
            <w:shd w:val="clear" w:color="auto" w:fill="auto"/>
            <w:noWrap/>
            <w:vAlign w:val="center"/>
            <w:hideMark/>
          </w:tcPr>
          <w:p w14:paraId="1DA4C536" w14:textId="77777777" w:rsidR="006B5500" w:rsidRPr="00AA7517" w:rsidRDefault="006B5500" w:rsidP="0047399B">
            <w:pPr>
              <w:jc w:val="center"/>
              <w:rPr>
                <w:sz w:val="20"/>
              </w:rPr>
            </w:pPr>
            <w:r w:rsidRPr="00AA7517">
              <w:rPr>
                <w:sz w:val="20"/>
              </w:rPr>
              <w:t>3190000160</w:t>
            </w:r>
          </w:p>
        </w:tc>
        <w:tc>
          <w:tcPr>
            <w:tcW w:w="1134" w:type="dxa"/>
            <w:shd w:val="clear" w:color="auto" w:fill="auto"/>
            <w:noWrap/>
            <w:vAlign w:val="center"/>
            <w:hideMark/>
          </w:tcPr>
          <w:p w14:paraId="552E6F20" w14:textId="77777777" w:rsidR="006B5500" w:rsidRPr="00AA7517" w:rsidRDefault="006B5500" w:rsidP="0047399B">
            <w:pPr>
              <w:jc w:val="center"/>
              <w:rPr>
                <w:sz w:val="20"/>
              </w:rPr>
            </w:pPr>
            <w:r w:rsidRPr="00AA7517">
              <w:rPr>
                <w:sz w:val="20"/>
              </w:rPr>
              <w:t>800</w:t>
            </w:r>
          </w:p>
        </w:tc>
        <w:tc>
          <w:tcPr>
            <w:tcW w:w="1560" w:type="dxa"/>
            <w:shd w:val="clear" w:color="auto" w:fill="auto"/>
            <w:noWrap/>
            <w:vAlign w:val="center"/>
            <w:hideMark/>
          </w:tcPr>
          <w:p w14:paraId="7169F58A" w14:textId="77777777" w:rsidR="006B5500" w:rsidRPr="00AA7517" w:rsidRDefault="006B5500" w:rsidP="0047399B">
            <w:pPr>
              <w:jc w:val="center"/>
              <w:rPr>
                <w:sz w:val="20"/>
              </w:rPr>
            </w:pPr>
            <w:r w:rsidRPr="00AA7517">
              <w:rPr>
                <w:sz w:val="20"/>
              </w:rPr>
              <w:t>17 000,00</w:t>
            </w:r>
          </w:p>
        </w:tc>
      </w:tr>
      <w:tr w:rsidR="006B5500" w:rsidRPr="00AA7517" w14:paraId="09578D37" w14:textId="77777777" w:rsidTr="0047399B">
        <w:trPr>
          <w:trHeight w:val="170"/>
        </w:trPr>
        <w:tc>
          <w:tcPr>
            <w:tcW w:w="6946" w:type="dxa"/>
            <w:shd w:val="clear" w:color="auto" w:fill="auto"/>
            <w:vAlign w:val="center"/>
            <w:hideMark/>
          </w:tcPr>
          <w:p w14:paraId="05875BA6" w14:textId="77777777" w:rsidR="006B5500" w:rsidRPr="00AA7517" w:rsidRDefault="006B5500" w:rsidP="006B5500">
            <w:pPr>
              <w:jc w:val="both"/>
              <w:rPr>
                <w:sz w:val="20"/>
              </w:rPr>
            </w:pPr>
            <w:r w:rsidRPr="00AA7517">
              <w:rPr>
                <w:sz w:val="20"/>
              </w:rPr>
              <w:t>Обеспечение проведения муниципальных выборов</w:t>
            </w:r>
          </w:p>
        </w:tc>
        <w:tc>
          <w:tcPr>
            <w:tcW w:w="1417" w:type="dxa"/>
            <w:shd w:val="clear" w:color="auto" w:fill="auto"/>
            <w:noWrap/>
            <w:vAlign w:val="center"/>
            <w:hideMark/>
          </w:tcPr>
          <w:p w14:paraId="34D3B5E3" w14:textId="77777777" w:rsidR="006B5500" w:rsidRPr="00AA7517" w:rsidRDefault="006B5500" w:rsidP="0047399B">
            <w:pPr>
              <w:jc w:val="center"/>
              <w:rPr>
                <w:sz w:val="20"/>
              </w:rPr>
            </w:pPr>
            <w:r w:rsidRPr="00AA7517">
              <w:rPr>
                <w:sz w:val="20"/>
              </w:rPr>
              <w:t>3190000170</w:t>
            </w:r>
          </w:p>
        </w:tc>
        <w:tc>
          <w:tcPr>
            <w:tcW w:w="1134" w:type="dxa"/>
            <w:shd w:val="clear" w:color="auto" w:fill="auto"/>
            <w:noWrap/>
            <w:vAlign w:val="center"/>
            <w:hideMark/>
          </w:tcPr>
          <w:p w14:paraId="38F5A35A" w14:textId="77777777" w:rsidR="006B5500" w:rsidRPr="00AA7517" w:rsidRDefault="006B5500" w:rsidP="0047399B">
            <w:pPr>
              <w:jc w:val="center"/>
              <w:rPr>
                <w:sz w:val="20"/>
              </w:rPr>
            </w:pPr>
            <w:r w:rsidRPr="00AA7517">
              <w:rPr>
                <w:sz w:val="20"/>
              </w:rPr>
              <w:t>800</w:t>
            </w:r>
          </w:p>
        </w:tc>
        <w:tc>
          <w:tcPr>
            <w:tcW w:w="1560" w:type="dxa"/>
            <w:shd w:val="clear" w:color="auto" w:fill="auto"/>
            <w:noWrap/>
            <w:vAlign w:val="center"/>
            <w:hideMark/>
          </w:tcPr>
          <w:p w14:paraId="42887E06" w14:textId="77777777" w:rsidR="006B5500" w:rsidRPr="00AA7517" w:rsidRDefault="006B5500" w:rsidP="0047399B">
            <w:pPr>
              <w:jc w:val="center"/>
              <w:rPr>
                <w:sz w:val="20"/>
              </w:rPr>
            </w:pPr>
            <w:r w:rsidRPr="00AA7517">
              <w:rPr>
                <w:sz w:val="20"/>
              </w:rPr>
              <w:t>300 000,00</w:t>
            </w:r>
          </w:p>
        </w:tc>
      </w:tr>
      <w:tr w:rsidR="006B5500" w:rsidRPr="00AA7517" w14:paraId="3AD4348B" w14:textId="77777777" w:rsidTr="0047399B">
        <w:trPr>
          <w:trHeight w:val="170"/>
        </w:trPr>
        <w:tc>
          <w:tcPr>
            <w:tcW w:w="6946" w:type="dxa"/>
            <w:shd w:val="clear" w:color="000000" w:fill="FFFFFF"/>
            <w:vAlign w:val="center"/>
            <w:hideMark/>
          </w:tcPr>
          <w:p w14:paraId="7ED13312" w14:textId="77777777" w:rsidR="006B5500" w:rsidRPr="00AA7517" w:rsidRDefault="006B5500" w:rsidP="006B5500">
            <w:pPr>
              <w:jc w:val="both"/>
              <w:rPr>
                <w:sz w:val="20"/>
              </w:rPr>
            </w:pPr>
            <w:r w:rsidRPr="00AA7517">
              <w:rPr>
                <w:sz w:val="20"/>
              </w:rPr>
              <w:t>Исполнение судебных актов Российской Федерации и мировых соглашений по возмещению причиненного вреда</w:t>
            </w:r>
          </w:p>
        </w:tc>
        <w:tc>
          <w:tcPr>
            <w:tcW w:w="1417" w:type="dxa"/>
            <w:shd w:val="clear" w:color="000000" w:fill="FFFFFF"/>
            <w:noWrap/>
            <w:vAlign w:val="center"/>
            <w:hideMark/>
          </w:tcPr>
          <w:p w14:paraId="3AA12D4E" w14:textId="77777777" w:rsidR="006B5500" w:rsidRPr="00AA7517" w:rsidRDefault="006B5500" w:rsidP="0047399B">
            <w:pPr>
              <w:jc w:val="center"/>
              <w:rPr>
                <w:sz w:val="20"/>
              </w:rPr>
            </w:pPr>
            <w:r w:rsidRPr="00AA7517">
              <w:rPr>
                <w:sz w:val="20"/>
              </w:rPr>
              <w:t>3190010310</w:t>
            </w:r>
          </w:p>
        </w:tc>
        <w:tc>
          <w:tcPr>
            <w:tcW w:w="1134" w:type="dxa"/>
            <w:shd w:val="clear" w:color="000000" w:fill="FFFFFF"/>
            <w:noWrap/>
            <w:vAlign w:val="center"/>
            <w:hideMark/>
          </w:tcPr>
          <w:p w14:paraId="5453D53D" w14:textId="77777777" w:rsidR="006B5500" w:rsidRPr="00AA7517" w:rsidRDefault="006B5500" w:rsidP="0047399B">
            <w:pPr>
              <w:jc w:val="center"/>
              <w:rPr>
                <w:sz w:val="20"/>
              </w:rPr>
            </w:pPr>
            <w:r w:rsidRPr="00AA7517">
              <w:rPr>
                <w:sz w:val="20"/>
              </w:rPr>
              <w:t>800</w:t>
            </w:r>
          </w:p>
        </w:tc>
        <w:tc>
          <w:tcPr>
            <w:tcW w:w="1560" w:type="dxa"/>
            <w:shd w:val="clear" w:color="000000" w:fill="FFFFFF"/>
            <w:noWrap/>
            <w:vAlign w:val="center"/>
            <w:hideMark/>
          </w:tcPr>
          <w:p w14:paraId="2F285F13" w14:textId="77777777" w:rsidR="006B5500" w:rsidRPr="00AA7517" w:rsidRDefault="006B5500" w:rsidP="0047399B">
            <w:pPr>
              <w:jc w:val="center"/>
              <w:rPr>
                <w:sz w:val="20"/>
              </w:rPr>
            </w:pPr>
            <w:r w:rsidRPr="00AA7517">
              <w:rPr>
                <w:sz w:val="20"/>
              </w:rPr>
              <w:t>0,00</w:t>
            </w:r>
          </w:p>
        </w:tc>
      </w:tr>
      <w:tr w:rsidR="006B5500" w:rsidRPr="00AA7517" w14:paraId="584F794A" w14:textId="77777777" w:rsidTr="0047399B">
        <w:trPr>
          <w:trHeight w:val="170"/>
        </w:trPr>
        <w:tc>
          <w:tcPr>
            <w:tcW w:w="6946" w:type="dxa"/>
            <w:shd w:val="clear" w:color="000000" w:fill="FFFFFF"/>
            <w:vAlign w:val="center"/>
            <w:hideMark/>
          </w:tcPr>
          <w:p w14:paraId="79F08DC3" w14:textId="77777777" w:rsidR="006B5500" w:rsidRPr="00AA7517" w:rsidRDefault="006B5500" w:rsidP="006B5500">
            <w:pPr>
              <w:jc w:val="both"/>
              <w:rPr>
                <w:sz w:val="20"/>
              </w:rPr>
            </w:pPr>
            <w:r w:rsidRPr="00AA7517">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417" w:type="dxa"/>
            <w:shd w:val="clear" w:color="000000" w:fill="FFFFFF"/>
            <w:noWrap/>
            <w:vAlign w:val="center"/>
            <w:hideMark/>
          </w:tcPr>
          <w:p w14:paraId="1C7B66CE" w14:textId="77777777" w:rsidR="006B5500" w:rsidRPr="00AA7517" w:rsidRDefault="006B5500" w:rsidP="0047399B">
            <w:pPr>
              <w:jc w:val="center"/>
              <w:rPr>
                <w:sz w:val="20"/>
              </w:rPr>
            </w:pPr>
            <w:r w:rsidRPr="00AA7517">
              <w:rPr>
                <w:sz w:val="20"/>
              </w:rPr>
              <w:t>3190010320</w:t>
            </w:r>
          </w:p>
        </w:tc>
        <w:tc>
          <w:tcPr>
            <w:tcW w:w="1134" w:type="dxa"/>
            <w:shd w:val="clear" w:color="000000" w:fill="FFFFFF"/>
            <w:noWrap/>
            <w:vAlign w:val="center"/>
            <w:hideMark/>
          </w:tcPr>
          <w:p w14:paraId="4523B524" w14:textId="77777777" w:rsidR="006B5500" w:rsidRPr="00AA7517" w:rsidRDefault="006B5500" w:rsidP="0047399B">
            <w:pPr>
              <w:jc w:val="center"/>
              <w:rPr>
                <w:sz w:val="20"/>
              </w:rPr>
            </w:pPr>
            <w:r w:rsidRPr="00AA7517">
              <w:rPr>
                <w:sz w:val="20"/>
              </w:rPr>
              <w:t>200</w:t>
            </w:r>
          </w:p>
        </w:tc>
        <w:tc>
          <w:tcPr>
            <w:tcW w:w="1560" w:type="dxa"/>
            <w:shd w:val="clear" w:color="000000" w:fill="FFFFFF"/>
            <w:noWrap/>
            <w:vAlign w:val="center"/>
            <w:hideMark/>
          </w:tcPr>
          <w:p w14:paraId="05E90AC9" w14:textId="77777777" w:rsidR="006B5500" w:rsidRPr="00AA7517" w:rsidRDefault="006B5500" w:rsidP="0047399B">
            <w:pPr>
              <w:jc w:val="center"/>
              <w:rPr>
                <w:sz w:val="20"/>
              </w:rPr>
            </w:pPr>
            <w:r w:rsidRPr="00AA7517">
              <w:rPr>
                <w:sz w:val="20"/>
              </w:rPr>
              <w:t>0,00</w:t>
            </w:r>
          </w:p>
        </w:tc>
      </w:tr>
      <w:tr w:rsidR="006B5500" w:rsidRPr="00AA7517" w14:paraId="6DA1367B" w14:textId="77777777" w:rsidTr="0047399B">
        <w:trPr>
          <w:trHeight w:val="373"/>
        </w:trPr>
        <w:tc>
          <w:tcPr>
            <w:tcW w:w="6946" w:type="dxa"/>
            <w:shd w:val="clear" w:color="000000" w:fill="FFFFFF"/>
            <w:vAlign w:val="center"/>
            <w:hideMark/>
          </w:tcPr>
          <w:p w14:paraId="7BECF587" w14:textId="77777777" w:rsidR="006B5500" w:rsidRPr="00AA7517" w:rsidRDefault="006B5500" w:rsidP="006B5500">
            <w:pPr>
              <w:jc w:val="both"/>
              <w:rPr>
                <w:sz w:val="20"/>
              </w:rPr>
            </w:pPr>
            <w:r w:rsidRPr="00AA7517">
              <w:rPr>
                <w:sz w:val="20"/>
              </w:rPr>
              <w:t>Организаци</w:t>
            </w:r>
            <w:r>
              <w:rPr>
                <w:sz w:val="20"/>
              </w:rPr>
              <w:t>я</w:t>
            </w:r>
            <w:r w:rsidRPr="00AA7517">
              <w:rPr>
                <w:sz w:val="20"/>
              </w:rPr>
              <w:t xml:space="preserve"> подвоза жителей поселения в общественную баню (Закупка товаров, работ, услуг)</w:t>
            </w:r>
          </w:p>
        </w:tc>
        <w:tc>
          <w:tcPr>
            <w:tcW w:w="1417" w:type="dxa"/>
            <w:shd w:val="clear" w:color="000000" w:fill="FFFFFF"/>
            <w:noWrap/>
            <w:vAlign w:val="center"/>
            <w:hideMark/>
          </w:tcPr>
          <w:p w14:paraId="4C944097" w14:textId="77777777" w:rsidR="006B5500" w:rsidRPr="00AA7517" w:rsidRDefault="006B5500" w:rsidP="0047399B">
            <w:pPr>
              <w:jc w:val="center"/>
              <w:rPr>
                <w:sz w:val="20"/>
              </w:rPr>
            </w:pPr>
            <w:r w:rsidRPr="00AA7517">
              <w:rPr>
                <w:sz w:val="20"/>
              </w:rPr>
              <w:t>3190010420</w:t>
            </w:r>
          </w:p>
        </w:tc>
        <w:tc>
          <w:tcPr>
            <w:tcW w:w="1134" w:type="dxa"/>
            <w:shd w:val="clear" w:color="000000" w:fill="FFFFFF"/>
            <w:noWrap/>
            <w:vAlign w:val="center"/>
            <w:hideMark/>
          </w:tcPr>
          <w:p w14:paraId="6E7EC721" w14:textId="77777777" w:rsidR="006B5500" w:rsidRPr="00AA7517" w:rsidRDefault="006B5500" w:rsidP="0047399B">
            <w:pPr>
              <w:jc w:val="center"/>
              <w:rPr>
                <w:sz w:val="20"/>
              </w:rPr>
            </w:pPr>
            <w:r w:rsidRPr="00AA7517">
              <w:rPr>
                <w:sz w:val="20"/>
              </w:rPr>
              <w:t>200</w:t>
            </w:r>
          </w:p>
        </w:tc>
        <w:tc>
          <w:tcPr>
            <w:tcW w:w="1560" w:type="dxa"/>
            <w:shd w:val="clear" w:color="000000" w:fill="FFFFFF"/>
            <w:noWrap/>
            <w:vAlign w:val="center"/>
            <w:hideMark/>
          </w:tcPr>
          <w:p w14:paraId="10AA3ADF" w14:textId="77777777" w:rsidR="006B5500" w:rsidRPr="00AA7517" w:rsidRDefault="006B5500" w:rsidP="0047399B">
            <w:pPr>
              <w:jc w:val="center"/>
              <w:rPr>
                <w:sz w:val="20"/>
              </w:rPr>
            </w:pPr>
            <w:r w:rsidRPr="00AA7517">
              <w:rPr>
                <w:sz w:val="20"/>
              </w:rPr>
              <w:t>360 000,00</w:t>
            </w:r>
          </w:p>
        </w:tc>
      </w:tr>
      <w:tr w:rsidR="006B5500" w:rsidRPr="00AA7517" w14:paraId="13BAED64" w14:textId="77777777" w:rsidTr="0047399B">
        <w:trPr>
          <w:trHeight w:val="1599"/>
        </w:trPr>
        <w:tc>
          <w:tcPr>
            <w:tcW w:w="6946" w:type="dxa"/>
            <w:shd w:val="clear" w:color="auto" w:fill="auto"/>
            <w:vAlign w:val="center"/>
            <w:hideMark/>
          </w:tcPr>
          <w:p w14:paraId="5CB3F2BC" w14:textId="77777777" w:rsidR="006B5500" w:rsidRPr="00AA7517" w:rsidRDefault="006B5500" w:rsidP="006B5500">
            <w:pPr>
              <w:jc w:val="both"/>
              <w:rPr>
                <w:sz w:val="20"/>
              </w:rPr>
            </w:pPr>
            <w:r w:rsidRPr="00AA7517">
              <w:rPr>
                <w:sz w:val="20"/>
              </w:rPr>
              <w:t xml:space="preserve">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shd w:val="clear" w:color="auto" w:fill="auto"/>
            <w:noWrap/>
            <w:vAlign w:val="center"/>
            <w:hideMark/>
          </w:tcPr>
          <w:p w14:paraId="7E73FF6B" w14:textId="77777777" w:rsidR="006B5500" w:rsidRPr="00AA7517" w:rsidRDefault="006B5500" w:rsidP="0047399B">
            <w:pPr>
              <w:jc w:val="center"/>
              <w:rPr>
                <w:sz w:val="20"/>
              </w:rPr>
            </w:pPr>
            <w:r w:rsidRPr="00AA7517">
              <w:rPr>
                <w:sz w:val="20"/>
              </w:rPr>
              <w:t>3190051180</w:t>
            </w:r>
          </w:p>
        </w:tc>
        <w:tc>
          <w:tcPr>
            <w:tcW w:w="1134" w:type="dxa"/>
            <w:shd w:val="clear" w:color="auto" w:fill="auto"/>
            <w:noWrap/>
            <w:vAlign w:val="center"/>
            <w:hideMark/>
          </w:tcPr>
          <w:p w14:paraId="431AA601" w14:textId="77777777" w:rsidR="006B5500" w:rsidRPr="00AA7517" w:rsidRDefault="006B5500" w:rsidP="0047399B">
            <w:pPr>
              <w:jc w:val="center"/>
              <w:rPr>
                <w:sz w:val="20"/>
              </w:rPr>
            </w:pPr>
            <w:r w:rsidRPr="00AA7517">
              <w:rPr>
                <w:sz w:val="20"/>
              </w:rPr>
              <w:t>100</w:t>
            </w:r>
          </w:p>
        </w:tc>
        <w:tc>
          <w:tcPr>
            <w:tcW w:w="1560" w:type="dxa"/>
            <w:shd w:val="clear" w:color="auto" w:fill="auto"/>
            <w:noWrap/>
            <w:vAlign w:val="center"/>
            <w:hideMark/>
          </w:tcPr>
          <w:p w14:paraId="705F5132" w14:textId="69BEC240" w:rsidR="006B5500" w:rsidRPr="00AA7517" w:rsidRDefault="00E038C7" w:rsidP="0047399B">
            <w:pPr>
              <w:jc w:val="center"/>
              <w:rPr>
                <w:sz w:val="20"/>
              </w:rPr>
            </w:pPr>
            <w:r>
              <w:rPr>
                <w:sz w:val="20"/>
              </w:rPr>
              <w:t>412</w:t>
            </w:r>
            <w:r w:rsidR="0078182C">
              <w:rPr>
                <w:sz w:val="20"/>
              </w:rPr>
              <w:t> </w:t>
            </w:r>
            <w:r>
              <w:rPr>
                <w:sz w:val="20"/>
              </w:rPr>
              <w:t>220,00</w:t>
            </w:r>
          </w:p>
        </w:tc>
      </w:tr>
      <w:tr w:rsidR="006B5500" w:rsidRPr="00AA7517" w14:paraId="6E2FA03D" w14:textId="77777777" w:rsidTr="0047399B">
        <w:trPr>
          <w:trHeight w:val="170"/>
        </w:trPr>
        <w:tc>
          <w:tcPr>
            <w:tcW w:w="6946" w:type="dxa"/>
            <w:shd w:val="clear" w:color="auto" w:fill="auto"/>
            <w:vAlign w:val="center"/>
            <w:hideMark/>
          </w:tcPr>
          <w:p w14:paraId="0531E37B" w14:textId="77777777" w:rsidR="006B5500" w:rsidRPr="00AA7517" w:rsidRDefault="006B5500" w:rsidP="006B5500">
            <w:pPr>
              <w:jc w:val="both"/>
              <w:rPr>
                <w:sz w:val="20"/>
              </w:rPr>
            </w:pPr>
            <w:r w:rsidRPr="00AA7517">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1417" w:type="dxa"/>
            <w:shd w:val="clear" w:color="auto" w:fill="auto"/>
            <w:noWrap/>
            <w:vAlign w:val="center"/>
            <w:hideMark/>
          </w:tcPr>
          <w:p w14:paraId="65F0AA77" w14:textId="77777777" w:rsidR="006B5500" w:rsidRPr="00AA7517" w:rsidRDefault="006B5500" w:rsidP="0047399B">
            <w:pPr>
              <w:jc w:val="center"/>
              <w:rPr>
                <w:sz w:val="20"/>
              </w:rPr>
            </w:pPr>
            <w:r w:rsidRPr="00AA7517">
              <w:rPr>
                <w:sz w:val="20"/>
              </w:rPr>
              <w:t>3190051180</w:t>
            </w:r>
          </w:p>
        </w:tc>
        <w:tc>
          <w:tcPr>
            <w:tcW w:w="1134" w:type="dxa"/>
            <w:shd w:val="clear" w:color="auto" w:fill="auto"/>
            <w:noWrap/>
            <w:vAlign w:val="center"/>
            <w:hideMark/>
          </w:tcPr>
          <w:p w14:paraId="5CC88DB1"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14F09FD0" w14:textId="77777777" w:rsidR="006B5500" w:rsidRPr="00AA7517" w:rsidRDefault="006B5500" w:rsidP="0047399B">
            <w:pPr>
              <w:jc w:val="center"/>
              <w:rPr>
                <w:sz w:val="20"/>
              </w:rPr>
            </w:pPr>
            <w:r>
              <w:rPr>
                <w:sz w:val="20"/>
              </w:rPr>
              <w:t>0,00</w:t>
            </w:r>
          </w:p>
        </w:tc>
      </w:tr>
      <w:tr w:rsidR="00A42573" w:rsidRPr="00AA7517" w14:paraId="5093B3BD" w14:textId="77777777" w:rsidTr="0047399B">
        <w:trPr>
          <w:trHeight w:val="170"/>
        </w:trPr>
        <w:tc>
          <w:tcPr>
            <w:tcW w:w="6946" w:type="dxa"/>
            <w:shd w:val="clear" w:color="auto" w:fill="auto"/>
            <w:vAlign w:val="center"/>
          </w:tcPr>
          <w:p w14:paraId="6DFCE5A4" w14:textId="44A19595" w:rsidR="00A42573" w:rsidRPr="00AA7517" w:rsidRDefault="00A42573" w:rsidP="00C2693E">
            <w:pPr>
              <w:jc w:val="both"/>
              <w:rPr>
                <w:sz w:val="20"/>
              </w:rPr>
            </w:pPr>
            <w:r>
              <w:rPr>
                <w:color w:val="000000"/>
                <w:sz w:val="20"/>
              </w:rPr>
              <w:t xml:space="preserve">Возмещение расходов за пользование чужими денежными средствами по судебному приказу от 05.03.2025 года Дело №А17-1219/2025 (Иные бюджетные ассигнования) </w:t>
            </w:r>
          </w:p>
        </w:tc>
        <w:tc>
          <w:tcPr>
            <w:tcW w:w="1417" w:type="dxa"/>
            <w:shd w:val="clear" w:color="auto" w:fill="auto"/>
            <w:noWrap/>
            <w:vAlign w:val="center"/>
          </w:tcPr>
          <w:p w14:paraId="1A02A982" w14:textId="7F3E5056" w:rsidR="00A42573" w:rsidRPr="00AA7517" w:rsidRDefault="00A42573" w:rsidP="0047399B">
            <w:pPr>
              <w:jc w:val="center"/>
              <w:rPr>
                <w:sz w:val="20"/>
              </w:rPr>
            </w:pPr>
            <w:r>
              <w:rPr>
                <w:color w:val="000000"/>
                <w:sz w:val="20"/>
              </w:rPr>
              <w:t>3190090220</w:t>
            </w:r>
          </w:p>
        </w:tc>
        <w:tc>
          <w:tcPr>
            <w:tcW w:w="1134" w:type="dxa"/>
            <w:shd w:val="clear" w:color="auto" w:fill="auto"/>
            <w:noWrap/>
            <w:vAlign w:val="center"/>
          </w:tcPr>
          <w:p w14:paraId="732DAD7A" w14:textId="149CF6E5" w:rsidR="00A42573" w:rsidRPr="00AA7517" w:rsidRDefault="00A42573" w:rsidP="0047399B">
            <w:pPr>
              <w:jc w:val="center"/>
              <w:rPr>
                <w:sz w:val="20"/>
              </w:rPr>
            </w:pPr>
            <w:r>
              <w:rPr>
                <w:color w:val="000000"/>
                <w:sz w:val="20"/>
              </w:rPr>
              <w:t>800</w:t>
            </w:r>
          </w:p>
        </w:tc>
        <w:tc>
          <w:tcPr>
            <w:tcW w:w="1560" w:type="dxa"/>
            <w:shd w:val="clear" w:color="auto" w:fill="auto"/>
            <w:noWrap/>
            <w:vAlign w:val="center"/>
          </w:tcPr>
          <w:p w14:paraId="3A650593" w14:textId="64B86836" w:rsidR="00A42573" w:rsidRDefault="00A42573" w:rsidP="0047399B">
            <w:pPr>
              <w:jc w:val="center"/>
              <w:rPr>
                <w:sz w:val="20"/>
              </w:rPr>
            </w:pPr>
            <w:r>
              <w:rPr>
                <w:color w:val="000000"/>
                <w:sz w:val="20"/>
              </w:rPr>
              <w:t>4 030,73</w:t>
            </w:r>
          </w:p>
        </w:tc>
      </w:tr>
      <w:tr w:rsidR="00A42573" w:rsidRPr="00AA7517" w14:paraId="18AD905A" w14:textId="77777777" w:rsidTr="0047399B">
        <w:trPr>
          <w:trHeight w:val="170"/>
        </w:trPr>
        <w:tc>
          <w:tcPr>
            <w:tcW w:w="6946" w:type="dxa"/>
            <w:shd w:val="clear" w:color="auto" w:fill="auto"/>
            <w:vAlign w:val="center"/>
          </w:tcPr>
          <w:p w14:paraId="791EBA87" w14:textId="1182C23A" w:rsidR="00A42573" w:rsidRPr="00AA7517" w:rsidRDefault="00A42573" w:rsidP="006B5500">
            <w:pPr>
              <w:jc w:val="both"/>
              <w:rPr>
                <w:sz w:val="20"/>
              </w:rPr>
            </w:pPr>
            <w:r>
              <w:rPr>
                <w:color w:val="000000"/>
                <w:sz w:val="20"/>
              </w:rPr>
              <w:t xml:space="preserve">Возмещение расходов по уплате государственной пошлины по судебному приказу от 05.03.2025 года Дело №А17-1219/2025 (Иные бюджетные ассигнования) </w:t>
            </w:r>
          </w:p>
        </w:tc>
        <w:tc>
          <w:tcPr>
            <w:tcW w:w="1417" w:type="dxa"/>
            <w:shd w:val="clear" w:color="auto" w:fill="auto"/>
            <w:noWrap/>
            <w:vAlign w:val="center"/>
          </w:tcPr>
          <w:p w14:paraId="2AE6D364" w14:textId="6061E00B" w:rsidR="00A42573" w:rsidRPr="00AA7517" w:rsidRDefault="00A42573" w:rsidP="0047399B">
            <w:pPr>
              <w:jc w:val="center"/>
              <w:rPr>
                <w:sz w:val="20"/>
              </w:rPr>
            </w:pPr>
            <w:r>
              <w:rPr>
                <w:color w:val="000000"/>
                <w:sz w:val="20"/>
              </w:rPr>
              <w:t>3190090230</w:t>
            </w:r>
          </w:p>
        </w:tc>
        <w:tc>
          <w:tcPr>
            <w:tcW w:w="1134" w:type="dxa"/>
            <w:shd w:val="clear" w:color="auto" w:fill="auto"/>
            <w:noWrap/>
            <w:vAlign w:val="center"/>
          </w:tcPr>
          <w:p w14:paraId="74487107" w14:textId="25DCEFF2" w:rsidR="00A42573" w:rsidRPr="00AA7517" w:rsidRDefault="00A42573" w:rsidP="0047399B">
            <w:pPr>
              <w:jc w:val="center"/>
              <w:rPr>
                <w:sz w:val="20"/>
              </w:rPr>
            </w:pPr>
            <w:r>
              <w:rPr>
                <w:color w:val="000000"/>
                <w:sz w:val="20"/>
              </w:rPr>
              <w:t>800</w:t>
            </w:r>
          </w:p>
        </w:tc>
        <w:tc>
          <w:tcPr>
            <w:tcW w:w="1560" w:type="dxa"/>
            <w:shd w:val="clear" w:color="auto" w:fill="auto"/>
            <w:noWrap/>
            <w:vAlign w:val="center"/>
          </w:tcPr>
          <w:p w14:paraId="1A25013F" w14:textId="27EDEA9C" w:rsidR="00A42573" w:rsidRDefault="00A42573" w:rsidP="0047399B">
            <w:pPr>
              <w:jc w:val="center"/>
              <w:rPr>
                <w:sz w:val="20"/>
              </w:rPr>
            </w:pPr>
            <w:r>
              <w:rPr>
                <w:color w:val="000000"/>
                <w:sz w:val="20"/>
              </w:rPr>
              <w:t>8 000,00</w:t>
            </w:r>
          </w:p>
        </w:tc>
      </w:tr>
      <w:tr w:rsidR="006B5500" w:rsidRPr="00AA7517" w14:paraId="4442AAFD" w14:textId="77777777" w:rsidTr="0047399B">
        <w:trPr>
          <w:trHeight w:val="170"/>
        </w:trPr>
        <w:tc>
          <w:tcPr>
            <w:tcW w:w="6946" w:type="dxa"/>
            <w:shd w:val="clear" w:color="auto" w:fill="auto"/>
            <w:vAlign w:val="center"/>
            <w:hideMark/>
          </w:tcPr>
          <w:p w14:paraId="34232E69" w14:textId="77777777" w:rsidR="006B5500" w:rsidRPr="00AA7517" w:rsidRDefault="006B5500" w:rsidP="006B5500">
            <w:pPr>
              <w:jc w:val="both"/>
              <w:rPr>
                <w:b/>
                <w:bCs/>
                <w:i/>
                <w:iCs/>
                <w:sz w:val="20"/>
              </w:rPr>
            </w:pPr>
            <w:r w:rsidRPr="00AA7517">
              <w:rPr>
                <w:b/>
                <w:bCs/>
                <w:i/>
                <w:iCs/>
                <w:sz w:val="20"/>
              </w:rPr>
              <w:t>Реализация мер по управлению муниципальным имуществом Палехского городского поселения</w:t>
            </w:r>
          </w:p>
        </w:tc>
        <w:tc>
          <w:tcPr>
            <w:tcW w:w="1417" w:type="dxa"/>
            <w:shd w:val="clear" w:color="auto" w:fill="auto"/>
            <w:noWrap/>
            <w:vAlign w:val="center"/>
            <w:hideMark/>
          </w:tcPr>
          <w:p w14:paraId="44B83B80" w14:textId="77777777" w:rsidR="006B5500" w:rsidRPr="00AA7517" w:rsidRDefault="006B5500" w:rsidP="0047399B">
            <w:pPr>
              <w:jc w:val="center"/>
              <w:rPr>
                <w:b/>
                <w:bCs/>
                <w:i/>
                <w:iCs/>
                <w:sz w:val="20"/>
              </w:rPr>
            </w:pPr>
            <w:r w:rsidRPr="00AA7517">
              <w:rPr>
                <w:b/>
                <w:bCs/>
                <w:i/>
                <w:iCs/>
                <w:sz w:val="20"/>
              </w:rPr>
              <w:t>3200000000</w:t>
            </w:r>
          </w:p>
        </w:tc>
        <w:tc>
          <w:tcPr>
            <w:tcW w:w="1134" w:type="dxa"/>
            <w:shd w:val="clear" w:color="auto" w:fill="auto"/>
            <w:noWrap/>
            <w:vAlign w:val="center"/>
            <w:hideMark/>
          </w:tcPr>
          <w:p w14:paraId="6ACF70AB" w14:textId="4BC3A7B5" w:rsidR="006B5500" w:rsidRPr="00AA7517" w:rsidRDefault="006B5500" w:rsidP="0047399B">
            <w:pPr>
              <w:jc w:val="center"/>
              <w:rPr>
                <w:sz w:val="20"/>
              </w:rPr>
            </w:pPr>
          </w:p>
        </w:tc>
        <w:tc>
          <w:tcPr>
            <w:tcW w:w="1560" w:type="dxa"/>
            <w:shd w:val="clear" w:color="auto" w:fill="auto"/>
            <w:noWrap/>
            <w:vAlign w:val="center"/>
            <w:hideMark/>
          </w:tcPr>
          <w:p w14:paraId="332241CA" w14:textId="54D1D33C" w:rsidR="006B5500" w:rsidRPr="00AA7517" w:rsidRDefault="00567354" w:rsidP="0047399B">
            <w:pPr>
              <w:jc w:val="center"/>
              <w:rPr>
                <w:b/>
                <w:bCs/>
                <w:i/>
                <w:iCs/>
                <w:sz w:val="20"/>
              </w:rPr>
            </w:pPr>
            <w:r>
              <w:rPr>
                <w:b/>
                <w:bCs/>
                <w:i/>
                <w:iCs/>
                <w:sz w:val="20"/>
              </w:rPr>
              <w:t>909</w:t>
            </w:r>
            <w:r w:rsidR="006B5500" w:rsidRPr="00AA7517">
              <w:rPr>
                <w:b/>
                <w:bCs/>
                <w:i/>
                <w:iCs/>
                <w:sz w:val="20"/>
              </w:rPr>
              <w:t xml:space="preserve"> </w:t>
            </w:r>
            <w:r w:rsidR="000B5519">
              <w:rPr>
                <w:b/>
                <w:bCs/>
                <w:i/>
                <w:iCs/>
                <w:sz w:val="20"/>
              </w:rPr>
              <w:t>1</w:t>
            </w:r>
            <w:r>
              <w:rPr>
                <w:b/>
                <w:bCs/>
                <w:i/>
                <w:iCs/>
                <w:sz w:val="20"/>
              </w:rPr>
              <w:t>6</w:t>
            </w:r>
            <w:r w:rsidR="006B5500" w:rsidRPr="00AA7517">
              <w:rPr>
                <w:b/>
                <w:bCs/>
                <w:i/>
                <w:iCs/>
                <w:sz w:val="20"/>
              </w:rPr>
              <w:t>0,00</w:t>
            </w:r>
          </w:p>
        </w:tc>
      </w:tr>
      <w:tr w:rsidR="006B5500" w:rsidRPr="00AA7517" w14:paraId="6D3BF54A" w14:textId="77777777" w:rsidTr="0047399B">
        <w:trPr>
          <w:trHeight w:val="170"/>
        </w:trPr>
        <w:tc>
          <w:tcPr>
            <w:tcW w:w="6946" w:type="dxa"/>
            <w:shd w:val="clear" w:color="auto" w:fill="auto"/>
            <w:vAlign w:val="center"/>
            <w:hideMark/>
          </w:tcPr>
          <w:p w14:paraId="4CA68620" w14:textId="77777777" w:rsidR="006B5500" w:rsidRPr="00AA7517" w:rsidRDefault="006B5500" w:rsidP="006B5500">
            <w:pPr>
              <w:jc w:val="both"/>
              <w:rPr>
                <w:sz w:val="20"/>
              </w:rPr>
            </w:pPr>
            <w:r w:rsidRPr="00AA7517">
              <w:rPr>
                <w:sz w:val="20"/>
              </w:rPr>
              <w:t>Иные непрограммные мероприятия</w:t>
            </w:r>
          </w:p>
        </w:tc>
        <w:tc>
          <w:tcPr>
            <w:tcW w:w="1417" w:type="dxa"/>
            <w:shd w:val="clear" w:color="auto" w:fill="auto"/>
            <w:noWrap/>
            <w:vAlign w:val="center"/>
            <w:hideMark/>
          </w:tcPr>
          <w:p w14:paraId="2B7447C7" w14:textId="77777777" w:rsidR="006B5500" w:rsidRPr="00AA7517" w:rsidRDefault="006B5500" w:rsidP="0047399B">
            <w:pPr>
              <w:jc w:val="center"/>
              <w:rPr>
                <w:sz w:val="20"/>
              </w:rPr>
            </w:pPr>
            <w:r w:rsidRPr="00AA7517">
              <w:rPr>
                <w:sz w:val="20"/>
              </w:rPr>
              <w:t>3290000000</w:t>
            </w:r>
          </w:p>
        </w:tc>
        <w:tc>
          <w:tcPr>
            <w:tcW w:w="1134" w:type="dxa"/>
            <w:shd w:val="clear" w:color="auto" w:fill="auto"/>
            <w:noWrap/>
            <w:vAlign w:val="center"/>
            <w:hideMark/>
          </w:tcPr>
          <w:p w14:paraId="26F26214"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3BA9695D" w14:textId="482E0890" w:rsidR="006B5500" w:rsidRPr="00AA7517" w:rsidRDefault="00567354" w:rsidP="0047399B">
            <w:pPr>
              <w:jc w:val="center"/>
              <w:rPr>
                <w:sz w:val="20"/>
              </w:rPr>
            </w:pPr>
            <w:r>
              <w:rPr>
                <w:sz w:val="20"/>
              </w:rPr>
              <w:t>909</w:t>
            </w:r>
            <w:r w:rsidR="006B5500" w:rsidRPr="00AA7517">
              <w:rPr>
                <w:sz w:val="20"/>
              </w:rPr>
              <w:t xml:space="preserve"> </w:t>
            </w:r>
            <w:r>
              <w:rPr>
                <w:sz w:val="20"/>
              </w:rPr>
              <w:t>16</w:t>
            </w:r>
            <w:r w:rsidR="006B5500" w:rsidRPr="00AA7517">
              <w:rPr>
                <w:sz w:val="20"/>
              </w:rPr>
              <w:t>0,00</w:t>
            </w:r>
          </w:p>
        </w:tc>
      </w:tr>
      <w:tr w:rsidR="006B5500" w:rsidRPr="00AA7517" w14:paraId="00AEF203" w14:textId="77777777" w:rsidTr="0047399B">
        <w:trPr>
          <w:trHeight w:val="170"/>
        </w:trPr>
        <w:tc>
          <w:tcPr>
            <w:tcW w:w="6946" w:type="dxa"/>
            <w:shd w:val="clear" w:color="auto" w:fill="auto"/>
            <w:vAlign w:val="center"/>
            <w:hideMark/>
          </w:tcPr>
          <w:p w14:paraId="303E164A" w14:textId="77777777" w:rsidR="006B5500" w:rsidRPr="00AA7517" w:rsidRDefault="006B5500" w:rsidP="006B5500">
            <w:pPr>
              <w:jc w:val="both"/>
              <w:rPr>
                <w:sz w:val="20"/>
              </w:rPr>
            </w:pPr>
            <w:r w:rsidRPr="00AA7517">
              <w:rPr>
                <w:sz w:val="20"/>
              </w:rPr>
              <w:t>Проведение оценки имущества Палехского городского поселения (Закупка товаров, работ и услуг)</w:t>
            </w:r>
          </w:p>
        </w:tc>
        <w:tc>
          <w:tcPr>
            <w:tcW w:w="1417" w:type="dxa"/>
            <w:shd w:val="clear" w:color="auto" w:fill="auto"/>
            <w:noWrap/>
            <w:vAlign w:val="center"/>
            <w:hideMark/>
          </w:tcPr>
          <w:p w14:paraId="58E9D8D7" w14:textId="77777777" w:rsidR="006B5500" w:rsidRPr="00AA7517" w:rsidRDefault="006B5500" w:rsidP="0047399B">
            <w:pPr>
              <w:jc w:val="center"/>
              <w:rPr>
                <w:sz w:val="20"/>
              </w:rPr>
            </w:pPr>
            <w:r w:rsidRPr="00AA7517">
              <w:rPr>
                <w:sz w:val="20"/>
              </w:rPr>
              <w:t>3290010170</w:t>
            </w:r>
          </w:p>
        </w:tc>
        <w:tc>
          <w:tcPr>
            <w:tcW w:w="1134" w:type="dxa"/>
            <w:shd w:val="clear" w:color="auto" w:fill="auto"/>
            <w:noWrap/>
            <w:vAlign w:val="center"/>
            <w:hideMark/>
          </w:tcPr>
          <w:p w14:paraId="1E30A6A5"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4B75C90E" w14:textId="77777777" w:rsidR="006B5500" w:rsidRPr="00AA7517" w:rsidRDefault="006B5500" w:rsidP="0047399B">
            <w:pPr>
              <w:jc w:val="center"/>
              <w:rPr>
                <w:sz w:val="20"/>
              </w:rPr>
            </w:pPr>
            <w:r w:rsidRPr="00AA7517">
              <w:rPr>
                <w:sz w:val="20"/>
              </w:rPr>
              <w:t>50 000,00</w:t>
            </w:r>
          </w:p>
        </w:tc>
      </w:tr>
      <w:tr w:rsidR="006B5500" w:rsidRPr="00AA7517" w14:paraId="3E062B27" w14:textId="77777777" w:rsidTr="0047399B">
        <w:trPr>
          <w:trHeight w:val="170"/>
        </w:trPr>
        <w:tc>
          <w:tcPr>
            <w:tcW w:w="6946" w:type="dxa"/>
            <w:shd w:val="clear" w:color="auto" w:fill="auto"/>
            <w:vAlign w:val="center"/>
            <w:hideMark/>
          </w:tcPr>
          <w:p w14:paraId="5286FAFC" w14:textId="77777777" w:rsidR="006B5500" w:rsidRPr="00AA7517" w:rsidRDefault="006B5500" w:rsidP="006B5500">
            <w:pPr>
              <w:jc w:val="both"/>
              <w:rPr>
                <w:sz w:val="20"/>
              </w:rPr>
            </w:pPr>
            <w:r w:rsidRPr="00AA7517">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417" w:type="dxa"/>
            <w:shd w:val="clear" w:color="auto" w:fill="auto"/>
            <w:noWrap/>
            <w:vAlign w:val="center"/>
            <w:hideMark/>
          </w:tcPr>
          <w:p w14:paraId="1F578199" w14:textId="77777777" w:rsidR="006B5500" w:rsidRPr="00AA7517" w:rsidRDefault="006B5500" w:rsidP="0047399B">
            <w:pPr>
              <w:jc w:val="center"/>
              <w:rPr>
                <w:sz w:val="20"/>
              </w:rPr>
            </w:pPr>
            <w:r w:rsidRPr="00AA7517">
              <w:rPr>
                <w:sz w:val="20"/>
              </w:rPr>
              <w:t>3290010180</w:t>
            </w:r>
          </w:p>
        </w:tc>
        <w:tc>
          <w:tcPr>
            <w:tcW w:w="1134" w:type="dxa"/>
            <w:shd w:val="clear" w:color="auto" w:fill="auto"/>
            <w:noWrap/>
            <w:vAlign w:val="center"/>
            <w:hideMark/>
          </w:tcPr>
          <w:p w14:paraId="7B1386AC"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37226840" w14:textId="77777777" w:rsidR="006B5500" w:rsidRPr="00AA7517" w:rsidRDefault="006B5500" w:rsidP="0047399B">
            <w:pPr>
              <w:jc w:val="center"/>
              <w:rPr>
                <w:sz w:val="20"/>
              </w:rPr>
            </w:pPr>
            <w:r w:rsidRPr="00AA7517">
              <w:rPr>
                <w:sz w:val="20"/>
              </w:rPr>
              <w:t>300 000,00</w:t>
            </w:r>
          </w:p>
        </w:tc>
      </w:tr>
      <w:tr w:rsidR="006B5500" w:rsidRPr="00AA7517" w14:paraId="656116B3" w14:textId="77777777" w:rsidTr="0047399B">
        <w:trPr>
          <w:trHeight w:val="784"/>
        </w:trPr>
        <w:tc>
          <w:tcPr>
            <w:tcW w:w="6946" w:type="dxa"/>
            <w:shd w:val="clear" w:color="auto" w:fill="auto"/>
            <w:vAlign w:val="center"/>
            <w:hideMark/>
          </w:tcPr>
          <w:p w14:paraId="0DB25116" w14:textId="77777777" w:rsidR="006B5500" w:rsidRPr="00AA7517" w:rsidRDefault="006B5500" w:rsidP="006B5500">
            <w:pPr>
              <w:jc w:val="both"/>
              <w:rPr>
                <w:sz w:val="20"/>
              </w:rPr>
            </w:pPr>
            <w:r w:rsidRPr="00AA7517">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417" w:type="dxa"/>
            <w:shd w:val="clear" w:color="auto" w:fill="auto"/>
            <w:noWrap/>
            <w:vAlign w:val="center"/>
            <w:hideMark/>
          </w:tcPr>
          <w:p w14:paraId="0CDD6B46" w14:textId="77777777" w:rsidR="006B5500" w:rsidRPr="00AA7517" w:rsidRDefault="006B5500" w:rsidP="0047399B">
            <w:pPr>
              <w:jc w:val="center"/>
              <w:rPr>
                <w:sz w:val="20"/>
              </w:rPr>
            </w:pPr>
            <w:r w:rsidRPr="00AA7517">
              <w:rPr>
                <w:sz w:val="20"/>
              </w:rPr>
              <w:t>3290010190</w:t>
            </w:r>
          </w:p>
        </w:tc>
        <w:tc>
          <w:tcPr>
            <w:tcW w:w="1134" w:type="dxa"/>
            <w:shd w:val="clear" w:color="auto" w:fill="auto"/>
            <w:noWrap/>
            <w:vAlign w:val="center"/>
            <w:hideMark/>
          </w:tcPr>
          <w:p w14:paraId="25690B56"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49E4B0D7" w14:textId="77777777" w:rsidR="006B5500" w:rsidRPr="00AA7517" w:rsidRDefault="006B5500" w:rsidP="0047399B">
            <w:pPr>
              <w:jc w:val="center"/>
              <w:rPr>
                <w:sz w:val="20"/>
              </w:rPr>
            </w:pPr>
            <w:r w:rsidRPr="00AA7517">
              <w:rPr>
                <w:sz w:val="20"/>
              </w:rPr>
              <w:t>110 000,00</w:t>
            </w:r>
          </w:p>
        </w:tc>
      </w:tr>
      <w:tr w:rsidR="006B5500" w:rsidRPr="00AA7517" w14:paraId="10BADF22" w14:textId="77777777" w:rsidTr="0047399B">
        <w:trPr>
          <w:trHeight w:val="170"/>
        </w:trPr>
        <w:tc>
          <w:tcPr>
            <w:tcW w:w="6946" w:type="dxa"/>
            <w:shd w:val="clear" w:color="auto" w:fill="auto"/>
            <w:vAlign w:val="center"/>
            <w:hideMark/>
          </w:tcPr>
          <w:p w14:paraId="58B0AEC3" w14:textId="77777777" w:rsidR="006B5500" w:rsidRPr="00AA7517" w:rsidRDefault="006B5500" w:rsidP="006B5500">
            <w:pPr>
              <w:jc w:val="both"/>
              <w:rPr>
                <w:sz w:val="20"/>
              </w:rPr>
            </w:pPr>
            <w:r w:rsidRPr="00AA7517">
              <w:rPr>
                <w:sz w:val="20"/>
              </w:rPr>
              <w:t>Обеспечение сохранности и содержания имущества казны Палехского городского поселения (Закупка товаров, работ и услуг)</w:t>
            </w:r>
          </w:p>
        </w:tc>
        <w:tc>
          <w:tcPr>
            <w:tcW w:w="1417" w:type="dxa"/>
            <w:shd w:val="clear" w:color="auto" w:fill="auto"/>
            <w:noWrap/>
            <w:vAlign w:val="center"/>
            <w:hideMark/>
          </w:tcPr>
          <w:p w14:paraId="0D2D5199" w14:textId="77777777" w:rsidR="006B5500" w:rsidRPr="00AA7517" w:rsidRDefault="006B5500" w:rsidP="0047399B">
            <w:pPr>
              <w:jc w:val="center"/>
              <w:rPr>
                <w:sz w:val="20"/>
              </w:rPr>
            </w:pPr>
            <w:r w:rsidRPr="00AA7517">
              <w:rPr>
                <w:sz w:val="20"/>
              </w:rPr>
              <w:t>3290010210</w:t>
            </w:r>
          </w:p>
        </w:tc>
        <w:tc>
          <w:tcPr>
            <w:tcW w:w="1134" w:type="dxa"/>
            <w:shd w:val="clear" w:color="auto" w:fill="auto"/>
            <w:noWrap/>
            <w:vAlign w:val="center"/>
            <w:hideMark/>
          </w:tcPr>
          <w:p w14:paraId="1EA01D7F"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7F984C7A" w14:textId="77777777" w:rsidR="006B5500" w:rsidRPr="00AA7517" w:rsidRDefault="006B5500" w:rsidP="0047399B">
            <w:pPr>
              <w:jc w:val="center"/>
              <w:rPr>
                <w:sz w:val="20"/>
              </w:rPr>
            </w:pPr>
            <w:r w:rsidRPr="00AA7517">
              <w:rPr>
                <w:sz w:val="20"/>
              </w:rPr>
              <w:t>307 500,00</w:t>
            </w:r>
          </w:p>
        </w:tc>
      </w:tr>
      <w:tr w:rsidR="006B5500" w:rsidRPr="00AA7517" w14:paraId="79B2C6F1" w14:textId="77777777" w:rsidTr="0047399B">
        <w:trPr>
          <w:trHeight w:val="170"/>
        </w:trPr>
        <w:tc>
          <w:tcPr>
            <w:tcW w:w="6946" w:type="dxa"/>
            <w:shd w:val="clear" w:color="auto" w:fill="auto"/>
            <w:vAlign w:val="center"/>
            <w:hideMark/>
          </w:tcPr>
          <w:p w14:paraId="6C0EC3BC" w14:textId="77777777" w:rsidR="006B5500" w:rsidRPr="00AA7517" w:rsidRDefault="006B5500" w:rsidP="006B5500">
            <w:pPr>
              <w:jc w:val="both"/>
              <w:rPr>
                <w:sz w:val="20"/>
              </w:rPr>
            </w:pPr>
            <w:r w:rsidRPr="00AA7517">
              <w:rPr>
                <w:sz w:val="20"/>
              </w:rPr>
              <w:t>Обеспечение сохранности и содержания имущества казны Палехского городского поселения (Иные бюджетные ассигнования)</w:t>
            </w:r>
          </w:p>
        </w:tc>
        <w:tc>
          <w:tcPr>
            <w:tcW w:w="1417" w:type="dxa"/>
            <w:shd w:val="clear" w:color="auto" w:fill="auto"/>
            <w:vAlign w:val="center"/>
            <w:hideMark/>
          </w:tcPr>
          <w:p w14:paraId="0D77FFD5" w14:textId="77777777" w:rsidR="006B5500" w:rsidRPr="00AA7517" w:rsidRDefault="006B5500" w:rsidP="0047399B">
            <w:pPr>
              <w:jc w:val="center"/>
              <w:rPr>
                <w:sz w:val="20"/>
              </w:rPr>
            </w:pPr>
            <w:r w:rsidRPr="00AA7517">
              <w:rPr>
                <w:sz w:val="20"/>
              </w:rPr>
              <w:t>3290010210</w:t>
            </w:r>
          </w:p>
        </w:tc>
        <w:tc>
          <w:tcPr>
            <w:tcW w:w="1134" w:type="dxa"/>
            <w:shd w:val="clear" w:color="auto" w:fill="auto"/>
            <w:vAlign w:val="center"/>
            <w:hideMark/>
          </w:tcPr>
          <w:p w14:paraId="4F9E3DA8" w14:textId="77777777" w:rsidR="006B5500" w:rsidRPr="00AA7517" w:rsidRDefault="006B5500" w:rsidP="0047399B">
            <w:pPr>
              <w:jc w:val="center"/>
              <w:rPr>
                <w:sz w:val="20"/>
              </w:rPr>
            </w:pPr>
            <w:r w:rsidRPr="00AA7517">
              <w:rPr>
                <w:sz w:val="20"/>
              </w:rPr>
              <w:t>800</w:t>
            </w:r>
          </w:p>
        </w:tc>
        <w:tc>
          <w:tcPr>
            <w:tcW w:w="1560" w:type="dxa"/>
            <w:shd w:val="clear" w:color="auto" w:fill="auto"/>
            <w:vAlign w:val="center"/>
            <w:hideMark/>
          </w:tcPr>
          <w:p w14:paraId="04B0477A" w14:textId="77777777" w:rsidR="006B5500" w:rsidRPr="00AA7517" w:rsidRDefault="006B5500" w:rsidP="0047399B">
            <w:pPr>
              <w:jc w:val="center"/>
              <w:rPr>
                <w:sz w:val="20"/>
              </w:rPr>
            </w:pPr>
            <w:r>
              <w:rPr>
                <w:sz w:val="20"/>
              </w:rPr>
              <w:t>0,00</w:t>
            </w:r>
          </w:p>
        </w:tc>
      </w:tr>
      <w:tr w:rsidR="00567354" w:rsidRPr="00AA7517" w14:paraId="55CF9AA2" w14:textId="77777777" w:rsidTr="0047399B">
        <w:trPr>
          <w:trHeight w:val="170"/>
        </w:trPr>
        <w:tc>
          <w:tcPr>
            <w:tcW w:w="6946" w:type="dxa"/>
            <w:shd w:val="clear" w:color="auto" w:fill="auto"/>
            <w:vAlign w:val="center"/>
          </w:tcPr>
          <w:p w14:paraId="69693E18" w14:textId="02DFED6C" w:rsidR="00567354" w:rsidRPr="00AA7517" w:rsidRDefault="00567354" w:rsidP="003145E0">
            <w:pPr>
              <w:jc w:val="both"/>
              <w:rPr>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 )</w:t>
            </w:r>
          </w:p>
        </w:tc>
        <w:tc>
          <w:tcPr>
            <w:tcW w:w="1417" w:type="dxa"/>
            <w:shd w:val="clear" w:color="auto" w:fill="auto"/>
            <w:vAlign w:val="center"/>
          </w:tcPr>
          <w:p w14:paraId="058014BC" w14:textId="4D5FE3A3" w:rsidR="00567354" w:rsidRPr="00AA7517" w:rsidRDefault="00567354" w:rsidP="0047399B">
            <w:pPr>
              <w:jc w:val="center"/>
              <w:rPr>
                <w:sz w:val="20"/>
              </w:rPr>
            </w:pPr>
            <w:r>
              <w:rPr>
                <w:color w:val="000000"/>
                <w:sz w:val="20"/>
              </w:rPr>
              <w:t>3290010370</w:t>
            </w:r>
          </w:p>
        </w:tc>
        <w:tc>
          <w:tcPr>
            <w:tcW w:w="1134" w:type="dxa"/>
            <w:shd w:val="clear" w:color="auto" w:fill="auto"/>
            <w:vAlign w:val="center"/>
          </w:tcPr>
          <w:p w14:paraId="1DA826FF" w14:textId="72ACB9DB" w:rsidR="00567354" w:rsidRPr="00AA7517" w:rsidRDefault="00567354" w:rsidP="0047399B">
            <w:pPr>
              <w:jc w:val="center"/>
              <w:rPr>
                <w:sz w:val="20"/>
              </w:rPr>
            </w:pPr>
            <w:r>
              <w:rPr>
                <w:color w:val="000000"/>
                <w:sz w:val="20"/>
              </w:rPr>
              <w:t>200</w:t>
            </w:r>
          </w:p>
        </w:tc>
        <w:tc>
          <w:tcPr>
            <w:tcW w:w="1560" w:type="dxa"/>
            <w:shd w:val="clear" w:color="auto" w:fill="auto"/>
            <w:vAlign w:val="center"/>
          </w:tcPr>
          <w:p w14:paraId="56ECCF0A" w14:textId="6762F7FF" w:rsidR="00567354" w:rsidRDefault="00567354" w:rsidP="0047399B">
            <w:pPr>
              <w:jc w:val="center"/>
              <w:rPr>
                <w:sz w:val="20"/>
              </w:rPr>
            </w:pPr>
            <w:r>
              <w:rPr>
                <w:color w:val="000000"/>
                <w:sz w:val="20"/>
              </w:rPr>
              <w:t>141 660,00</w:t>
            </w:r>
          </w:p>
        </w:tc>
      </w:tr>
      <w:tr w:rsidR="006B5500" w:rsidRPr="00AA7517" w14:paraId="4D5055AD" w14:textId="77777777" w:rsidTr="0047399B">
        <w:trPr>
          <w:trHeight w:val="170"/>
        </w:trPr>
        <w:tc>
          <w:tcPr>
            <w:tcW w:w="6946" w:type="dxa"/>
            <w:shd w:val="clear" w:color="auto" w:fill="auto"/>
            <w:vAlign w:val="center"/>
            <w:hideMark/>
          </w:tcPr>
          <w:p w14:paraId="5A871185" w14:textId="77777777" w:rsidR="006B5500" w:rsidRPr="00AA7517" w:rsidRDefault="006B5500" w:rsidP="006B5500">
            <w:pPr>
              <w:jc w:val="both"/>
              <w:rPr>
                <w:b/>
                <w:bCs/>
                <w:sz w:val="20"/>
              </w:rPr>
            </w:pPr>
            <w:r w:rsidRPr="00AA7517">
              <w:rPr>
                <w:b/>
                <w:bCs/>
                <w:sz w:val="20"/>
              </w:rPr>
              <w:t>Непрограммные расходы муниципальных учреждений</w:t>
            </w:r>
          </w:p>
        </w:tc>
        <w:tc>
          <w:tcPr>
            <w:tcW w:w="1417" w:type="dxa"/>
            <w:shd w:val="clear" w:color="auto" w:fill="auto"/>
            <w:vAlign w:val="center"/>
            <w:hideMark/>
          </w:tcPr>
          <w:p w14:paraId="0AB812D5" w14:textId="77777777" w:rsidR="006B5500" w:rsidRPr="00AA7517" w:rsidRDefault="006B5500" w:rsidP="0047399B">
            <w:pPr>
              <w:jc w:val="center"/>
              <w:rPr>
                <w:b/>
                <w:bCs/>
                <w:sz w:val="20"/>
              </w:rPr>
            </w:pPr>
            <w:r w:rsidRPr="00AA7517">
              <w:rPr>
                <w:b/>
                <w:bCs/>
                <w:sz w:val="20"/>
              </w:rPr>
              <w:t>3300000000</w:t>
            </w:r>
          </w:p>
        </w:tc>
        <w:tc>
          <w:tcPr>
            <w:tcW w:w="1134" w:type="dxa"/>
            <w:shd w:val="clear" w:color="auto" w:fill="auto"/>
            <w:noWrap/>
            <w:vAlign w:val="center"/>
            <w:hideMark/>
          </w:tcPr>
          <w:p w14:paraId="52B71DFD" w14:textId="2C059815" w:rsidR="006B5500" w:rsidRPr="00AA7517" w:rsidRDefault="006B5500" w:rsidP="0047399B">
            <w:pPr>
              <w:jc w:val="center"/>
              <w:rPr>
                <w:b/>
                <w:bCs/>
                <w:sz w:val="20"/>
              </w:rPr>
            </w:pPr>
          </w:p>
        </w:tc>
        <w:tc>
          <w:tcPr>
            <w:tcW w:w="1560" w:type="dxa"/>
            <w:shd w:val="clear" w:color="auto" w:fill="auto"/>
            <w:noWrap/>
            <w:vAlign w:val="center"/>
            <w:hideMark/>
          </w:tcPr>
          <w:p w14:paraId="56065DFB" w14:textId="48594C91" w:rsidR="006B5500" w:rsidRPr="00AA7517" w:rsidRDefault="00E038C7" w:rsidP="0047399B">
            <w:pPr>
              <w:jc w:val="center"/>
              <w:rPr>
                <w:b/>
                <w:bCs/>
                <w:sz w:val="20"/>
              </w:rPr>
            </w:pPr>
            <w:r>
              <w:rPr>
                <w:b/>
                <w:bCs/>
                <w:sz w:val="20"/>
              </w:rPr>
              <w:t>9 </w:t>
            </w:r>
            <w:r w:rsidR="00C42E55">
              <w:rPr>
                <w:b/>
                <w:bCs/>
                <w:sz w:val="20"/>
              </w:rPr>
              <w:t>238</w:t>
            </w:r>
            <w:r>
              <w:rPr>
                <w:b/>
                <w:bCs/>
                <w:sz w:val="20"/>
              </w:rPr>
              <w:t> </w:t>
            </w:r>
            <w:r w:rsidR="00C42E55">
              <w:rPr>
                <w:b/>
                <w:bCs/>
                <w:sz w:val="20"/>
              </w:rPr>
              <w:t>556</w:t>
            </w:r>
            <w:r>
              <w:rPr>
                <w:b/>
                <w:bCs/>
                <w:sz w:val="20"/>
              </w:rPr>
              <w:t>,</w:t>
            </w:r>
            <w:r w:rsidR="002818E2">
              <w:rPr>
                <w:b/>
                <w:bCs/>
                <w:sz w:val="20"/>
              </w:rPr>
              <w:t>44</w:t>
            </w:r>
          </w:p>
        </w:tc>
      </w:tr>
      <w:tr w:rsidR="006B5500" w:rsidRPr="00AA7517" w14:paraId="25312A86" w14:textId="77777777" w:rsidTr="0047399B">
        <w:trPr>
          <w:trHeight w:val="170"/>
        </w:trPr>
        <w:tc>
          <w:tcPr>
            <w:tcW w:w="6946" w:type="dxa"/>
            <w:shd w:val="clear" w:color="auto" w:fill="auto"/>
            <w:vAlign w:val="center"/>
            <w:hideMark/>
          </w:tcPr>
          <w:p w14:paraId="1DF3B27B" w14:textId="77777777" w:rsidR="006B5500" w:rsidRPr="00AA7517" w:rsidRDefault="006B5500" w:rsidP="006B5500">
            <w:pPr>
              <w:jc w:val="both"/>
              <w:rPr>
                <w:b/>
                <w:bCs/>
                <w:i/>
                <w:iCs/>
                <w:sz w:val="20"/>
              </w:rPr>
            </w:pPr>
            <w:r w:rsidRPr="00AA7517">
              <w:rPr>
                <w:b/>
                <w:bCs/>
                <w:i/>
                <w:iCs/>
                <w:sz w:val="20"/>
              </w:rPr>
              <w:t>Иные непрограммные мероприятия</w:t>
            </w:r>
          </w:p>
        </w:tc>
        <w:tc>
          <w:tcPr>
            <w:tcW w:w="1417" w:type="dxa"/>
            <w:shd w:val="clear" w:color="auto" w:fill="auto"/>
            <w:vAlign w:val="center"/>
            <w:hideMark/>
          </w:tcPr>
          <w:p w14:paraId="2912C9FD" w14:textId="77777777" w:rsidR="006B5500" w:rsidRPr="00AA7517" w:rsidRDefault="006B5500" w:rsidP="0047399B">
            <w:pPr>
              <w:jc w:val="center"/>
              <w:rPr>
                <w:i/>
                <w:iCs/>
                <w:sz w:val="20"/>
              </w:rPr>
            </w:pPr>
            <w:r w:rsidRPr="00AA7517">
              <w:rPr>
                <w:i/>
                <w:iCs/>
                <w:sz w:val="20"/>
              </w:rPr>
              <w:t>3390000000</w:t>
            </w:r>
          </w:p>
        </w:tc>
        <w:tc>
          <w:tcPr>
            <w:tcW w:w="1134" w:type="dxa"/>
            <w:shd w:val="clear" w:color="auto" w:fill="auto"/>
            <w:noWrap/>
            <w:vAlign w:val="center"/>
            <w:hideMark/>
          </w:tcPr>
          <w:p w14:paraId="50DBB651" w14:textId="6DA8227C" w:rsidR="006B5500" w:rsidRPr="00AA7517" w:rsidRDefault="006B5500" w:rsidP="0047399B">
            <w:pPr>
              <w:jc w:val="center"/>
              <w:rPr>
                <w:i/>
                <w:iCs/>
                <w:sz w:val="20"/>
              </w:rPr>
            </w:pPr>
          </w:p>
        </w:tc>
        <w:tc>
          <w:tcPr>
            <w:tcW w:w="1560" w:type="dxa"/>
            <w:shd w:val="clear" w:color="auto" w:fill="auto"/>
            <w:noWrap/>
            <w:vAlign w:val="center"/>
            <w:hideMark/>
          </w:tcPr>
          <w:p w14:paraId="17EE1F3D" w14:textId="2D092E09" w:rsidR="006B5500" w:rsidRPr="00AA7517" w:rsidRDefault="00E038C7" w:rsidP="0047399B">
            <w:pPr>
              <w:jc w:val="center"/>
              <w:rPr>
                <w:i/>
                <w:iCs/>
                <w:sz w:val="20"/>
              </w:rPr>
            </w:pPr>
            <w:r>
              <w:rPr>
                <w:i/>
                <w:iCs/>
                <w:sz w:val="20"/>
              </w:rPr>
              <w:t>9 </w:t>
            </w:r>
            <w:r w:rsidR="002818E2">
              <w:rPr>
                <w:i/>
                <w:iCs/>
                <w:sz w:val="20"/>
              </w:rPr>
              <w:t>238</w:t>
            </w:r>
            <w:r>
              <w:rPr>
                <w:i/>
                <w:iCs/>
                <w:sz w:val="20"/>
              </w:rPr>
              <w:t> </w:t>
            </w:r>
            <w:r w:rsidR="002818E2">
              <w:rPr>
                <w:i/>
                <w:iCs/>
                <w:sz w:val="20"/>
              </w:rPr>
              <w:t>556</w:t>
            </w:r>
            <w:r>
              <w:rPr>
                <w:i/>
                <w:iCs/>
                <w:sz w:val="20"/>
              </w:rPr>
              <w:t>,</w:t>
            </w:r>
            <w:r w:rsidR="002818E2">
              <w:rPr>
                <w:i/>
                <w:iCs/>
                <w:sz w:val="20"/>
              </w:rPr>
              <w:t>44</w:t>
            </w:r>
          </w:p>
        </w:tc>
      </w:tr>
      <w:tr w:rsidR="006B5500" w:rsidRPr="00AA7517" w14:paraId="4DDABA12" w14:textId="77777777" w:rsidTr="0047399B">
        <w:trPr>
          <w:trHeight w:val="170"/>
        </w:trPr>
        <w:tc>
          <w:tcPr>
            <w:tcW w:w="6946" w:type="dxa"/>
            <w:shd w:val="clear" w:color="auto" w:fill="auto"/>
            <w:vAlign w:val="center"/>
            <w:hideMark/>
          </w:tcPr>
          <w:p w14:paraId="6A391578" w14:textId="77777777" w:rsidR="006B5500" w:rsidRPr="00AA7517" w:rsidRDefault="006B5500" w:rsidP="006B5500">
            <w:pPr>
              <w:jc w:val="both"/>
              <w:rPr>
                <w:sz w:val="20"/>
              </w:rPr>
            </w:pPr>
            <w:r w:rsidRPr="00AA7517">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hideMark/>
          </w:tcPr>
          <w:p w14:paraId="2AF97EAD" w14:textId="77777777" w:rsidR="006B5500" w:rsidRPr="00AA7517" w:rsidRDefault="006B5500" w:rsidP="0047399B">
            <w:pPr>
              <w:jc w:val="center"/>
              <w:rPr>
                <w:sz w:val="20"/>
              </w:rPr>
            </w:pPr>
            <w:r w:rsidRPr="00AA7517">
              <w:rPr>
                <w:sz w:val="20"/>
              </w:rPr>
              <w:t>3390000210</w:t>
            </w:r>
          </w:p>
        </w:tc>
        <w:tc>
          <w:tcPr>
            <w:tcW w:w="1134" w:type="dxa"/>
            <w:shd w:val="clear" w:color="auto" w:fill="auto"/>
            <w:noWrap/>
            <w:vAlign w:val="center"/>
            <w:hideMark/>
          </w:tcPr>
          <w:p w14:paraId="407D83C5" w14:textId="77777777" w:rsidR="006B5500" w:rsidRPr="00AA7517" w:rsidRDefault="006B5500" w:rsidP="0047399B">
            <w:pPr>
              <w:jc w:val="center"/>
              <w:rPr>
                <w:sz w:val="20"/>
              </w:rPr>
            </w:pPr>
            <w:r w:rsidRPr="00AA7517">
              <w:rPr>
                <w:sz w:val="20"/>
              </w:rPr>
              <w:t>100</w:t>
            </w:r>
          </w:p>
        </w:tc>
        <w:tc>
          <w:tcPr>
            <w:tcW w:w="1560" w:type="dxa"/>
            <w:shd w:val="clear" w:color="auto" w:fill="auto"/>
            <w:noWrap/>
            <w:vAlign w:val="center"/>
            <w:hideMark/>
          </w:tcPr>
          <w:p w14:paraId="2A34FD00" w14:textId="601630AD" w:rsidR="006B5500" w:rsidRPr="00AA7517" w:rsidRDefault="00E038C7" w:rsidP="0047399B">
            <w:pPr>
              <w:jc w:val="center"/>
              <w:rPr>
                <w:sz w:val="20"/>
              </w:rPr>
            </w:pPr>
            <w:r>
              <w:rPr>
                <w:sz w:val="20"/>
              </w:rPr>
              <w:t>7 7</w:t>
            </w:r>
            <w:r w:rsidR="002818E2">
              <w:rPr>
                <w:sz w:val="20"/>
              </w:rPr>
              <w:t>79</w:t>
            </w:r>
            <w:r>
              <w:rPr>
                <w:sz w:val="20"/>
              </w:rPr>
              <w:t> </w:t>
            </w:r>
            <w:r w:rsidR="002818E2">
              <w:rPr>
                <w:sz w:val="20"/>
              </w:rPr>
              <w:t>455</w:t>
            </w:r>
            <w:r>
              <w:rPr>
                <w:sz w:val="20"/>
              </w:rPr>
              <w:t>,5</w:t>
            </w:r>
            <w:r w:rsidR="002818E2">
              <w:rPr>
                <w:sz w:val="20"/>
              </w:rPr>
              <w:t>3</w:t>
            </w:r>
          </w:p>
        </w:tc>
      </w:tr>
      <w:tr w:rsidR="006B5500" w:rsidRPr="00AA7517" w14:paraId="065DA626" w14:textId="77777777" w:rsidTr="0047399B">
        <w:trPr>
          <w:trHeight w:val="170"/>
        </w:trPr>
        <w:tc>
          <w:tcPr>
            <w:tcW w:w="6946" w:type="dxa"/>
            <w:shd w:val="clear" w:color="auto" w:fill="auto"/>
            <w:vAlign w:val="center"/>
            <w:hideMark/>
          </w:tcPr>
          <w:p w14:paraId="5B2132E8" w14:textId="77777777" w:rsidR="006B5500" w:rsidRPr="00AA7517" w:rsidRDefault="006B5500" w:rsidP="006B5500">
            <w:pPr>
              <w:jc w:val="both"/>
              <w:rPr>
                <w:sz w:val="20"/>
              </w:rPr>
            </w:pPr>
            <w:r w:rsidRPr="00AA7517">
              <w:rPr>
                <w:sz w:val="20"/>
              </w:rPr>
              <w:t xml:space="preserve">Обеспечение деятельности муниципального казенного учреждения «Благоустройство территории Палеха» </w:t>
            </w:r>
            <w:r>
              <w:rPr>
                <w:sz w:val="20"/>
              </w:rPr>
              <w:t>(Закупка товаров, работ и услуг</w:t>
            </w:r>
            <w:r w:rsidRPr="00AA7517">
              <w:rPr>
                <w:sz w:val="20"/>
              </w:rPr>
              <w:t>)</w:t>
            </w:r>
          </w:p>
        </w:tc>
        <w:tc>
          <w:tcPr>
            <w:tcW w:w="1417" w:type="dxa"/>
            <w:shd w:val="clear" w:color="auto" w:fill="auto"/>
            <w:vAlign w:val="center"/>
            <w:hideMark/>
          </w:tcPr>
          <w:p w14:paraId="23AADD7A" w14:textId="77777777" w:rsidR="006B5500" w:rsidRPr="00AA7517" w:rsidRDefault="006B5500" w:rsidP="0047399B">
            <w:pPr>
              <w:jc w:val="center"/>
              <w:rPr>
                <w:sz w:val="20"/>
              </w:rPr>
            </w:pPr>
            <w:r w:rsidRPr="00AA7517">
              <w:rPr>
                <w:sz w:val="20"/>
              </w:rPr>
              <w:t>3390000210</w:t>
            </w:r>
          </w:p>
        </w:tc>
        <w:tc>
          <w:tcPr>
            <w:tcW w:w="1134" w:type="dxa"/>
            <w:shd w:val="clear" w:color="auto" w:fill="auto"/>
            <w:noWrap/>
            <w:vAlign w:val="center"/>
            <w:hideMark/>
          </w:tcPr>
          <w:p w14:paraId="6CFF5A13" w14:textId="77777777" w:rsidR="006B5500" w:rsidRPr="00AA7517" w:rsidRDefault="006B5500" w:rsidP="0047399B">
            <w:pPr>
              <w:jc w:val="center"/>
              <w:rPr>
                <w:sz w:val="20"/>
              </w:rPr>
            </w:pPr>
            <w:r w:rsidRPr="00AA7517">
              <w:rPr>
                <w:sz w:val="20"/>
              </w:rPr>
              <w:t>200</w:t>
            </w:r>
          </w:p>
        </w:tc>
        <w:tc>
          <w:tcPr>
            <w:tcW w:w="1560" w:type="dxa"/>
            <w:shd w:val="clear" w:color="auto" w:fill="auto"/>
            <w:noWrap/>
            <w:vAlign w:val="center"/>
            <w:hideMark/>
          </w:tcPr>
          <w:p w14:paraId="1B2F730E" w14:textId="279C5C7E" w:rsidR="006B5500" w:rsidRPr="00AA7517" w:rsidRDefault="006B5500" w:rsidP="0047399B">
            <w:pPr>
              <w:jc w:val="center"/>
              <w:rPr>
                <w:sz w:val="20"/>
              </w:rPr>
            </w:pPr>
            <w:r w:rsidRPr="00AA7517">
              <w:rPr>
                <w:sz w:val="20"/>
              </w:rPr>
              <w:t>1 4</w:t>
            </w:r>
            <w:r w:rsidR="007C5859">
              <w:rPr>
                <w:sz w:val="20"/>
              </w:rPr>
              <w:t>49</w:t>
            </w:r>
            <w:r w:rsidRPr="00AA7517">
              <w:rPr>
                <w:sz w:val="20"/>
              </w:rPr>
              <w:t xml:space="preserve"> </w:t>
            </w:r>
            <w:r w:rsidR="007C5859">
              <w:rPr>
                <w:sz w:val="20"/>
              </w:rPr>
              <w:t>100</w:t>
            </w:r>
            <w:r w:rsidRPr="00AA7517">
              <w:rPr>
                <w:sz w:val="20"/>
              </w:rPr>
              <w:t>,91</w:t>
            </w:r>
          </w:p>
        </w:tc>
      </w:tr>
      <w:tr w:rsidR="006B5500" w:rsidRPr="00AA7517" w14:paraId="794C221C" w14:textId="77777777" w:rsidTr="0047399B">
        <w:trPr>
          <w:trHeight w:val="170"/>
        </w:trPr>
        <w:tc>
          <w:tcPr>
            <w:tcW w:w="6946" w:type="dxa"/>
            <w:shd w:val="clear" w:color="auto" w:fill="auto"/>
            <w:vAlign w:val="center"/>
            <w:hideMark/>
          </w:tcPr>
          <w:p w14:paraId="51BBACE9" w14:textId="77777777" w:rsidR="006B5500" w:rsidRPr="00AA7517" w:rsidRDefault="006B5500" w:rsidP="006B5500">
            <w:pPr>
              <w:jc w:val="both"/>
              <w:rPr>
                <w:sz w:val="20"/>
              </w:rPr>
            </w:pPr>
            <w:r w:rsidRPr="00AA7517">
              <w:rPr>
                <w:sz w:val="20"/>
              </w:rPr>
              <w:lastRenderedPageBreak/>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417" w:type="dxa"/>
            <w:shd w:val="clear" w:color="auto" w:fill="auto"/>
            <w:vAlign w:val="center"/>
            <w:hideMark/>
          </w:tcPr>
          <w:p w14:paraId="27E54DD3" w14:textId="77777777" w:rsidR="006B5500" w:rsidRPr="00AA7517" w:rsidRDefault="006B5500" w:rsidP="0047399B">
            <w:pPr>
              <w:jc w:val="center"/>
              <w:rPr>
                <w:sz w:val="20"/>
              </w:rPr>
            </w:pPr>
            <w:r w:rsidRPr="00AA7517">
              <w:rPr>
                <w:sz w:val="20"/>
              </w:rPr>
              <w:t>3390000210</w:t>
            </w:r>
          </w:p>
        </w:tc>
        <w:tc>
          <w:tcPr>
            <w:tcW w:w="1134" w:type="dxa"/>
            <w:shd w:val="clear" w:color="auto" w:fill="auto"/>
            <w:noWrap/>
            <w:vAlign w:val="center"/>
            <w:hideMark/>
          </w:tcPr>
          <w:p w14:paraId="22E74FB3" w14:textId="77777777" w:rsidR="006B5500" w:rsidRPr="00AA7517" w:rsidRDefault="006B5500" w:rsidP="0047399B">
            <w:pPr>
              <w:jc w:val="center"/>
              <w:rPr>
                <w:sz w:val="20"/>
              </w:rPr>
            </w:pPr>
            <w:r w:rsidRPr="00AA7517">
              <w:rPr>
                <w:sz w:val="20"/>
              </w:rPr>
              <w:t>800</w:t>
            </w:r>
          </w:p>
        </w:tc>
        <w:tc>
          <w:tcPr>
            <w:tcW w:w="1560" w:type="dxa"/>
            <w:shd w:val="clear" w:color="auto" w:fill="auto"/>
            <w:noWrap/>
            <w:vAlign w:val="center"/>
            <w:hideMark/>
          </w:tcPr>
          <w:p w14:paraId="1EE95AC6" w14:textId="77777777" w:rsidR="006B5500" w:rsidRPr="00AA7517" w:rsidRDefault="006B5500" w:rsidP="0047399B">
            <w:pPr>
              <w:jc w:val="center"/>
              <w:rPr>
                <w:sz w:val="20"/>
              </w:rPr>
            </w:pPr>
            <w:r w:rsidRPr="00AA7517">
              <w:rPr>
                <w:sz w:val="20"/>
              </w:rPr>
              <w:t>10 000,00</w:t>
            </w:r>
          </w:p>
        </w:tc>
      </w:tr>
      <w:tr w:rsidR="006B5500" w:rsidRPr="00AA7517" w14:paraId="44E77484" w14:textId="77777777" w:rsidTr="0047399B">
        <w:trPr>
          <w:trHeight w:val="170"/>
        </w:trPr>
        <w:tc>
          <w:tcPr>
            <w:tcW w:w="6946" w:type="dxa"/>
            <w:shd w:val="clear" w:color="auto" w:fill="auto"/>
            <w:vAlign w:val="center"/>
          </w:tcPr>
          <w:p w14:paraId="78C5979C" w14:textId="77777777" w:rsidR="006B5500" w:rsidRDefault="006B5500" w:rsidP="006B5500">
            <w:pPr>
              <w:rPr>
                <w:b/>
                <w:bCs/>
                <w:color w:val="000000"/>
                <w:sz w:val="20"/>
              </w:rPr>
            </w:pPr>
            <w:r>
              <w:rPr>
                <w:b/>
                <w:bCs/>
                <w:color w:val="000000"/>
                <w:sz w:val="20"/>
              </w:rPr>
              <w:t>Наказы избирателей депутатам Ивановской областной Думы</w:t>
            </w:r>
          </w:p>
        </w:tc>
        <w:tc>
          <w:tcPr>
            <w:tcW w:w="1417" w:type="dxa"/>
            <w:shd w:val="clear" w:color="auto" w:fill="auto"/>
            <w:vAlign w:val="center"/>
          </w:tcPr>
          <w:p w14:paraId="4F563D39" w14:textId="77777777" w:rsidR="006B5500" w:rsidRDefault="006B5500" w:rsidP="0047399B">
            <w:pPr>
              <w:jc w:val="center"/>
              <w:rPr>
                <w:b/>
                <w:bCs/>
                <w:color w:val="000000"/>
                <w:sz w:val="20"/>
              </w:rPr>
            </w:pPr>
            <w:r>
              <w:rPr>
                <w:b/>
                <w:bCs/>
                <w:color w:val="000000"/>
                <w:sz w:val="20"/>
              </w:rPr>
              <w:t>3400000000</w:t>
            </w:r>
          </w:p>
        </w:tc>
        <w:tc>
          <w:tcPr>
            <w:tcW w:w="1134" w:type="dxa"/>
            <w:shd w:val="clear" w:color="auto" w:fill="auto"/>
            <w:noWrap/>
            <w:vAlign w:val="center"/>
          </w:tcPr>
          <w:p w14:paraId="3A778FCB" w14:textId="663FEC7A" w:rsidR="006B5500" w:rsidRDefault="006B5500" w:rsidP="0047399B">
            <w:pPr>
              <w:jc w:val="center"/>
              <w:rPr>
                <w:b/>
                <w:bCs/>
                <w:color w:val="000000"/>
                <w:sz w:val="20"/>
              </w:rPr>
            </w:pPr>
          </w:p>
        </w:tc>
        <w:tc>
          <w:tcPr>
            <w:tcW w:w="1560" w:type="dxa"/>
            <w:shd w:val="clear" w:color="auto" w:fill="auto"/>
            <w:noWrap/>
            <w:vAlign w:val="center"/>
          </w:tcPr>
          <w:p w14:paraId="17D441A7" w14:textId="4C067B80" w:rsidR="006B5500" w:rsidRDefault="00E038C7" w:rsidP="0047399B">
            <w:pPr>
              <w:jc w:val="center"/>
              <w:rPr>
                <w:b/>
                <w:bCs/>
                <w:color w:val="000000"/>
                <w:sz w:val="20"/>
              </w:rPr>
            </w:pPr>
            <w:r>
              <w:rPr>
                <w:b/>
                <w:bCs/>
                <w:color w:val="000000"/>
                <w:sz w:val="20"/>
              </w:rPr>
              <w:t>1 052 631,58</w:t>
            </w:r>
          </w:p>
        </w:tc>
      </w:tr>
      <w:tr w:rsidR="006B5500" w:rsidRPr="00AA7517" w14:paraId="7689AB79" w14:textId="77777777" w:rsidTr="0047399B">
        <w:trPr>
          <w:trHeight w:val="170"/>
        </w:trPr>
        <w:tc>
          <w:tcPr>
            <w:tcW w:w="6946" w:type="dxa"/>
            <w:shd w:val="clear" w:color="auto" w:fill="auto"/>
            <w:vAlign w:val="center"/>
          </w:tcPr>
          <w:p w14:paraId="7E6DC56A" w14:textId="77777777" w:rsidR="006B5500" w:rsidRDefault="006B5500" w:rsidP="006B5500">
            <w:pPr>
              <w:rPr>
                <w:b/>
                <w:bCs/>
                <w:i/>
                <w:iCs/>
                <w:color w:val="000000"/>
                <w:sz w:val="20"/>
              </w:rPr>
            </w:pPr>
            <w:r>
              <w:rPr>
                <w:b/>
                <w:bCs/>
                <w:i/>
                <w:iCs/>
                <w:color w:val="000000"/>
                <w:sz w:val="20"/>
              </w:rPr>
              <w:t>Иные непрограммные мероприятия</w:t>
            </w:r>
          </w:p>
        </w:tc>
        <w:tc>
          <w:tcPr>
            <w:tcW w:w="1417" w:type="dxa"/>
            <w:shd w:val="clear" w:color="auto" w:fill="auto"/>
            <w:vAlign w:val="center"/>
          </w:tcPr>
          <w:p w14:paraId="543B6F10" w14:textId="77777777" w:rsidR="006B5500" w:rsidRDefault="006B5500" w:rsidP="0047399B">
            <w:pPr>
              <w:jc w:val="center"/>
              <w:rPr>
                <w:i/>
                <w:iCs/>
                <w:color w:val="000000"/>
                <w:sz w:val="20"/>
              </w:rPr>
            </w:pPr>
            <w:r>
              <w:rPr>
                <w:i/>
                <w:iCs/>
                <w:color w:val="000000"/>
                <w:sz w:val="20"/>
              </w:rPr>
              <w:t>3490000000</w:t>
            </w:r>
          </w:p>
        </w:tc>
        <w:tc>
          <w:tcPr>
            <w:tcW w:w="1134" w:type="dxa"/>
            <w:shd w:val="clear" w:color="auto" w:fill="auto"/>
            <w:noWrap/>
            <w:vAlign w:val="center"/>
          </w:tcPr>
          <w:p w14:paraId="0720A6E3" w14:textId="3D5FE0DB" w:rsidR="006B5500" w:rsidRDefault="006B5500" w:rsidP="0047399B">
            <w:pPr>
              <w:jc w:val="center"/>
              <w:rPr>
                <w:i/>
                <w:iCs/>
                <w:color w:val="000000"/>
                <w:sz w:val="20"/>
              </w:rPr>
            </w:pPr>
          </w:p>
        </w:tc>
        <w:tc>
          <w:tcPr>
            <w:tcW w:w="1560" w:type="dxa"/>
            <w:shd w:val="clear" w:color="auto" w:fill="auto"/>
            <w:noWrap/>
            <w:vAlign w:val="center"/>
          </w:tcPr>
          <w:p w14:paraId="0AAEFF6D" w14:textId="34958513" w:rsidR="006B5500" w:rsidRDefault="00E038C7" w:rsidP="0047399B">
            <w:pPr>
              <w:jc w:val="center"/>
              <w:rPr>
                <w:i/>
                <w:iCs/>
                <w:color w:val="000000"/>
                <w:sz w:val="20"/>
              </w:rPr>
            </w:pPr>
            <w:r>
              <w:rPr>
                <w:i/>
                <w:iCs/>
                <w:color w:val="000000"/>
                <w:sz w:val="20"/>
              </w:rPr>
              <w:t>1 052 631,58</w:t>
            </w:r>
          </w:p>
        </w:tc>
      </w:tr>
      <w:tr w:rsidR="006B5500" w:rsidRPr="00AA7517" w14:paraId="407EBFC0" w14:textId="77777777" w:rsidTr="0047399B">
        <w:trPr>
          <w:trHeight w:val="170"/>
        </w:trPr>
        <w:tc>
          <w:tcPr>
            <w:tcW w:w="6946" w:type="dxa"/>
            <w:shd w:val="clear" w:color="auto" w:fill="auto"/>
            <w:vAlign w:val="center"/>
          </w:tcPr>
          <w:p w14:paraId="1A84279D" w14:textId="77777777" w:rsidR="006B5500" w:rsidRDefault="006B5500" w:rsidP="006B5500">
            <w:pPr>
              <w:rPr>
                <w:color w:val="000000"/>
                <w:sz w:val="20"/>
              </w:rPr>
            </w:pPr>
            <w:r>
              <w:rPr>
                <w:color w:val="000000"/>
                <w:sz w:val="20"/>
              </w:rPr>
              <w:t>На укрепление материально–технической базы муниципальных учреждений культуры Ивановской области</w:t>
            </w:r>
          </w:p>
        </w:tc>
        <w:tc>
          <w:tcPr>
            <w:tcW w:w="1417" w:type="dxa"/>
            <w:shd w:val="clear" w:color="auto" w:fill="auto"/>
            <w:vAlign w:val="center"/>
          </w:tcPr>
          <w:p w14:paraId="5AF05FD1" w14:textId="77777777" w:rsidR="006B5500" w:rsidRDefault="006B5500" w:rsidP="0047399B">
            <w:pPr>
              <w:jc w:val="center"/>
              <w:rPr>
                <w:color w:val="000000"/>
                <w:sz w:val="20"/>
              </w:rPr>
            </w:pPr>
            <w:r>
              <w:rPr>
                <w:color w:val="000000"/>
                <w:sz w:val="20"/>
              </w:rPr>
              <w:t>34900S1950</w:t>
            </w:r>
          </w:p>
        </w:tc>
        <w:tc>
          <w:tcPr>
            <w:tcW w:w="1134" w:type="dxa"/>
            <w:shd w:val="clear" w:color="auto" w:fill="auto"/>
            <w:noWrap/>
            <w:vAlign w:val="center"/>
          </w:tcPr>
          <w:p w14:paraId="5298AE17" w14:textId="77777777" w:rsidR="006B5500" w:rsidRDefault="006B5500" w:rsidP="0047399B">
            <w:pPr>
              <w:jc w:val="center"/>
              <w:rPr>
                <w:color w:val="000000"/>
                <w:sz w:val="20"/>
              </w:rPr>
            </w:pPr>
            <w:r>
              <w:rPr>
                <w:color w:val="000000"/>
                <w:sz w:val="20"/>
              </w:rPr>
              <w:t>200</w:t>
            </w:r>
          </w:p>
        </w:tc>
        <w:tc>
          <w:tcPr>
            <w:tcW w:w="1560" w:type="dxa"/>
            <w:shd w:val="clear" w:color="auto" w:fill="auto"/>
            <w:noWrap/>
            <w:vAlign w:val="center"/>
          </w:tcPr>
          <w:p w14:paraId="465B880A" w14:textId="4EEC5D61" w:rsidR="006B5500" w:rsidRDefault="007C5859" w:rsidP="0047399B">
            <w:pPr>
              <w:jc w:val="center"/>
              <w:rPr>
                <w:color w:val="000000"/>
                <w:sz w:val="20"/>
              </w:rPr>
            </w:pPr>
            <w:r>
              <w:rPr>
                <w:color w:val="000000"/>
                <w:sz w:val="20"/>
              </w:rPr>
              <w:t>0,00</w:t>
            </w:r>
          </w:p>
        </w:tc>
      </w:tr>
      <w:tr w:rsidR="007C5859" w:rsidRPr="00AA7517" w14:paraId="0EE2CF7E" w14:textId="77777777" w:rsidTr="0047399B">
        <w:trPr>
          <w:trHeight w:val="170"/>
        </w:trPr>
        <w:tc>
          <w:tcPr>
            <w:tcW w:w="6946" w:type="dxa"/>
            <w:shd w:val="clear" w:color="auto" w:fill="auto"/>
            <w:vAlign w:val="center"/>
          </w:tcPr>
          <w:p w14:paraId="4435E2B9" w14:textId="4B69E92A" w:rsidR="007C5859" w:rsidRDefault="007C5859" w:rsidP="006B5500">
            <w:pPr>
              <w:rPr>
                <w:color w:val="000000"/>
                <w:sz w:val="20"/>
              </w:rPr>
            </w:pPr>
            <w:r>
              <w:rPr>
                <w:color w:val="000000"/>
                <w:sz w:val="20"/>
              </w:rPr>
              <w:t>На укрепление материально–технической базы муниципальных учреждений культуры Ивановской области</w:t>
            </w:r>
          </w:p>
        </w:tc>
        <w:tc>
          <w:tcPr>
            <w:tcW w:w="1417" w:type="dxa"/>
            <w:shd w:val="clear" w:color="auto" w:fill="auto"/>
            <w:vAlign w:val="center"/>
          </w:tcPr>
          <w:p w14:paraId="62479C43" w14:textId="202E4746" w:rsidR="007C5859" w:rsidRDefault="007C5859" w:rsidP="0047399B">
            <w:pPr>
              <w:jc w:val="center"/>
              <w:rPr>
                <w:color w:val="000000"/>
                <w:sz w:val="20"/>
              </w:rPr>
            </w:pPr>
            <w:r>
              <w:rPr>
                <w:color w:val="000000"/>
                <w:sz w:val="20"/>
              </w:rPr>
              <w:t>34900S1980</w:t>
            </w:r>
          </w:p>
        </w:tc>
        <w:tc>
          <w:tcPr>
            <w:tcW w:w="1134" w:type="dxa"/>
            <w:shd w:val="clear" w:color="auto" w:fill="auto"/>
            <w:noWrap/>
            <w:vAlign w:val="center"/>
          </w:tcPr>
          <w:p w14:paraId="704293FF" w14:textId="068D744F" w:rsidR="007C5859" w:rsidRDefault="007C5859" w:rsidP="0047399B">
            <w:pPr>
              <w:jc w:val="center"/>
              <w:rPr>
                <w:color w:val="000000"/>
                <w:sz w:val="20"/>
              </w:rPr>
            </w:pPr>
            <w:r>
              <w:rPr>
                <w:color w:val="000000"/>
                <w:sz w:val="20"/>
              </w:rPr>
              <w:t>200</w:t>
            </w:r>
          </w:p>
        </w:tc>
        <w:tc>
          <w:tcPr>
            <w:tcW w:w="1560" w:type="dxa"/>
            <w:shd w:val="clear" w:color="auto" w:fill="auto"/>
            <w:noWrap/>
            <w:vAlign w:val="center"/>
          </w:tcPr>
          <w:p w14:paraId="45349FCA" w14:textId="7BB3B8D0" w:rsidR="007C5859" w:rsidRDefault="007C5859" w:rsidP="0047399B">
            <w:pPr>
              <w:jc w:val="center"/>
              <w:rPr>
                <w:color w:val="000000"/>
                <w:sz w:val="20"/>
              </w:rPr>
            </w:pPr>
            <w:r>
              <w:rPr>
                <w:color w:val="000000"/>
                <w:sz w:val="20"/>
              </w:rPr>
              <w:t>1 052 631,58</w:t>
            </w:r>
          </w:p>
        </w:tc>
      </w:tr>
      <w:tr w:rsidR="006B5500" w:rsidRPr="00AA7517" w14:paraId="60D7EB2D" w14:textId="77777777" w:rsidTr="0047399B">
        <w:trPr>
          <w:trHeight w:val="170"/>
        </w:trPr>
        <w:tc>
          <w:tcPr>
            <w:tcW w:w="6946" w:type="dxa"/>
            <w:shd w:val="clear" w:color="auto" w:fill="auto"/>
            <w:vAlign w:val="center"/>
            <w:hideMark/>
          </w:tcPr>
          <w:p w14:paraId="598EF39A" w14:textId="77777777" w:rsidR="006B5500" w:rsidRPr="00AA7517" w:rsidRDefault="006B5500" w:rsidP="006B5500">
            <w:pPr>
              <w:jc w:val="both"/>
              <w:rPr>
                <w:b/>
                <w:sz w:val="20"/>
              </w:rPr>
            </w:pPr>
            <w:r w:rsidRPr="00AA7517">
              <w:rPr>
                <w:b/>
                <w:sz w:val="20"/>
              </w:rPr>
              <w:t>Всего расходов</w:t>
            </w:r>
          </w:p>
        </w:tc>
        <w:tc>
          <w:tcPr>
            <w:tcW w:w="1417" w:type="dxa"/>
            <w:shd w:val="clear" w:color="auto" w:fill="auto"/>
            <w:vAlign w:val="center"/>
            <w:hideMark/>
          </w:tcPr>
          <w:p w14:paraId="5C244664" w14:textId="224217EA" w:rsidR="006B5500" w:rsidRPr="00AA7517" w:rsidRDefault="006B5500" w:rsidP="0047399B">
            <w:pPr>
              <w:jc w:val="center"/>
              <w:rPr>
                <w:b/>
                <w:sz w:val="20"/>
              </w:rPr>
            </w:pPr>
          </w:p>
        </w:tc>
        <w:tc>
          <w:tcPr>
            <w:tcW w:w="1134" w:type="dxa"/>
            <w:shd w:val="clear" w:color="auto" w:fill="auto"/>
            <w:noWrap/>
            <w:vAlign w:val="center"/>
            <w:hideMark/>
          </w:tcPr>
          <w:p w14:paraId="76AD564C" w14:textId="5C9C2421" w:rsidR="006B5500" w:rsidRPr="00AA7517" w:rsidRDefault="006B5500" w:rsidP="0047399B">
            <w:pPr>
              <w:jc w:val="center"/>
              <w:rPr>
                <w:b/>
                <w:sz w:val="20"/>
              </w:rPr>
            </w:pPr>
          </w:p>
        </w:tc>
        <w:tc>
          <w:tcPr>
            <w:tcW w:w="1560" w:type="dxa"/>
            <w:shd w:val="clear" w:color="auto" w:fill="auto"/>
            <w:noWrap/>
            <w:vAlign w:val="center"/>
            <w:hideMark/>
          </w:tcPr>
          <w:p w14:paraId="72D497FE" w14:textId="7A1C8624" w:rsidR="006B5500" w:rsidRPr="00AA7517" w:rsidRDefault="002818E2" w:rsidP="00ED6ADF">
            <w:pPr>
              <w:jc w:val="center"/>
              <w:rPr>
                <w:b/>
                <w:sz w:val="20"/>
              </w:rPr>
            </w:pPr>
            <w:r>
              <w:rPr>
                <w:b/>
                <w:sz w:val="20"/>
              </w:rPr>
              <w:t>110</w:t>
            </w:r>
            <w:r w:rsidR="00650110">
              <w:rPr>
                <w:b/>
                <w:sz w:val="20"/>
              </w:rPr>
              <w:t> </w:t>
            </w:r>
            <w:r w:rsidR="00ED6ADF">
              <w:rPr>
                <w:b/>
                <w:sz w:val="20"/>
              </w:rPr>
              <w:t>91</w:t>
            </w:r>
            <w:r>
              <w:rPr>
                <w:b/>
                <w:sz w:val="20"/>
              </w:rPr>
              <w:t>2</w:t>
            </w:r>
            <w:r w:rsidR="00E038C7">
              <w:rPr>
                <w:b/>
                <w:sz w:val="20"/>
              </w:rPr>
              <w:t> </w:t>
            </w:r>
            <w:r w:rsidR="00C2693E">
              <w:rPr>
                <w:b/>
                <w:sz w:val="20"/>
              </w:rPr>
              <w:t>7</w:t>
            </w:r>
            <w:r>
              <w:rPr>
                <w:b/>
                <w:sz w:val="20"/>
              </w:rPr>
              <w:t>35</w:t>
            </w:r>
            <w:r w:rsidR="00E038C7">
              <w:rPr>
                <w:b/>
                <w:sz w:val="20"/>
              </w:rPr>
              <w:t>,</w:t>
            </w:r>
            <w:r w:rsidR="005D0411">
              <w:rPr>
                <w:b/>
                <w:sz w:val="20"/>
              </w:rPr>
              <w:t>8</w:t>
            </w:r>
            <w:r>
              <w:rPr>
                <w:b/>
                <w:sz w:val="20"/>
              </w:rPr>
              <w:t>1</w:t>
            </w:r>
          </w:p>
        </w:tc>
      </w:tr>
    </w:tbl>
    <w:p w14:paraId="02B93325" w14:textId="77777777" w:rsidR="006B5500" w:rsidRDefault="006B5500" w:rsidP="00E76C01">
      <w:pPr>
        <w:widowControl w:val="0"/>
        <w:autoSpaceDE w:val="0"/>
        <w:autoSpaceDN w:val="0"/>
        <w:adjustRightInd w:val="0"/>
        <w:jc w:val="center"/>
        <w:rPr>
          <w:rFonts w:ascii="Times New Roman CYR" w:hAnsi="Times New Roman CYR" w:cs="Times New Roman CYR"/>
          <w:b/>
          <w:bCs/>
          <w:szCs w:val="28"/>
        </w:rPr>
      </w:pPr>
    </w:p>
    <w:p w14:paraId="15EBC625" w14:textId="77777777" w:rsidR="006B5500" w:rsidRPr="004106DC" w:rsidRDefault="006B5500" w:rsidP="00E76C01">
      <w:pPr>
        <w:widowControl w:val="0"/>
        <w:autoSpaceDE w:val="0"/>
        <w:autoSpaceDN w:val="0"/>
        <w:adjustRightInd w:val="0"/>
        <w:jc w:val="center"/>
        <w:rPr>
          <w:rFonts w:ascii="Times New Roman CYR" w:hAnsi="Times New Roman CYR" w:cs="Times New Roman CYR"/>
          <w:b/>
          <w:bCs/>
          <w:szCs w:val="28"/>
        </w:rPr>
      </w:pPr>
    </w:p>
    <w:p w14:paraId="762A9758" w14:textId="77777777" w:rsidR="00E76C01" w:rsidRPr="00887197"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p w14:paraId="28C5A953" w14:textId="1F72FCCF" w:rsidR="002D3FC1" w:rsidRDefault="002D3FC1">
      <w:pPr>
        <w:rPr>
          <w:color w:val="000000" w:themeColor="text1"/>
          <w:sz w:val="20"/>
        </w:rPr>
      </w:pPr>
    </w:p>
    <w:p w14:paraId="10497F01" w14:textId="561B6386" w:rsidR="007A39A6" w:rsidRPr="0056545F" w:rsidRDefault="002D3FC1" w:rsidP="00302E01">
      <w:pPr>
        <w:pStyle w:val="a7"/>
        <w:ind w:firstLine="709"/>
        <w:jc w:val="right"/>
        <w:rPr>
          <w:color w:val="000000" w:themeColor="text1"/>
        </w:rPr>
      </w:pPr>
      <w:r>
        <w:rPr>
          <w:color w:val="000000" w:themeColor="text1"/>
          <w:sz w:val="20"/>
        </w:rPr>
        <w:br w:type="column"/>
      </w:r>
      <w:r w:rsidR="007A39A6" w:rsidRPr="0056545F">
        <w:rPr>
          <w:color w:val="000000" w:themeColor="text1"/>
        </w:rPr>
        <w:lastRenderedPageBreak/>
        <w:t>Приложение №6</w:t>
      </w:r>
    </w:p>
    <w:p w14:paraId="6E9A02AE" w14:textId="77777777" w:rsidR="007A39A6" w:rsidRPr="0056545F" w:rsidRDefault="007A39A6" w:rsidP="007A39A6">
      <w:pPr>
        <w:jc w:val="right"/>
        <w:rPr>
          <w:sz w:val="24"/>
          <w:szCs w:val="24"/>
        </w:rPr>
      </w:pPr>
      <w:r w:rsidRPr="0056545F">
        <w:rPr>
          <w:sz w:val="24"/>
          <w:szCs w:val="24"/>
        </w:rPr>
        <w:t>к решению Совета</w:t>
      </w:r>
    </w:p>
    <w:p w14:paraId="2565CBB1" w14:textId="77777777" w:rsidR="007A39A6" w:rsidRPr="0056545F" w:rsidRDefault="007A39A6" w:rsidP="007A39A6">
      <w:pPr>
        <w:jc w:val="right"/>
        <w:rPr>
          <w:sz w:val="24"/>
          <w:szCs w:val="24"/>
        </w:rPr>
      </w:pPr>
      <w:r w:rsidRPr="0056545F">
        <w:rPr>
          <w:sz w:val="24"/>
          <w:szCs w:val="24"/>
        </w:rPr>
        <w:t>Палехского городского поселения</w:t>
      </w:r>
    </w:p>
    <w:p w14:paraId="4D441027" w14:textId="65F7A092" w:rsidR="007A39A6" w:rsidRPr="0056545F" w:rsidRDefault="007A39A6" w:rsidP="007A39A6">
      <w:pPr>
        <w:jc w:val="right"/>
        <w:rPr>
          <w:sz w:val="24"/>
          <w:szCs w:val="24"/>
        </w:rPr>
      </w:pPr>
      <w:r w:rsidRPr="0056545F">
        <w:rPr>
          <w:sz w:val="24"/>
          <w:szCs w:val="24"/>
        </w:rPr>
        <w:t xml:space="preserve">от </w:t>
      </w:r>
      <w:r w:rsidR="0078182C" w:rsidRPr="0056545F">
        <w:rPr>
          <w:sz w:val="24"/>
          <w:szCs w:val="24"/>
        </w:rPr>
        <w:t>19</w:t>
      </w:r>
      <w:r w:rsidRPr="0056545F">
        <w:rPr>
          <w:sz w:val="24"/>
          <w:szCs w:val="24"/>
        </w:rPr>
        <w:t xml:space="preserve"> декабря 202</w:t>
      </w:r>
      <w:r w:rsidR="0078182C" w:rsidRPr="0056545F">
        <w:rPr>
          <w:sz w:val="24"/>
          <w:szCs w:val="24"/>
        </w:rPr>
        <w:t>4</w:t>
      </w:r>
      <w:r w:rsidRPr="0056545F">
        <w:rPr>
          <w:sz w:val="24"/>
          <w:szCs w:val="24"/>
        </w:rPr>
        <w:t xml:space="preserve"> г. № 6</w:t>
      </w:r>
      <w:r w:rsidR="0078182C" w:rsidRPr="0056545F">
        <w:rPr>
          <w:sz w:val="24"/>
          <w:szCs w:val="24"/>
        </w:rPr>
        <w:t>2</w:t>
      </w:r>
    </w:p>
    <w:p w14:paraId="472C939D" w14:textId="77777777" w:rsidR="007A39A6" w:rsidRPr="0056545F" w:rsidRDefault="007A39A6" w:rsidP="007A39A6">
      <w:pPr>
        <w:pStyle w:val="a7"/>
        <w:ind w:firstLine="709"/>
        <w:jc w:val="center"/>
        <w:rPr>
          <w:b/>
        </w:rPr>
      </w:pPr>
    </w:p>
    <w:p w14:paraId="1427DA03" w14:textId="5FA41385" w:rsidR="007A39A6" w:rsidRPr="0056545F" w:rsidRDefault="007A39A6" w:rsidP="007A39A6">
      <w:pPr>
        <w:pStyle w:val="a7"/>
        <w:ind w:firstLine="709"/>
        <w:jc w:val="center"/>
        <w:rPr>
          <w:b/>
        </w:rPr>
      </w:pPr>
      <w:r w:rsidRPr="0056545F">
        <w:rPr>
          <w:b/>
        </w:rPr>
        <w:t>Ведомственная структура расходов бюджета Палехского городского поселения на 202</w:t>
      </w:r>
      <w:r w:rsidR="0078182C" w:rsidRPr="0056545F">
        <w:rPr>
          <w:b/>
        </w:rPr>
        <w:t>5</w:t>
      </w:r>
      <w:r w:rsidRPr="0056545F">
        <w:rPr>
          <w:b/>
        </w:rPr>
        <w:t xml:space="preserve"> год</w:t>
      </w:r>
    </w:p>
    <w:p w14:paraId="57E34EC0" w14:textId="77777777" w:rsidR="007A39A6" w:rsidRDefault="007A39A6" w:rsidP="007A39A6">
      <w:pPr>
        <w:pStyle w:val="a7"/>
        <w:ind w:firstLine="709"/>
        <w:jc w:val="center"/>
        <w:rPr>
          <w:b/>
          <w:sz w:val="28"/>
          <w:szCs w:val="28"/>
        </w:rPr>
      </w:pPr>
    </w:p>
    <w:tbl>
      <w:tblPr>
        <w:tblW w:w="1106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851"/>
        <w:gridCol w:w="567"/>
        <w:gridCol w:w="709"/>
        <w:gridCol w:w="1390"/>
        <w:gridCol w:w="736"/>
        <w:gridCol w:w="1570"/>
      </w:tblGrid>
      <w:tr w:rsidR="006E0B95" w:rsidRPr="00450EA0" w14:paraId="35318535" w14:textId="77777777" w:rsidTr="00642225">
        <w:trPr>
          <w:trHeight w:val="230"/>
        </w:trPr>
        <w:tc>
          <w:tcPr>
            <w:tcW w:w="5245" w:type="dxa"/>
            <w:vMerge w:val="restart"/>
            <w:shd w:val="clear" w:color="000000" w:fill="FFFFFF"/>
            <w:vAlign w:val="center"/>
            <w:hideMark/>
          </w:tcPr>
          <w:p w14:paraId="356DC173" w14:textId="77777777" w:rsidR="006E0B95" w:rsidRPr="0023280E" w:rsidRDefault="006E0B95" w:rsidP="00AE11D7">
            <w:pPr>
              <w:jc w:val="center"/>
              <w:rPr>
                <w:b/>
                <w:sz w:val="20"/>
              </w:rPr>
            </w:pPr>
            <w:r w:rsidRPr="0023280E">
              <w:rPr>
                <w:b/>
                <w:sz w:val="20"/>
              </w:rPr>
              <w:t>Наименование</w:t>
            </w:r>
          </w:p>
        </w:tc>
        <w:tc>
          <w:tcPr>
            <w:tcW w:w="851" w:type="dxa"/>
            <w:vMerge w:val="restart"/>
            <w:shd w:val="clear" w:color="000000" w:fill="FFFFFF"/>
            <w:vAlign w:val="center"/>
            <w:hideMark/>
          </w:tcPr>
          <w:p w14:paraId="4EA328A6" w14:textId="77777777" w:rsidR="006E0B95" w:rsidRPr="0023280E" w:rsidRDefault="006E0B95" w:rsidP="00AE11D7">
            <w:pPr>
              <w:jc w:val="center"/>
              <w:rPr>
                <w:b/>
                <w:sz w:val="20"/>
              </w:rPr>
            </w:pPr>
            <w:r w:rsidRPr="0023280E">
              <w:rPr>
                <w:b/>
                <w:sz w:val="20"/>
              </w:rPr>
              <w:t>Код главного распорядителя</w:t>
            </w:r>
          </w:p>
        </w:tc>
        <w:tc>
          <w:tcPr>
            <w:tcW w:w="567" w:type="dxa"/>
            <w:vMerge w:val="restart"/>
            <w:shd w:val="clear" w:color="000000" w:fill="FFFFFF"/>
            <w:vAlign w:val="center"/>
            <w:hideMark/>
          </w:tcPr>
          <w:p w14:paraId="645B5A45" w14:textId="77777777" w:rsidR="006E0B95" w:rsidRPr="0023280E" w:rsidRDefault="006E0B95" w:rsidP="00AE11D7">
            <w:pPr>
              <w:jc w:val="center"/>
              <w:rPr>
                <w:b/>
                <w:sz w:val="20"/>
              </w:rPr>
            </w:pPr>
            <w:r w:rsidRPr="0023280E">
              <w:rPr>
                <w:b/>
                <w:sz w:val="20"/>
              </w:rPr>
              <w:t>Раздел</w:t>
            </w:r>
          </w:p>
        </w:tc>
        <w:tc>
          <w:tcPr>
            <w:tcW w:w="709" w:type="dxa"/>
            <w:vMerge w:val="restart"/>
            <w:shd w:val="clear" w:color="000000" w:fill="FFFFFF"/>
            <w:vAlign w:val="center"/>
            <w:hideMark/>
          </w:tcPr>
          <w:p w14:paraId="1FA2ED79" w14:textId="77777777" w:rsidR="006E0B95" w:rsidRPr="0023280E" w:rsidRDefault="006E0B95" w:rsidP="00AE11D7">
            <w:pPr>
              <w:jc w:val="center"/>
              <w:rPr>
                <w:b/>
                <w:sz w:val="20"/>
              </w:rPr>
            </w:pPr>
            <w:r w:rsidRPr="0023280E">
              <w:rPr>
                <w:b/>
                <w:sz w:val="20"/>
              </w:rPr>
              <w:t>подраздел</w:t>
            </w:r>
          </w:p>
        </w:tc>
        <w:tc>
          <w:tcPr>
            <w:tcW w:w="1390" w:type="dxa"/>
            <w:vMerge w:val="restart"/>
            <w:shd w:val="clear" w:color="000000" w:fill="FFFFFF"/>
            <w:vAlign w:val="center"/>
            <w:hideMark/>
          </w:tcPr>
          <w:p w14:paraId="487CFDB8" w14:textId="77777777" w:rsidR="006E0B95" w:rsidRPr="0023280E" w:rsidRDefault="006E0B95" w:rsidP="00AE11D7">
            <w:pPr>
              <w:jc w:val="center"/>
              <w:rPr>
                <w:b/>
                <w:sz w:val="20"/>
              </w:rPr>
            </w:pPr>
            <w:r w:rsidRPr="0023280E">
              <w:rPr>
                <w:b/>
                <w:sz w:val="20"/>
              </w:rPr>
              <w:t>Целевая статья</w:t>
            </w:r>
          </w:p>
        </w:tc>
        <w:tc>
          <w:tcPr>
            <w:tcW w:w="736" w:type="dxa"/>
            <w:vMerge w:val="restart"/>
            <w:shd w:val="clear" w:color="000000" w:fill="FFFFFF"/>
            <w:vAlign w:val="center"/>
            <w:hideMark/>
          </w:tcPr>
          <w:p w14:paraId="7E1E4F9C" w14:textId="77777777" w:rsidR="006E0B95" w:rsidRPr="0023280E" w:rsidRDefault="006E0B95" w:rsidP="00AE11D7">
            <w:pPr>
              <w:jc w:val="center"/>
              <w:rPr>
                <w:b/>
                <w:sz w:val="20"/>
              </w:rPr>
            </w:pPr>
            <w:r w:rsidRPr="0023280E">
              <w:rPr>
                <w:b/>
                <w:sz w:val="20"/>
              </w:rPr>
              <w:t>Вид расходов</w:t>
            </w:r>
          </w:p>
        </w:tc>
        <w:tc>
          <w:tcPr>
            <w:tcW w:w="1570" w:type="dxa"/>
            <w:vMerge w:val="restart"/>
            <w:shd w:val="clear" w:color="000000" w:fill="FFFFFF"/>
            <w:vAlign w:val="center"/>
            <w:hideMark/>
          </w:tcPr>
          <w:p w14:paraId="6BE116B8" w14:textId="77777777" w:rsidR="006E0B95" w:rsidRPr="0023280E" w:rsidRDefault="006E0B95" w:rsidP="00AE11D7">
            <w:pPr>
              <w:jc w:val="center"/>
              <w:rPr>
                <w:b/>
                <w:sz w:val="20"/>
              </w:rPr>
            </w:pPr>
            <w:r w:rsidRPr="0023280E">
              <w:rPr>
                <w:b/>
                <w:sz w:val="20"/>
              </w:rPr>
              <w:t>Сумма рублей</w:t>
            </w:r>
          </w:p>
        </w:tc>
      </w:tr>
      <w:tr w:rsidR="006E0B95" w:rsidRPr="00450EA0" w14:paraId="577EF5D6" w14:textId="77777777" w:rsidTr="00642225">
        <w:trPr>
          <w:trHeight w:val="230"/>
        </w:trPr>
        <w:tc>
          <w:tcPr>
            <w:tcW w:w="5245" w:type="dxa"/>
            <w:vMerge/>
            <w:vAlign w:val="center"/>
            <w:hideMark/>
          </w:tcPr>
          <w:p w14:paraId="47D01F8A" w14:textId="77777777" w:rsidR="006E0B95" w:rsidRPr="00450EA0" w:rsidRDefault="006E0B95" w:rsidP="00AE11D7">
            <w:pPr>
              <w:rPr>
                <w:sz w:val="20"/>
              </w:rPr>
            </w:pPr>
          </w:p>
        </w:tc>
        <w:tc>
          <w:tcPr>
            <w:tcW w:w="851" w:type="dxa"/>
            <w:vMerge/>
            <w:vAlign w:val="center"/>
            <w:hideMark/>
          </w:tcPr>
          <w:p w14:paraId="1656D072" w14:textId="77777777" w:rsidR="006E0B95" w:rsidRPr="00450EA0" w:rsidRDefault="006E0B95" w:rsidP="00AE11D7">
            <w:pPr>
              <w:rPr>
                <w:sz w:val="20"/>
              </w:rPr>
            </w:pPr>
          </w:p>
        </w:tc>
        <w:tc>
          <w:tcPr>
            <w:tcW w:w="567" w:type="dxa"/>
            <w:vMerge/>
            <w:vAlign w:val="center"/>
            <w:hideMark/>
          </w:tcPr>
          <w:p w14:paraId="1B875AB1" w14:textId="77777777" w:rsidR="006E0B95" w:rsidRPr="00450EA0" w:rsidRDefault="006E0B95" w:rsidP="00AE11D7">
            <w:pPr>
              <w:rPr>
                <w:sz w:val="20"/>
              </w:rPr>
            </w:pPr>
          </w:p>
        </w:tc>
        <w:tc>
          <w:tcPr>
            <w:tcW w:w="709" w:type="dxa"/>
            <w:vMerge/>
            <w:vAlign w:val="center"/>
            <w:hideMark/>
          </w:tcPr>
          <w:p w14:paraId="32AEF166" w14:textId="77777777" w:rsidR="006E0B95" w:rsidRPr="00450EA0" w:rsidRDefault="006E0B95" w:rsidP="00AE11D7">
            <w:pPr>
              <w:rPr>
                <w:sz w:val="20"/>
              </w:rPr>
            </w:pPr>
          </w:p>
        </w:tc>
        <w:tc>
          <w:tcPr>
            <w:tcW w:w="1390" w:type="dxa"/>
            <w:vMerge/>
            <w:vAlign w:val="center"/>
            <w:hideMark/>
          </w:tcPr>
          <w:p w14:paraId="7C6F9943" w14:textId="77777777" w:rsidR="006E0B95" w:rsidRPr="00450EA0" w:rsidRDefault="006E0B95" w:rsidP="00AE11D7">
            <w:pPr>
              <w:rPr>
                <w:sz w:val="20"/>
              </w:rPr>
            </w:pPr>
          </w:p>
        </w:tc>
        <w:tc>
          <w:tcPr>
            <w:tcW w:w="736" w:type="dxa"/>
            <w:vMerge/>
            <w:vAlign w:val="center"/>
            <w:hideMark/>
          </w:tcPr>
          <w:p w14:paraId="60579CEB" w14:textId="77777777" w:rsidR="006E0B95" w:rsidRPr="00450EA0" w:rsidRDefault="006E0B95" w:rsidP="00AE11D7">
            <w:pPr>
              <w:rPr>
                <w:sz w:val="20"/>
              </w:rPr>
            </w:pPr>
          </w:p>
        </w:tc>
        <w:tc>
          <w:tcPr>
            <w:tcW w:w="1570" w:type="dxa"/>
            <w:vMerge/>
            <w:vAlign w:val="center"/>
            <w:hideMark/>
          </w:tcPr>
          <w:p w14:paraId="1C2BCDB2" w14:textId="77777777" w:rsidR="006E0B95" w:rsidRPr="00450EA0" w:rsidRDefault="006E0B95" w:rsidP="00AE11D7">
            <w:pPr>
              <w:rPr>
                <w:sz w:val="20"/>
              </w:rPr>
            </w:pPr>
          </w:p>
        </w:tc>
      </w:tr>
      <w:tr w:rsidR="006E0B95" w:rsidRPr="00450EA0" w14:paraId="488780B5" w14:textId="77777777" w:rsidTr="00221033">
        <w:trPr>
          <w:trHeight w:val="198"/>
        </w:trPr>
        <w:tc>
          <w:tcPr>
            <w:tcW w:w="5245" w:type="dxa"/>
            <w:shd w:val="clear" w:color="000000" w:fill="FFFFFF"/>
            <w:vAlign w:val="center"/>
            <w:hideMark/>
          </w:tcPr>
          <w:p w14:paraId="3CA9FA38" w14:textId="77777777" w:rsidR="006E0B95" w:rsidRPr="00450EA0" w:rsidRDefault="006E0B95" w:rsidP="00AE11D7">
            <w:pPr>
              <w:jc w:val="both"/>
              <w:rPr>
                <w:b/>
                <w:bCs/>
                <w:sz w:val="20"/>
              </w:rPr>
            </w:pPr>
            <w:r w:rsidRPr="00450EA0">
              <w:rPr>
                <w:b/>
                <w:bCs/>
                <w:sz w:val="20"/>
              </w:rPr>
              <w:t>Совет Палехского городского поселения</w:t>
            </w:r>
          </w:p>
        </w:tc>
        <w:tc>
          <w:tcPr>
            <w:tcW w:w="851" w:type="dxa"/>
            <w:shd w:val="clear" w:color="000000" w:fill="FFFFFF"/>
            <w:vAlign w:val="center"/>
            <w:hideMark/>
          </w:tcPr>
          <w:p w14:paraId="5FF10A43" w14:textId="77777777" w:rsidR="006E0B95" w:rsidRPr="00450EA0" w:rsidRDefault="006E0B95" w:rsidP="00221033">
            <w:pPr>
              <w:jc w:val="center"/>
              <w:rPr>
                <w:b/>
                <w:bCs/>
                <w:sz w:val="20"/>
              </w:rPr>
            </w:pPr>
            <w:r w:rsidRPr="00450EA0">
              <w:rPr>
                <w:b/>
                <w:bCs/>
                <w:sz w:val="20"/>
              </w:rPr>
              <w:t>922</w:t>
            </w:r>
          </w:p>
        </w:tc>
        <w:tc>
          <w:tcPr>
            <w:tcW w:w="567" w:type="dxa"/>
            <w:shd w:val="clear" w:color="000000" w:fill="FFFFFF"/>
            <w:vAlign w:val="center"/>
            <w:hideMark/>
          </w:tcPr>
          <w:p w14:paraId="3D2396F7" w14:textId="77777777" w:rsidR="006E0B95" w:rsidRPr="00450EA0" w:rsidRDefault="006E0B95" w:rsidP="00221033">
            <w:pPr>
              <w:jc w:val="center"/>
              <w:rPr>
                <w:sz w:val="20"/>
              </w:rPr>
            </w:pPr>
          </w:p>
        </w:tc>
        <w:tc>
          <w:tcPr>
            <w:tcW w:w="709" w:type="dxa"/>
            <w:shd w:val="clear" w:color="000000" w:fill="FFFFFF"/>
            <w:vAlign w:val="center"/>
            <w:hideMark/>
          </w:tcPr>
          <w:p w14:paraId="1963476B" w14:textId="77777777" w:rsidR="006E0B95" w:rsidRPr="00450EA0" w:rsidRDefault="006E0B95" w:rsidP="00221033">
            <w:pPr>
              <w:jc w:val="center"/>
              <w:rPr>
                <w:sz w:val="20"/>
              </w:rPr>
            </w:pPr>
          </w:p>
        </w:tc>
        <w:tc>
          <w:tcPr>
            <w:tcW w:w="1390" w:type="dxa"/>
            <w:shd w:val="clear" w:color="000000" w:fill="FFFFFF"/>
            <w:vAlign w:val="center"/>
            <w:hideMark/>
          </w:tcPr>
          <w:p w14:paraId="10B78481" w14:textId="77777777" w:rsidR="006E0B95" w:rsidRPr="00450EA0" w:rsidRDefault="006E0B95" w:rsidP="00221033">
            <w:pPr>
              <w:jc w:val="center"/>
              <w:rPr>
                <w:sz w:val="20"/>
              </w:rPr>
            </w:pPr>
          </w:p>
        </w:tc>
        <w:tc>
          <w:tcPr>
            <w:tcW w:w="736" w:type="dxa"/>
            <w:shd w:val="clear" w:color="000000" w:fill="FFFFFF"/>
            <w:vAlign w:val="center"/>
            <w:hideMark/>
          </w:tcPr>
          <w:p w14:paraId="6B62F7EA" w14:textId="77777777" w:rsidR="006E0B95" w:rsidRPr="00450EA0" w:rsidRDefault="006E0B95" w:rsidP="00221033">
            <w:pPr>
              <w:jc w:val="center"/>
              <w:rPr>
                <w:sz w:val="20"/>
              </w:rPr>
            </w:pPr>
          </w:p>
        </w:tc>
        <w:tc>
          <w:tcPr>
            <w:tcW w:w="1570" w:type="dxa"/>
            <w:shd w:val="clear" w:color="000000" w:fill="FFFFFF"/>
            <w:vAlign w:val="center"/>
            <w:hideMark/>
          </w:tcPr>
          <w:p w14:paraId="4ECDCEE8" w14:textId="47EBB393" w:rsidR="006E0B95" w:rsidRPr="00450EA0" w:rsidRDefault="00901692" w:rsidP="00221033">
            <w:pPr>
              <w:jc w:val="center"/>
              <w:rPr>
                <w:b/>
                <w:bCs/>
                <w:sz w:val="20"/>
              </w:rPr>
            </w:pPr>
            <w:r>
              <w:rPr>
                <w:b/>
                <w:bCs/>
                <w:sz w:val="20"/>
              </w:rPr>
              <w:t>1</w:t>
            </w:r>
            <w:r w:rsidR="006E0B95" w:rsidRPr="00450EA0">
              <w:rPr>
                <w:b/>
                <w:bCs/>
                <w:sz w:val="20"/>
              </w:rPr>
              <w:t xml:space="preserve"> </w:t>
            </w:r>
            <w:r>
              <w:rPr>
                <w:b/>
                <w:bCs/>
                <w:sz w:val="20"/>
              </w:rPr>
              <w:t>904</w:t>
            </w:r>
            <w:r w:rsidR="006E0B95" w:rsidRPr="00450EA0">
              <w:rPr>
                <w:b/>
                <w:bCs/>
                <w:sz w:val="20"/>
              </w:rPr>
              <w:t xml:space="preserve"> 923,20</w:t>
            </w:r>
          </w:p>
        </w:tc>
      </w:tr>
      <w:tr w:rsidR="006E0B95" w:rsidRPr="00450EA0" w14:paraId="71F2C1F4" w14:textId="77777777" w:rsidTr="00221033">
        <w:trPr>
          <w:trHeight w:val="198"/>
        </w:trPr>
        <w:tc>
          <w:tcPr>
            <w:tcW w:w="5245" w:type="dxa"/>
            <w:shd w:val="clear" w:color="000000" w:fill="FFFFFF"/>
            <w:vAlign w:val="center"/>
            <w:hideMark/>
          </w:tcPr>
          <w:p w14:paraId="11618536" w14:textId="77777777" w:rsidR="006E0B95" w:rsidRPr="00450EA0" w:rsidRDefault="006E0B95" w:rsidP="00AE11D7">
            <w:pPr>
              <w:jc w:val="both"/>
              <w:rPr>
                <w:sz w:val="20"/>
              </w:rPr>
            </w:pPr>
            <w:r w:rsidRPr="00450EA0">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000000" w:fill="FFFFFF"/>
            <w:vAlign w:val="center"/>
            <w:hideMark/>
          </w:tcPr>
          <w:p w14:paraId="654019D8" w14:textId="77777777" w:rsidR="006E0B95" w:rsidRPr="00450EA0" w:rsidRDefault="006E0B95" w:rsidP="00221033">
            <w:pPr>
              <w:jc w:val="center"/>
              <w:rPr>
                <w:sz w:val="20"/>
              </w:rPr>
            </w:pPr>
            <w:r w:rsidRPr="00450EA0">
              <w:rPr>
                <w:sz w:val="20"/>
              </w:rPr>
              <w:t>922</w:t>
            </w:r>
          </w:p>
        </w:tc>
        <w:tc>
          <w:tcPr>
            <w:tcW w:w="567" w:type="dxa"/>
            <w:shd w:val="clear" w:color="000000" w:fill="FFFFFF"/>
            <w:vAlign w:val="center"/>
            <w:hideMark/>
          </w:tcPr>
          <w:p w14:paraId="672C5A45" w14:textId="77777777" w:rsidR="006E0B95" w:rsidRPr="00450EA0" w:rsidRDefault="006E0B95" w:rsidP="00221033">
            <w:pPr>
              <w:jc w:val="center"/>
              <w:rPr>
                <w:sz w:val="20"/>
              </w:rPr>
            </w:pPr>
            <w:r w:rsidRPr="00450EA0">
              <w:rPr>
                <w:sz w:val="20"/>
              </w:rPr>
              <w:t>01</w:t>
            </w:r>
          </w:p>
        </w:tc>
        <w:tc>
          <w:tcPr>
            <w:tcW w:w="709" w:type="dxa"/>
            <w:shd w:val="clear" w:color="000000" w:fill="FFFFFF"/>
            <w:vAlign w:val="center"/>
            <w:hideMark/>
          </w:tcPr>
          <w:p w14:paraId="2B8FEB00" w14:textId="77777777" w:rsidR="006E0B95" w:rsidRPr="00450EA0" w:rsidRDefault="006E0B95" w:rsidP="00221033">
            <w:pPr>
              <w:jc w:val="center"/>
              <w:rPr>
                <w:sz w:val="20"/>
              </w:rPr>
            </w:pPr>
            <w:r w:rsidRPr="00450EA0">
              <w:rPr>
                <w:sz w:val="20"/>
              </w:rPr>
              <w:t>02</w:t>
            </w:r>
          </w:p>
        </w:tc>
        <w:tc>
          <w:tcPr>
            <w:tcW w:w="1390" w:type="dxa"/>
            <w:shd w:val="clear" w:color="000000" w:fill="FFFFFF"/>
            <w:vAlign w:val="center"/>
            <w:hideMark/>
          </w:tcPr>
          <w:p w14:paraId="4B3721FC" w14:textId="77777777" w:rsidR="006E0B95" w:rsidRPr="00450EA0" w:rsidRDefault="006E0B95" w:rsidP="00221033">
            <w:pPr>
              <w:jc w:val="center"/>
              <w:rPr>
                <w:sz w:val="20"/>
              </w:rPr>
            </w:pPr>
            <w:r w:rsidRPr="00450EA0">
              <w:rPr>
                <w:sz w:val="20"/>
              </w:rPr>
              <w:t>3090000130</w:t>
            </w:r>
          </w:p>
        </w:tc>
        <w:tc>
          <w:tcPr>
            <w:tcW w:w="736" w:type="dxa"/>
            <w:shd w:val="clear" w:color="000000" w:fill="FFFFFF"/>
            <w:vAlign w:val="center"/>
            <w:hideMark/>
          </w:tcPr>
          <w:p w14:paraId="1D1FA939" w14:textId="77777777" w:rsidR="006E0B95" w:rsidRPr="00450EA0" w:rsidRDefault="006E0B95" w:rsidP="00221033">
            <w:pPr>
              <w:jc w:val="center"/>
              <w:rPr>
                <w:sz w:val="20"/>
              </w:rPr>
            </w:pPr>
            <w:r w:rsidRPr="00450EA0">
              <w:rPr>
                <w:sz w:val="20"/>
              </w:rPr>
              <w:t>100</w:t>
            </w:r>
          </w:p>
        </w:tc>
        <w:tc>
          <w:tcPr>
            <w:tcW w:w="1570" w:type="dxa"/>
            <w:shd w:val="clear" w:color="000000" w:fill="FFFFFF"/>
            <w:vAlign w:val="center"/>
            <w:hideMark/>
          </w:tcPr>
          <w:p w14:paraId="62ABC007" w14:textId="77777777" w:rsidR="006E0B95" w:rsidRPr="00450EA0" w:rsidRDefault="006E0B95" w:rsidP="00221033">
            <w:pPr>
              <w:jc w:val="center"/>
              <w:rPr>
                <w:sz w:val="20"/>
              </w:rPr>
            </w:pPr>
            <w:r w:rsidRPr="00450EA0">
              <w:rPr>
                <w:sz w:val="20"/>
              </w:rPr>
              <w:t>1 013 236,71</w:t>
            </w:r>
          </w:p>
        </w:tc>
      </w:tr>
      <w:tr w:rsidR="006E0B95" w:rsidRPr="00450EA0" w14:paraId="05CDEE1F" w14:textId="77777777" w:rsidTr="00221033">
        <w:trPr>
          <w:trHeight w:val="198"/>
        </w:trPr>
        <w:tc>
          <w:tcPr>
            <w:tcW w:w="5245" w:type="dxa"/>
            <w:shd w:val="clear" w:color="000000" w:fill="FFFFFF"/>
            <w:vAlign w:val="center"/>
            <w:hideMark/>
          </w:tcPr>
          <w:p w14:paraId="09079FAF" w14:textId="77777777" w:rsidR="006E0B95" w:rsidRPr="00450EA0" w:rsidRDefault="006E0B95" w:rsidP="00AE11D7">
            <w:pPr>
              <w:jc w:val="both"/>
              <w:rPr>
                <w:sz w:val="20"/>
              </w:rPr>
            </w:pPr>
            <w:r w:rsidRPr="00450EA0">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000000" w:fill="FFFFFF"/>
            <w:vAlign w:val="center"/>
            <w:hideMark/>
          </w:tcPr>
          <w:p w14:paraId="0485C1BD" w14:textId="77777777" w:rsidR="006E0B95" w:rsidRPr="00450EA0" w:rsidRDefault="006E0B95" w:rsidP="00221033">
            <w:pPr>
              <w:jc w:val="center"/>
              <w:rPr>
                <w:sz w:val="20"/>
              </w:rPr>
            </w:pPr>
            <w:r w:rsidRPr="00450EA0">
              <w:rPr>
                <w:sz w:val="20"/>
              </w:rPr>
              <w:t>922</w:t>
            </w:r>
          </w:p>
        </w:tc>
        <w:tc>
          <w:tcPr>
            <w:tcW w:w="567" w:type="dxa"/>
            <w:shd w:val="clear" w:color="000000" w:fill="FFFFFF"/>
            <w:vAlign w:val="center"/>
            <w:hideMark/>
          </w:tcPr>
          <w:p w14:paraId="1A6615E0" w14:textId="77777777" w:rsidR="006E0B95" w:rsidRPr="00450EA0" w:rsidRDefault="006E0B95" w:rsidP="00221033">
            <w:pPr>
              <w:jc w:val="center"/>
              <w:rPr>
                <w:sz w:val="20"/>
              </w:rPr>
            </w:pPr>
            <w:r w:rsidRPr="00450EA0">
              <w:rPr>
                <w:sz w:val="20"/>
              </w:rPr>
              <w:t>01</w:t>
            </w:r>
          </w:p>
        </w:tc>
        <w:tc>
          <w:tcPr>
            <w:tcW w:w="709" w:type="dxa"/>
            <w:shd w:val="clear" w:color="000000" w:fill="FFFFFF"/>
            <w:vAlign w:val="center"/>
            <w:hideMark/>
          </w:tcPr>
          <w:p w14:paraId="5961FE47"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1F64C3B6" w14:textId="77777777" w:rsidR="006E0B95" w:rsidRPr="00450EA0" w:rsidRDefault="006E0B95" w:rsidP="00221033">
            <w:pPr>
              <w:jc w:val="center"/>
              <w:rPr>
                <w:sz w:val="20"/>
              </w:rPr>
            </w:pPr>
            <w:r w:rsidRPr="00450EA0">
              <w:rPr>
                <w:sz w:val="20"/>
              </w:rPr>
              <w:t>3090000140</w:t>
            </w:r>
          </w:p>
        </w:tc>
        <w:tc>
          <w:tcPr>
            <w:tcW w:w="736" w:type="dxa"/>
            <w:shd w:val="clear" w:color="000000" w:fill="FFFFFF"/>
            <w:vAlign w:val="center"/>
            <w:hideMark/>
          </w:tcPr>
          <w:p w14:paraId="77B4CF64" w14:textId="77777777" w:rsidR="006E0B95" w:rsidRPr="00450EA0" w:rsidRDefault="006E0B95" w:rsidP="00221033">
            <w:pPr>
              <w:jc w:val="center"/>
              <w:rPr>
                <w:sz w:val="20"/>
              </w:rPr>
            </w:pPr>
            <w:r w:rsidRPr="00450EA0">
              <w:rPr>
                <w:sz w:val="20"/>
              </w:rPr>
              <w:t>100</w:t>
            </w:r>
          </w:p>
        </w:tc>
        <w:tc>
          <w:tcPr>
            <w:tcW w:w="1570" w:type="dxa"/>
            <w:shd w:val="clear" w:color="000000" w:fill="FFFFFF"/>
            <w:vAlign w:val="center"/>
            <w:hideMark/>
          </w:tcPr>
          <w:p w14:paraId="6E852AF5" w14:textId="77777777" w:rsidR="006E0B95" w:rsidRPr="00450EA0" w:rsidRDefault="006E0B95" w:rsidP="00221033">
            <w:pPr>
              <w:jc w:val="center"/>
              <w:rPr>
                <w:sz w:val="20"/>
              </w:rPr>
            </w:pPr>
            <w:r w:rsidRPr="00450EA0">
              <w:rPr>
                <w:sz w:val="20"/>
              </w:rPr>
              <w:t>727 845,99</w:t>
            </w:r>
          </w:p>
        </w:tc>
      </w:tr>
      <w:tr w:rsidR="006E0B95" w:rsidRPr="00450EA0" w14:paraId="22A1209B" w14:textId="77777777" w:rsidTr="00221033">
        <w:trPr>
          <w:trHeight w:val="198"/>
        </w:trPr>
        <w:tc>
          <w:tcPr>
            <w:tcW w:w="5245" w:type="dxa"/>
            <w:shd w:val="clear" w:color="000000" w:fill="FFFFFF"/>
            <w:vAlign w:val="center"/>
            <w:hideMark/>
          </w:tcPr>
          <w:p w14:paraId="4834CB24" w14:textId="77777777" w:rsidR="006E0B95" w:rsidRPr="00450EA0" w:rsidRDefault="006E0B95" w:rsidP="00AE11D7">
            <w:pPr>
              <w:jc w:val="both"/>
              <w:rPr>
                <w:sz w:val="20"/>
              </w:rPr>
            </w:pPr>
            <w:r w:rsidRPr="00450EA0">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851" w:type="dxa"/>
            <w:shd w:val="clear" w:color="000000" w:fill="FFFFFF"/>
            <w:vAlign w:val="center"/>
            <w:hideMark/>
          </w:tcPr>
          <w:p w14:paraId="2C62008B" w14:textId="77777777" w:rsidR="006E0B95" w:rsidRPr="00450EA0" w:rsidRDefault="006E0B95" w:rsidP="00221033">
            <w:pPr>
              <w:jc w:val="center"/>
              <w:rPr>
                <w:sz w:val="20"/>
              </w:rPr>
            </w:pPr>
            <w:r w:rsidRPr="00450EA0">
              <w:rPr>
                <w:sz w:val="20"/>
              </w:rPr>
              <w:t>922</w:t>
            </w:r>
          </w:p>
        </w:tc>
        <w:tc>
          <w:tcPr>
            <w:tcW w:w="567" w:type="dxa"/>
            <w:shd w:val="clear" w:color="000000" w:fill="FFFFFF"/>
            <w:vAlign w:val="center"/>
            <w:hideMark/>
          </w:tcPr>
          <w:p w14:paraId="46BB8D84" w14:textId="77777777" w:rsidR="006E0B95" w:rsidRPr="00450EA0" w:rsidRDefault="006E0B95" w:rsidP="00221033">
            <w:pPr>
              <w:jc w:val="center"/>
              <w:rPr>
                <w:sz w:val="20"/>
              </w:rPr>
            </w:pPr>
            <w:r w:rsidRPr="00450EA0">
              <w:rPr>
                <w:sz w:val="20"/>
              </w:rPr>
              <w:t>01</w:t>
            </w:r>
          </w:p>
        </w:tc>
        <w:tc>
          <w:tcPr>
            <w:tcW w:w="709" w:type="dxa"/>
            <w:shd w:val="clear" w:color="000000" w:fill="FFFFFF"/>
            <w:vAlign w:val="center"/>
            <w:hideMark/>
          </w:tcPr>
          <w:p w14:paraId="2430E390"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0296C04A" w14:textId="77777777" w:rsidR="006E0B95" w:rsidRPr="00450EA0" w:rsidRDefault="006E0B95" w:rsidP="00221033">
            <w:pPr>
              <w:jc w:val="center"/>
              <w:rPr>
                <w:sz w:val="20"/>
              </w:rPr>
            </w:pPr>
            <w:r w:rsidRPr="00450EA0">
              <w:rPr>
                <w:sz w:val="20"/>
              </w:rPr>
              <w:t>3090000140</w:t>
            </w:r>
          </w:p>
        </w:tc>
        <w:tc>
          <w:tcPr>
            <w:tcW w:w="736" w:type="dxa"/>
            <w:shd w:val="clear" w:color="000000" w:fill="FFFFFF"/>
            <w:vAlign w:val="center"/>
            <w:hideMark/>
          </w:tcPr>
          <w:p w14:paraId="6C5B9A77"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1141C14B" w14:textId="2DCB73C6" w:rsidR="006E0B95" w:rsidRPr="00450EA0" w:rsidRDefault="00901692" w:rsidP="00221033">
            <w:pPr>
              <w:jc w:val="center"/>
              <w:rPr>
                <w:sz w:val="20"/>
              </w:rPr>
            </w:pPr>
            <w:r>
              <w:rPr>
                <w:sz w:val="20"/>
              </w:rPr>
              <w:t>110</w:t>
            </w:r>
            <w:r w:rsidR="006E0B95" w:rsidRPr="00450EA0">
              <w:rPr>
                <w:sz w:val="20"/>
              </w:rPr>
              <w:t xml:space="preserve"> 840,50</w:t>
            </w:r>
          </w:p>
        </w:tc>
      </w:tr>
      <w:tr w:rsidR="006E0B95" w:rsidRPr="00450EA0" w14:paraId="40ABB2D3" w14:textId="77777777" w:rsidTr="00221033">
        <w:trPr>
          <w:trHeight w:val="198"/>
        </w:trPr>
        <w:tc>
          <w:tcPr>
            <w:tcW w:w="5245" w:type="dxa"/>
            <w:shd w:val="clear" w:color="000000" w:fill="FFFFFF"/>
            <w:vAlign w:val="center"/>
            <w:hideMark/>
          </w:tcPr>
          <w:p w14:paraId="1A6CA34B" w14:textId="77777777" w:rsidR="006E0B95" w:rsidRPr="00450EA0" w:rsidRDefault="006E0B95" w:rsidP="00AE11D7">
            <w:pPr>
              <w:jc w:val="both"/>
              <w:rPr>
                <w:sz w:val="20"/>
              </w:rPr>
            </w:pPr>
            <w:r w:rsidRPr="00450EA0">
              <w:rPr>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851" w:type="dxa"/>
            <w:shd w:val="clear" w:color="000000" w:fill="FFFFFF"/>
            <w:vAlign w:val="center"/>
            <w:hideMark/>
          </w:tcPr>
          <w:p w14:paraId="54C12493" w14:textId="77777777" w:rsidR="006E0B95" w:rsidRPr="00450EA0" w:rsidRDefault="006E0B95" w:rsidP="00221033">
            <w:pPr>
              <w:jc w:val="center"/>
              <w:rPr>
                <w:sz w:val="20"/>
              </w:rPr>
            </w:pPr>
            <w:r w:rsidRPr="00450EA0">
              <w:rPr>
                <w:sz w:val="20"/>
              </w:rPr>
              <w:t>922</w:t>
            </w:r>
          </w:p>
        </w:tc>
        <w:tc>
          <w:tcPr>
            <w:tcW w:w="567" w:type="dxa"/>
            <w:shd w:val="clear" w:color="000000" w:fill="FFFFFF"/>
            <w:vAlign w:val="center"/>
            <w:hideMark/>
          </w:tcPr>
          <w:p w14:paraId="10A4FB50" w14:textId="77777777" w:rsidR="006E0B95" w:rsidRPr="00450EA0" w:rsidRDefault="006E0B95" w:rsidP="00221033">
            <w:pPr>
              <w:jc w:val="center"/>
              <w:rPr>
                <w:sz w:val="20"/>
              </w:rPr>
            </w:pPr>
            <w:r w:rsidRPr="00450EA0">
              <w:rPr>
                <w:sz w:val="20"/>
              </w:rPr>
              <w:t>01</w:t>
            </w:r>
          </w:p>
        </w:tc>
        <w:tc>
          <w:tcPr>
            <w:tcW w:w="709" w:type="dxa"/>
            <w:shd w:val="clear" w:color="000000" w:fill="FFFFFF"/>
            <w:vAlign w:val="center"/>
            <w:hideMark/>
          </w:tcPr>
          <w:p w14:paraId="2449F2B9" w14:textId="77777777" w:rsidR="006E0B95" w:rsidRPr="00450EA0" w:rsidRDefault="006E0B95" w:rsidP="00221033">
            <w:pPr>
              <w:jc w:val="center"/>
              <w:rPr>
                <w:sz w:val="20"/>
              </w:rPr>
            </w:pPr>
            <w:r w:rsidRPr="00450EA0">
              <w:rPr>
                <w:sz w:val="20"/>
              </w:rPr>
              <w:t>13</w:t>
            </w:r>
          </w:p>
        </w:tc>
        <w:tc>
          <w:tcPr>
            <w:tcW w:w="1390" w:type="dxa"/>
            <w:shd w:val="clear" w:color="000000" w:fill="FFFFFF"/>
            <w:vAlign w:val="center"/>
            <w:hideMark/>
          </w:tcPr>
          <w:p w14:paraId="43F161B3" w14:textId="77777777" w:rsidR="006E0B95" w:rsidRPr="00450EA0" w:rsidRDefault="006E0B95" w:rsidP="00221033">
            <w:pPr>
              <w:jc w:val="center"/>
              <w:rPr>
                <w:sz w:val="20"/>
              </w:rPr>
            </w:pPr>
            <w:r w:rsidRPr="00450EA0">
              <w:rPr>
                <w:sz w:val="20"/>
              </w:rPr>
              <w:t>3190000160</w:t>
            </w:r>
          </w:p>
        </w:tc>
        <w:tc>
          <w:tcPr>
            <w:tcW w:w="736" w:type="dxa"/>
            <w:shd w:val="clear" w:color="000000" w:fill="FFFFFF"/>
            <w:vAlign w:val="center"/>
            <w:hideMark/>
          </w:tcPr>
          <w:p w14:paraId="1E3DD63D" w14:textId="77777777" w:rsidR="006E0B95" w:rsidRPr="00450EA0" w:rsidRDefault="006E0B95" w:rsidP="00221033">
            <w:pPr>
              <w:jc w:val="center"/>
              <w:rPr>
                <w:sz w:val="20"/>
              </w:rPr>
            </w:pPr>
            <w:r w:rsidRPr="00450EA0">
              <w:rPr>
                <w:sz w:val="20"/>
              </w:rPr>
              <w:t>800</w:t>
            </w:r>
          </w:p>
        </w:tc>
        <w:tc>
          <w:tcPr>
            <w:tcW w:w="1570" w:type="dxa"/>
            <w:shd w:val="clear" w:color="000000" w:fill="FFFFFF"/>
            <w:vAlign w:val="center"/>
            <w:hideMark/>
          </w:tcPr>
          <w:p w14:paraId="45509D34" w14:textId="77777777" w:rsidR="006E0B95" w:rsidRPr="00450EA0" w:rsidRDefault="006E0B95" w:rsidP="00221033">
            <w:pPr>
              <w:jc w:val="center"/>
              <w:rPr>
                <w:sz w:val="20"/>
              </w:rPr>
            </w:pPr>
            <w:r w:rsidRPr="00450EA0">
              <w:rPr>
                <w:sz w:val="20"/>
              </w:rPr>
              <w:t>17 000,00</w:t>
            </w:r>
          </w:p>
        </w:tc>
      </w:tr>
      <w:tr w:rsidR="006E0B95" w:rsidRPr="00450EA0" w14:paraId="7848D947" w14:textId="77777777" w:rsidTr="00221033">
        <w:trPr>
          <w:trHeight w:val="543"/>
        </w:trPr>
        <w:tc>
          <w:tcPr>
            <w:tcW w:w="5245" w:type="dxa"/>
            <w:shd w:val="clear" w:color="000000" w:fill="FFFFFF"/>
            <w:vAlign w:val="center"/>
            <w:hideMark/>
          </w:tcPr>
          <w:p w14:paraId="15F827D0" w14:textId="77777777" w:rsidR="006E0B95" w:rsidRPr="00450EA0" w:rsidRDefault="006E0B95" w:rsidP="00AE11D7">
            <w:pPr>
              <w:jc w:val="both"/>
              <w:rPr>
                <w:sz w:val="20"/>
              </w:rPr>
            </w:pPr>
            <w:r w:rsidRPr="00450EA0">
              <w:rPr>
                <w:sz w:val="20"/>
              </w:rPr>
              <w:t>Пенсионное обеспечение отдельных категорий пенсионеров (Социальное обеспечение и иные выплаты населению)</w:t>
            </w:r>
          </w:p>
        </w:tc>
        <w:tc>
          <w:tcPr>
            <w:tcW w:w="851" w:type="dxa"/>
            <w:shd w:val="clear" w:color="000000" w:fill="FFFFFF"/>
            <w:vAlign w:val="center"/>
            <w:hideMark/>
          </w:tcPr>
          <w:p w14:paraId="6C1C2443" w14:textId="77777777" w:rsidR="006E0B95" w:rsidRPr="00450EA0" w:rsidRDefault="006E0B95" w:rsidP="00221033">
            <w:pPr>
              <w:jc w:val="center"/>
              <w:rPr>
                <w:sz w:val="20"/>
              </w:rPr>
            </w:pPr>
            <w:r w:rsidRPr="00450EA0">
              <w:rPr>
                <w:sz w:val="20"/>
              </w:rPr>
              <w:t>922</w:t>
            </w:r>
          </w:p>
        </w:tc>
        <w:tc>
          <w:tcPr>
            <w:tcW w:w="567" w:type="dxa"/>
            <w:shd w:val="clear" w:color="000000" w:fill="FFFFFF"/>
            <w:vAlign w:val="center"/>
            <w:hideMark/>
          </w:tcPr>
          <w:p w14:paraId="0EA8060B" w14:textId="77777777" w:rsidR="006E0B95" w:rsidRPr="00450EA0" w:rsidRDefault="006E0B95" w:rsidP="00221033">
            <w:pPr>
              <w:jc w:val="center"/>
              <w:rPr>
                <w:sz w:val="20"/>
              </w:rPr>
            </w:pPr>
            <w:r w:rsidRPr="00450EA0">
              <w:rPr>
                <w:sz w:val="20"/>
              </w:rPr>
              <w:t>10</w:t>
            </w:r>
          </w:p>
        </w:tc>
        <w:tc>
          <w:tcPr>
            <w:tcW w:w="709" w:type="dxa"/>
            <w:shd w:val="clear" w:color="000000" w:fill="FFFFFF"/>
            <w:vAlign w:val="center"/>
            <w:hideMark/>
          </w:tcPr>
          <w:p w14:paraId="5EFC9675"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1B24E4C4" w14:textId="77777777" w:rsidR="006E0B95" w:rsidRPr="00450EA0" w:rsidRDefault="006E0B95" w:rsidP="00221033">
            <w:pPr>
              <w:jc w:val="center"/>
              <w:rPr>
                <w:sz w:val="20"/>
              </w:rPr>
            </w:pPr>
            <w:r w:rsidRPr="00450EA0">
              <w:rPr>
                <w:sz w:val="20"/>
              </w:rPr>
              <w:t>3190000150</w:t>
            </w:r>
          </w:p>
        </w:tc>
        <w:tc>
          <w:tcPr>
            <w:tcW w:w="736" w:type="dxa"/>
            <w:shd w:val="clear" w:color="000000" w:fill="FFFFFF"/>
            <w:vAlign w:val="center"/>
            <w:hideMark/>
          </w:tcPr>
          <w:p w14:paraId="7168FA02" w14:textId="77777777" w:rsidR="006E0B95" w:rsidRPr="00450EA0" w:rsidRDefault="006E0B95" w:rsidP="00221033">
            <w:pPr>
              <w:jc w:val="center"/>
              <w:rPr>
                <w:sz w:val="20"/>
              </w:rPr>
            </w:pPr>
            <w:r w:rsidRPr="00450EA0">
              <w:rPr>
                <w:sz w:val="20"/>
              </w:rPr>
              <w:t>300</w:t>
            </w:r>
          </w:p>
        </w:tc>
        <w:tc>
          <w:tcPr>
            <w:tcW w:w="1570" w:type="dxa"/>
            <w:shd w:val="clear" w:color="000000" w:fill="FFFFFF"/>
            <w:vAlign w:val="center"/>
            <w:hideMark/>
          </w:tcPr>
          <w:p w14:paraId="634C1184" w14:textId="77777777" w:rsidR="006E0B95" w:rsidRPr="00450EA0" w:rsidRDefault="006E0B95" w:rsidP="00221033">
            <w:pPr>
              <w:jc w:val="center"/>
              <w:rPr>
                <w:sz w:val="20"/>
              </w:rPr>
            </w:pPr>
            <w:r w:rsidRPr="00450EA0">
              <w:rPr>
                <w:sz w:val="20"/>
              </w:rPr>
              <w:t>36 000,00</w:t>
            </w:r>
          </w:p>
        </w:tc>
      </w:tr>
      <w:tr w:rsidR="006E0B95" w:rsidRPr="00450EA0" w14:paraId="44DA4619" w14:textId="77777777" w:rsidTr="00221033">
        <w:trPr>
          <w:trHeight w:val="308"/>
        </w:trPr>
        <w:tc>
          <w:tcPr>
            <w:tcW w:w="5245" w:type="dxa"/>
            <w:shd w:val="clear" w:color="000000" w:fill="FFFFFF"/>
            <w:vAlign w:val="center"/>
            <w:hideMark/>
          </w:tcPr>
          <w:p w14:paraId="1DC48151" w14:textId="77777777" w:rsidR="006E0B95" w:rsidRPr="00450EA0" w:rsidRDefault="006E0B95" w:rsidP="00AE11D7">
            <w:pPr>
              <w:jc w:val="both"/>
              <w:rPr>
                <w:b/>
                <w:bCs/>
                <w:sz w:val="20"/>
              </w:rPr>
            </w:pPr>
            <w:r w:rsidRPr="00450EA0">
              <w:rPr>
                <w:b/>
                <w:bCs/>
                <w:sz w:val="20"/>
              </w:rPr>
              <w:t>Администрация Палехского муниципального района</w:t>
            </w:r>
          </w:p>
        </w:tc>
        <w:tc>
          <w:tcPr>
            <w:tcW w:w="851" w:type="dxa"/>
            <w:shd w:val="clear" w:color="000000" w:fill="FFFFFF"/>
            <w:vAlign w:val="center"/>
            <w:hideMark/>
          </w:tcPr>
          <w:p w14:paraId="16A1B21B" w14:textId="77777777" w:rsidR="006E0B95" w:rsidRPr="00450EA0" w:rsidRDefault="006E0B95" w:rsidP="00221033">
            <w:pPr>
              <w:jc w:val="center"/>
              <w:rPr>
                <w:b/>
                <w:bCs/>
                <w:sz w:val="20"/>
              </w:rPr>
            </w:pPr>
            <w:r w:rsidRPr="00450EA0">
              <w:rPr>
                <w:b/>
                <w:bCs/>
                <w:sz w:val="20"/>
              </w:rPr>
              <w:t>924</w:t>
            </w:r>
          </w:p>
        </w:tc>
        <w:tc>
          <w:tcPr>
            <w:tcW w:w="567" w:type="dxa"/>
            <w:shd w:val="clear" w:color="000000" w:fill="FFFFFF"/>
            <w:vAlign w:val="center"/>
            <w:hideMark/>
          </w:tcPr>
          <w:p w14:paraId="543A79B1" w14:textId="77777777" w:rsidR="006E0B95" w:rsidRPr="00450EA0" w:rsidRDefault="006E0B95" w:rsidP="00221033">
            <w:pPr>
              <w:jc w:val="center"/>
              <w:rPr>
                <w:sz w:val="20"/>
              </w:rPr>
            </w:pPr>
          </w:p>
        </w:tc>
        <w:tc>
          <w:tcPr>
            <w:tcW w:w="709" w:type="dxa"/>
            <w:shd w:val="clear" w:color="000000" w:fill="FFFFFF"/>
            <w:vAlign w:val="center"/>
            <w:hideMark/>
          </w:tcPr>
          <w:p w14:paraId="625B6ADE" w14:textId="77777777" w:rsidR="006E0B95" w:rsidRPr="00450EA0" w:rsidRDefault="006E0B95" w:rsidP="00221033">
            <w:pPr>
              <w:jc w:val="center"/>
              <w:rPr>
                <w:sz w:val="20"/>
              </w:rPr>
            </w:pPr>
          </w:p>
        </w:tc>
        <w:tc>
          <w:tcPr>
            <w:tcW w:w="1390" w:type="dxa"/>
            <w:shd w:val="clear" w:color="000000" w:fill="FFFFFF"/>
            <w:vAlign w:val="center"/>
            <w:hideMark/>
          </w:tcPr>
          <w:p w14:paraId="681FB23E" w14:textId="77777777" w:rsidR="006E0B95" w:rsidRPr="00450EA0" w:rsidRDefault="006E0B95" w:rsidP="00221033">
            <w:pPr>
              <w:jc w:val="center"/>
              <w:rPr>
                <w:sz w:val="20"/>
              </w:rPr>
            </w:pPr>
          </w:p>
        </w:tc>
        <w:tc>
          <w:tcPr>
            <w:tcW w:w="736" w:type="dxa"/>
            <w:shd w:val="clear" w:color="000000" w:fill="FFFFFF"/>
            <w:vAlign w:val="center"/>
            <w:hideMark/>
          </w:tcPr>
          <w:p w14:paraId="2305EE6F" w14:textId="77777777" w:rsidR="006E0B95" w:rsidRPr="00450EA0" w:rsidRDefault="006E0B95" w:rsidP="00221033">
            <w:pPr>
              <w:jc w:val="center"/>
              <w:rPr>
                <w:sz w:val="20"/>
              </w:rPr>
            </w:pPr>
          </w:p>
        </w:tc>
        <w:tc>
          <w:tcPr>
            <w:tcW w:w="1570" w:type="dxa"/>
            <w:shd w:val="clear" w:color="000000" w:fill="FFFFFF"/>
            <w:vAlign w:val="center"/>
            <w:hideMark/>
          </w:tcPr>
          <w:p w14:paraId="3598E01B" w14:textId="3F49CBF8" w:rsidR="006E0B95" w:rsidRPr="00450EA0" w:rsidRDefault="00881B7C" w:rsidP="00221033">
            <w:pPr>
              <w:jc w:val="center"/>
              <w:rPr>
                <w:b/>
                <w:bCs/>
                <w:sz w:val="20"/>
              </w:rPr>
            </w:pPr>
            <w:r>
              <w:rPr>
                <w:b/>
                <w:bCs/>
                <w:sz w:val="20"/>
              </w:rPr>
              <w:t>10</w:t>
            </w:r>
            <w:r w:rsidR="00ED6ADF">
              <w:rPr>
                <w:b/>
                <w:bCs/>
                <w:sz w:val="20"/>
              </w:rPr>
              <w:t>9</w:t>
            </w:r>
            <w:r w:rsidR="006E0B95" w:rsidRPr="00450EA0">
              <w:rPr>
                <w:b/>
                <w:bCs/>
                <w:sz w:val="20"/>
              </w:rPr>
              <w:t xml:space="preserve"> </w:t>
            </w:r>
            <w:r w:rsidR="00ED6ADF">
              <w:rPr>
                <w:b/>
                <w:bCs/>
                <w:sz w:val="20"/>
              </w:rPr>
              <w:t>00</w:t>
            </w:r>
            <w:r w:rsidR="00901692">
              <w:rPr>
                <w:b/>
                <w:bCs/>
                <w:sz w:val="20"/>
              </w:rPr>
              <w:t>7</w:t>
            </w:r>
            <w:r w:rsidR="006E0B95" w:rsidRPr="00450EA0">
              <w:rPr>
                <w:b/>
                <w:bCs/>
                <w:sz w:val="20"/>
              </w:rPr>
              <w:t xml:space="preserve"> </w:t>
            </w:r>
            <w:r w:rsidR="00237666">
              <w:rPr>
                <w:b/>
                <w:bCs/>
                <w:sz w:val="20"/>
              </w:rPr>
              <w:t>8</w:t>
            </w:r>
            <w:r w:rsidR="00901692">
              <w:rPr>
                <w:b/>
                <w:bCs/>
                <w:sz w:val="20"/>
              </w:rPr>
              <w:t>12</w:t>
            </w:r>
            <w:r w:rsidR="006E0B95" w:rsidRPr="00450EA0">
              <w:rPr>
                <w:b/>
                <w:bCs/>
                <w:sz w:val="20"/>
              </w:rPr>
              <w:t>,</w:t>
            </w:r>
            <w:r w:rsidR="00057B16">
              <w:rPr>
                <w:b/>
                <w:bCs/>
                <w:sz w:val="20"/>
              </w:rPr>
              <w:t>6</w:t>
            </w:r>
            <w:r w:rsidR="00901692">
              <w:rPr>
                <w:b/>
                <w:bCs/>
                <w:sz w:val="20"/>
              </w:rPr>
              <w:t>1</w:t>
            </w:r>
          </w:p>
        </w:tc>
      </w:tr>
      <w:tr w:rsidR="006E0B95" w:rsidRPr="00450EA0" w14:paraId="4C4454D0" w14:textId="77777777" w:rsidTr="00221033">
        <w:trPr>
          <w:trHeight w:val="258"/>
        </w:trPr>
        <w:tc>
          <w:tcPr>
            <w:tcW w:w="5245" w:type="dxa"/>
            <w:shd w:val="clear" w:color="000000" w:fill="FFFFFF"/>
            <w:vAlign w:val="center"/>
            <w:hideMark/>
          </w:tcPr>
          <w:p w14:paraId="04C00234" w14:textId="77777777" w:rsidR="006E0B95" w:rsidRPr="00450EA0" w:rsidRDefault="006E0B95" w:rsidP="00AE11D7">
            <w:pPr>
              <w:jc w:val="both"/>
              <w:rPr>
                <w:sz w:val="20"/>
              </w:rPr>
            </w:pPr>
            <w:r w:rsidRPr="00450EA0">
              <w:rPr>
                <w:sz w:val="20"/>
              </w:rPr>
              <w:t>Обеспечение проведения муниципальных выборов</w:t>
            </w:r>
          </w:p>
        </w:tc>
        <w:tc>
          <w:tcPr>
            <w:tcW w:w="851" w:type="dxa"/>
            <w:shd w:val="clear" w:color="000000" w:fill="FFFFFF"/>
            <w:vAlign w:val="center"/>
            <w:hideMark/>
          </w:tcPr>
          <w:p w14:paraId="5521458E"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7876290E" w14:textId="77777777" w:rsidR="006E0B95" w:rsidRPr="00450EA0" w:rsidRDefault="006E0B95" w:rsidP="00221033">
            <w:pPr>
              <w:jc w:val="center"/>
              <w:rPr>
                <w:sz w:val="20"/>
              </w:rPr>
            </w:pPr>
            <w:r w:rsidRPr="00450EA0">
              <w:rPr>
                <w:sz w:val="20"/>
              </w:rPr>
              <w:t>01</w:t>
            </w:r>
          </w:p>
        </w:tc>
        <w:tc>
          <w:tcPr>
            <w:tcW w:w="709" w:type="dxa"/>
            <w:shd w:val="clear" w:color="000000" w:fill="FFFFFF"/>
            <w:vAlign w:val="center"/>
            <w:hideMark/>
          </w:tcPr>
          <w:p w14:paraId="6812016F" w14:textId="77777777" w:rsidR="006E0B95" w:rsidRPr="00450EA0" w:rsidRDefault="006E0B95" w:rsidP="00221033">
            <w:pPr>
              <w:jc w:val="center"/>
              <w:rPr>
                <w:sz w:val="20"/>
              </w:rPr>
            </w:pPr>
            <w:r w:rsidRPr="00450EA0">
              <w:rPr>
                <w:sz w:val="20"/>
              </w:rPr>
              <w:t>07</w:t>
            </w:r>
          </w:p>
        </w:tc>
        <w:tc>
          <w:tcPr>
            <w:tcW w:w="1390" w:type="dxa"/>
            <w:shd w:val="clear" w:color="000000" w:fill="FFFFFF"/>
            <w:vAlign w:val="center"/>
            <w:hideMark/>
          </w:tcPr>
          <w:p w14:paraId="15CDE933" w14:textId="77777777" w:rsidR="006E0B95" w:rsidRPr="00450EA0" w:rsidRDefault="006E0B95" w:rsidP="00221033">
            <w:pPr>
              <w:jc w:val="center"/>
              <w:rPr>
                <w:sz w:val="20"/>
              </w:rPr>
            </w:pPr>
            <w:r w:rsidRPr="00450EA0">
              <w:rPr>
                <w:sz w:val="20"/>
              </w:rPr>
              <w:t>3190010170</w:t>
            </w:r>
          </w:p>
        </w:tc>
        <w:tc>
          <w:tcPr>
            <w:tcW w:w="736" w:type="dxa"/>
            <w:shd w:val="clear" w:color="000000" w:fill="FFFFFF"/>
            <w:vAlign w:val="center"/>
            <w:hideMark/>
          </w:tcPr>
          <w:p w14:paraId="17781642" w14:textId="77777777" w:rsidR="006E0B95" w:rsidRPr="00450EA0" w:rsidRDefault="006E0B95" w:rsidP="00221033">
            <w:pPr>
              <w:jc w:val="center"/>
              <w:rPr>
                <w:sz w:val="20"/>
              </w:rPr>
            </w:pPr>
            <w:r w:rsidRPr="00450EA0">
              <w:rPr>
                <w:sz w:val="20"/>
              </w:rPr>
              <w:t>800</w:t>
            </w:r>
          </w:p>
        </w:tc>
        <w:tc>
          <w:tcPr>
            <w:tcW w:w="1570" w:type="dxa"/>
            <w:shd w:val="clear" w:color="000000" w:fill="FFFFFF"/>
            <w:vAlign w:val="center"/>
            <w:hideMark/>
          </w:tcPr>
          <w:p w14:paraId="74FA9573" w14:textId="77777777" w:rsidR="006E0B95" w:rsidRPr="00450EA0" w:rsidRDefault="006E0B95" w:rsidP="00221033">
            <w:pPr>
              <w:jc w:val="center"/>
              <w:rPr>
                <w:sz w:val="20"/>
              </w:rPr>
            </w:pPr>
            <w:r w:rsidRPr="00450EA0">
              <w:rPr>
                <w:sz w:val="20"/>
              </w:rPr>
              <w:t>300 000,00</w:t>
            </w:r>
          </w:p>
        </w:tc>
      </w:tr>
      <w:tr w:rsidR="006E0B95" w:rsidRPr="00450EA0" w14:paraId="07A23C3B" w14:textId="77777777" w:rsidTr="00221033">
        <w:trPr>
          <w:trHeight w:val="508"/>
        </w:trPr>
        <w:tc>
          <w:tcPr>
            <w:tcW w:w="5245" w:type="dxa"/>
            <w:shd w:val="clear" w:color="000000" w:fill="FFFFFF"/>
            <w:vAlign w:val="center"/>
            <w:hideMark/>
          </w:tcPr>
          <w:p w14:paraId="74768919" w14:textId="77777777" w:rsidR="006E0B95" w:rsidRPr="00450EA0" w:rsidRDefault="006E0B95" w:rsidP="00AE11D7">
            <w:pPr>
              <w:jc w:val="both"/>
              <w:rPr>
                <w:sz w:val="20"/>
              </w:rPr>
            </w:pPr>
            <w:r w:rsidRPr="00450EA0">
              <w:rPr>
                <w:sz w:val="20"/>
              </w:rPr>
              <w:t>Проведение оценки имущества Палехского городского поселения (Закупка товаров, работ и услуг)</w:t>
            </w:r>
          </w:p>
        </w:tc>
        <w:tc>
          <w:tcPr>
            <w:tcW w:w="851" w:type="dxa"/>
            <w:shd w:val="clear" w:color="000000" w:fill="FFFFFF"/>
            <w:vAlign w:val="center"/>
            <w:hideMark/>
          </w:tcPr>
          <w:p w14:paraId="0276869C"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1816D256" w14:textId="77777777" w:rsidR="006E0B95" w:rsidRPr="00450EA0" w:rsidRDefault="006E0B95" w:rsidP="00221033">
            <w:pPr>
              <w:jc w:val="center"/>
              <w:rPr>
                <w:sz w:val="20"/>
              </w:rPr>
            </w:pPr>
            <w:r w:rsidRPr="00450EA0">
              <w:rPr>
                <w:sz w:val="20"/>
              </w:rPr>
              <w:t>01</w:t>
            </w:r>
          </w:p>
        </w:tc>
        <w:tc>
          <w:tcPr>
            <w:tcW w:w="709" w:type="dxa"/>
            <w:shd w:val="clear" w:color="000000" w:fill="FFFFFF"/>
            <w:vAlign w:val="center"/>
            <w:hideMark/>
          </w:tcPr>
          <w:p w14:paraId="3E8FE18B" w14:textId="77777777" w:rsidR="006E0B95" w:rsidRPr="00450EA0" w:rsidRDefault="006E0B95" w:rsidP="00221033">
            <w:pPr>
              <w:jc w:val="center"/>
              <w:rPr>
                <w:sz w:val="20"/>
              </w:rPr>
            </w:pPr>
            <w:r w:rsidRPr="00450EA0">
              <w:rPr>
                <w:sz w:val="20"/>
              </w:rPr>
              <w:t>13</w:t>
            </w:r>
          </w:p>
        </w:tc>
        <w:tc>
          <w:tcPr>
            <w:tcW w:w="1390" w:type="dxa"/>
            <w:shd w:val="clear" w:color="000000" w:fill="FFFFFF"/>
            <w:vAlign w:val="center"/>
            <w:hideMark/>
          </w:tcPr>
          <w:p w14:paraId="30CC7A19" w14:textId="77777777" w:rsidR="006E0B95" w:rsidRPr="00450EA0" w:rsidRDefault="006E0B95" w:rsidP="00221033">
            <w:pPr>
              <w:jc w:val="center"/>
              <w:rPr>
                <w:sz w:val="20"/>
              </w:rPr>
            </w:pPr>
            <w:r w:rsidRPr="00450EA0">
              <w:rPr>
                <w:sz w:val="20"/>
              </w:rPr>
              <w:t>3290010170</w:t>
            </w:r>
          </w:p>
        </w:tc>
        <w:tc>
          <w:tcPr>
            <w:tcW w:w="736" w:type="dxa"/>
            <w:shd w:val="clear" w:color="000000" w:fill="FFFFFF"/>
            <w:vAlign w:val="center"/>
            <w:hideMark/>
          </w:tcPr>
          <w:p w14:paraId="2F74DA70"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30ECCDDC" w14:textId="77777777" w:rsidR="006E0B95" w:rsidRPr="00450EA0" w:rsidRDefault="006E0B95" w:rsidP="00221033">
            <w:pPr>
              <w:jc w:val="center"/>
              <w:rPr>
                <w:sz w:val="20"/>
              </w:rPr>
            </w:pPr>
            <w:r w:rsidRPr="00450EA0">
              <w:rPr>
                <w:sz w:val="20"/>
              </w:rPr>
              <w:t>50 000,00</w:t>
            </w:r>
          </w:p>
        </w:tc>
      </w:tr>
      <w:tr w:rsidR="006E0B95" w:rsidRPr="00450EA0" w14:paraId="16FB8632" w14:textId="77777777" w:rsidTr="00221033">
        <w:trPr>
          <w:trHeight w:val="198"/>
        </w:trPr>
        <w:tc>
          <w:tcPr>
            <w:tcW w:w="5245" w:type="dxa"/>
            <w:shd w:val="clear" w:color="000000" w:fill="FFFFFF"/>
            <w:vAlign w:val="center"/>
            <w:hideMark/>
          </w:tcPr>
          <w:p w14:paraId="75ED4599" w14:textId="77777777" w:rsidR="006E0B95" w:rsidRPr="00450EA0" w:rsidRDefault="006E0B95" w:rsidP="00AE11D7">
            <w:pPr>
              <w:jc w:val="both"/>
              <w:rPr>
                <w:sz w:val="20"/>
              </w:rPr>
            </w:pPr>
            <w:r w:rsidRPr="00450EA0">
              <w:rPr>
                <w:sz w:val="20"/>
              </w:rPr>
              <w:t xml:space="preserve">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shd w:val="clear" w:color="000000" w:fill="FFFFFF"/>
            <w:vAlign w:val="center"/>
            <w:hideMark/>
          </w:tcPr>
          <w:p w14:paraId="2A93F831"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09A54227" w14:textId="77777777" w:rsidR="006E0B95" w:rsidRPr="00450EA0" w:rsidRDefault="006E0B95" w:rsidP="00221033">
            <w:pPr>
              <w:jc w:val="center"/>
              <w:rPr>
                <w:sz w:val="20"/>
              </w:rPr>
            </w:pPr>
            <w:r w:rsidRPr="00450EA0">
              <w:rPr>
                <w:sz w:val="20"/>
              </w:rPr>
              <w:t>02</w:t>
            </w:r>
          </w:p>
        </w:tc>
        <w:tc>
          <w:tcPr>
            <w:tcW w:w="709" w:type="dxa"/>
            <w:shd w:val="clear" w:color="000000" w:fill="FFFFFF"/>
            <w:vAlign w:val="center"/>
            <w:hideMark/>
          </w:tcPr>
          <w:p w14:paraId="23E7772F"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01D41594" w14:textId="77777777" w:rsidR="006E0B95" w:rsidRPr="00450EA0" w:rsidRDefault="006E0B95" w:rsidP="00221033">
            <w:pPr>
              <w:jc w:val="center"/>
              <w:rPr>
                <w:sz w:val="20"/>
              </w:rPr>
            </w:pPr>
            <w:r w:rsidRPr="00450EA0">
              <w:rPr>
                <w:sz w:val="20"/>
              </w:rPr>
              <w:t>3190051180</w:t>
            </w:r>
          </w:p>
        </w:tc>
        <w:tc>
          <w:tcPr>
            <w:tcW w:w="736" w:type="dxa"/>
            <w:shd w:val="clear" w:color="000000" w:fill="FFFFFF"/>
            <w:vAlign w:val="center"/>
            <w:hideMark/>
          </w:tcPr>
          <w:p w14:paraId="404C7787" w14:textId="77777777" w:rsidR="006E0B95" w:rsidRPr="00450EA0" w:rsidRDefault="006E0B95" w:rsidP="00221033">
            <w:pPr>
              <w:jc w:val="center"/>
              <w:rPr>
                <w:sz w:val="20"/>
              </w:rPr>
            </w:pPr>
            <w:r w:rsidRPr="00450EA0">
              <w:rPr>
                <w:sz w:val="20"/>
              </w:rPr>
              <w:t>100</w:t>
            </w:r>
          </w:p>
        </w:tc>
        <w:tc>
          <w:tcPr>
            <w:tcW w:w="1570" w:type="dxa"/>
            <w:shd w:val="clear" w:color="000000" w:fill="FFFFFF"/>
            <w:vAlign w:val="center"/>
            <w:hideMark/>
          </w:tcPr>
          <w:p w14:paraId="509248B1" w14:textId="6DA993ED" w:rsidR="006E0B95" w:rsidRPr="00450EA0" w:rsidRDefault="006E0B95" w:rsidP="00221033">
            <w:pPr>
              <w:jc w:val="center"/>
              <w:rPr>
                <w:sz w:val="20"/>
              </w:rPr>
            </w:pPr>
            <w:r>
              <w:rPr>
                <w:sz w:val="20"/>
              </w:rPr>
              <w:t>412</w:t>
            </w:r>
            <w:r w:rsidRPr="00450EA0">
              <w:rPr>
                <w:sz w:val="20"/>
              </w:rPr>
              <w:t xml:space="preserve"> </w:t>
            </w:r>
            <w:r>
              <w:rPr>
                <w:sz w:val="20"/>
              </w:rPr>
              <w:t>22</w:t>
            </w:r>
            <w:r w:rsidRPr="00450EA0">
              <w:rPr>
                <w:sz w:val="20"/>
              </w:rPr>
              <w:t>0,00</w:t>
            </w:r>
          </w:p>
        </w:tc>
      </w:tr>
      <w:tr w:rsidR="006E0B95" w:rsidRPr="00450EA0" w14:paraId="542E6C52" w14:textId="77777777" w:rsidTr="00221033">
        <w:trPr>
          <w:trHeight w:val="1365"/>
        </w:trPr>
        <w:tc>
          <w:tcPr>
            <w:tcW w:w="5245" w:type="dxa"/>
            <w:shd w:val="clear" w:color="000000" w:fill="FFFFFF"/>
            <w:vAlign w:val="center"/>
            <w:hideMark/>
          </w:tcPr>
          <w:p w14:paraId="4A57E21D" w14:textId="77777777" w:rsidR="006E0B95" w:rsidRPr="00450EA0" w:rsidRDefault="006E0B95" w:rsidP="00AE11D7">
            <w:pPr>
              <w:jc w:val="both"/>
              <w:rPr>
                <w:sz w:val="20"/>
              </w:rPr>
            </w:pPr>
            <w:r w:rsidRPr="00450EA0">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851" w:type="dxa"/>
            <w:shd w:val="clear" w:color="000000" w:fill="FFFFFF"/>
            <w:vAlign w:val="center"/>
            <w:hideMark/>
          </w:tcPr>
          <w:p w14:paraId="288A43FC"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5B5EDF08" w14:textId="77777777" w:rsidR="006E0B95" w:rsidRPr="00450EA0" w:rsidRDefault="006E0B95" w:rsidP="00221033">
            <w:pPr>
              <w:jc w:val="center"/>
              <w:rPr>
                <w:sz w:val="20"/>
              </w:rPr>
            </w:pPr>
            <w:r w:rsidRPr="00450EA0">
              <w:rPr>
                <w:sz w:val="20"/>
              </w:rPr>
              <w:t>02</w:t>
            </w:r>
          </w:p>
        </w:tc>
        <w:tc>
          <w:tcPr>
            <w:tcW w:w="709" w:type="dxa"/>
            <w:shd w:val="clear" w:color="000000" w:fill="FFFFFF"/>
            <w:vAlign w:val="center"/>
            <w:hideMark/>
          </w:tcPr>
          <w:p w14:paraId="619F107E"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2E48A2C4" w14:textId="77777777" w:rsidR="006E0B95" w:rsidRPr="00450EA0" w:rsidRDefault="006E0B95" w:rsidP="00221033">
            <w:pPr>
              <w:jc w:val="center"/>
              <w:rPr>
                <w:sz w:val="20"/>
              </w:rPr>
            </w:pPr>
            <w:r w:rsidRPr="00450EA0">
              <w:rPr>
                <w:sz w:val="20"/>
              </w:rPr>
              <w:t>3190051180</w:t>
            </w:r>
          </w:p>
        </w:tc>
        <w:tc>
          <w:tcPr>
            <w:tcW w:w="736" w:type="dxa"/>
            <w:shd w:val="clear" w:color="000000" w:fill="FFFFFF"/>
            <w:vAlign w:val="center"/>
            <w:hideMark/>
          </w:tcPr>
          <w:p w14:paraId="33990FBF"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11FDE45D" w14:textId="77777777" w:rsidR="006E0B95" w:rsidRPr="00450EA0" w:rsidRDefault="006E0B95" w:rsidP="00221033">
            <w:pPr>
              <w:jc w:val="center"/>
              <w:rPr>
                <w:sz w:val="20"/>
              </w:rPr>
            </w:pPr>
            <w:r w:rsidRPr="00450EA0">
              <w:rPr>
                <w:sz w:val="20"/>
              </w:rPr>
              <w:t>0,00</w:t>
            </w:r>
          </w:p>
        </w:tc>
      </w:tr>
      <w:tr w:rsidR="006E0B95" w:rsidRPr="00450EA0" w14:paraId="42343F14" w14:textId="77777777" w:rsidTr="00221033">
        <w:trPr>
          <w:trHeight w:val="706"/>
        </w:trPr>
        <w:tc>
          <w:tcPr>
            <w:tcW w:w="5245" w:type="dxa"/>
            <w:shd w:val="clear" w:color="000000" w:fill="FFFFFF"/>
            <w:vAlign w:val="center"/>
            <w:hideMark/>
          </w:tcPr>
          <w:p w14:paraId="13FE69E5" w14:textId="1EAFA447" w:rsidR="006E0B95" w:rsidRPr="00450EA0" w:rsidRDefault="006E0B95" w:rsidP="00CF4B61">
            <w:pPr>
              <w:jc w:val="both"/>
              <w:rPr>
                <w:sz w:val="20"/>
              </w:rPr>
            </w:pPr>
            <w:r w:rsidRPr="00450EA0">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851" w:type="dxa"/>
            <w:shd w:val="clear" w:color="000000" w:fill="FFFFFF"/>
            <w:vAlign w:val="center"/>
            <w:hideMark/>
          </w:tcPr>
          <w:p w14:paraId="22314372"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56F52A4E" w14:textId="77777777" w:rsidR="006E0B95" w:rsidRPr="00450EA0" w:rsidRDefault="006E0B95" w:rsidP="00221033">
            <w:pPr>
              <w:jc w:val="center"/>
              <w:rPr>
                <w:sz w:val="20"/>
              </w:rPr>
            </w:pPr>
            <w:r w:rsidRPr="00450EA0">
              <w:rPr>
                <w:sz w:val="20"/>
              </w:rPr>
              <w:t>03</w:t>
            </w:r>
          </w:p>
        </w:tc>
        <w:tc>
          <w:tcPr>
            <w:tcW w:w="709" w:type="dxa"/>
            <w:shd w:val="clear" w:color="000000" w:fill="FFFFFF"/>
            <w:vAlign w:val="center"/>
            <w:hideMark/>
          </w:tcPr>
          <w:p w14:paraId="1664CD87" w14:textId="77777777" w:rsidR="006E0B95" w:rsidRPr="00450EA0" w:rsidRDefault="006E0B95" w:rsidP="00221033">
            <w:pPr>
              <w:jc w:val="center"/>
              <w:rPr>
                <w:sz w:val="20"/>
              </w:rPr>
            </w:pPr>
            <w:r w:rsidRPr="00450EA0">
              <w:rPr>
                <w:sz w:val="20"/>
              </w:rPr>
              <w:t>09</w:t>
            </w:r>
          </w:p>
        </w:tc>
        <w:tc>
          <w:tcPr>
            <w:tcW w:w="1390" w:type="dxa"/>
            <w:shd w:val="clear" w:color="000000" w:fill="FFFFFF"/>
            <w:vAlign w:val="center"/>
            <w:hideMark/>
          </w:tcPr>
          <w:p w14:paraId="342D69B1" w14:textId="77777777" w:rsidR="006E0B95" w:rsidRPr="00450EA0" w:rsidRDefault="006E0B95" w:rsidP="00221033">
            <w:pPr>
              <w:jc w:val="center"/>
              <w:rPr>
                <w:sz w:val="20"/>
              </w:rPr>
            </w:pPr>
            <w:r w:rsidRPr="00450EA0">
              <w:rPr>
                <w:sz w:val="20"/>
              </w:rPr>
              <w:t>0810110080</w:t>
            </w:r>
          </w:p>
        </w:tc>
        <w:tc>
          <w:tcPr>
            <w:tcW w:w="736" w:type="dxa"/>
            <w:shd w:val="clear" w:color="000000" w:fill="FFFFFF"/>
            <w:vAlign w:val="center"/>
            <w:hideMark/>
          </w:tcPr>
          <w:p w14:paraId="4D3C873D"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261D0421" w14:textId="77777777" w:rsidR="006E0B95" w:rsidRPr="00450EA0" w:rsidRDefault="006E0B95" w:rsidP="00221033">
            <w:pPr>
              <w:jc w:val="center"/>
              <w:rPr>
                <w:sz w:val="20"/>
              </w:rPr>
            </w:pPr>
            <w:r w:rsidRPr="00450EA0">
              <w:rPr>
                <w:sz w:val="20"/>
              </w:rPr>
              <w:t>135 000,00</w:t>
            </w:r>
          </w:p>
        </w:tc>
      </w:tr>
      <w:tr w:rsidR="006E0B95" w:rsidRPr="00450EA0" w14:paraId="0FD4CEC7" w14:textId="77777777" w:rsidTr="00221033">
        <w:trPr>
          <w:trHeight w:val="642"/>
        </w:trPr>
        <w:tc>
          <w:tcPr>
            <w:tcW w:w="5245" w:type="dxa"/>
            <w:shd w:val="clear" w:color="000000" w:fill="FFFFFF"/>
            <w:vAlign w:val="center"/>
            <w:hideMark/>
          </w:tcPr>
          <w:p w14:paraId="6964BAFB" w14:textId="77777777" w:rsidR="006E0B95" w:rsidRPr="00450EA0" w:rsidRDefault="006E0B95" w:rsidP="00AE11D7">
            <w:pPr>
              <w:jc w:val="both"/>
              <w:rPr>
                <w:sz w:val="20"/>
              </w:rPr>
            </w:pPr>
            <w:r w:rsidRPr="00450EA0">
              <w:rPr>
                <w:sz w:val="20"/>
              </w:rPr>
              <w:lastRenderedPageBreak/>
              <w:t>Мероприятия по укреплению пожарной безопасности в Палехском городском поселении (Закупка товаров, работ и услуг)</w:t>
            </w:r>
          </w:p>
        </w:tc>
        <w:tc>
          <w:tcPr>
            <w:tcW w:w="851" w:type="dxa"/>
            <w:shd w:val="clear" w:color="000000" w:fill="FFFFFF"/>
            <w:vAlign w:val="center"/>
            <w:hideMark/>
          </w:tcPr>
          <w:p w14:paraId="58660B6B"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5DD0F8B6" w14:textId="77777777" w:rsidR="006E0B95" w:rsidRPr="00450EA0" w:rsidRDefault="006E0B95" w:rsidP="00221033">
            <w:pPr>
              <w:jc w:val="center"/>
              <w:rPr>
                <w:sz w:val="20"/>
              </w:rPr>
            </w:pPr>
            <w:r w:rsidRPr="00450EA0">
              <w:rPr>
                <w:sz w:val="20"/>
              </w:rPr>
              <w:t>03</w:t>
            </w:r>
          </w:p>
        </w:tc>
        <w:tc>
          <w:tcPr>
            <w:tcW w:w="709" w:type="dxa"/>
            <w:shd w:val="clear" w:color="000000" w:fill="FFFFFF"/>
            <w:vAlign w:val="center"/>
            <w:hideMark/>
          </w:tcPr>
          <w:p w14:paraId="34E24D16" w14:textId="77777777" w:rsidR="006E0B95" w:rsidRPr="00450EA0" w:rsidRDefault="006E0B95" w:rsidP="00221033">
            <w:pPr>
              <w:jc w:val="center"/>
              <w:rPr>
                <w:sz w:val="20"/>
              </w:rPr>
            </w:pPr>
            <w:r w:rsidRPr="00450EA0">
              <w:rPr>
                <w:sz w:val="20"/>
              </w:rPr>
              <w:t>10</w:t>
            </w:r>
          </w:p>
        </w:tc>
        <w:tc>
          <w:tcPr>
            <w:tcW w:w="1390" w:type="dxa"/>
            <w:shd w:val="clear" w:color="000000" w:fill="FFFFFF"/>
            <w:vAlign w:val="center"/>
            <w:hideMark/>
          </w:tcPr>
          <w:p w14:paraId="68B41F34" w14:textId="77777777" w:rsidR="006E0B95" w:rsidRPr="00450EA0" w:rsidRDefault="006E0B95" w:rsidP="00221033">
            <w:pPr>
              <w:jc w:val="center"/>
              <w:rPr>
                <w:sz w:val="20"/>
              </w:rPr>
            </w:pPr>
            <w:r w:rsidRPr="00450EA0">
              <w:rPr>
                <w:sz w:val="20"/>
              </w:rPr>
              <w:t>0820110090</w:t>
            </w:r>
          </w:p>
        </w:tc>
        <w:tc>
          <w:tcPr>
            <w:tcW w:w="736" w:type="dxa"/>
            <w:shd w:val="clear" w:color="000000" w:fill="FFFFFF"/>
            <w:vAlign w:val="center"/>
            <w:hideMark/>
          </w:tcPr>
          <w:p w14:paraId="611E0267"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574F1490" w14:textId="77777777" w:rsidR="006E0B95" w:rsidRPr="00450EA0" w:rsidRDefault="006E0B95" w:rsidP="00221033">
            <w:pPr>
              <w:jc w:val="center"/>
              <w:rPr>
                <w:sz w:val="20"/>
              </w:rPr>
            </w:pPr>
            <w:r w:rsidRPr="00450EA0">
              <w:rPr>
                <w:sz w:val="20"/>
              </w:rPr>
              <w:t>70 000,00</w:t>
            </w:r>
          </w:p>
        </w:tc>
      </w:tr>
      <w:tr w:rsidR="006E0B95" w:rsidRPr="00450EA0" w14:paraId="24B3E0A1" w14:textId="77777777" w:rsidTr="00221033">
        <w:trPr>
          <w:trHeight w:val="651"/>
        </w:trPr>
        <w:tc>
          <w:tcPr>
            <w:tcW w:w="5245" w:type="dxa"/>
            <w:shd w:val="clear" w:color="000000" w:fill="FFFFFF"/>
            <w:vAlign w:val="center"/>
            <w:hideMark/>
          </w:tcPr>
          <w:p w14:paraId="720D626F" w14:textId="77777777" w:rsidR="006E0B95" w:rsidRPr="00450EA0" w:rsidRDefault="006E0B95" w:rsidP="00AE11D7">
            <w:pPr>
              <w:jc w:val="both"/>
              <w:rPr>
                <w:sz w:val="20"/>
              </w:rPr>
            </w:pPr>
            <w:r w:rsidRPr="00450EA0">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851" w:type="dxa"/>
            <w:shd w:val="clear" w:color="000000" w:fill="FFFFFF"/>
            <w:vAlign w:val="center"/>
            <w:hideMark/>
          </w:tcPr>
          <w:p w14:paraId="06863ABB"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6687DBE4" w14:textId="77777777" w:rsidR="006E0B95" w:rsidRPr="00450EA0" w:rsidRDefault="006E0B95" w:rsidP="00221033">
            <w:pPr>
              <w:jc w:val="center"/>
              <w:rPr>
                <w:sz w:val="20"/>
              </w:rPr>
            </w:pPr>
            <w:r w:rsidRPr="00450EA0">
              <w:rPr>
                <w:sz w:val="20"/>
              </w:rPr>
              <w:t>04</w:t>
            </w:r>
          </w:p>
        </w:tc>
        <w:tc>
          <w:tcPr>
            <w:tcW w:w="709" w:type="dxa"/>
            <w:shd w:val="clear" w:color="000000" w:fill="FFFFFF"/>
            <w:vAlign w:val="center"/>
            <w:hideMark/>
          </w:tcPr>
          <w:p w14:paraId="050BB05E" w14:textId="77777777" w:rsidR="006E0B95" w:rsidRPr="00450EA0" w:rsidRDefault="006E0B95" w:rsidP="00221033">
            <w:pPr>
              <w:jc w:val="center"/>
              <w:rPr>
                <w:sz w:val="20"/>
              </w:rPr>
            </w:pPr>
            <w:r w:rsidRPr="00450EA0">
              <w:rPr>
                <w:sz w:val="20"/>
              </w:rPr>
              <w:t>09</w:t>
            </w:r>
          </w:p>
        </w:tc>
        <w:tc>
          <w:tcPr>
            <w:tcW w:w="1390" w:type="dxa"/>
            <w:shd w:val="clear" w:color="000000" w:fill="FFFFFF"/>
            <w:vAlign w:val="center"/>
            <w:hideMark/>
          </w:tcPr>
          <w:p w14:paraId="2C79C743" w14:textId="77777777" w:rsidR="006E0B95" w:rsidRPr="00450EA0" w:rsidRDefault="006E0B95" w:rsidP="00221033">
            <w:pPr>
              <w:jc w:val="center"/>
              <w:rPr>
                <w:sz w:val="20"/>
              </w:rPr>
            </w:pPr>
            <w:r w:rsidRPr="00450EA0">
              <w:rPr>
                <w:sz w:val="20"/>
              </w:rPr>
              <w:t>0500110040</w:t>
            </w:r>
          </w:p>
        </w:tc>
        <w:tc>
          <w:tcPr>
            <w:tcW w:w="736" w:type="dxa"/>
            <w:shd w:val="clear" w:color="000000" w:fill="FFFFFF"/>
            <w:vAlign w:val="center"/>
            <w:hideMark/>
          </w:tcPr>
          <w:p w14:paraId="56DE2942"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23E1B39A" w14:textId="5F79A62A" w:rsidR="006E0B95" w:rsidRPr="00450EA0" w:rsidRDefault="0002257B" w:rsidP="00221033">
            <w:pPr>
              <w:jc w:val="center"/>
              <w:rPr>
                <w:sz w:val="20"/>
              </w:rPr>
            </w:pPr>
            <w:r>
              <w:rPr>
                <w:sz w:val="20"/>
              </w:rPr>
              <w:t>52</w:t>
            </w:r>
            <w:r w:rsidR="006E0B95" w:rsidRPr="00450EA0">
              <w:rPr>
                <w:sz w:val="20"/>
              </w:rPr>
              <w:t>0 000,00</w:t>
            </w:r>
          </w:p>
        </w:tc>
      </w:tr>
      <w:tr w:rsidR="006E0B95" w:rsidRPr="00450EA0" w14:paraId="3104D74B" w14:textId="77777777" w:rsidTr="00221033">
        <w:trPr>
          <w:trHeight w:val="733"/>
        </w:trPr>
        <w:tc>
          <w:tcPr>
            <w:tcW w:w="5245" w:type="dxa"/>
            <w:shd w:val="clear" w:color="000000" w:fill="FFFFFF"/>
            <w:vAlign w:val="center"/>
            <w:hideMark/>
          </w:tcPr>
          <w:p w14:paraId="23BD577B" w14:textId="77777777" w:rsidR="006E0B95" w:rsidRPr="00450EA0" w:rsidRDefault="006E0B95" w:rsidP="00AE11D7">
            <w:pPr>
              <w:jc w:val="both"/>
              <w:rPr>
                <w:sz w:val="20"/>
              </w:rPr>
            </w:pPr>
            <w:r w:rsidRPr="00450EA0">
              <w:rPr>
                <w:sz w:val="20"/>
              </w:rPr>
              <w:t xml:space="preserve">Проведения ремонта и капитального </w:t>
            </w:r>
            <w:proofErr w:type="gramStart"/>
            <w:r w:rsidRPr="00450EA0">
              <w:rPr>
                <w:sz w:val="20"/>
              </w:rPr>
              <w:t>ремонта</w:t>
            </w:r>
            <w:proofErr w:type="gramEnd"/>
            <w:r w:rsidRPr="00450EA0">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851" w:type="dxa"/>
            <w:shd w:val="clear" w:color="000000" w:fill="FFFFFF"/>
            <w:vAlign w:val="center"/>
            <w:hideMark/>
          </w:tcPr>
          <w:p w14:paraId="31D1DF1A"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5B68C4FB" w14:textId="77777777" w:rsidR="006E0B95" w:rsidRPr="00450EA0" w:rsidRDefault="006E0B95" w:rsidP="00221033">
            <w:pPr>
              <w:jc w:val="center"/>
              <w:rPr>
                <w:sz w:val="20"/>
              </w:rPr>
            </w:pPr>
            <w:r w:rsidRPr="00450EA0">
              <w:rPr>
                <w:sz w:val="20"/>
              </w:rPr>
              <w:t>04</w:t>
            </w:r>
          </w:p>
        </w:tc>
        <w:tc>
          <w:tcPr>
            <w:tcW w:w="709" w:type="dxa"/>
            <w:shd w:val="clear" w:color="000000" w:fill="FFFFFF"/>
            <w:vAlign w:val="center"/>
            <w:hideMark/>
          </w:tcPr>
          <w:p w14:paraId="5D59B789" w14:textId="77777777" w:rsidR="006E0B95" w:rsidRPr="00450EA0" w:rsidRDefault="006E0B95" w:rsidP="00221033">
            <w:pPr>
              <w:jc w:val="center"/>
              <w:rPr>
                <w:sz w:val="20"/>
              </w:rPr>
            </w:pPr>
            <w:r w:rsidRPr="00450EA0">
              <w:rPr>
                <w:sz w:val="20"/>
              </w:rPr>
              <w:t>09</w:t>
            </w:r>
          </w:p>
        </w:tc>
        <w:tc>
          <w:tcPr>
            <w:tcW w:w="1390" w:type="dxa"/>
            <w:shd w:val="clear" w:color="000000" w:fill="FFFFFF"/>
            <w:vAlign w:val="center"/>
            <w:hideMark/>
          </w:tcPr>
          <w:p w14:paraId="55E2E141" w14:textId="77777777" w:rsidR="006E0B95" w:rsidRPr="00450EA0" w:rsidRDefault="006E0B95" w:rsidP="00221033">
            <w:pPr>
              <w:jc w:val="center"/>
              <w:rPr>
                <w:sz w:val="20"/>
              </w:rPr>
            </w:pPr>
            <w:r w:rsidRPr="00450EA0">
              <w:rPr>
                <w:sz w:val="20"/>
              </w:rPr>
              <w:t>0910110100</w:t>
            </w:r>
          </w:p>
        </w:tc>
        <w:tc>
          <w:tcPr>
            <w:tcW w:w="736" w:type="dxa"/>
            <w:shd w:val="clear" w:color="000000" w:fill="FFFFFF"/>
            <w:vAlign w:val="center"/>
            <w:hideMark/>
          </w:tcPr>
          <w:p w14:paraId="7BE85652"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1B449495" w14:textId="68F6C072" w:rsidR="006E0B95" w:rsidRPr="00450EA0" w:rsidRDefault="00FD5F0B" w:rsidP="00221033">
            <w:pPr>
              <w:jc w:val="center"/>
              <w:rPr>
                <w:sz w:val="20"/>
              </w:rPr>
            </w:pPr>
            <w:r>
              <w:rPr>
                <w:sz w:val="20"/>
              </w:rPr>
              <w:t>37</w:t>
            </w:r>
            <w:r w:rsidR="00577643">
              <w:rPr>
                <w:sz w:val="20"/>
              </w:rPr>
              <w:t>7 738,38</w:t>
            </w:r>
          </w:p>
        </w:tc>
      </w:tr>
      <w:tr w:rsidR="00577643" w:rsidRPr="00450EA0" w14:paraId="3BA39FFE" w14:textId="77777777" w:rsidTr="00221033">
        <w:trPr>
          <w:trHeight w:val="733"/>
        </w:trPr>
        <w:tc>
          <w:tcPr>
            <w:tcW w:w="5245" w:type="dxa"/>
            <w:shd w:val="clear" w:color="000000" w:fill="FFFFFF"/>
            <w:vAlign w:val="center"/>
          </w:tcPr>
          <w:p w14:paraId="19A620C5" w14:textId="2D8C49FD" w:rsidR="00577643" w:rsidRPr="00450EA0" w:rsidRDefault="00577643" w:rsidP="00AE11D7">
            <w:pPr>
              <w:jc w:val="both"/>
              <w:rPr>
                <w:sz w:val="20"/>
              </w:rPr>
            </w:pPr>
            <w:r w:rsidRPr="00450EA0">
              <w:rPr>
                <w:sz w:val="20"/>
              </w:rPr>
              <w:t xml:space="preserve">Проведения ремонта и капитального </w:t>
            </w:r>
            <w:proofErr w:type="gramStart"/>
            <w:r w:rsidRPr="00450EA0">
              <w:rPr>
                <w:sz w:val="20"/>
              </w:rPr>
              <w:t>ремонта</w:t>
            </w:r>
            <w:proofErr w:type="gramEnd"/>
            <w:r w:rsidRPr="00450EA0">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851" w:type="dxa"/>
            <w:shd w:val="clear" w:color="000000" w:fill="FFFFFF"/>
            <w:vAlign w:val="center"/>
          </w:tcPr>
          <w:p w14:paraId="1543F30C" w14:textId="79FF2DC6" w:rsidR="00577643" w:rsidRPr="00450EA0" w:rsidRDefault="00577643" w:rsidP="00221033">
            <w:pPr>
              <w:jc w:val="center"/>
              <w:rPr>
                <w:sz w:val="20"/>
              </w:rPr>
            </w:pPr>
            <w:r w:rsidRPr="00450EA0">
              <w:rPr>
                <w:sz w:val="20"/>
              </w:rPr>
              <w:t>924</w:t>
            </w:r>
          </w:p>
        </w:tc>
        <w:tc>
          <w:tcPr>
            <w:tcW w:w="567" w:type="dxa"/>
            <w:shd w:val="clear" w:color="000000" w:fill="FFFFFF"/>
            <w:vAlign w:val="center"/>
          </w:tcPr>
          <w:p w14:paraId="6ACFBFCA" w14:textId="4D8BEDFB" w:rsidR="00577643" w:rsidRPr="00450EA0" w:rsidRDefault="00577643" w:rsidP="00221033">
            <w:pPr>
              <w:jc w:val="center"/>
              <w:rPr>
                <w:sz w:val="20"/>
              </w:rPr>
            </w:pPr>
            <w:r w:rsidRPr="00450EA0">
              <w:rPr>
                <w:sz w:val="20"/>
              </w:rPr>
              <w:t>04</w:t>
            </w:r>
          </w:p>
        </w:tc>
        <w:tc>
          <w:tcPr>
            <w:tcW w:w="709" w:type="dxa"/>
            <w:shd w:val="clear" w:color="000000" w:fill="FFFFFF"/>
            <w:vAlign w:val="center"/>
          </w:tcPr>
          <w:p w14:paraId="3EFD9D92" w14:textId="0C358323" w:rsidR="00577643" w:rsidRPr="00450EA0" w:rsidRDefault="00577643" w:rsidP="00221033">
            <w:pPr>
              <w:jc w:val="center"/>
              <w:rPr>
                <w:sz w:val="20"/>
              </w:rPr>
            </w:pPr>
            <w:r w:rsidRPr="00450EA0">
              <w:rPr>
                <w:sz w:val="20"/>
              </w:rPr>
              <w:t>09</w:t>
            </w:r>
          </w:p>
        </w:tc>
        <w:tc>
          <w:tcPr>
            <w:tcW w:w="1390" w:type="dxa"/>
            <w:shd w:val="clear" w:color="000000" w:fill="FFFFFF"/>
            <w:vAlign w:val="center"/>
          </w:tcPr>
          <w:p w14:paraId="3CD2985C" w14:textId="4FBD458A" w:rsidR="00577643" w:rsidRPr="00577643" w:rsidRDefault="00577643" w:rsidP="00221033">
            <w:pPr>
              <w:jc w:val="center"/>
              <w:rPr>
                <w:sz w:val="20"/>
              </w:rPr>
            </w:pPr>
            <w:r w:rsidRPr="00450EA0">
              <w:rPr>
                <w:sz w:val="20"/>
              </w:rPr>
              <w:t>09101</w:t>
            </w:r>
            <w:r>
              <w:rPr>
                <w:sz w:val="20"/>
                <w:lang w:val="en-US"/>
              </w:rPr>
              <w:t>S</w:t>
            </w:r>
            <w:r>
              <w:rPr>
                <w:sz w:val="20"/>
              </w:rPr>
              <w:t>Д050</w:t>
            </w:r>
          </w:p>
        </w:tc>
        <w:tc>
          <w:tcPr>
            <w:tcW w:w="736" w:type="dxa"/>
            <w:shd w:val="clear" w:color="000000" w:fill="FFFFFF"/>
            <w:vAlign w:val="center"/>
          </w:tcPr>
          <w:p w14:paraId="73EFDAB8" w14:textId="7261EA63" w:rsidR="00577643" w:rsidRPr="00450EA0" w:rsidRDefault="00577643" w:rsidP="00221033">
            <w:pPr>
              <w:jc w:val="center"/>
              <w:rPr>
                <w:sz w:val="20"/>
              </w:rPr>
            </w:pPr>
            <w:r w:rsidRPr="00450EA0">
              <w:rPr>
                <w:sz w:val="20"/>
              </w:rPr>
              <w:t>200</w:t>
            </w:r>
          </w:p>
        </w:tc>
        <w:tc>
          <w:tcPr>
            <w:tcW w:w="1570" w:type="dxa"/>
            <w:shd w:val="clear" w:color="000000" w:fill="FFFFFF"/>
            <w:vAlign w:val="center"/>
          </w:tcPr>
          <w:p w14:paraId="53A6A8B9" w14:textId="6D382F54" w:rsidR="00577643" w:rsidRPr="00450EA0" w:rsidRDefault="00A5288D" w:rsidP="00221033">
            <w:pPr>
              <w:jc w:val="center"/>
              <w:rPr>
                <w:sz w:val="20"/>
              </w:rPr>
            </w:pPr>
            <w:r>
              <w:rPr>
                <w:sz w:val="20"/>
              </w:rPr>
              <w:t>1 6</w:t>
            </w:r>
            <w:r w:rsidR="00577643">
              <w:rPr>
                <w:sz w:val="20"/>
              </w:rPr>
              <w:t>16 161, 62</w:t>
            </w:r>
          </w:p>
        </w:tc>
      </w:tr>
      <w:tr w:rsidR="006E0B95" w:rsidRPr="00450EA0" w14:paraId="3458A15E" w14:textId="77777777" w:rsidTr="00221033">
        <w:trPr>
          <w:trHeight w:val="789"/>
        </w:trPr>
        <w:tc>
          <w:tcPr>
            <w:tcW w:w="5245" w:type="dxa"/>
            <w:shd w:val="clear" w:color="000000" w:fill="FFFFFF"/>
            <w:vAlign w:val="center"/>
            <w:hideMark/>
          </w:tcPr>
          <w:p w14:paraId="21C436CF" w14:textId="77777777" w:rsidR="006E0B95" w:rsidRPr="00450EA0" w:rsidRDefault="006E0B95" w:rsidP="00AE11D7">
            <w:pPr>
              <w:jc w:val="both"/>
              <w:rPr>
                <w:sz w:val="20"/>
              </w:rPr>
            </w:pPr>
            <w:proofErr w:type="gramStart"/>
            <w:r w:rsidRPr="00450EA0">
              <w:rPr>
                <w:sz w:val="20"/>
              </w:rPr>
              <w:t>Ремонт тротуаров п. Палех по ул. Баканова, ул.1-я Школьная, ул. Красноармейская, ул. Чернышевского, ул. Шуйская, пер. Школьный (Закупка товаров, работ и услуг)</w:t>
            </w:r>
            <w:proofErr w:type="gramEnd"/>
          </w:p>
        </w:tc>
        <w:tc>
          <w:tcPr>
            <w:tcW w:w="851" w:type="dxa"/>
            <w:shd w:val="clear" w:color="000000" w:fill="FFFFFF"/>
            <w:vAlign w:val="center"/>
            <w:hideMark/>
          </w:tcPr>
          <w:p w14:paraId="7F775F83"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21982D43" w14:textId="77777777" w:rsidR="006E0B95" w:rsidRPr="00450EA0" w:rsidRDefault="006E0B95" w:rsidP="00221033">
            <w:pPr>
              <w:jc w:val="center"/>
              <w:rPr>
                <w:sz w:val="20"/>
              </w:rPr>
            </w:pPr>
            <w:r w:rsidRPr="00450EA0">
              <w:rPr>
                <w:sz w:val="20"/>
              </w:rPr>
              <w:t>04</w:t>
            </w:r>
          </w:p>
        </w:tc>
        <w:tc>
          <w:tcPr>
            <w:tcW w:w="709" w:type="dxa"/>
            <w:shd w:val="clear" w:color="000000" w:fill="FFFFFF"/>
            <w:vAlign w:val="center"/>
            <w:hideMark/>
          </w:tcPr>
          <w:p w14:paraId="660D22CD" w14:textId="77777777" w:rsidR="006E0B95" w:rsidRPr="00450EA0" w:rsidRDefault="006E0B95" w:rsidP="00221033">
            <w:pPr>
              <w:jc w:val="center"/>
              <w:rPr>
                <w:sz w:val="20"/>
              </w:rPr>
            </w:pPr>
            <w:r w:rsidRPr="00450EA0">
              <w:rPr>
                <w:sz w:val="20"/>
              </w:rPr>
              <w:t>09</w:t>
            </w:r>
          </w:p>
        </w:tc>
        <w:tc>
          <w:tcPr>
            <w:tcW w:w="1390" w:type="dxa"/>
            <w:shd w:val="clear" w:color="000000" w:fill="FFFFFF"/>
            <w:vAlign w:val="center"/>
            <w:hideMark/>
          </w:tcPr>
          <w:p w14:paraId="20FD0CE8" w14:textId="77777777" w:rsidR="006E0B95" w:rsidRPr="00450EA0" w:rsidRDefault="006E0B95" w:rsidP="00221033">
            <w:pPr>
              <w:jc w:val="center"/>
              <w:rPr>
                <w:sz w:val="20"/>
              </w:rPr>
            </w:pPr>
            <w:r w:rsidRPr="00450EA0">
              <w:rPr>
                <w:sz w:val="20"/>
              </w:rPr>
              <w:t>0910110430</w:t>
            </w:r>
          </w:p>
        </w:tc>
        <w:tc>
          <w:tcPr>
            <w:tcW w:w="736" w:type="dxa"/>
            <w:shd w:val="clear" w:color="000000" w:fill="FFFFFF"/>
            <w:vAlign w:val="center"/>
            <w:hideMark/>
          </w:tcPr>
          <w:p w14:paraId="26E4F27B"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38371620" w14:textId="77777777" w:rsidR="006E0B95" w:rsidRPr="00450EA0" w:rsidRDefault="006E0B95" w:rsidP="00221033">
            <w:pPr>
              <w:jc w:val="center"/>
              <w:rPr>
                <w:sz w:val="20"/>
              </w:rPr>
            </w:pPr>
            <w:r w:rsidRPr="00450EA0">
              <w:rPr>
                <w:sz w:val="20"/>
              </w:rPr>
              <w:t>397 455,24</w:t>
            </w:r>
          </w:p>
        </w:tc>
      </w:tr>
      <w:tr w:rsidR="006E0B95" w:rsidRPr="00450EA0" w14:paraId="506F3AAA" w14:textId="77777777" w:rsidTr="00221033">
        <w:trPr>
          <w:trHeight w:val="972"/>
        </w:trPr>
        <w:tc>
          <w:tcPr>
            <w:tcW w:w="5245" w:type="dxa"/>
            <w:shd w:val="clear" w:color="000000" w:fill="FFFFFF"/>
            <w:vAlign w:val="center"/>
          </w:tcPr>
          <w:p w14:paraId="567BEB27" w14:textId="71EFE9E5" w:rsidR="006E0B95" w:rsidRPr="00450EA0" w:rsidRDefault="006E0B95" w:rsidP="00AE11D7">
            <w:pPr>
              <w:jc w:val="both"/>
              <w:rPr>
                <w:sz w:val="20"/>
              </w:rPr>
            </w:pPr>
            <w:r>
              <w:rPr>
                <w:color w:val="000000"/>
                <w:sz w:val="20"/>
              </w:rPr>
              <w:t xml:space="preserve">Осуществление строительного контроля по объекту: «Выполнение работ по ремонту дорог (замена и восстановление </w:t>
            </w:r>
            <w:proofErr w:type="gramStart"/>
            <w:r>
              <w:rPr>
                <w:color w:val="000000"/>
                <w:sz w:val="20"/>
              </w:rPr>
              <w:t>электроосвещения элементов обустройства автомобильных дорог общего пользования местного значения</w:t>
            </w:r>
            <w:proofErr w:type="gramEnd"/>
            <w:r>
              <w:rPr>
                <w:color w:val="000000"/>
                <w:sz w:val="20"/>
              </w:rPr>
              <w:t>)»</w:t>
            </w:r>
          </w:p>
        </w:tc>
        <w:tc>
          <w:tcPr>
            <w:tcW w:w="851" w:type="dxa"/>
            <w:shd w:val="clear" w:color="000000" w:fill="FFFFFF"/>
            <w:vAlign w:val="center"/>
          </w:tcPr>
          <w:p w14:paraId="6AF91D25" w14:textId="1BECF187" w:rsidR="006E0B95" w:rsidRPr="00450EA0" w:rsidRDefault="006E0B95" w:rsidP="00221033">
            <w:pPr>
              <w:jc w:val="center"/>
              <w:rPr>
                <w:sz w:val="20"/>
              </w:rPr>
            </w:pPr>
            <w:r>
              <w:rPr>
                <w:color w:val="000000"/>
                <w:sz w:val="20"/>
              </w:rPr>
              <w:t>924</w:t>
            </w:r>
          </w:p>
        </w:tc>
        <w:tc>
          <w:tcPr>
            <w:tcW w:w="567" w:type="dxa"/>
            <w:shd w:val="clear" w:color="000000" w:fill="FFFFFF"/>
            <w:vAlign w:val="center"/>
          </w:tcPr>
          <w:p w14:paraId="71DFF672" w14:textId="6BFA7AEB" w:rsidR="006E0B95" w:rsidRPr="00450EA0" w:rsidRDefault="006E0B95" w:rsidP="00221033">
            <w:pPr>
              <w:jc w:val="center"/>
              <w:rPr>
                <w:sz w:val="20"/>
              </w:rPr>
            </w:pPr>
            <w:r>
              <w:rPr>
                <w:color w:val="000000"/>
                <w:sz w:val="20"/>
              </w:rPr>
              <w:t>04</w:t>
            </w:r>
          </w:p>
        </w:tc>
        <w:tc>
          <w:tcPr>
            <w:tcW w:w="709" w:type="dxa"/>
            <w:shd w:val="clear" w:color="000000" w:fill="FFFFFF"/>
            <w:vAlign w:val="center"/>
          </w:tcPr>
          <w:p w14:paraId="37FE63BB" w14:textId="034A7007" w:rsidR="006E0B95" w:rsidRPr="00450EA0" w:rsidRDefault="006E0B95" w:rsidP="00221033">
            <w:pPr>
              <w:jc w:val="center"/>
              <w:rPr>
                <w:sz w:val="20"/>
              </w:rPr>
            </w:pPr>
            <w:r>
              <w:rPr>
                <w:color w:val="000000"/>
                <w:sz w:val="20"/>
              </w:rPr>
              <w:t>09</w:t>
            </w:r>
          </w:p>
        </w:tc>
        <w:tc>
          <w:tcPr>
            <w:tcW w:w="1390" w:type="dxa"/>
            <w:shd w:val="clear" w:color="000000" w:fill="FFFFFF"/>
            <w:vAlign w:val="center"/>
          </w:tcPr>
          <w:p w14:paraId="3544E190" w14:textId="59B86A53" w:rsidR="006E0B95" w:rsidRPr="00450EA0" w:rsidRDefault="006E0B95" w:rsidP="00221033">
            <w:pPr>
              <w:jc w:val="center"/>
              <w:rPr>
                <w:sz w:val="20"/>
              </w:rPr>
            </w:pPr>
            <w:r>
              <w:rPr>
                <w:color w:val="000000"/>
                <w:sz w:val="20"/>
              </w:rPr>
              <w:t>0910110490</w:t>
            </w:r>
          </w:p>
        </w:tc>
        <w:tc>
          <w:tcPr>
            <w:tcW w:w="736" w:type="dxa"/>
            <w:shd w:val="clear" w:color="000000" w:fill="FFFFFF"/>
            <w:vAlign w:val="center"/>
          </w:tcPr>
          <w:p w14:paraId="2E8E28FB" w14:textId="12D3CB53" w:rsidR="006E0B95" w:rsidRPr="00450EA0" w:rsidRDefault="006E0B95" w:rsidP="00221033">
            <w:pPr>
              <w:jc w:val="center"/>
              <w:rPr>
                <w:sz w:val="20"/>
              </w:rPr>
            </w:pPr>
            <w:r>
              <w:rPr>
                <w:color w:val="000000"/>
                <w:sz w:val="20"/>
              </w:rPr>
              <w:t>200</w:t>
            </w:r>
          </w:p>
        </w:tc>
        <w:tc>
          <w:tcPr>
            <w:tcW w:w="1570" w:type="dxa"/>
            <w:shd w:val="clear" w:color="000000" w:fill="FFFFFF"/>
            <w:vAlign w:val="center"/>
          </w:tcPr>
          <w:p w14:paraId="1EC6EC98" w14:textId="622BD91C" w:rsidR="006E0B95" w:rsidRPr="00450EA0" w:rsidRDefault="006E0B95" w:rsidP="00221033">
            <w:pPr>
              <w:jc w:val="center"/>
              <w:rPr>
                <w:sz w:val="20"/>
              </w:rPr>
            </w:pPr>
            <w:r>
              <w:rPr>
                <w:color w:val="000000"/>
                <w:sz w:val="20"/>
              </w:rPr>
              <w:t>421 719,10</w:t>
            </w:r>
          </w:p>
        </w:tc>
      </w:tr>
      <w:tr w:rsidR="006E0B95" w:rsidRPr="00450EA0" w14:paraId="36EBD7ED" w14:textId="77777777" w:rsidTr="00221033">
        <w:trPr>
          <w:trHeight w:val="1711"/>
        </w:trPr>
        <w:tc>
          <w:tcPr>
            <w:tcW w:w="5245" w:type="dxa"/>
            <w:shd w:val="clear" w:color="000000" w:fill="FFFFFF"/>
            <w:vAlign w:val="center"/>
            <w:hideMark/>
          </w:tcPr>
          <w:p w14:paraId="47336186" w14:textId="77777777" w:rsidR="006E0B95" w:rsidRPr="00450EA0" w:rsidRDefault="006E0B95" w:rsidP="00AE11D7">
            <w:pPr>
              <w:jc w:val="both"/>
              <w:rPr>
                <w:sz w:val="20"/>
              </w:rPr>
            </w:pPr>
            <w:r w:rsidRPr="00450EA0">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851" w:type="dxa"/>
            <w:shd w:val="clear" w:color="000000" w:fill="FFFFFF"/>
            <w:vAlign w:val="center"/>
            <w:hideMark/>
          </w:tcPr>
          <w:p w14:paraId="19312B5F"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0E599F40" w14:textId="77777777" w:rsidR="006E0B95" w:rsidRPr="00450EA0" w:rsidRDefault="006E0B95" w:rsidP="00221033">
            <w:pPr>
              <w:jc w:val="center"/>
              <w:rPr>
                <w:sz w:val="20"/>
              </w:rPr>
            </w:pPr>
            <w:r w:rsidRPr="00450EA0">
              <w:rPr>
                <w:sz w:val="20"/>
              </w:rPr>
              <w:t>04</w:t>
            </w:r>
          </w:p>
        </w:tc>
        <w:tc>
          <w:tcPr>
            <w:tcW w:w="709" w:type="dxa"/>
            <w:shd w:val="clear" w:color="000000" w:fill="FFFFFF"/>
            <w:vAlign w:val="center"/>
            <w:hideMark/>
          </w:tcPr>
          <w:p w14:paraId="1F3F1585" w14:textId="77777777" w:rsidR="006E0B95" w:rsidRPr="00450EA0" w:rsidRDefault="006E0B95" w:rsidP="00221033">
            <w:pPr>
              <w:jc w:val="center"/>
              <w:rPr>
                <w:sz w:val="20"/>
              </w:rPr>
            </w:pPr>
            <w:r w:rsidRPr="00450EA0">
              <w:rPr>
                <w:sz w:val="20"/>
              </w:rPr>
              <w:t>09</w:t>
            </w:r>
          </w:p>
        </w:tc>
        <w:tc>
          <w:tcPr>
            <w:tcW w:w="1390" w:type="dxa"/>
            <w:shd w:val="clear" w:color="000000" w:fill="FFFFFF"/>
            <w:vAlign w:val="center"/>
            <w:hideMark/>
          </w:tcPr>
          <w:p w14:paraId="52295CCB" w14:textId="77777777" w:rsidR="006E0B95" w:rsidRPr="00AA7517" w:rsidRDefault="006E0B95" w:rsidP="00221033">
            <w:pPr>
              <w:jc w:val="center"/>
              <w:rPr>
                <w:sz w:val="20"/>
              </w:rPr>
            </w:pPr>
            <w:r w:rsidRPr="00AA7517">
              <w:rPr>
                <w:sz w:val="20"/>
              </w:rPr>
              <w:t>09101S</w:t>
            </w:r>
            <w:r>
              <w:rPr>
                <w:sz w:val="20"/>
              </w:rPr>
              <w:t>Д007</w:t>
            </w:r>
          </w:p>
        </w:tc>
        <w:tc>
          <w:tcPr>
            <w:tcW w:w="736" w:type="dxa"/>
            <w:shd w:val="clear" w:color="000000" w:fill="FFFFFF"/>
            <w:vAlign w:val="center"/>
            <w:hideMark/>
          </w:tcPr>
          <w:p w14:paraId="17D9AA8B"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14706553" w14:textId="1DEE1B47" w:rsidR="006E0B95" w:rsidRPr="00450EA0" w:rsidRDefault="008967E1" w:rsidP="00221033">
            <w:pPr>
              <w:jc w:val="center"/>
              <w:rPr>
                <w:sz w:val="20"/>
              </w:rPr>
            </w:pPr>
            <w:r>
              <w:rPr>
                <w:sz w:val="20"/>
              </w:rPr>
              <w:t>6 050</w:t>
            </w:r>
            <w:r w:rsidR="006E0B95" w:rsidRPr="00450EA0">
              <w:rPr>
                <w:sz w:val="20"/>
              </w:rPr>
              <w:t xml:space="preserve"> </w:t>
            </w:r>
            <w:r>
              <w:rPr>
                <w:sz w:val="20"/>
              </w:rPr>
              <w:t>284</w:t>
            </w:r>
            <w:r w:rsidR="006E0B95" w:rsidRPr="00450EA0">
              <w:rPr>
                <w:sz w:val="20"/>
              </w:rPr>
              <w:t>,</w:t>
            </w:r>
            <w:r>
              <w:rPr>
                <w:sz w:val="20"/>
              </w:rPr>
              <w:t>43</w:t>
            </w:r>
          </w:p>
        </w:tc>
      </w:tr>
      <w:tr w:rsidR="008B17F8" w:rsidRPr="00450EA0" w14:paraId="3FE629EB" w14:textId="77777777" w:rsidTr="00221033">
        <w:trPr>
          <w:trHeight w:val="198"/>
        </w:trPr>
        <w:tc>
          <w:tcPr>
            <w:tcW w:w="5245" w:type="dxa"/>
            <w:shd w:val="clear" w:color="000000" w:fill="FFFFFF"/>
            <w:vAlign w:val="center"/>
          </w:tcPr>
          <w:p w14:paraId="567C918F" w14:textId="54E2EA97" w:rsidR="008B17F8" w:rsidRPr="00450EA0" w:rsidRDefault="008B17F8" w:rsidP="00AE11D7">
            <w:pPr>
              <w:jc w:val="both"/>
              <w:rPr>
                <w:sz w:val="20"/>
              </w:rPr>
            </w:pPr>
            <w:r>
              <w:rPr>
                <w:sz w:val="20"/>
              </w:rPr>
              <w:t>Выполнение работ по ремонту автомобильных дорог (Текущий ремонт автомобильной дороги по пер. Дорожный в п. Палех Палехского района Ивановской области) (Закупка товаров, работ и услуг)</w:t>
            </w:r>
          </w:p>
        </w:tc>
        <w:tc>
          <w:tcPr>
            <w:tcW w:w="851" w:type="dxa"/>
            <w:shd w:val="clear" w:color="000000" w:fill="FFFFFF"/>
            <w:vAlign w:val="center"/>
          </w:tcPr>
          <w:p w14:paraId="03E910F7" w14:textId="204E925A" w:rsidR="008B17F8" w:rsidRPr="00450EA0" w:rsidRDefault="008B17F8" w:rsidP="00221033">
            <w:pPr>
              <w:jc w:val="center"/>
              <w:rPr>
                <w:sz w:val="20"/>
              </w:rPr>
            </w:pPr>
            <w:r>
              <w:rPr>
                <w:sz w:val="20"/>
              </w:rPr>
              <w:t>924</w:t>
            </w:r>
          </w:p>
        </w:tc>
        <w:tc>
          <w:tcPr>
            <w:tcW w:w="567" w:type="dxa"/>
            <w:shd w:val="clear" w:color="000000" w:fill="FFFFFF"/>
            <w:vAlign w:val="center"/>
          </w:tcPr>
          <w:p w14:paraId="1F3C8A6E" w14:textId="015144F7" w:rsidR="008B17F8" w:rsidRPr="00450EA0" w:rsidRDefault="008B17F8" w:rsidP="00221033">
            <w:pPr>
              <w:jc w:val="center"/>
              <w:rPr>
                <w:sz w:val="20"/>
              </w:rPr>
            </w:pPr>
            <w:r>
              <w:rPr>
                <w:sz w:val="20"/>
              </w:rPr>
              <w:t>04</w:t>
            </w:r>
          </w:p>
        </w:tc>
        <w:tc>
          <w:tcPr>
            <w:tcW w:w="709" w:type="dxa"/>
            <w:shd w:val="clear" w:color="000000" w:fill="FFFFFF"/>
            <w:vAlign w:val="center"/>
          </w:tcPr>
          <w:p w14:paraId="7097685D" w14:textId="25CF6909" w:rsidR="008B17F8" w:rsidRPr="00450EA0" w:rsidRDefault="008B17F8" w:rsidP="00221033">
            <w:pPr>
              <w:jc w:val="center"/>
              <w:rPr>
                <w:sz w:val="20"/>
              </w:rPr>
            </w:pPr>
            <w:r>
              <w:rPr>
                <w:sz w:val="20"/>
              </w:rPr>
              <w:t>09</w:t>
            </w:r>
          </w:p>
        </w:tc>
        <w:tc>
          <w:tcPr>
            <w:tcW w:w="1390" w:type="dxa"/>
            <w:shd w:val="clear" w:color="000000" w:fill="FFFFFF"/>
            <w:vAlign w:val="center"/>
          </w:tcPr>
          <w:p w14:paraId="7B8B9FC8" w14:textId="20FD45AE" w:rsidR="008B17F8" w:rsidRPr="00AA7517" w:rsidRDefault="008B17F8" w:rsidP="00221033">
            <w:pPr>
              <w:jc w:val="center"/>
              <w:rPr>
                <w:sz w:val="20"/>
              </w:rPr>
            </w:pPr>
            <w:r>
              <w:rPr>
                <w:sz w:val="20"/>
              </w:rPr>
              <w:t>091019Д001</w:t>
            </w:r>
          </w:p>
        </w:tc>
        <w:tc>
          <w:tcPr>
            <w:tcW w:w="736" w:type="dxa"/>
            <w:shd w:val="clear" w:color="000000" w:fill="FFFFFF"/>
            <w:vAlign w:val="center"/>
          </w:tcPr>
          <w:p w14:paraId="367DC05B" w14:textId="2F66E729" w:rsidR="008B17F8" w:rsidRPr="00450EA0" w:rsidRDefault="008B17F8" w:rsidP="00221033">
            <w:pPr>
              <w:jc w:val="center"/>
              <w:rPr>
                <w:sz w:val="20"/>
              </w:rPr>
            </w:pPr>
            <w:r>
              <w:rPr>
                <w:sz w:val="20"/>
              </w:rPr>
              <w:t>200</w:t>
            </w:r>
          </w:p>
        </w:tc>
        <w:tc>
          <w:tcPr>
            <w:tcW w:w="1570" w:type="dxa"/>
            <w:shd w:val="clear" w:color="000000" w:fill="FFFFFF"/>
            <w:vAlign w:val="center"/>
          </w:tcPr>
          <w:p w14:paraId="114930EA" w14:textId="19BEE1E8" w:rsidR="008B17F8" w:rsidRDefault="008B17F8" w:rsidP="00221033">
            <w:pPr>
              <w:jc w:val="center"/>
              <w:rPr>
                <w:sz w:val="20"/>
              </w:rPr>
            </w:pPr>
            <w:r>
              <w:rPr>
                <w:sz w:val="20"/>
              </w:rPr>
              <w:t>339 497,15</w:t>
            </w:r>
          </w:p>
        </w:tc>
      </w:tr>
      <w:tr w:rsidR="006E0B95" w:rsidRPr="00450EA0" w14:paraId="6B40A890" w14:textId="77777777" w:rsidTr="00221033">
        <w:trPr>
          <w:trHeight w:val="785"/>
        </w:trPr>
        <w:tc>
          <w:tcPr>
            <w:tcW w:w="5245" w:type="dxa"/>
            <w:shd w:val="clear" w:color="000000" w:fill="FFFFFF"/>
            <w:vAlign w:val="center"/>
            <w:hideMark/>
          </w:tcPr>
          <w:p w14:paraId="10C77079" w14:textId="77777777" w:rsidR="006E0B95" w:rsidRPr="00450EA0" w:rsidRDefault="006E0B95" w:rsidP="00AE11D7">
            <w:pPr>
              <w:jc w:val="both"/>
              <w:rPr>
                <w:sz w:val="20"/>
              </w:rPr>
            </w:pPr>
            <w:r w:rsidRPr="00450EA0">
              <w:rPr>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851" w:type="dxa"/>
            <w:shd w:val="clear" w:color="000000" w:fill="FFFFFF"/>
            <w:vAlign w:val="center"/>
            <w:hideMark/>
          </w:tcPr>
          <w:p w14:paraId="4E328F79"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04B6F3AC" w14:textId="77777777" w:rsidR="006E0B95" w:rsidRPr="00450EA0" w:rsidRDefault="006E0B95" w:rsidP="00221033">
            <w:pPr>
              <w:jc w:val="center"/>
              <w:rPr>
                <w:sz w:val="20"/>
              </w:rPr>
            </w:pPr>
            <w:r w:rsidRPr="00450EA0">
              <w:rPr>
                <w:sz w:val="20"/>
              </w:rPr>
              <w:t>04</w:t>
            </w:r>
          </w:p>
        </w:tc>
        <w:tc>
          <w:tcPr>
            <w:tcW w:w="709" w:type="dxa"/>
            <w:shd w:val="clear" w:color="000000" w:fill="FFFFFF"/>
            <w:vAlign w:val="center"/>
            <w:hideMark/>
          </w:tcPr>
          <w:p w14:paraId="79AEB15F" w14:textId="77777777" w:rsidR="006E0B95" w:rsidRPr="00450EA0" w:rsidRDefault="006E0B95" w:rsidP="00221033">
            <w:pPr>
              <w:jc w:val="center"/>
              <w:rPr>
                <w:sz w:val="20"/>
              </w:rPr>
            </w:pPr>
            <w:r w:rsidRPr="00450EA0">
              <w:rPr>
                <w:sz w:val="20"/>
              </w:rPr>
              <w:t>09</w:t>
            </w:r>
          </w:p>
        </w:tc>
        <w:tc>
          <w:tcPr>
            <w:tcW w:w="1390" w:type="dxa"/>
            <w:shd w:val="clear" w:color="000000" w:fill="FFFFFF"/>
            <w:vAlign w:val="center"/>
            <w:hideMark/>
          </w:tcPr>
          <w:p w14:paraId="3DD789F0" w14:textId="77777777" w:rsidR="006E0B95" w:rsidRPr="00AA7517" w:rsidRDefault="006E0B95" w:rsidP="00221033">
            <w:pPr>
              <w:jc w:val="center"/>
              <w:rPr>
                <w:sz w:val="20"/>
              </w:rPr>
            </w:pPr>
            <w:r w:rsidRPr="00AA7517">
              <w:rPr>
                <w:sz w:val="20"/>
              </w:rPr>
              <w:t>09101</w:t>
            </w:r>
            <w:r>
              <w:rPr>
                <w:sz w:val="20"/>
              </w:rPr>
              <w:t>9Д004</w:t>
            </w:r>
          </w:p>
        </w:tc>
        <w:tc>
          <w:tcPr>
            <w:tcW w:w="736" w:type="dxa"/>
            <w:shd w:val="clear" w:color="000000" w:fill="FFFFFF"/>
            <w:vAlign w:val="center"/>
            <w:hideMark/>
          </w:tcPr>
          <w:p w14:paraId="10D3A2EB"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221DC5F9" w14:textId="0ACA3D91" w:rsidR="006E0B95" w:rsidRPr="002E259C" w:rsidRDefault="002E259C" w:rsidP="00221033">
            <w:pPr>
              <w:jc w:val="center"/>
              <w:rPr>
                <w:sz w:val="20"/>
                <w:lang w:val="en-US"/>
              </w:rPr>
            </w:pPr>
            <w:r>
              <w:rPr>
                <w:sz w:val="20"/>
                <w:lang w:val="en-US"/>
              </w:rPr>
              <w:t>0</w:t>
            </w:r>
            <w:r w:rsidR="00A5288D">
              <w:rPr>
                <w:sz w:val="20"/>
              </w:rPr>
              <w:t>,</w:t>
            </w:r>
            <w:r>
              <w:rPr>
                <w:sz w:val="20"/>
                <w:lang w:val="en-US"/>
              </w:rPr>
              <w:t>00</w:t>
            </w:r>
          </w:p>
        </w:tc>
      </w:tr>
      <w:tr w:rsidR="002E259C" w:rsidRPr="00450EA0" w14:paraId="540B8277" w14:textId="77777777" w:rsidTr="00221033">
        <w:trPr>
          <w:trHeight w:val="704"/>
        </w:trPr>
        <w:tc>
          <w:tcPr>
            <w:tcW w:w="5245" w:type="dxa"/>
            <w:shd w:val="clear" w:color="000000" w:fill="FFFFFF"/>
            <w:vAlign w:val="center"/>
          </w:tcPr>
          <w:p w14:paraId="069532A5" w14:textId="7A7BB449" w:rsidR="002E259C" w:rsidRPr="00450EA0" w:rsidRDefault="002E259C" w:rsidP="00AE11D7">
            <w:pPr>
              <w:jc w:val="both"/>
              <w:rPr>
                <w:sz w:val="20"/>
              </w:rPr>
            </w:pPr>
            <w:r w:rsidRPr="00450EA0">
              <w:rPr>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851" w:type="dxa"/>
            <w:shd w:val="clear" w:color="000000" w:fill="FFFFFF"/>
            <w:vAlign w:val="center"/>
          </w:tcPr>
          <w:p w14:paraId="24C497CB" w14:textId="76C046A2" w:rsidR="002E259C" w:rsidRPr="00450EA0" w:rsidRDefault="002E259C" w:rsidP="00221033">
            <w:pPr>
              <w:jc w:val="center"/>
              <w:rPr>
                <w:sz w:val="20"/>
              </w:rPr>
            </w:pPr>
            <w:r w:rsidRPr="00450EA0">
              <w:rPr>
                <w:sz w:val="20"/>
              </w:rPr>
              <w:t>924</w:t>
            </w:r>
          </w:p>
        </w:tc>
        <w:tc>
          <w:tcPr>
            <w:tcW w:w="567" w:type="dxa"/>
            <w:shd w:val="clear" w:color="000000" w:fill="FFFFFF"/>
            <w:vAlign w:val="center"/>
          </w:tcPr>
          <w:p w14:paraId="250014E6" w14:textId="4962A744" w:rsidR="002E259C" w:rsidRPr="00450EA0" w:rsidRDefault="002E259C" w:rsidP="00221033">
            <w:pPr>
              <w:jc w:val="center"/>
              <w:rPr>
                <w:sz w:val="20"/>
              </w:rPr>
            </w:pPr>
            <w:r w:rsidRPr="00450EA0">
              <w:rPr>
                <w:sz w:val="20"/>
              </w:rPr>
              <w:t>04</w:t>
            </w:r>
          </w:p>
        </w:tc>
        <w:tc>
          <w:tcPr>
            <w:tcW w:w="709" w:type="dxa"/>
            <w:shd w:val="clear" w:color="000000" w:fill="FFFFFF"/>
            <w:vAlign w:val="center"/>
          </w:tcPr>
          <w:p w14:paraId="0F2E8058" w14:textId="68B7C3A0" w:rsidR="002E259C" w:rsidRPr="00450EA0" w:rsidRDefault="002E259C" w:rsidP="00221033">
            <w:pPr>
              <w:jc w:val="center"/>
              <w:rPr>
                <w:sz w:val="20"/>
              </w:rPr>
            </w:pPr>
            <w:r w:rsidRPr="00450EA0">
              <w:rPr>
                <w:sz w:val="20"/>
              </w:rPr>
              <w:t>09</w:t>
            </w:r>
          </w:p>
        </w:tc>
        <w:tc>
          <w:tcPr>
            <w:tcW w:w="1390" w:type="dxa"/>
            <w:shd w:val="clear" w:color="000000" w:fill="FFFFFF"/>
            <w:vAlign w:val="center"/>
          </w:tcPr>
          <w:p w14:paraId="05FE59B5" w14:textId="019AA6FE" w:rsidR="002E259C" w:rsidRPr="00AA7517" w:rsidRDefault="002E259C" w:rsidP="00221033">
            <w:pPr>
              <w:jc w:val="center"/>
              <w:rPr>
                <w:sz w:val="20"/>
              </w:rPr>
            </w:pPr>
            <w:r w:rsidRPr="00AA7517">
              <w:rPr>
                <w:sz w:val="20"/>
              </w:rPr>
              <w:t>09101</w:t>
            </w:r>
            <w:r>
              <w:rPr>
                <w:sz w:val="20"/>
                <w:lang w:val="en-US"/>
              </w:rPr>
              <w:t>S</w:t>
            </w:r>
            <w:r>
              <w:rPr>
                <w:sz w:val="20"/>
              </w:rPr>
              <w:t>Д004</w:t>
            </w:r>
          </w:p>
        </w:tc>
        <w:tc>
          <w:tcPr>
            <w:tcW w:w="736" w:type="dxa"/>
            <w:shd w:val="clear" w:color="000000" w:fill="FFFFFF"/>
            <w:vAlign w:val="center"/>
          </w:tcPr>
          <w:p w14:paraId="09C42EE7" w14:textId="54847974" w:rsidR="002E259C" w:rsidRPr="00450EA0" w:rsidRDefault="002E259C" w:rsidP="00221033">
            <w:pPr>
              <w:jc w:val="center"/>
              <w:rPr>
                <w:sz w:val="20"/>
              </w:rPr>
            </w:pPr>
            <w:r w:rsidRPr="00450EA0">
              <w:rPr>
                <w:sz w:val="20"/>
              </w:rPr>
              <w:t>200</w:t>
            </w:r>
          </w:p>
        </w:tc>
        <w:tc>
          <w:tcPr>
            <w:tcW w:w="1570" w:type="dxa"/>
            <w:shd w:val="clear" w:color="000000" w:fill="FFFFFF"/>
            <w:vAlign w:val="center"/>
          </w:tcPr>
          <w:p w14:paraId="46480598" w14:textId="79344582" w:rsidR="002E259C" w:rsidRPr="00450EA0" w:rsidRDefault="002E259C" w:rsidP="00221033">
            <w:pPr>
              <w:jc w:val="center"/>
              <w:rPr>
                <w:sz w:val="20"/>
              </w:rPr>
            </w:pPr>
            <w:r w:rsidRPr="00450EA0">
              <w:rPr>
                <w:sz w:val="20"/>
              </w:rPr>
              <w:t>6 268 264,76</w:t>
            </w:r>
          </w:p>
        </w:tc>
      </w:tr>
      <w:tr w:rsidR="006E0B95" w:rsidRPr="00450EA0" w14:paraId="067C45C5" w14:textId="77777777" w:rsidTr="00221033">
        <w:trPr>
          <w:trHeight w:val="940"/>
        </w:trPr>
        <w:tc>
          <w:tcPr>
            <w:tcW w:w="5245" w:type="dxa"/>
            <w:shd w:val="clear" w:color="000000" w:fill="FFFFFF"/>
            <w:vAlign w:val="center"/>
            <w:hideMark/>
          </w:tcPr>
          <w:p w14:paraId="2A8F849D" w14:textId="3ACA98F3" w:rsidR="00AE11D7" w:rsidRPr="00450EA0" w:rsidRDefault="006E0B95" w:rsidP="00E85918">
            <w:pPr>
              <w:jc w:val="both"/>
              <w:rPr>
                <w:sz w:val="20"/>
              </w:rPr>
            </w:pPr>
            <w:r w:rsidRPr="00450EA0">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851" w:type="dxa"/>
            <w:shd w:val="clear" w:color="000000" w:fill="FFFFFF"/>
            <w:vAlign w:val="center"/>
            <w:hideMark/>
          </w:tcPr>
          <w:p w14:paraId="5EDF4EE1"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37E1F165" w14:textId="77777777" w:rsidR="006E0B95" w:rsidRPr="00450EA0" w:rsidRDefault="006E0B95" w:rsidP="00221033">
            <w:pPr>
              <w:jc w:val="center"/>
              <w:rPr>
                <w:sz w:val="20"/>
              </w:rPr>
            </w:pPr>
            <w:r w:rsidRPr="00450EA0">
              <w:rPr>
                <w:sz w:val="20"/>
              </w:rPr>
              <w:t>04</w:t>
            </w:r>
          </w:p>
        </w:tc>
        <w:tc>
          <w:tcPr>
            <w:tcW w:w="709" w:type="dxa"/>
            <w:shd w:val="clear" w:color="000000" w:fill="FFFFFF"/>
            <w:vAlign w:val="center"/>
            <w:hideMark/>
          </w:tcPr>
          <w:p w14:paraId="71F6797E" w14:textId="77777777" w:rsidR="006E0B95" w:rsidRPr="00450EA0" w:rsidRDefault="006E0B95" w:rsidP="00221033">
            <w:pPr>
              <w:jc w:val="center"/>
              <w:rPr>
                <w:sz w:val="20"/>
              </w:rPr>
            </w:pPr>
            <w:r w:rsidRPr="00450EA0">
              <w:rPr>
                <w:sz w:val="20"/>
              </w:rPr>
              <w:t>09</w:t>
            </w:r>
          </w:p>
        </w:tc>
        <w:tc>
          <w:tcPr>
            <w:tcW w:w="1390" w:type="dxa"/>
            <w:shd w:val="clear" w:color="000000" w:fill="FFFFFF"/>
            <w:vAlign w:val="center"/>
            <w:hideMark/>
          </w:tcPr>
          <w:p w14:paraId="179FD3C2" w14:textId="77777777" w:rsidR="006E0B95" w:rsidRPr="00450EA0" w:rsidRDefault="006E0B95" w:rsidP="00221033">
            <w:pPr>
              <w:jc w:val="center"/>
              <w:rPr>
                <w:sz w:val="20"/>
              </w:rPr>
            </w:pPr>
            <w:r w:rsidRPr="00450EA0">
              <w:rPr>
                <w:sz w:val="20"/>
              </w:rPr>
              <w:t>0920110110</w:t>
            </w:r>
          </w:p>
        </w:tc>
        <w:tc>
          <w:tcPr>
            <w:tcW w:w="736" w:type="dxa"/>
            <w:shd w:val="clear" w:color="000000" w:fill="FFFFFF"/>
            <w:vAlign w:val="center"/>
            <w:hideMark/>
          </w:tcPr>
          <w:p w14:paraId="698B6C0D"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24BD1FDE" w14:textId="34013111" w:rsidR="006E0B95" w:rsidRPr="00450EA0" w:rsidRDefault="002E259C" w:rsidP="00221033">
            <w:pPr>
              <w:jc w:val="center"/>
              <w:rPr>
                <w:sz w:val="20"/>
              </w:rPr>
            </w:pPr>
            <w:r>
              <w:rPr>
                <w:sz w:val="20"/>
                <w:lang w:val="en-US"/>
              </w:rPr>
              <w:t>4</w:t>
            </w:r>
            <w:r w:rsidR="006E0B95" w:rsidRPr="00450EA0">
              <w:rPr>
                <w:sz w:val="20"/>
              </w:rPr>
              <w:t xml:space="preserve"> </w:t>
            </w:r>
            <w:r>
              <w:rPr>
                <w:sz w:val="20"/>
                <w:lang w:val="en-US"/>
              </w:rPr>
              <w:t>9</w:t>
            </w:r>
            <w:r w:rsidR="006E0B95" w:rsidRPr="00450EA0">
              <w:rPr>
                <w:sz w:val="20"/>
              </w:rPr>
              <w:t>2</w:t>
            </w:r>
            <w:r w:rsidR="006E0B95">
              <w:rPr>
                <w:sz w:val="20"/>
              </w:rPr>
              <w:t>2</w:t>
            </w:r>
            <w:r w:rsidR="006E0B95" w:rsidRPr="00450EA0">
              <w:rPr>
                <w:sz w:val="20"/>
              </w:rPr>
              <w:t xml:space="preserve"> </w:t>
            </w:r>
            <w:r w:rsidR="006E0B95">
              <w:rPr>
                <w:sz w:val="20"/>
              </w:rPr>
              <w:t>433</w:t>
            </w:r>
            <w:r w:rsidR="006E0B95" w:rsidRPr="00450EA0">
              <w:rPr>
                <w:sz w:val="20"/>
              </w:rPr>
              <w:t>,</w:t>
            </w:r>
            <w:r w:rsidR="006E0B95">
              <w:rPr>
                <w:sz w:val="20"/>
              </w:rPr>
              <w:t>68</w:t>
            </w:r>
          </w:p>
        </w:tc>
      </w:tr>
      <w:tr w:rsidR="006E0B95" w:rsidRPr="00450EA0" w14:paraId="45B66AD7" w14:textId="77777777" w:rsidTr="00221033">
        <w:trPr>
          <w:trHeight w:val="198"/>
        </w:trPr>
        <w:tc>
          <w:tcPr>
            <w:tcW w:w="5245" w:type="dxa"/>
            <w:shd w:val="clear" w:color="000000" w:fill="FFFFFF"/>
            <w:vAlign w:val="center"/>
            <w:hideMark/>
          </w:tcPr>
          <w:p w14:paraId="688D39EE" w14:textId="77777777" w:rsidR="006E0B95" w:rsidRPr="00450EA0" w:rsidRDefault="006E0B95" w:rsidP="00AE11D7">
            <w:pPr>
              <w:jc w:val="both"/>
              <w:rPr>
                <w:sz w:val="20"/>
              </w:rPr>
            </w:pPr>
            <w:r w:rsidRPr="00450EA0">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851" w:type="dxa"/>
            <w:shd w:val="clear" w:color="000000" w:fill="FFFFFF"/>
            <w:vAlign w:val="center"/>
            <w:hideMark/>
          </w:tcPr>
          <w:p w14:paraId="0CF4557A"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147FE005" w14:textId="77777777" w:rsidR="006E0B95" w:rsidRPr="00450EA0" w:rsidRDefault="006E0B95" w:rsidP="00221033">
            <w:pPr>
              <w:jc w:val="center"/>
              <w:rPr>
                <w:sz w:val="20"/>
              </w:rPr>
            </w:pPr>
            <w:r w:rsidRPr="00450EA0">
              <w:rPr>
                <w:sz w:val="20"/>
              </w:rPr>
              <w:t>04</w:t>
            </w:r>
          </w:p>
        </w:tc>
        <w:tc>
          <w:tcPr>
            <w:tcW w:w="709" w:type="dxa"/>
            <w:shd w:val="clear" w:color="000000" w:fill="FFFFFF"/>
            <w:vAlign w:val="center"/>
            <w:hideMark/>
          </w:tcPr>
          <w:p w14:paraId="08C1EA39" w14:textId="77777777" w:rsidR="006E0B95" w:rsidRPr="00450EA0" w:rsidRDefault="006E0B95" w:rsidP="00221033">
            <w:pPr>
              <w:jc w:val="center"/>
              <w:rPr>
                <w:sz w:val="20"/>
              </w:rPr>
            </w:pPr>
            <w:r w:rsidRPr="00450EA0">
              <w:rPr>
                <w:sz w:val="20"/>
              </w:rPr>
              <w:t>12</w:t>
            </w:r>
          </w:p>
        </w:tc>
        <w:tc>
          <w:tcPr>
            <w:tcW w:w="1390" w:type="dxa"/>
            <w:shd w:val="clear" w:color="000000" w:fill="FFFFFF"/>
            <w:vAlign w:val="center"/>
            <w:hideMark/>
          </w:tcPr>
          <w:p w14:paraId="12434E59" w14:textId="77777777" w:rsidR="006E0B95" w:rsidRPr="00450EA0" w:rsidRDefault="006E0B95" w:rsidP="00221033">
            <w:pPr>
              <w:jc w:val="center"/>
              <w:rPr>
                <w:sz w:val="20"/>
              </w:rPr>
            </w:pPr>
            <w:r w:rsidRPr="00450EA0">
              <w:rPr>
                <w:sz w:val="20"/>
              </w:rPr>
              <w:t>3290010180</w:t>
            </w:r>
          </w:p>
        </w:tc>
        <w:tc>
          <w:tcPr>
            <w:tcW w:w="736" w:type="dxa"/>
            <w:shd w:val="clear" w:color="000000" w:fill="FFFFFF"/>
            <w:vAlign w:val="center"/>
            <w:hideMark/>
          </w:tcPr>
          <w:p w14:paraId="3B21644E"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0B11D21D" w14:textId="77777777" w:rsidR="006E0B95" w:rsidRPr="00450EA0" w:rsidRDefault="006E0B95" w:rsidP="00221033">
            <w:pPr>
              <w:jc w:val="center"/>
              <w:rPr>
                <w:sz w:val="20"/>
              </w:rPr>
            </w:pPr>
            <w:r w:rsidRPr="00450EA0">
              <w:rPr>
                <w:sz w:val="20"/>
              </w:rPr>
              <w:t>300 000,00</w:t>
            </w:r>
          </w:p>
        </w:tc>
      </w:tr>
      <w:tr w:rsidR="006E0B95" w:rsidRPr="00450EA0" w14:paraId="4A183664" w14:textId="77777777" w:rsidTr="00221033">
        <w:trPr>
          <w:trHeight w:val="889"/>
        </w:trPr>
        <w:tc>
          <w:tcPr>
            <w:tcW w:w="5245" w:type="dxa"/>
            <w:shd w:val="clear" w:color="000000" w:fill="FFFFFF"/>
            <w:vAlign w:val="center"/>
            <w:hideMark/>
          </w:tcPr>
          <w:p w14:paraId="022D9ED0" w14:textId="77777777" w:rsidR="006E0B95" w:rsidRPr="00450EA0" w:rsidRDefault="006E0B95" w:rsidP="00AE11D7">
            <w:pPr>
              <w:jc w:val="both"/>
              <w:rPr>
                <w:sz w:val="20"/>
              </w:rPr>
            </w:pPr>
            <w:r w:rsidRPr="00450EA0">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851" w:type="dxa"/>
            <w:shd w:val="clear" w:color="000000" w:fill="FFFFFF"/>
            <w:vAlign w:val="center"/>
            <w:hideMark/>
          </w:tcPr>
          <w:p w14:paraId="2B3249D6"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43475A08" w14:textId="77777777" w:rsidR="006E0B95" w:rsidRPr="00450EA0" w:rsidRDefault="006E0B95" w:rsidP="00221033">
            <w:pPr>
              <w:jc w:val="center"/>
              <w:rPr>
                <w:sz w:val="20"/>
              </w:rPr>
            </w:pPr>
            <w:r w:rsidRPr="00450EA0">
              <w:rPr>
                <w:sz w:val="20"/>
              </w:rPr>
              <w:t>04</w:t>
            </w:r>
          </w:p>
        </w:tc>
        <w:tc>
          <w:tcPr>
            <w:tcW w:w="709" w:type="dxa"/>
            <w:shd w:val="clear" w:color="000000" w:fill="FFFFFF"/>
            <w:vAlign w:val="center"/>
            <w:hideMark/>
          </w:tcPr>
          <w:p w14:paraId="2355B3BC" w14:textId="77777777" w:rsidR="006E0B95" w:rsidRPr="00450EA0" w:rsidRDefault="006E0B95" w:rsidP="00221033">
            <w:pPr>
              <w:jc w:val="center"/>
              <w:rPr>
                <w:sz w:val="20"/>
              </w:rPr>
            </w:pPr>
            <w:r w:rsidRPr="00450EA0">
              <w:rPr>
                <w:sz w:val="20"/>
              </w:rPr>
              <w:t>12</w:t>
            </w:r>
          </w:p>
        </w:tc>
        <w:tc>
          <w:tcPr>
            <w:tcW w:w="1390" w:type="dxa"/>
            <w:shd w:val="clear" w:color="000000" w:fill="FFFFFF"/>
            <w:vAlign w:val="center"/>
            <w:hideMark/>
          </w:tcPr>
          <w:p w14:paraId="29DCEA12" w14:textId="77777777" w:rsidR="006E0B95" w:rsidRPr="00450EA0" w:rsidRDefault="006E0B95" w:rsidP="00221033">
            <w:pPr>
              <w:jc w:val="center"/>
              <w:rPr>
                <w:sz w:val="20"/>
              </w:rPr>
            </w:pPr>
            <w:r w:rsidRPr="00450EA0">
              <w:rPr>
                <w:sz w:val="20"/>
              </w:rPr>
              <w:t>3290010190</w:t>
            </w:r>
          </w:p>
        </w:tc>
        <w:tc>
          <w:tcPr>
            <w:tcW w:w="736" w:type="dxa"/>
            <w:shd w:val="clear" w:color="000000" w:fill="FFFFFF"/>
            <w:vAlign w:val="center"/>
            <w:hideMark/>
          </w:tcPr>
          <w:p w14:paraId="1B0C85EA"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4A7A1F86" w14:textId="77777777" w:rsidR="006E0B95" w:rsidRPr="00450EA0" w:rsidRDefault="006E0B95" w:rsidP="00221033">
            <w:pPr>
              <w:jc w:val="center"/>
              <w:rPr>
                <w:sz w:val="20"/>
              </w:rPr>
            </w:pPr>
            <w:r w:rsidRPr="00450EA0">
              <w:rPr>
                <w:sz w:val="20"/>
              </w:rPr>
              <w:t>110 000,00</w:t>
            </w:r>
          </w:p>
        </w:tc>
      </w:tr>
      <w:tr w:rsidR="00B81157" w:rsidRPr="00450EA0" w14:paraId="349AA266" w14:textId="77777777" w:rsidTr="00221033">
        <w:trPr>
          <w:trHeight w:val="388"/>
        </w:trPr>
        <w:tc>
          <w:tcPr>
            <w:tcW w:w="5245" w:type="dxa"/>
            <w:shd w:val="clear" w:color="000000" w:fill="FFFFFF"/>
            <w:vAlign w:val="center"/>
          </w:tcPr>
          <w:p w14:paraId="3D3ED57D" w14:textId="54CF0B55" w:rsidR="00B81157" w:rsidRPr="00450EA0" w:rsidRDefault="00B81157" w:rsidP="00AE11D7">
            <w:pPr>
              <w:jc w:val="both"/>
              <w:rPr>
                <w:sz w:val="20"/>
              </w:rPr>
            </w:pPr>
            <w:r>
              <w:rPr>
                <w:color w:val="000000"/>
                <w:sz w:val="20"/>
              </w:rPr>
              <w:t>Капитальный ремонт муниципального жилого фонда Палехского городского поселения</w:t>
            </w:r>
          </w:p>
        </w:tc>
        <w:tc>
          <w:tcPr>
            <w:tcW w:w="851" w:type="dxa"/>
            <w:shd w:val="clear" w:color="000000" w:fill="FFFFFF"/>
            <w:vAlign w:val="center"/>
          </w:tcPr>
          <w:p w14:paraId="2E90FCFE" w14:textId="25F29798" w:rsidR="00B81157" w:rsidRPr="00450EA0" w:rsidRDefault="00B81157" w:rsidP="00221033">
            <w:pPr>
              <w:jc w:val="center"/>
              <w:rPr>
                <w:sz w:val="20"/>
              </w:rPr>
            </w:pPr>
            <w:r>
              <w:rPr>
                <w:color w:val="000000"/>
                <w:sz w:val="20"/>
              </w:rPr>
              <w:t>924</w:t>
            </w:r>
          </w:p>
        </w:tc>
        <w:tc>
          <w:tcPr>
            <w:tcW w:w="567" w:type="dxa"/>
            <w:shd w:val="clear" w:color="000000" w:fill="FFFFFF"/>
            <w:vAlign w:val="center"/>
          </w:tcPr>
          <w:p w14:paraId="0B467B49" w14:textId="66AE6248" w:rsidR="00B81157" w:rsidRPr="00450EA0" w:rsidRDefault="00B81157" w:rsidP="00221033">
            <w:pPr>
              <w:jc w:val="center"/>
              <w:rPr>
                <w:sz w:val="20"/>
              </w:rPr>
            </w:pPr>
            <w:r>
              <w:rPr>
                <w:color w:val="000000"/>
                <w:sz w:val="20"/>
              </w:rPr>
              <w:t>05</w:t>
            </w:r>
          </w:p>
        </w:tc>
        <w:tc>
          <w:tcPr>
            <w:tcW w:w="709" w:type="dxa"/>
            <w:shd w:val="clear" w:color="000000" w:fill="FFFFFF"/>
            <w:vAlign w:val="center"/>
          </w:tcPr>
          <w:p w14:paraId="29F45F49" w14:textId="4AFD499C" w:rsidR="00B81157" w:rsidRPr="00450EA0" w:rsidRDefault="00B81157" w:rsidP="00221033">
            <w:pPr>
              <w:jc w:val="center"/>
              <w:rPr>
                <w:sz w:val="20"/>
              </w:rPr>
            </w:pPr>
            <w:r>
              <w:rPr>
                <w:color w:val="000000"/>
                <w:sz w:val="20"/>
              </w:rPr>
              <w:t>01</w:t>
            </w:r>
          </w:p>
        </w:tc>
        <w:tc>
          <w:tcPr>
            <w:tcW w:w="1390" w:type="dxa"/>
            <w:shd w:val="clear" w:color="000000" w:fill="FFFFFF"/>
            <w:vAlign w:val="center"/>
          </w:tcPr>
          <w:p w14:paraId="1EF83D1A" w14:textId="71FDBD43" w:rsidR="00B81157" w:rsidRPr="00450EA0" w:rsidRDefault="00B81157" w:rsidP="00221033">
            <w:pPr>
              <w:jc w:val="center"/>
              <w:rPr>
                <w:sz w:val="20"/>
              </w:rPr>
            </w:pPr>
            <w:r>
              <w:rPr>
                <w:color w:val="000000"/>
                <w:sz w:val="20"/>
              </w:rPr>
              <w:t>0320210410</w:t>
            </w:r>
          </w:p>
        </w:tc>
        <w:tc>
          <w:tcPr>
            <w:tcW w:w="736" w:type="dxa"/>
            <w:shd w:val="clear" w:color="000000" w:fill="FFFFFF"/>
            <w:vAlign w:val="center"/>
          </w:tcPr>
          <w:p w14:paraId="344CD029" w14:textId="2E529A25" w:rsidR="00B81157" w:rsidRPr="00450EA0" w:rsidRDefault="00B81157" w:rsidP="00221033">
            <w:pPr>
              <w:jc w:val="center"/>
              <w:rPr>
                <w:sz w:val="20"/>
              </w:rPr>
            </w:pPr>
            <w:r>
              <w:rPr>
                <w:color w:val="000000"/>
                <w:sz w:val="20"/>
              </w:rPr>
              <w:t>200</w:t>
            </w:r>
          </w:p>
        </w:tc>
        <w:tc>
          <w:tcPr>
            <w:tcW w:w="1570" w:type="dxa"/>
            <w:shd w:val="clear" w:color="000000" w:fill="FFFFFF"/>
            <w:vAlign w:val="center"/>
          </w:tcPr>
          <w:p w14:paraId="01DA73D7" w14:textId="31F03903" w:rsidR="00B81157" w:rsidRPr="00450EA0" w:rsidRDefault="00B81157" w:rsidP="00221033">
            <w:pPr>
              <w:jc w:val="center"/>
              <w:rPr>
                <w:sz w:val="20"/>
              </w:rPr>
            </w:pPr>
            <w:r>
              <w:rPr>
                <w:color w:val="000000"/>
                <w:sz w:val="20"/>
              </w:rPr>
              <w:t>600 000,00</w:t>
            </w:r>
          </w:p>
        </w:tc>
      </w:tr>
      <w:tr w:rsidR="00B81157" w:rsidRPr="00450EA0" w14:paraId="37027CFE" w14:textId="77777777" w:rsidTr="00221033">
        <w:trPr>
          <w:trHeight w:val="269"/>
        </w:trPr>
        <w:tc>
          <w:tcPr>
            <w:tcW w:w="5245" w:type="dxa"/>
            <w:shd w:val="clear" w:color="000000" w:fill="FFFFFF"/>
            <w:vAlign w:val="center"/>
          </w:tcPr>
          <w:p w14:paraId="3CF12E97" w14:textId="67C7EB13" w:rsidR="00B81157" w:rsidRPr="00450EA0" w:rsidRDefault="00B81157" w:rsidP="00AE11D7">
            <w:pPr>
              <w:jc w:val="both"/>
              <w:rPr>
                <w:sz w:val="20"/>
              </w:rPr>
            </w:pPr>
            <w:r>
              <w:rPr>
                <w:color w:val="000000"/>
                <w:sz w:val="20"/>
              </w:rPr>
              <w:t xml:space="preserve">Капитальный ремонт здания по адресу: п. Палех, ул. 1-я </w:t>
            </w:r>
            <w:proofErr w:type="gramStart"/>
            <w:r>
              <w:rPr>
                <w:color w:val="000000"/>
                <w:sz w:val="20"/>
              </w:rPr>
              <w:t>Садовая</w:t>
            </w:r>
            <w:proofErr w:type="gramEnd"/>
            <w:r>
              <w:rPr>
                <w:color w:val="000000"/>
                <w:sz w:val="20"/>
              </w:rPr>
              <w:t>, д.1</w:t>
            </w:r>
          </w:p>
        </w:tc>
        <w:tc>
          <w:tcPr>
            <w:tcW w:w="851" w:type="dxa"/>
            <w:shd w:val="clear" w:color="000000" w:fill="FFFFFF"/>
            <w:vAlign w:val="center"/>
          </w:tcPr>
          <w:p w14:paraId="0B951B0B" w14:textId="7B922093" w:rsidR="00B81157" w:rsidRPr="00450EA0" w:rsidRDefault="00B81157" w:rsidP="00221033">
            <w:pPr>
              <w:jc w:val="center"/>
              <w:rPr>
                <w:sz w:val="20"/>
              </w:rPr>
            </w:pPr>
            <w:r>
              <w:rPr>
                <w:color w:val="000000"/>
                <w:sz w:val="20"/>
              </w:rPr>
              <w:t>924</w:t>
            </w:r>
          </w:p>
        </w:tc>
        <w:tc>
          <w:tcPr>
            <w:tcW w:w="567" w:type="dxa"/>
            <w:shd w:val="clear" w:color="000000" w:fill="FFFFFF"/>
            <w:vAlign w:val="center"/>
          </w:tcPr>
          <w:p w14:paraId="723B33B5" w14:textId="2FF89E17" w:rsidR="00B81157" w:rsidRPr="00450EA0" w:rsidRDefault="00B81157" w:rsidP="00221033">
            <w:pPr>
              <w:jc w:val="center"/>
              <w:rPr>
                <w:sz w:val="20"/>
              </w:rPr>
            </w:pPr>
            <w:r>
              <w:rPr>
                <w:color w:val="000000"/>
                <w:sz w:val="20"/>
              </w:rPr>
              <w:t>05</w:t>
            </w:r>
          </w:p>
        </w:tc>
        <w:tc>
          <w:tcPr>
            <w:tcW w:w="709" w:type="dxa"/>
            <w:shd w:val="clear" w:color="000000" w:fill="FFFFFF"/>
            <w:vAlign w:val="center"/>
          </w:tcPr>
          <w:p w14:paraId="643BA83A" w14:textId="6FD5A767" w:rsidR="00B81157" w:rsidRPr="00450EA0" w:rsidRDefault="00B81157" w:rsidP="00221033">
            <w:pPr>
              <w:jc w:val="center"/>
              <w:rPr>
                <w:sz w:val="20"/>
              </w:rPr>
            </w:pPr>
            <w:r>
              <w:rPr>
                <w:color w:val="000000"/>
                <w:sz w:val="20"/>
              </w:rPr>
              <w:t>01</w:t>
            </w:r>
          </w:p>
        </w:tc>
        <w:tc>
          <w:tcPr>
            <w:tcW w:w="1390" w:type="dxa"/>
            <w:shd w:val="clear" w:color="000000" w:fill="FFFFFF"/>
            <w:vAlign w:val="center"/>
          </w:tcPr>
          <w:p w14:paraId="5FB1B47A" w14:textId="72840C75" w:rsidR="00B81157" w:rsidRPr="00450EA0" w:rsidRDefault="00B81157" w:rsidP="00221033">
            <w:pPr>
              <w:jc w:val="center"/>
              <w:rPr>
                <w:sz w:val="20"/>
              </w:rPr>
            </w:pPr>
            <w:r>
              <w:rPr>
                <w:color w:val="000000"/>
                <w:sz w:val="20"/>
              </w:rPr>
              <w:t>0320210500</w:t>
            </w:r>
          </w:p>
        </w:tc>
        <w:tc>
          <w:tcPr>
            <w:tcW w:w="736" w:type="dxa"/>
            <w:shd w:val="clear" w:color="000000" w:fill="FFFFFF"/>
            <w:vAlign w:val="center"/>
          </w:tcPr>
          <w:p w14:paraId="3F658C61" w14:textId="4EDED007" w:rsidR="00B81157" w:rsidRPr="00450EA0" w:rsidRDefault="00B81157" w:rsidP="00221033">
            <w:pPr>
              <w:jc w:val="center"/>
              <w:rPr>
                <w:sz w:val="20"/>
              </w:rPr>
            </w:pPr>
            <w:r>
              <w:rPr>
                <w:color w:val="000000"/>
                <w:sz w:val="20"/>
              </w:rPr>
              <w:t>200</w:t>
            </w:r>
          </w:p>
        </w:tc>
        <w:tc>
          <w:tcPr>
            <w:tcW w:w="1570" w:type="dxa"/>
            <w:shd w:val="clear" w:color="000000" w:fill="FFFFFF"/>
            <w:vAlign w:val="center"/>
          </w:tcPr>
          <w:p w14:paraId="35C739D5" w14:textId="54DF6932" w:rsidR="00B81157" w:rsidRPr="00450EA0" w:rsidRDefault="00B81157" w:rsidP="00221033">
            <w:pPr>
              <w:jc w:val="center"/>
              <w:rPr>
                <w:sz w:val="20"/>
              </w:rPr>
            </w:pPr>
            <w:r>
              <w:rPr>
                <w:color w:val="000000"/>
                <w:sz w:val="20"/>
              </w:rPr>
              <w:t>38 182,84</w:t>
            </w:r>
          </w:p>
        </w:tc>
      </w:tr>
      <w:tr w:rsidR="007B0281" w:rsidRPr="00450EA0" w14:paraId="0C9B3B61" w14:textId="77777777" w:rsidTr="00221033">
        <w:trPr>
          <w:trHeight w:val="269"/>
        </w:trPr>
        <w:tc>
          <w:tcPr>
            <w:tcW w:w="5245" w:type="dxa"/>
            <w:shd w:val="clear" w:color="000000" w:fill="FFFFFF"/>
            <w:vAlign w:val="center"/>
          </w:tcPr>
          <w:p w14:paraId="2D090991" w14:textId="082A7218" w:rsidR="007B0281" w:rsidRDefault="007B0281" w:rsidP="00AE11D7">
            <w:pPr>
              <w:jc w:val="both"/>
              <w:rPr>
                <w:color w:val="000000"/>
                <w:sz w:val="20"/>
              </w:rPr>
            </w:pPr>
            <w:r>
              <w:rPr>
                <w:color w:val="000000"/>
                <w:sz w:val="20"/>
              </w:rPr>
              <w:t>Капитальный ремонт крыльца муниципальной квартиры №3, дома №9, по ул. Пушкина, п. Палех</w:t>
            </w:r>
          </w:p>
        </w:tc>
        <w:tc>
          <w:tcPr>
            <w:tcW w:w="851" w:type="dxa"/>
            <w:shd w:val="clear" w:color="000000" w:fill="FFFFFF"/>
            <w:vAlign w:val="center"/>
          </w:tcPr>
          <w:p w14:paraId="4EC0C4D6" w14:textId="5F67BB4A" w:rsidR="007B0281" w:rsidRDefault="007B0281" w:rsidP="00221033">
            <w:pPr>
              <w:jc w:val="center"/>
              <w:rPr>
                <w:color w:val="000000"/>
                <w:sz w:val="20"/>
              </w:rPr>
            </w:pPr>
            <w:r>
              <w:rPr>
                <w:color w:val="000000"/>
                <w:sz w:val="20"/>
              </w:rPr>
              <w:t>924</w:t>
            </w:r>
          </w:p>
        </w:tc>
        <w:tc>
          <w:tcPr>
            <w:tcW w:w="567" w:type="dxa"/>
            <w:shd w:val="clear" w:color="000000" w:fill="FFFFFF"/>
            <w:vAlign w:val="center"/>
          </w:tcPr>
          <w:p w14:paraId="544C1251" w14:textId="2988E50B" w:rsidR="007B0281" w:rsidRDefault="007B0281" w:rsidP="00221033">
            <w:pPr>
              <w:jc w:val="center"/>
              <w:rPr>
                <w:color w:val="000000"/>
                <w:sz w:val="20"/>
              </w:rPr>
            </w:pPr>
            <w:r>
              <w:rPr>
                <w:color w:val="000000"/>
                <w:sz w:val="20"/>
              </w:rPr>
              <w:t>05</w:t>
            </w:r>
          </w:p>
        </w:tc>
        <w:tc>
          <w:tcPr>
            <w:tcW w:w="709" w:type="dxa"/>
            <w:shd w:val="clear" w:color="000000" w:fill="FFFFFF"/>
            <w:vAlign w:val="center"/>
          </w:tcPr>
          <w:p w14:paraId="05679FB2" w14:textId="03C7A4B3" w:rsidR="007B0281" w:rsidRDefault="007B0281" w:rsidP="00221033">
            <w:pPr>
              <w:jc w:val="center"/>
              <w:rPr>
                <w:color w:val="000000"/>
                <w:sz w:val="20"/>
              </w:rPr>
            </w:pPr>
            <w:r>
              <w:rPr>
                <w:color w:val="000000"/>
                <w:sz w:val="20"/>
              </w:rPr>
              <w:t>01</w:t>
            </w:r>
          </w:p>
        </w:tc>
        <w:tc>
          <w:tcPr>
            <w:tcW w:w="1390" w:type="dxa"/>
            <w:shd w:val="clear" w:color="000000" w:fill="FFFFFF"/>
            <w:vAlign w:val="center"/>
          </w:tcPr>
          <w:p w14:paraId="73662336" w14:textId="1D06285E" w:rsidR="007B0281" w:rsidRDefault="007B0281" w:rsidP="00221033">
            <w:pPr>
              <w:jc w:val="center"/>
              <w:rPr>
                <w:color w:val="000000"/>
                <w:sz w:val="20"/>
              </w:rPr>
            </w:pPr>
            <w:r>
              <w:rPr>
                <w:color w:val="000000"/>
                <w:sz w:val="20"/>
              </w:rPr>
              <w:t>0320210530</w:t>
            </w:r>
          </w:p>
        </w:tc>
        <w:tc>
          <w:tcPr>
            <w:tcW w:w="736" w:type="dxa"/>
            <w:shd w:val="clear" w:color="000000" w:fill="FFFFFF"/>
            <w:vAlign w:val="center"/>
          </w:tcPr>
          <w:p w14:paraId="3061CD9F" w14:textId="1047609D" w:rsidR="007B0281" w:rsidRDefault="007B0281" w:rsidP="00221033">
            <w:pPr>
              <w:jc w:val="center"/>
              <w:rPr>
                <w:color w:val="000000"/>
                <w:sz w:val="20"/>
              </w:rPr>
            </w:pPr>
            <w:r>
              <w:rPr>
                <w:color w:val="000000"/>
                <w:sz w:val="20"/>
              </w:rPr>
              <w:t>200</w:t>
            </w:r>
          </w:p>
        </w:tc>
        <w:tc>
          <w:tcPr>
            <w:tcW w:w="1570" w:type="dxa"/>
            <w:shd w:val="clear" w:color="000000" w:fill="FFFFFF"/>
            <w:vAlign w:val="center"/>
          </w:tcPr>
          <w:p w14:paraId="331A221B" w14:textId="1D521EEF" w:rsidR="007B0281" w:rsidRDefault="007B0281" w:rsidP="00221033">
            <w:pPr>
              <w:jc w:val="center"/>
              <w:rPr>
                <w:color w:val="000000"/>
                <w:sz w:val="20"/>
              </w:rPr>
            </w:pPr>
            <w:r>
              <w:rPr>
                <w:color w:val="000000"/>
                <w:sz w:val="20"/>
              </w:rPr>
              <w:t>48 545,75</w:t>
            </w:r>
          </w:p>
        </w:tc>
      </w:tr>
      <w:tr w:rsidR="006E0B95" w:rsidRPr="00450EA0" w14:paraId="6123E3D1" w14:textId="77777777" w:rsidTr="00221033">
        <w:trPr>
          <w:trHeight w:val="671"/>
        </w:trPr>
        <w:tc>
          <w:tcPr>
            <w:tcW w:w="5245" w:type="dxa"/>
            <w:shd w:val="clear" w:color="000000" w:fill="FFFFFF"/>
            <w:vAlign w:val="center"/>
            <w:hideMark/>
          </w:tcPr>
          <w:p w14:paraId="1DEB6496" w14:textId="77777777" w:rsidR="006E0B95" w:rsidRPr="00450EA0" w:rsidRDefault="006E0B95" w:rsidP="00AE11D7">
            <w:pPr>
              <w:jc w:val="both"/>
              <w:rPr>
                <w:sz w:val="20"/>
              </w:rPr>
            </w:pPr>
            <w:r w:rsidRPr="00450EA0">
              <w:rPr>
                <w:sz w:val="20"/>
              </w:rPr>
              <w:t>Обеспечение сохранности и содержания имущества казны Палехского городского поселения (Закупка товаров, работ и услуг)</w:t>
            </w:r>
          </w:p>
        </w:tc>
        <w:tc>
          <w:tcPr>
            <w:tcW w:w="851" w:type="dxa"/>
            <w:shd w:val="clear" w:color="000000" w:fill="FFFFFF"/>
            <w:vAlign w:val="center"/>
            <w:hideMark/>
          </w:tcPr>
          <w:p w14:paraId="6A7E8231"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12557861" w14:textId="77777777" w:rsidR="006E0B95" w:rsidRPr="00450EA0" w:rsidRDefault="006E0B95" w:rsidP="00221033">
            <w:pPr>
              <w:jc w:val="center"/>
              <w:rPr>
                <w:sz w:val="20"/>
              </w:rPr>
            </w:pPr>
            <w:r w:rsidRPr="00450EA0">
              <w:rPr>
                <w:sz w:val="20"/>
              </w:rPr>
              <w:t>05</w:t>
            </w:r>
          </w:p>
        </w:tc>
        <w:tc>
          <w:tcPr>
            <w:tcW w:w="709" w:type="dxa"/>
            <w:shd w:val="clear" w:color="000000" w:fill="FFFFFF"/>
            <w:vAlign w:val="center"/>
            <w:hideMark/>
          </w:tcPr>
          <w:p w14:paraId="73F7EE43"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097C760E" w14:textId="77777777" w:rsidR="006E0B95" w:rsidRPr="00450EA0" w:rsidRDefault="006E0B95" w:rsidP="00221033">
            <w:pPr>
              <w:jc w:val="center"/>
              <w:rPr>
                <w:sz w:val="20"/>
              </w:rPr>
            </w:pPr>
            <w:r w:rsidRPr="00450EA0">
              <w:rPr>
                <w:sz w:val="20"/>
              </w:rPr>
              <w:t>3290010210</w:t>
            </w:r>
          </w:p>
        </w:tc>
        <w:tc>
          <w:tcPr>
            <w:tcW w:w="736" w:type="dxa"/>
            <w:shd w:val="clear" w:color="000000" w:fill="FFFFFF"/>
            <w:vAlign w:val="center"/>
            <w:hideMark/>
          </w:tcPr>
          <w:p w14:paraId="06C9B85A"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03B21031" w14:textId="77777777" w:rsidR="006E0B95" w:rsidRPr="00450EA0" w:rsidRDefault="006E0B95" w:rsidP="00221033">
            <w:pPr>
              <w:jc w:val="center"/>
              <w:rPr>
                <w:sz w:val="20"/>
              </w:rPr>
            </w:pPr>
            <w:r w:rsidRPr="00450EA0">
              <w:rPr>
                <w:sz w:val="20"/>
              </w:rPr>
              <w:t>307 500,00</w:t>
            </w:r>
          </w:p>
        </w:tc>
      </w:tr>
      <w:tr w:rsidR="003843CA" w:rsidRPr="00450EA0" w14:paraId="2F459D05" w14:textId="77777777" w:rsidTr="00221033">
        <w:trPr>
          <w:trHeight w:val="89"/>
        </w:trPr>
        <w:tc>
          <w:tcPr>
            <w:tcW w:w="5245" w:type="dxa"/>
            <w:shd w:val="clear" w:color="000000" w:fill="FFFFFF"/>
            <w:vAlign w:val="center"/>
          </w:tcPr>
          <w:p w14:paraId="06A6415C" w14:textId="6B6ED4F4" w:rsidR="003843CA" w:rsidRPr="00450EA0" w:rsidRDefault="003843CA" w:rsidP="00AE11D7">
            <w:pPr>
              <w:jc w:val="both"/>
              <w:rPr>
                <w:sz w:val="20"/>
              </w:rPr>
            </w:pPr>
            <w:r>
              <w:rPr>
                <w:color w:val="000000"/>
                <w:sz w:val="20"/>
              </w:rPr>
              <w:lastRenderedPageBreak/>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w:t>
            </w:r>
          </w:p>
        </w:tc>
        <w:tc>
          <w:tcPr>
            <w:tcW w:w="851" w:type="dxa"/>
            <w:shd w:val="clear" w:color="000000" w:fill="FFFFFF"/>
            <w:vAlign w:val="center"/>
          </w:tcPr>
          <w:p w14:paraId="332610D5" w14:textId="15EC74A0" w:rsidR="003843CA" w:rsidRPr="00450EA0" w:rsidRDefault="003843CA" w:rsidP="00221033">
            <w:pPr>
              <w:jc w:val="center"/>
              <w:rPr>
                <w:sz w:val="20"/>
              </w:rPr>
            </w:pPr>
            <w:r>
              <w:rPr>
                <w:color w:val="000000"/>
                <w:sz w:val="20"/>
              </w:rPr>
              <w:t>924</w:t>
            </w:r>
          </w:p>
        </w:tc>
        <w:tc>
          <w:tcPr>
            <w:tcW w:w="567" w:type="dxa"/>
            <w:shd w:val="clear" w:color="000000" w:fill="FFFFFF"/>
            <w:vAlign w:val="center"/>
          </w:tcPr>
          <w:p w14:paraId="56608DE0" w14:textId="2B42EBD4" w:rsidR="003843CA" w:rsidRPr="00450EA0" w:rsidRDefault="003843CA" w:rsidP="00221033">
            <w:pPr>
              <w:jc w:val="center"/>
              <w:rPr>
                <w:sz w:val="20"/>
              </w:rPr>
            </w:pPr>
            <w:r>
              <w:rPr>
                <w:color w:val="000000"/>
                <w:sz w:val="20"/>
              </w:rPr>
              <w:t>05</w:t>
            </w:r>
          </w:p>
        </w:tc>
        <w:tc>
          <w:tcPr>
            <w:tcW w:w="709" w:type="dxa"/>
            <w:shd w:val="clear" w:color="000000" w:fill="FFFFFF"/>
            <w:vAlign w:val="center"/>
          </w:tcPr>
          <w:p w14:paraId="512FA3B0" w14:textId="415DE55A" w:rsidR="003843CA" w:rsidRPr="00450EA0" w:rsidRDefault="003843CA" w:rsidP="00221033">
            <w:pPr>
              <w:jc w:val="center"/>
              <w:rPr>
                <w:sz w:val="20"/>
              </w:rPr>
            </w:pPr>
            <w:r>
              <w:rPr>
                <w:color w:val="000000"/>
                <w:sz w:val="20"/>
              </w:rPr>
              <w:t>01</w:t>
            </w:r>
          </w:p>
        </w:tc>
        <w:tc>
          <w:tcPr>
            <w:tcW w:w="1390" w:type="dxa"/>
            <w:shd w:val="clear" w:color="000000" w:fill="FFFFFF"/>
            <w:vAlign w:val="center"/>
          </w:tcPr>
          <w:p w14:paraId="2BA7848F" w14:textId="4A349685" w:rsidR="003843CA" w:rsidRPr="00450EA0" w:rsidRDefault="003843CA" w:rsidP="00221033">
            <w:pPr>
              <w:jc w:val="center"/>
              <w:rPr>
                <w:sz w:val="20"/>
              </w:rPr>
            </w:pPr>
            <w:r>
              <w:rPr>
                <w:color w:val="000000"/>
                <w:sz w:val="20"/>
              </w:rPr>
              <w:t>3290010370</w:t>
            </w:r>
          </w:p>
        </w:tc>
        <w:tc>
          <w:tcPr>
            <w:tcW w:w="736" w:type="dxa"/>
            <w:shd w:val="clear" w:color="000000" w:fill="FFFFFF"/>
            <w:vAlign w:val="center"/>
          </w:tcPr>
          <w:p w14:paraId="549531D2" w14:textId="5E7F4A93" w:rsidR="003843CA" w:rsidRPr="00450EA0" w:rsidRDefault="003843CA" w:rsidP="00221033">
            <w:pPr>
              <w:jc w:val="center"/>
              <w:rPr>
                <w:sz w:val="20"/>
              </w:rPr>
            </w:pPr>
            <w:r>
              <w:rPr>
                <w:color w:val="000000"/>
                <w:sz w:val="20"/>
              </w:rPr>
              <w:t>200</w:t>
            </w:r>
          </w:p>
        </w:tc>
        <w:tc>
          <w:tcPr>
            <w:tcW w:w="1570" w:type="dxa"/>
            <w:shd w:val="clear" w:color="000000" w:fill="FFFFFF"/>
            <w:vAlign w:val="center"/>
          </w:tcPr>
          <w:p w14:paraId="7AA53740" w14:textId="545CD692" w:rsidR="003843CA" w:rsidRPr="00450EA0" w:rsidRDefault="003843CA" w:rsidP="00221033">
            <w:pPr>
              <w:jc w:val="center"/>
              <w:rPr>
                <w:sz w:val="20"/>
              </w:rPr>
            </w:pPr>
            <w:r>
              <w:rPr>
                <w:color w:val="000000"/>
                <w:sz w:val="20"/>
              </w:rPr>
              <w:t>141 660,00</w:t>
            </w:r>
          </w:p>
        </w:tc>
      </w:tr>
      <w:tr w:rsidR="006E0B95" w:rsidRPr="00450EA0" w14:paraId="74ABC8E6" w14:textId="77777777" w:rsidTr="00221033">
        <w:trPr>
          <w:trHeight w:val="263"/>
        </w:trPr>
        <w:tc>
          <w:tcPr>
            <w:tcW w:w="5245" w:type="dxa"/>
            <w:shd w:val="clear" w:color="000000" w:fill="FFFFFF"/>
            <w:vAlign w:val="center"/>
            <w:hideMark/>
          </w:tcPr>
          <w:p w14:paraId="38E7B5B9" w14:textId="77777777" w:rsidR="006E0B95" w:rsidRPr="00450EA0" w:rsidRDefault="006E0B95" w:rsidP="00AE11D7">
            <w:pPr>
              <w:jc w:val="both"/>
              <w:rPr>
                <w:sz w:val="20"/>
              </w:rPr>
            </w:pPr>
            <w:r w:rsidRPr="00450EA0">
              <w:rPr>
                <w:sz w:val="20"/>
              </w:rPr>
              <w:t>Организаци</w:t>
            </w:r>
            <w:r>
              <w:rPr>
                <w:sz w:val="20"/>
              </w:rPr>
              <w:t>я</w:t>
            </w:r>
            <w:r w:rsidRPr="00450EA0">
              <w:rPr>
                <w:sz w:val="20"/>
              </w:rPr>
              <w:t xml:space="preserve"> подвоза жителей поселения в общественную баню (Закупка товаров, работ, услуг)</w:t>
            </w:r>
          </w:p>
        </w:tc>
        <w:tc>
          <w:tcPr>
            <w:tcW w:w="851" w:type="dxa"/>
            <w:shd w:val="clear" w:color="000000" w:fill="FFFFFF"/>
            <w:vAlign w:val="center"/>
            <w:hideMark/>
          </w:tcPr>
          <w:p w14:paraId="2C334A28"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46B0B31A" w14:textId="77777777" w:rsidR="006E0B95" w:rsidRPr="00450EA0" w:rsidRDefault="006E0B95" w:rsidP="00221033">
            <w:pPr>
              <w:jc w:val="center"/>
              <w:rPr>
                <w:sz w:val="20"/>
              </w:rPr>
            </w:pPr>
            <w:r w:rsidRPr="00450EA0">
              <w:rPr>
                <w:sz w:val="20"/>
              </w:rPr>
              <w:t>05</w:t>
            </w:r>
          </w:p>
        </w:tc>
        <w:tc>
          <w:tcPr>
            <w:tcW w:w="709" w:type="dxa"/>
            <w:shd w:val="clear" w:color="000000" w:fill="FFFFFF"/>
            <w:vAlign w:val="center"/>
            <w:hideMark/>
          </w:tcPr>
          <w:p w14:paraId="03D3CCBB" w14:textId="77777777" w:rsidR="006E0B95" w:rsidRPr="00450EA0" w:rsidRDefault="006E0B95" w:rsidP="00221033">
            <w:pPr>
              <w:jc w:val="center"/>
              <w:rPr>
                <w:sz w:val="20"/>
              </w:rPr>
            </w:pPr>
            <w:r w:rsidRPr="00450EA0">
              <w:rPr>
                <w:sz w:val="20"/>
              </w:rPr>
              <w:t>02</w:t>
            </w:r>
          </w:p>
        </w:tc>
        <w:tc>
          <w:tcPr>
            <w:tcW w:w="1390" w:type="dxa"/>
            <w:shd w:val="clear" w:color="000000" w:fill="FFFFFF"/>
            <w:vAlign w:val="center"/>
            <w:hideMark/>
          </w:tcPr>
          <w:p w14:paraId="6F61E511" w14:textId="77777777" w:rsidR="006E0B95" w:rsidRPr="00450EA0" w:rsidRDefault="006E0B95" w:rsidP="00221033">
            <w:pPr>
              <w:jc w:val="center"/>
              <w:rPr>
                <w:sz w:val="20"/>
              </w:rPr>
            </w:pPr>
            <w:r w:rsidRPr="00450EA0">
              <w:rPr>
                <w:sz w:val="20"/>
              </w:rPr>
              <w:t>3190010420</w:t>
            </w:r>
          </w:p>
        </w:tc>
        <w:tc>
          <w:tcPr>
            <w:tcW w:w="736" w:type="dxa"/>
            <w:shd w:val="clear" w:color="000000" w:fill="FFFFFF"/>
            <w:vAlign w:val="center"/>
            <w:hideMark/>
          </w:tcPr>
          <w:p w14:paraId="199DB3CA"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5207148A" w14:textId="77777777" w:rsidR="006E0B95" w:rsidRPr="00450EA0" w:rsidRDefault="006E0B95" w:rsidP="00221033">
            <w:pPr>
              <w:jc w:val="center"/>
              <w:rPr>
                <w:sz w:val="20"/>
              </w:rPr>
            </w:pPr>
            <w:r w:rsidRPr="00450EA0">
              <w:rPr>
                <w:sz w:val="20"/>
              </w:rPr>
              <w:t>360 000,00</w:t>
            </w:r>
          </w:p>
        </w:tc>
      </w:tr>
      <w:tr w:rsidR="006E0B95" w:rsidRPr="00450EA0" w14:paraId="2F5B5960" w14:textId="77777777" w:rsidTr="00221033">
        <w:trPr>
          <w:trHeight w:val="646"/>
        </w:trPr>
        <w:tc>
          <w:tcPr>
            <w:tcW w:w="5245" w:type="dxa"/>
            <w:shd w:val="clear" w:color="000000" w:fill="FFFFFF"/>
            <w:vAlign w:val="center"/>
            <w:hideMark/>
          </w:tcPr>
          <w:p w14:paraId="7D47066E" w14:textId="77777777" w:rsidR="006E0B95" w:rsidRPr="00450EA0" w:rsidRDefault="006E0B95" w:rsidP="00AE11D7">
            <w:pPr>
              <w:jc w:val="both"/>
              <w:rPr>
                <w:sz w:val="20"/>
              </w:rPr>
            </w:pPr>
            <w:r w:rsidRPr="00450EA0">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851" w:type="dxa"/>
            <w:shd w:val="clear" w:color="000000" w:fill="FFFFFF"/>
            <w:vAlign w:val="center"/>
            <w:hideMark/>
          </w:tcPr>
          <w:p w14:paraId="28CE92F0"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17E7C719" w14:textId="77777777" w:rsidR="006E0B95" w:rsidRPr="00450EA0" w:rsidRDefault="006E0B95" w:rsidP="00221033">
            <w:pPr>
              <w:jc w:val="center"/>
              <w:rPr>
                <w:sz w:val="20"/>
              </w:rPr>
            </w:pPr>
            <w:r w:rsidRPr="00450EA0">
              <w:rPr>
                <w:sz w:val="20"/>
              </w:rPr>
              <w:t>05</w:t>
            </w:r>
          </w:p>
        </w:tc>
        <w:tc>
          <w:tcPr>
            <w:tcW w:w="709" w:type="dxa"/>
            <w:shd w:val="clear" w:color="000000" w:fill="FFFFFF"/>
            <w:vAlign w:val="center"/>
            <w:hideMark/>
          </w:tcPr>
          <w:p w14:paraId="31CDCF9E"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3FA2A974" w14:textId="77777777" w:rsidR="006E0B95" w:rsidRPr="00450EA0" w:rsidRDefault="006E0B95" w:rsidP="00221033">
            <w:pPr>
              <w:jc w:val="center"/>
              <w:rPr>
                <w:sz w:val="20"/>
              </w:rPr>
            </w:pPr>
            <w:r w:rsidRPr="00450EA0">
              <w:rPr>
                <w:sz w:val="20"/>
              </w:rPr>
              <w:t>0700110070</w:t>
            </w:r>
          </w:p>
        </w:tc>
        <w:tc>
          <w:tcPr>
            <w:tcW w:w="736" w:type="dxa"/>
            <w:shd w:val="clear" w:color="000000" w:fill="FFFFFF"/>
            <w:vAlign w:val="center"/>
            <w:hideMark/>
          </w:tcPr>
          <w:p w14:paraId="5E4BA4CD"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16FE2843" w14:textId="05F8130D" w:rsidR="006E0B95" w:rsidRPr="00450EA0" w:rsidRDefault="0002257B" w:rsidP="00221033">
            <w:pPr>
              <w:jc w:val="center"/>
              <w:rPr>
                <w:sz w:val="20"/>
              </w:rPr>
            </w:pPr>
            <w:r>
              <w:rPr>
                <w:sz w:val="20"/>
              </w:rPr>
              <w:t>2</w:t>
            </w:r>
            <w:r w:rsidR="006E0B95" w:rsidRPr="00450EA0">
              <w:rPr>
                <w:sz w:val="20"/>
              </w:rPr>
              <w:t xml:space="preserve"> </w:t>
            </w:r>
            <w:r>
              <w:rPr>
                <w:sz w:val="20"/>
              </w:rPr>
              <w:t>810</w:t>
            </w:r>
            <w:r w:rsidR="006E0B95" w:rsidRPr="00450EA0">
              <w:rPr>
                <w:sz w:val="20"/>
              </w:rPr>
              <w:t xml:space="preserve"> </w:t>
            </w:r>
            <w:r>
              <w:rPr>
                <w:sz w:val="20"/>
              </w:rPr>
              <w:t>172</w:t>
            </w:r>
            <w:r w:rsidR="006E0B95" w:rsidRPr="00450EA0">
              <w:rPr>
                <w:sz w:val="20"/>
              </w:rPr>
              <w:t>,</w:t>
            </w:r>
            <w:r>
              <w:rPr>
                <w:sz w:val="20"/>
              </w:rPr>
              <w:t>34</w:t>
            </w:r>
          </w:p>
        </w:tc>
      </w:tr>
      <w:tr w:rsidR="006E0B95" w:rsidRPr="00450EA0" w14:paraId="1D553D20" w14:textId="77777777" w:rsidTr="00221033">
        <w:trPr>
          <w:trHeight w:val="198"/>
        </w:trPr>
        <w:tc>
          <w:tcPr>
            <w:tcW w:w="5245" w:type="dxa"/>
            <w:shd w:val="clear" w:color="000000" w:fill="FFFFFF"/>
            <w:vAlign w:val="center"/>
            <w:hideMark/>
          </w:tcPr>
          <w:p w14:paraId="5E8072D8" w14:textId="0FBA4569" w:rsidR="006E0B95" w:rsidRPr="00450EA0" w:rsidRDefault="006E0B95" w:rsidP="00DE28E0">
            <w:pPr>
              <w:jc w:val="both"/>
              <w:rPr>
                <w:sz w:val="20"/>
              </w:rPr>
            </w:pPr>
            <w:r w:rsidRPr="00450EA0">
              <w:rPr>
                <w:sz w:val="20"/>
              </w:rPr>
              <w:t>Организация уличного освещения городского поселения (Закупка товаров, работ и услуг)</w:t>
            </w:r>
          </w:p>
        </w:tc>
        <w:tc>
          <w:tcPr>
            <w:tcW w:w="851" w:type="dxa"/>
            <w:shd w:val="clear" w:color="000000" w:fill="FFFFFF"/>
            <w:vAlign w:val="center"/>
            <w:hideMark/>
          </w:tcPr>
          <w:p w14:paraId="00C2A070"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4591A59B" w14:textId="77777777" w:rsidR="006E0B95" w:rsidRPr="00450EA0" w:rsidRDefault="006E0B95" w:rsidP="00221033">
            <w:pPr>
              <w:jc w:val="center"/>
              <w:rPr>
                <w:sz w:val="20"/>
              </w:rPr>
            </w:pPr>
            <w:r w:rsidRPr="00450EA0">
              <w:rPr>
                <w:sz w:val="20"/>
              </w:rPr>
              <w:t>05</w:t>
            </w:r>
          </w:p>
        </w:tc>
        <w:tc>
          <w:tcPr>
            <w:tcW w:w="709" w:type="dxa"/>
            <w:shd w:val="clear" w:color="000000" w:fill="FFFFFF"/>
            <w:vAlign w:val="center"/>
            <w:hideMark/>
          </w:tcPr>
          <w:p w14:paraId="7F8AF8A2"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1171558B" w14:textId="77777777" w:rsidR="006E0B95" w:rsidRPr="00450EA0" w:rsidRDefault="006E0B95" w:rsidP="00221033">
            <w:pPr>
              <w:jc w:val="center"/>
              <w:rPr>
                <w:sz w:val="20"/>
              </w:rPr>
            </w:pPr>
            <w:r w:rsidRPr="00450EA0">
              <w:rPr>
                <w:sz w:val="20"/>
              </w:rPr>
              <w:t>1000110130</w:t>
            </w:r>
          </w:p>
        </w:tc>
        <w:tc>
          <w:tcPr>
            <w:tcW w:w="736" w:type="dxa"/>
            <w:shd w:val="clear" w:color="000000" w:fill="FFFFFF"/>
            <w:vAlign w:val="center"/>
            <w:hideMark/>
          </w:tcPr>
          <w:p w14:paraId="43EB5E2F"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3788FCC1" w14:textId="77777777" w:rsidR="006E0B95" w:rsidRPr="00450EA0" w:rsidRDefault="006E0B95" w:rsidP="00221033">
            <w:pPr>
              <w:jc w:val="center"/>
              <w:rPr>
                <w:sz w:val="20"/>
              </w:rPr>
            </w:pPr>
            <w:r w:rsidRPr="00450EA0">
              <w:rPr>
                <w:sz w:val="20"/>
              </w:rPr>
              <w:t>2 300 000,00</w:t>
            </w:r>
          </w:p>
        </w:tc>
      </w:tr>
      <w:tr w:rsidR="006E0B95" w:rsidRPr="00450EA0" w14:paraId="7617F348" w14:textId="77777777" w:rsidTr="00221033">
        <w:trPr>
          <w:trHeight w:val="478"/>
        </w:trPr>
        <w:tc>
          <w:tcPr>
            <w:tcW w:w="5245" w:type="dxa"/>
            <w:shd w:val="clear" w:color="000000" w:fill="FFFFFF"/>
            <w:vAlign w:val="center"/>
            <w:hideMark/>
          </w:tcPr>
          <w:p w14:paraId="6A16B343" w14:textId="77777777" w:rsidR="006E0B95" w:rsidRPr="00450EA0" w:rsidRDefault="006E0B95" w:rsidP="00AE11D7">
            <w:pPr>
              <w:jc w:val="both"/>
              <w:rPr>
                <w:sz w:val="20"/>
              </w:rPr>
            </w:pPr>
            <w:r w:rsidRPr="00450EA0">
              <w:rPr>
                <w:sz w:val="20"/>
              </w:rPr>
              <w:t>Прочие мероприятия по благоустройству  городского поселения (Закупка товаров, работ и услуг)</w:t>
            </w:r>
          </w:p>
        </w:tc>
        <w:tc>
          <w:tcPr>
            <w:tcW w:w="851" w:type="dxa"/>
            <w:shd w:val="clear" w:color="000000" w:fill="FFFFFF"/>
            <w:vAlign w:val="center"/>
            <w:hideMark/>
          </w:tcPr>
          <w:p w14:paraId="03E80BDA"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781B5CFE" w14:textId="77777777" w:rsidR="006E0B95" w:rsidRPr="00450EA0" w:rsidRDefault="006E0B95" w:rsidP="00221033">
            <w:pPr>
              <w:jc w:val="center"/>
              <w:rPr>
                <w:sz w:val="20"/>
              </w:rPr>
            </w:pPr>
            <w:r w:rsidRPr="00450EA0">
              <w:rPr>
                <w:sz w:val="20"/>
              </w:rPr>
              <w:t>05</w:t>
            </w:r>
          </w:p>
        </w:tc>
        <w:tc>
          <w:tcPr>
            <w:tcW w:w="709" w:type="dxa"/>
            <w:shd w:val="clear" w:color="000000" w:fill="FFFFFF"/>
            <w:vAlign w:val="center"/>
            <w:hideMark/>
          </w:tcPr>
          <w:p w14:paraId="4CCB8252"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36535BFB" w14:textId="77777777" w:rsidR="006E0B95" w:rsidRPr="00450EA0" w:rsidRDefault="006E0B95" w:rsidP="00221033">
            <w:pPr>
              <w:jc w:val="center"/>
              <w:rPr>
                <w:sz w:val="20"/>
              </w:rPr>
            </w:pPr>
            <w:r w:rsidRPr="00450EA0">
              <w:rPr>
                <w:sz w:val="20"/>
              </w:rPr>
              <w:t>1000110160</w:t>
            </w:r>
          </w:p>
        </w:tc>
        <w:tc>
          <w:tcPr>
            <w:tcW w:w="736" w:type="dxa"/>
            <w:shd w:val="clear" w:color="000000" w:fill="FFFFFF"/>
            <w:vAlign w:val="center"/>
            <w:hideMark/>
          </w:tcPr>
          <w:p w14:paraId="36FC7E02"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0F7AD3B1" w14:textId="299982EA" w:rsidR="006E0B95" w:rsidRPr="00EA215D" w:rsidRDefault="00A66816" w:rsidP="00221033">
            <w:pPr>
              <w:jc w:val="center"/>
              <w:rPr>
                <w:sz w:val="20"/>
                <w:lang w:val="en-US"/>
              </w:rPr>
            </w:pPr>
            <w:r>
              <w:rPr>
                <w:sz w:val="20"/>
              </w:rPr>
              <w:t>2</w:t>
            </w:r>
            <w:r w:rsidR="00EA215D">
              <w:rPr>
                <w:sz w:val="20"/>
                <w:lang w:val="en-US"/>
              </w:rPr>
              <w:t> </w:t>
            </w:r>
            <w:r>
              <w:rPr>
                <w:sz w:val="20"/>
              </w:rPr>
              <w:t>6</w:t>
            </w:r>
            <w:r w:rsidR="00EA215D">
              <w:rPr>
                <w:sz w:val="20"/>
                <w:lang w:val="en-US"/>
              </w:rPr>
              <w:t>54</w:t>
            </w:r>
            <w:r w:rsidR="006E0B95" w:rsidRPr="00450EA0">
              <w:rPr>
                <w:sz w:val="20"/>
              </w:rPr>
              <w:t xml:space="preserve"> </w:t>
            </w:r>
            <w:r w:rsidR="00EA215D">
              <w:rPr>
                <w:sz w:val="20"/>
                <w:lang w:val="en-US"/>
              </w:rPr>
              <w:t>093</w:t>
            </w:r>
            <w:r w:rsidR="006E0B95" w:rsidRPr="00450EA0">
              <w:rPr>
                <w:sz w:val="20"/>
              </w:rPr>
              <w:t>,</w:t>
            </w:r>
            <w:r w:rsidR="00EA215D">
              <w:rPr>
                <w:sz w:val="20"/>
                <w:lang w:val="en-US"/>
              </w:rPr>
              <w:t>27</w:t>
            </w:r>
          </w:p>
        </w:tc>
      </w:tr>
      <w:tr w:rsidR="006E0B95" w:rsidRPr="00450EA0" w14:paraId="0BE8F334" w14:textId="77777777" w:rsidTr="00221033">
        <w:trPr>
          <w:trHeight w:val="271"/>
        </w:trPr>
        <w:tc>
          <w:tcPr>
            <w:tcW w:w="5245" w:type="dxa"/>
            <w:shd w:val="clear" w:color="000000" w:fill="FFFFFF"/>
            <w:vAlign w:val="center"/>
          </w:tcPr>
          <w:p w14:paraId="39B8FDBD" w14:textId="367A3FF0" w:rsidR="006E0B95" w:rsidRPr="00450EA0" w:rsidRDefault="006E0B95" w:rsidP="00AE11D7">
            <w:pPr>
              <w:jc w:val="both"/>
              <w:rPr>
                <w:sz w:val="20"/>
              </w:rPr>
            </w:pPr>
            <w:r>
              <w:rPr>
                <w:color w:val="000000"/>
                <w:sz w:val="20"/>
              </w:rPr>
              <w:t>Реализация мероприятий по борьбе с борщевиком Сосновского (Закупка товаров, работ и услуг)</w:t>
            </w:r>
          </w:p>
        </w:tc>
        <w:tc>
          <w:tcPr>
            <w:tcW w:w="851" w:type="dxa"/>
            <w:shd w:val="clear" w:color="000000" w:fill="FFFFFF"/>
            <w:vAlign w:val="center"/>
          </w:tcPr>
          <w:p w14:paraId="08EB1DF8" w14:textId="239B02CA" w:rsidR="006E0B95" w:rsidRPr="00450EA0" w:rsidRDefault="006E0B95" w:rsidP="00221033">
            <w:pPr>
              <w:jc w:val="center"/>
              <w:rPr>
                <w:sz w:val="20"/>
              </w:rPr>
            </w:pPr>
            <w:r>
              <w:rPr>
                <w:color w:val="000000"/>
                <w:sz w:val="20"/>
              </w:rPr>
              <w:t>924</w:t>
            </w:r>
          </w:p>
        </w:tc>
        <w:tc>
          <w:tcPr>
            <w:tcW w:w="567" w:type="dxa"/>
            <w:shd w:val="clear" w:color="000000" w:fill="FFFFFF"/>
            <w:vAlign w:val="center"/>
          </w:tcPr>
          <w:p w14:paraId="3EE9728F" w14:textId="0CC6C2AC" w:rsidR="006E0B95" w:rsidRPr="00450EA0" w:rsidRDefault="006E0B95" w:rsidP="00221033">
            <w:pPr>
              <w:jc w:val="center"/>
              <w:rPr>
                <w:sz w:val="20"/>
              </w:rPr>
            </w:pPr>
            <w:r>
              <w:rPr>
                <w:color w:val="000000"/>
                <w:sz w:val="20"/>
              </w:rPr>
              <w:t>05</w:t>
            </w:r>
          </w:p>
        </w:tc>
        <w:tc>
          <w:tcPr>
            <w:tcW w:w="709" w:type="dxa"/>
            <w:shd w:val="clear" w:color="000000" w:fill="FFFFFF"/>
            <w:vAlign w:val="center"/>
          </w:tcPr>
          <w:p w14:paraId="1CDCAC05" w14:textId="4026F84E" w:rsidR="006E0B95" w:rsidRPr="00450EA0" w:rsidRDefault="006E0B95" w:rsidP="00221033">
            <w:pPr>
              <w:jc w:val="center"/>
              <w:rPr>
                <w:sz w:val="20"/>
              </w:rPr>
            </w:pPr>
            <w:r>
              <w:rPr>
                <w:color w:val="000000"/>
                <w:sz w:val="20"/>
              </w:rPr>
              <w:t>03</w:t>
            </w:r>
          </w:p>
        </w:tc>
        <w:tc>
          <w:tcPr>
            <w:tcW w:w="1390" w:type="dxa"/>
            <w:shd w:val="clear" w:color="000000" w:fill="FFFFFF"/>
            <w:vAlign w:val="center"/>
          </w:tcPr>
          <w:p w14:paraId="58C00E03" w14:textId="3210AE8A" w:rsidR="006E0B95" w:rsidRPr="00450EA0" w:rsidRDefault="006E0B95" w:rsidP="00221033">
            <w:pPr>
              <w:jc w:val="center"/>
              <w:rPr>
                <w:sz w:val="20"/>
              </w:rPr>
            </w:pPr>
            <w:r>
              <w:rPr>
                <w:color w:val="000000"/>
                <w:sz w:val="20"/>
              </w:rPr>
              <w:t>10001S3300</w:t>
            </w:r>
          </w:p>
        </w:tc>
        <w:tc>
          <w:tcPr>
            <w:tcW w:w="736" w:type="dxa"/>
            <w:shd w:val="clear" w:color="000000" w:fill="FFFFFF"/>
            <w:vAlign w:val="center"/>
          </w:tcPr>
          <w:p w14:paraId="5AE66CE5" w14:textId="4504B4AE" w:rsidR="006E0B95" w:rsidRPr="00450EA0" w:rsidRDefault="006E0B95" w:rsidP="00221033">
            <w:pPr>
              <w:jc w:val="center"/>
              <w:rPr>
                <w:sz w:val="20"/>
              </w:rPr>
            </w:pPr>
            <w:r>
              <w:rPr>
                <w:color w:val="000000"/>
                <w:sz w:val="20"/>
              </w:rPr>
              <w:t>200</w:t>
            </w:r>
          </w:p>
        </w:tc>
        <w:tc>
          <w:tcPr>
            <w:tcW w:w="1570" w:type="dxa"/>
            <w:shd w:val="clear" w:color="000000" w:fill="FFFFFF"/>
            <w:vAlign w:val="center"/>
          </w:tcPr>
          <w:p w14:paraId="54EC64EE" w14:textId="60945B2A" w:rsidR="006E0B95" w:rsidRPr="00450EA0" w:rsidRDefault="006E0B95" w:rsidP="00221033">
            <w:pPr>
              <w:jc w:val="center"/>
              <w:rPr>
                <w:sz w:val="20"/>
              </w:rPr>
            </w:pPr>
            <w:r>
              <w:rPr>
                <w:color w:val="000000"/>
                <w:sz w:val="20"/>
              </w:rPr>
              <w:t>30 526,32</w:t>
            </w:r>
          </w:p>
        </w:tc>
      </w:tr>
      <w:tr w:rsidR="006E0B95" w:rsidRPr="00450EA0" w14:paraId="45C08A32" w14:textId="77777777" w:rsidTr="00221033">
        <w:trPr>
          <w:trHeight w:val="633"/>
        </w:trPr>
        <w:tc>
          <w:tcPr>
            <w:tcW w:w="5245" w:type="dxa"/>
            <w:shd w:val="clear" w:color="000000" w:fill="FFFFFF"/>
            <w:vAlign w:val="center"/>
          </w:tcPr>
          <w:p w14:paraId="79E45412" w14:textId="15D2105A" w:rsidR="006E0B95" w:rsidRDefault="006E0B95" w:rsidP="00AE11D7">
            <w:pPr>
              <w:jc w:val="both"/>
              <w:rPr>
                <w:color w:val="000000"/>
                <w:sz w:val="20"/>
              </w:rPr>
            </w:pPr>
            <w:r>
              <w:rPr>
                <w:color w:val="000000"/>
                <w:sz w:val="20"/>
              </w:rPr>
              <w:t>Благоустройство Базарной площади в п. Палех Палехского муниципального района Ивановской области</w:t>
            </w:r>
          </w:p>
        </w:tc>
        <w:tc>
          <w:tcPr>
            <w:tcW w:w="851" w:type="dxa"/>
            <w:shd w:val="clear" w:color="000000" w:fill="FFFFFF"/>
            <w:vAlign w:val="center"/>
          </w:tcPr>
          <w:p w14:paraId="477A39E3" w14:textId="36CA01BF" w:rsidR="006E0B95" w:rsidRDefault="006E0B95" w:rsidP="00221033">
            <w:pPr>
              <w:jc w:val="center"/>
              <w:rPr>
                <w:color w:val="000000"/>
                <w:sz w:val="20"/>
              </w:rPr>
            </w:pPr>
            <w:r>
              <w:rPr>
                <w:color w:val="000000"/>
                <w:sz w:val="20"/>
              </w:rPr>
              <w:t>924</w:t>
            </w:r>
          </w:p>
        </w:tc>
        <w:tc>
          <w:tcPr>
            <w:tcW w:w="567" w:type="dxa"/>
            <w:shd w:val="clear" w:color="000000" w:fill="FFFFFF"/>
            <w:vAlign w:val="center"/>
          </w:tcPr>
          <w:p w14:paraId="370BA357" w14:textId="7EB1C6F0" w:rsidR="006E0B95" w:rsidRDefault="006E0B95" w:rsidP="00221033">
            <w:pPr>
              <w:jc w:val="center"/>
              <w:rPr>
                <w:color w:val="000000"/>
                <w:sz w:val="20"/>
              </w:rPr>
            </w:pPr>
            <w:r>
              <w:rPr>
                <w:color w:val="000000"/>
                <w:sz w:val="20"/>
              </w:rPr>
              <w:t>05</w:t>
            </w:r>
          </w:p>
        </w:tc>
        <w:tc>
          <w:tcPr>
            <w:tcW w:w="709" w:type="dxa"/>
            <w:shd w:val="clear" w:color="000000" w:fill="FFFFFF"/>
            <w:vAlign w:val="center"/>
          </w:tcPr>
          <w:p w14:paraId="54860D55" w14:textId="0529DB21" w:rsidR="006E0B95" w:rsidRDefault="006E0B95" w:rsidP="00221033">
            <w:pPr>
              <w:jc w:val="center"/>
              <w:rPr>
                <w:color w:val="000000"/>
                <w:sz w:val="20"/>
              </w:rPr>
            </w:pPr>
            <w:r>
              <w:rPr>
                <w:color w:val="000000"/>
                <w:sz w:val="20"/>
              </w:rPr>
              <w:t>03</w:t>
            </w:r>
          </w:p>
        </w:tc>
        <w:tc>
          <w:tcPr>
            <w:tcW w:w="1390" w:type="dxa"/>
            <w:shd w:val="clear" w:color="000000" w:fill="FFFFFF"/>
            <w:vAlign w:val="center"/>
          </w:tcPr>
          <w:p w14:paraId="35BA4FB8" w14:textId="31C830DE" w:rsidR="006E0B95" w:rsidRDefault="006E0B95" w:rsidP="00221033">
            <w:pPr>
              <w:jc w:val="center"/>
              <w:rPr>
                <w:color w:val="000000"/>
                <w:sz w:val="20"/>
              </w:rPr>
            </w:pPr>
            <w:r>
              <w:rPr>
                <w:color w:val="000000"/>
                <w:sz w:val="20"/>
              </w:rPr>
              <w:t>1120110480</w:t>
            </w:r>
          </w:p>
        </w:tc>
        <w:tc>
          <w:tcPr>
            <w:tcW w:w="736" w:type="dxa"/>
            <w:shd w:val="clear" w:color="000000" w:fill="FFFFFF"/>
            <w:vAlign w:val="center"/>
          </w:tcPr>
          <w:p w14:paraId="47911784" w14:textId="6807911C" w:rsidR="006E0B95" w:rsidRDefault="006E0B95" w:rsidP="00221033">
            <w:pPr>
              <w:jc w:val="center"/>
              <w:rPr>
                <w:color w:val="000000"/>
                <w:sz w:val="20"/>
              </w:rPr>
            </w:pPr>
            <w:r>
              <w:rPr>
                <w:color w:val="000000"/>
                <w:sz w:val="20"/>
              </w:rPr>
              <w:t>200</w:t>
            </w:r>
          </w:p>
        </w:tc>
        <w:tc>
          <w:tcPr>
            <w:tcW w:w="1570" w:type="dxa"/>
            <w:shd w:val="clear" w:color="000000" w:fill="FFFFFF"/>
            <w:vAlign w:val="center"/>
          </w:tcPr>
          <w:p w14:paraId="243FFC58" w14:textId="1611A80E" w:rsidR="006E0B95" w:rsidRPr="00E86FD5" w:rsidRDefault="00EA215D" w:rsidP="00221033">
            <w:pPr>
              <w:jc w:val="center"/>
              <w:rPr>
                <w:color w:val="000000"/>
                <w:sz w:val="20"/>
              </w:rPr>
            </w:pPr>
            <w:r>
              <w:rPr>
                <w:color w:val="000000"/>
                <w:sz w:val="20"/>
              </w:rPr>
              <w:t>1 1</w:t>
            </w:r>
            <w:r>
              <w:rPr>
                <w:color w:val="000000"/>
                <w:sz w:val="20"/>
                <w:lang w:val="en-US"/>
              </w:rPr>
              <w:t>04</w:t>
            </w:r>
            <w:r w:rsidR="006E0B95">
              <w:rPr>
                <w:color w:val="000000"/>
                <w:sz w:val="20"/>
              </w:rPr>
              <w:t xml:space="preserve"> 5</w:t>
            </w:r>
            <w:r>
              <w:rPr>
                <w:color w:val="000000"/>
                <w:sz w:val="20"/>
                <w:lang w:val="en-US"/>
              </w:rPr>
              <w:t>11</w:t>
            </w:r>
            <w:r w:rsidR="006E0B95">
              <w:rPr>
                <w:color w:val="000000"/>
                <w:sz w:val="20"/>
              </w:rPr>
              <w:t>,</w:t>
            </w:r>
            <w:r>
              <w:rPr>
                <w:color w:val="000000"/>
                <w:sz w:val="20"/>
                <w:lang w:val="en-US"/>
              </w:rPr>
              <w:t>0</w:t>
            </w:r>
            <w:r w:rsidR="00E86FD5">
              <w:rPr>
                <w:color w:val="000000"/>
                <w:sz w:val="20"/>
              </w:rPr>
              <w:t>5</w:t>
            </w:r>
          </w:p>
        </w:tc>
      </w:tr>
      <w:tr w:rsidR="001639D7" w:rsidRPr="00450EA0" w14:paraId="4928E3D5" w14:textId="77777777" w:rsidTr="00221033">
        <w:trPr>
          <w:trHeight w:val="778"/>
        </w:trPr>
        <w:tc>
          <w:tcPr>
            <w:tcW w:w="5245" w:type="dxa"/>
            <w:shd w:val="clear" w:color="000000" w:fill="FFFFFF"/>
            <w:vAlign w:val="center"/>
          </w:tcPr>
          <w:p w14:paraId="2CD8BF23" w14:textId="61738597" w:rsidR="001639D7" w:rsidRDefault="001639D7" w:rsidP="001639D7">
            <w:pPr>
              <w:jc w:val="both"/>
              <w:rPr>
                <w:color w:val="000000"/>
                <w:sz w:val="20"/>
              </w:rPr>
            </w:pPr>
            <w:r>
              <w:rPr>
                <w:color w:val="000000"/>
                <w:sz w:val="20"/>
              </w:rPr>
              <w:t xml:space="preserve">Разработка сметной документации на объект: «Установка памятника погибшим воинам Палехского района - участникам боевых действий по адресу: </w:t>
            </w:r>
            <w:proofErr w:type="gramStart"/>
            <w:r>
              <w:rPr>
                <w:color w:val="000000"/>
                <w:sz w:val="20"/>
              </w:rPr>
              <w:t>Ивановская область, Палехский район, поселок Палех, улица Зиновьева, сквер возле МКОУ Палехской СШ)», вне рамок капитального ремонта и вне рамок бюджетных инвестиций в объекты капитального строительства</w:t>
            </w:r>
            <w:proofErr w:type="gramEnd"/>
          </w:p>
        </w:tc>
        <w:tc>
          <w:tcPr>
            <w:tcW w:w="851" w:type="dxa"/>
            <w:shd w:val="clear" w:color="000000" w:fill="FFFFFF"/>
            <w:vAlign w:val="center"/>
          </w:tcPr>
          <w:p w14:paraId="12295CE9" w14:textId="27D8CEFE" w:rsidR="001639D7" w:rsidRDefault="001639D7" w:rsidP="00221033">
            <w:pPr>
              <w:jc w:val="center"/>
              <w:rPr>
                <w:color w:val="000000"/>
                <w:sz w:val="20"/>
              </w:rPr>
            </w:pPr>
            <w:r>
              <w:rPr>
                <w:color w:val="000000"/>
                <w:sz w:val="20"/>
              </w:rPr>
              <w:t>924</w:t>
            </w:r>
          </w:p>
        </w:tc>
        <w:tc>
          <w:tcPr>
            <w:tcW w:w="567" w:type="dxa"/>
            <w:shd w:val="clear" w:color="000000" w:fill="FFFFFF"/>
            <w:vAlign w:val="center"/>
          </w:tcPr>
          <w:p w14:paraId="57DE1D27" w14:textId="4389B7A5" w:rsidR="001639D7" w:rsidRDefault="001639D7" w:rsidP="00221033">
            <w:pPr>
              <w:jc w:val="center"/>
              <w:rPr>
                <w:color w:val="000000"/>
                <w:sz w:val="20"/>
              </w:rPr>
            </w:pPr>
            <w:r>
              <w:rPr>
                <w:color w:val="000000"/>
                <w:sz w:val="20"/>
              </w:rPr>
              <w:t>05</w:t>
            </w:r>
          </w:p>
        </w:tc>
        <w:tc>
          <w:tcPr>
            <w:tcW w:w="709" w:type="dxa"/>
            <w:shd w:val="clear" w:color="000000" w:fill="FFFFFF"/>
            <w:vAlign w:val="center"/>
          </w:tcPr>
          <w:p w14:paraId="7F113815" w14:textId="155718D3" w:rsidR="001639D7" w:rsidRDefault="001639D7" w:rsidP="00221033">
            <w:pPr>
              <w:jc w:val="center"/>
              <w:rPr>
                <w:color w:val="000000"/>
                <w:sz w:val="20"/>
              </w:rPr>
            </w:pPr>
            <w:r>
              <w:rPr>
                <w:color w:val="000000"/>
                <w:sz w:val="20"/>
              </w:rPr>
              <w:t>03</w:t>
            </w:r>
          </w:p>
        </w:tc>
        <w:tc>
          <w:tcPr>
            <w:tcW w:w="1390" w:type="dxa"/>
            <w:shd w:val="clear" w:color="000000" w:fill="FFFFFF"/>
            <w:vAlign w:val="center"/>
          </w:tcPr>
          <w:p w14:paraId="52A17271" w14:textId="49600F00" w:rsidR="001639D7" w:rsidRDefault="001639D7" w:rsidP="00221033">
            <w:pPr>
              <w:jc w:val="center"/>
              <w:rPr>
                <w:color w:val="000000"/>
                <w:sz w:val="20"/>
              </w:rPr>
            </w:pPr>
            <w:r>
              <w:rPr>
                <w:color w:val="000000"/>
                <w:sz w:val="20"/>
              </w:rPr>
              <w:t>1120110510</w:t>
            </w:r>
          </w:p>
        </w:tc>
        <w:tc>
          <w:tcPr>
            <w:tcW w:w="736" w:type="dxa"/>
            <w:shd w:val="clear" w:color="000000" w:fill="FFFFFF"/>
            <w:vAlign w:val="center"/>
          </w:tcPr>
          <w:p w14:paraId="16B039C9" w14:textId="052C3D42" w:rsidR="001639D7" w:rsidRDefault="001639D7" w:rsidP="00221033">
            <w:pPr>
              <w:jc w:val="center"/>
              <w:rPr>
                <w:color w:val="000000"/>
                <w:sz w:val="20"/>
              </w:rPr>
            </w:pPr>
            <w:r>
              <w:rPr>
                <w:color w:val="000000"/>
                <w:sz w:val="20"/>
              </w:rPr>
              <w:t>200</w:t>
            </w:r>
          </w:p>
        </w:tc>
        <w:tc>
          <w:tcPr>
            <w:tcW w:w="1570" w:type="dxa"/>
            <w:shd w:val="clear" w:color="000000" w:fill="FFFFFF"/>
            <w:vAlign w:val="center"/>
          </w:tcPr>
          <w:p w14:paraId="01A59A9B" w14:textId="0D36C0AE" w:rsidR="001639D7" w:rsidRDefault="001639D7" w:rsidP="00221033">
            <w:pPr>
              <w:jc w:val="center"/>
              <w:rPr>
                <w:color w:val="000000"/>
                <w:sz w:val="20"/>
              </w:rPr>
            </w:pPr>
            <w:r>
              <w:rPr>
                <w:color w:val="000000"/>
                <w:sz w:val="20"/>
              </w:rPr>
              <w:t>60 000,00</w:t>
            </w:r>
          </w:p>
        </w:tc>
      </w:tr>
      <w:tr w:rsidR="006E0B95" w:rsidRPr="00450EA0" w14:paraId="41537E74" w14:textId="77777777" w:rsidTr="00221033">
        <w:trPr>
          <w:trHeight w:val="1910"/>
        </w:trPr>
        <w:tc>
          <w:tcPr>
            <w:tcW w:w="5245" w:type="dxa"/>
            <w:shd w:val="clear" w:color="000000" w:fill="FFFFFF"/>
            <w:vAlign w:val="center"/>
          </w:tcPr>
          <w:p w14:paraId="304780F2" w14:textId="6BD93030" w:rsidR="006E0B95" w:rsidRDefault="006E0B95" w:rsidP="00AE11D7">
            <w:pPr>
              <w:jc w:val="both"/>
              <w:rPr>
                <w:color w:val="000000"/>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памятника погибшим воинам Палехского района - участникам боевых действий по адресу:</w:t>
            </w:r>
            <w:proofErr w:type="gramEnd"/>
            <w:r>
              <w:rPr>
                <w:color w:val="000000"/>
                <w:sz w:val="20"/>
              </w:rPr>
              <w:t xml:space="preserve"> </w:t>
            </w:r>
            <w:proofErr w:type="gramStart"/>
            <w:r>
              <w:rPr>
                <w:color w:val="000000"/>
                <w:sz w:val="20"/>
              </w:rPr>
              <w:t>Ивановская область, Палехский район, поселок Палех, улица Зиновьева, сквер возле МКОУ Палехской СШ)</w:t>
            </w:r>
            <w:proofErr w:type="gramEnd"/>
          </w:p>
        </w:tc>
        <w:tc>
          <w:tcPr>
            <w:tcW w:w="851" w:type="dxa"/>
            <w:shd w:val="clear" w:color="000000" w:fill="FFFFFF"/>
            <w:vAlign w:val="center"/>
          </w:tcPr>
          <w:p w14:paraId="422A9510" w14:textId="061AA324" w:rsidR="006E0B95" w:rsidRDefault="006E0B95" w:rsidP="00221033">
            <w:pPr>
              <w:jc w:val="center"/>
              <w:rPr>
                <w:color w:val="000000"/>
                <w:sz w:val="20"/>
              </w:rPr>
            </w:pPr>
            <w:r>
              <w:rPr>
                <w:color w:val="000000"/>
                <w:sz w:val="20"/>
              </w:rPr>
              <w:t>924</w:t>
            </w:r>
          </w:p>
        </w:tc>
        <w:tc>
          <w:tcPr>
            <w:tcW w:w="567" w:type="dxa"/>
            <w:shd w:val="clear" w:color="000000" w:fill="FFFFFF"/>
            <w:vAlign w:val="center"/>
          </w:tcPr>
          <w:p w14:paraId="76A555C9" w14:textId="46F15FBD" w:rsidR="006E0B95" w:rsidRDefault="006E0B95" w:rsidP="00221033">
            <w:pPr>
              <w:jc w:val="center"/>
              <w:rPr>
                <w:color w:val="000000"/>
                <w:sz w:val="20"/>
              </w:rPr>
            </w:pPr>
            <w:r>
              <w:rPr>
                <w:color w:val="000000"/>
                <w:sz w:val="20"/>
              </w:rPr>
              <w:t>05</w:t>
            </w:r>
          </w:p>
        </w:tc>
        <w:tc>
          <w:tcPr>
            <w:tcW w:w="709" w:type="dxa"/>
            <w:shd w:val="clear" w:color="000000" w:fill="FFFFFF"/>
            <w:vAlign w:val="center"/>
          </w:tcPr>
          <w:p w14:paraId="3FD8EB18" w14:textId="34F2B053" w:rsidR="006E0B95" w:rsidRDefault="006E0B95" w:rsidP="00221033">
            <w:pPr>
              <w:jc w:val="center"/>
              <w:rPr>
                <w:color w:val="000000"/>
                <w:sz w:val="20"/>
              </w:rPr>
            </w:pPr>
            <w:r>
              <w:rPr>
                <w:color w:val="000000"/>
                <w:sz w:val="20"/>
              </w:rPr>
              <w:t>03</w:t>
            </w:r>
          </w:p>
        </w:tc>
        <w:tc>
          <w:tcPr>
            <w:tcW w:w="1390" w:type="dxa"/>
            <w:shd w:val="clear" w:color="000000" w:fill="FFFFFF"/>
            <w:vAlign w:val="center"/>
          </w:tcPr>
          <w:p w14:paraId="7FBFC0EC" w14:textId="5D6331BF" w:rsidR="006E0B95" w:rsidRDefault="006E0B95" w:rsidP="00221033">
            <w:pPr>
              <w:jc w:val="center"/>
              <w:rPr>
                <w:color w:val="000000"/>
                <w:sz w:val="20"/>
              </w:rPr>
            </w:pPr>
            <w:r>
              <w:rPr>
                <w:color w:val="000000"/>
                <w:sz w:val="20"/>
              </w:rPr>
              <w:t>112И4S5101</w:t>
            </w:r>
          </w:p>
        </w:tc>
        <w:tc>
          <w:tcPr>
            <w:tcW w:w="736" w:type="dxa"/>
            <w:shd w:val="clear" w:color="000000" w:fill="FFFFFF"/>
            <w:vAlign w:val="center"/>
          </w:tcPr>
          <w:p w14:paraId="7A590954" w14:textId="4178652C" w:rsidR="006E0B95" w:rsidRDefault="006E0B95" w:rsidP="00221033">
            <w:pPr>
              <w:jc w:val="center"/>
              <w:rPr>
                <w:color w:val="000000"/>
                <w:sz w:val="20"/>
              </w:rPr>
            </w:pPr>
            <w:r>
              <w:rPr>
                <w:color w:val="000000"/>
                <w:sz w:val="20"/>
              </w:rPr>
              <w:t>200</w:t>
            </w:r>
          </w:p>
        </w:tc>
        <w:tc>
          <w:tcPr>
            <w:tcW w:w="1570" w:type="dxa"/>
            <w:shd w:val="clear" w:color="000000" w:fill="FFFFFF"/>
            <w:vAlign w:val="center"/>
          </w:tcPr>
          <w:p w14:paraId="44C7D56D" w14:textId="6513A453" w:rsidR="006E0B95" w:rsidRDefault="001A494B" w:rsidP="00221033">
            <w:pPr>
              <w:jc w:val="center"/>
              <w:rPr>
                <w:color w:val="000000"/>
                <w:sz w:val="20"/>
              </w:rPr>
            </w:pPr>
            <w:r>
              <w:rPr>
                <w:color w:val="000000"/>
                <w:sz w:val="20"/>
              </w:rPr>
              <w:t>1 2</w:t>
            </w:r>
            <w:r w:rsidR="006E0B95">
              <w:rPr>
                <w:color w:val="000000"/>
                <w:sz w:val="20"/>
              </w:rPr>
              <w:t>00 000,00</w:t>
            </w:r>
          </w:p>
        </w:tc>
      </w:tr>
      <w:tr w:rsidR="006E0B95" w:rsidRPr="00450EA0" w14:paraId="680760D5" w14:textId="77777777" w:rsidTr="00221033">
        <w:trPr>
          <w:trHeight w:val="1543"/>
        </w:trPr>
        <w:tc>
          <w:tcPr>
            <w:tcW w:w="5245" w:type="dxa"/>
            <w:shd w:val="clear" w:color="000000" w:fill="FFFFFF"/>
            <w:vAlign w:val="center"/>
          </w:tcPr>
          <w:p w14:paraId="75528B40" w14:textId="77FB5741" w:rsidR="006E0B95" w:rsidRDefault="006E0B95" w:rsidP="00AE11D7">
            <w:pPr>
              <w:jc w:val="both"/>
              <w:rPr>
                <w:color w:val="000000"/>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пешеходная зона по адресу:</w:t>
            </w:r>
            <w:proofErr w:type="gramEnd"/>
            <w:r>
              <w:rPr>
                <w:color w:val="000000"/>
                <w:sz w:val="20"/>
              </w:rPr>
              <w:t xml:space="preserve"> </w:t>
            </w:r>
            <w:proofErr w:type="gramStart"/>
            <w:r>
              <w:rPr>
                <w:color w:val="000000"/>
                <w:sz w:val="20"/>
              </w:rPr>
              <w:t xml:space="preserve">Ивановская область, поселок Палех, улица Демьяна Бедного от улицы Ленина до улицы </w:t>
            </w:r>
            <w:proofErr w:type="spellStart"/>
            <w:r>
              <w:rPr>
                <w:color w:val="000000"/>
                <w:sz w:val="20"/>
              </w:rPr>
              <w:t>Котухиных</w:t>
            </w:r>
            <w:proofErr w:type="spellEnd"/>
            <w:r>
              <w:rPr>
                <w:color w:val="000000"/>
                <w:sz w:val="20"/>
              </w:rPr>
              <w:t>)</w:t>
            </w:r>
            <w:proofErr w:type="gramEnd"/>
          </w:p>
        </w:tc>
        <w:tc>
          <w:tcPr>
            <w:tcW w:w="851" w:type="dxa"/>
            <w:shd w:val="clear" w:color="000000" w:fill="FFFFFF"/>
            <w:vAlign w:val="center"/>
          </w:tcPr>
          <w:p w14:paraId="7AB51327" w14:textId="004F4E7B" w:rsidR="006E0B95" w:rsidRDefault="006E0B95" w:rsidP="00221033">
            <w:pPr>
              <w:jc w:val="center"/>
              <w:rPr>
                <w:color w:val="000000"/>
                <w:sz w:val="20"/>
              </w:rPr>
            </w:pPr>
            <w:r>
              <w:rPr>
                <w:color w:val="000000"/>
                <w:sz w:val="20"/>
              </w:rPr>
              <w:t>924</w:t>
            </w:r>
          </w:p>
        </w:tc>
        <w:tc>
          <w:tcPr>
            <w:tcW w:w="567" w:type="dxa"/>
            <w:shd w:val="clear" w:color="000000" w:fill="FFFFFF"/>
            <w:vAlign w:val="center"/>
          </w:tcPr>
          <w:p w14:paraId="0FACB795" w14:textId="7D826D84" w:rsidR="006E0B95" w:rsidRDefault="006E0B95" w:rsidP="00221033">
            <w:pPr>
              <w:jc w:val="center"/>
              <w:rPr>
                <w:color w:val="000000"/>
                <w:sz w:val="20"/>
              </w:rPr>
            </w:pPr>
            <w:r>
              <w:rPr>
                <w:color w:val="000000"/>
                <w:sz w:val="20"/>
              </w:rPr>
              <w:t>05</w:t>
            </w:r>
          </w:p>
        </w:tc>
        <w:tc>
          <w:tcPr>
            <w:tcW w:w="709" w:type="dxa"/>
            <w:shd w:val="clear" w:color="000000" w:fill="FFFFFF"/>
            <w:vAlign w:val="center"/>
          </w:tcPr>
          <w:p w14:paraId="700B7EB5" w14:textId="0FB060EF" w:rsidR="006E0B95" w:rsidRDefault="006E0B95" w:rsidP="00221033">
            <w:pPr>
              <w:jc w:val="center"/>
              <w:rPr>
                <w:color w:val="000000"/>
                <w:sz w:val="20"/>
              </w:rPr>
            </w:pPr>
            <w:r>
              <w:rPr>
                <w:color w:val="000000"/>
                <w:sz w:val="20"/>
              </w:rPr>
              <w:t>03</w:t>
            </w:r>
          </w:p>
        </w:tc>
        <w:tc>
          <w:tcPr>
            <w:tcW w:w="1390" w:type="dxa"/>
            <w:shd w:val="clear" w:color="000000" w:fill="FFFFFF"/>
            <w:vAlign w:val="center"/>
          </w:tcPr>
          <w:p w14:paraId="0408CCB6" w14:textId="7C837BF9" w:rsidR="006E0B95" w:rsidRDefault="006E0B95" w:rsidP="00221033">
            <w:pPr>
              <w:jc w:val="center"/>
              <w:rPr>
                <w:color w:val="000000"/>
                <w:sz w:val="20"/>
              </w:rPr>
            </w:pPr>
            <w:r>
              <w:rPr>
                <w:color w:val="000000"/>
                <w:sz w:val="20"/>
              </w:rPr>
              <w:t>112И4S5102</w:t>
            </w:r>
          </w:p>
        </w:tc>
        <w:tc>
          <w:tcPr>
            <w:tcW w:w="736" w:type="dxa"/>
            <w:shd w:val="clear" w:color="000000" w:fill="FFFFFF"/>
            <w:vAlign w:val="center"/>
          </w:tcPr>
          <w:p w14:paraId="60A20568" w14:textId="5B3806C7" w:rsidR="006E0B95" w:rsidRDefault="006E0B95" w:rsidP="00221033">
            <w:pPr>
              <w:jc w:val="center"/>
              <w:rPr>
                <w:color w:val="000000"/>
                <w:sz w:val="20"/>
              </w:rPr>
            </w:pPr>
            <w:r>
              <w:rPr>
                <w:color w:val="000000"/>
                <w:sz w:val="20"/>
              </w:rPr>
              <w:t>200</w:t>
            </w:r>
          </w:p>
        </w:tc>
        <w:tc>
          <w:tcPr>
            <w:tcW w:w="1570" w:type="dxa"/>
            <w:shd w:val="clear" w:color="000000" w:fill="FFFFFF"/>
            <w:vAlign w:val="center"/>
          </w:tcPr>
          <w:p w14:paraId="42B655D3" w14:textId="3EF5651B" w:rsidR="006E0B95" w:rsidRDefault="001A494B" w:rsidP="00221033">
            <w:pPr>
              <w:jc w:val="center"/>
              <w:rPr>
                <w:color w:val="000000"/>
                <w:sz w:val="20"/>
              </w:rPr>
            </w:pPr>
            <w:r>
              <w:rPr>
                <w:color w:val="000000"/>
                <w:sz w:val="20"/>
              </w:rPr>
              <w:t>1 2</w:t>
            </w:r>
            <w:r w:rsidR="006E0B95">
              <w:rPr>
                <w:color w:val="000000"/>
                <w:sz w:val="20"/>
              </w:rPr>
              <w:t>02 500,00</w:t>
            </w:r>
          </w:p>
        </w:tc>
      </w:tr>
      <w:tr w:rsidR="00387899" w:rsidRPr="00450EA0" w14:paraId="4AB365D1" w14:textId="77777777" w:rsidTr="00221033">
        <w:trPr>
          <w:trHeight w:val="231"/>
        </w:trPr>
        <w:tc>
          <w:tcPr>
            <w:tcW w:w="5245" w:type="dxa"/>
            <w:shd w:val="clear" w:color="000000" w:fill="FFFFFF"/>
            <w:vAlign w:val="center"/>
          </w:tcPr>
          <w:p w14:paraId="55CE8966" w14:textId="1C8ADEF5" w:rsidR="00387899" w:rsidRDefault="00387899" w:rsidP="00AE11D7">
            <w:pPr>
              <w:jc w:val="both"/>
              <w:rPr>
                <w:color w:val="000000"/>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модернизация сети уличного освещения, расположенного по адресу:</w:t>
            </w:r>
            <w:proofErr w:type="gramEnd"/>
            <w:r>
              <w:rPr>
                <w:color w:val="000000"/>
                <w:sz w:val="20"/>
              </w:rPr>
              <w:t xml:space="preserve"> Ивановская область, Палехский район, поселок Палех, ул. 1-я Садовая, у д. № 2)</w:t>
            </w:r>
          </w:p>
        </w:tc>
        <w:tc>
          <w:tcPr>
            <w:tcW w:w="851" w:type="dxa"/>
            <w:shd w:val="clear" w:color="000000" w:fill="FFFFFF"/>
            <w:vAlign w:val="center"/>
          </w:tcPr>
          <w:p w14:paraId="6F79FA2C" w14:textId="16981FFE" w:rsidR="00387899" w:rsidRDefault="00387899" w:rsidP="00221033">
            <w:pPr>
              <w:jc w:val="center"/>
              <w:rPr>
                <w:color w:val="000000"/>
                <w:sz w:val="20"/>
              </w:rPr>
            </w:pPr>
            <w:r>
              <w:rPr>
                <w:color w:val="000000"/>
                <w:sz w:val="20"/>
              </w:rPr>
              <w:t>924</w:t>
            </w:r>
          </w:p>
        </w:tc>
        <w:tc>
          <w:tcPr>
            <w:tcW w:w="567" w:type="dxa"/>
            <w:shd w:val="clear" w:color="000000" w:fill="FFFFFF"/>
            <w:vAlign w:val="center"/>
          </w:tcPr>
          <w:p w14:paraId="357F6E4F" w14:textId="65101595" w:rsidR="00387899" w:rsidRDefault="00387899" w:rsidP="00221033">
            <w:pPr>
              <w:jc w:val="center"/>
              <w:rPr>
                <w:color w:val="000000"/>
                <w:sz w:val="20"/>
              </w:rPr>
            </w:pPr>
            <w:r>
              <w:rPr>
                <w:color w:val="000000"/>
                <w:sz w:val="20"/>
              </w:rPr>
              <w:t>05</w:t>
            </w:r>
          </w:p>
        </w:tc>
        <w:tc>
          <w:tcPr>
            <w:tcW w:w="709" w:type="dxa"/>
            <w:shd w:val="clear" w:color="000000" w:fill="FFFFFF"/>
            <w:vAlign w:val="center"/>
          </w:tcPr>
          <w:p w14:paraId="74B79E25" w14:textId="3518EBD1" w:rsidR="00387899" w:rsidRDefault="00387899" w:rsidP="00221033">
            <w:pPr>
              <w:jc w:val="center"/>
              <w:rPr>
                <w:color w:val="000000"/>
                <w:sz w:val="20"/>
              </w:rPr>
            </w:pPr>
            <w:r>
              <w:rPr>
                <w:color w:val="000000"/>
                <w:sz w:val="20"/>
              </w:rPr>
              <w:t>03</w:t>
            </w:r>
          </w:p>
        </w:tc>
        <w:tc>
          <w:tcPr>
            <w:tcW w:w="1390" w:type="dxa"/>
            <w:shd w:val="clear" w:color="000000" w:fill="FFFFFF"/>
            <w:vAlign w:val="center"/>
          </w:tcPr>
          <w:p w14:paraId="433ADC4A" w14:textId="181B7FFA" w:rsidR="00387899" w:rsidRDefault="00387899" w:rsidP="00221033">
            <w:pPr>
              <w:jc w:val="center"/>
              <w:rPr>
                <w:color w:val="000000"/>
                <w:sz w:val="20"/>
              </w:rPr>
            </w:pPr>
            <w:r>
              <w:rPr>
                <w:color w:val="000000"/>
                <w:sz w:val="20"/>
              </w:rPr>
              <w:t>112И4S5103</w:t>
            </w:r>
          </w:p>
        </w:tc>
        <w:tc>
          <w:tcPr>
            <w:tcW w:w="736" w:type="dxa"/>
            <w:shd w:val="clear" w:color="000000" w:fill="FFFFFF"/>
            <w:vAlign w:val="center"/>
          </w:tcPr>
          <w:p w14:paraId="4421DD9F" w14:textId="7209657F" w:rsidR="00387899" w:rsidRDefault="00387899" w:rsidP="00221033">
            <w:pPr>
              <w:jc w:val="center"/>
              <w:rPr>
                <w:color w:val="000000"/>
                <w:sz w:val="20"/>
              </w:rPr>
            </w:pPr>
            <w:r>
              <w:rPr>
                <w:color w:val="000000"/>
                <w:sz w:val="20"/>
              </w:rPr>
              <w:t>200</w:t>
            </w:r>
          </w:p>
        </w:tc>
        <w:tc>
          <w:tcPr>
            <w:tcW w:w="1570" w:type="dxa"/>
            <w:shd w:val="clear" w:color="000000" w:fill="FFFFFF"/>
            <w:vAlign w:val="center"/>
          </w:tcPr>
          <w:p w14:paraId="623FF553" w14:textId="17E3DFA2" w:rsidR="00387899" w:rsidRDefault="00C37B86" w:rsidP="00221033">
            <w:pPr>
              <w:jc w:val="center"/>
              <w:rPr>
                <w:color w:val="000000"/>
                <w:sz w:val="20"/>
              </w:rPr>
            </w:pPr>
            <w:r>
              <w:rPr>
                <w:color w:val="000000"/>
                <w:sz w:val="20"/>
              </w:rPr>
              <w:t>216 110,21</w:t>
            </w:r>
          </w:p>
        </w:tc>
      </w:tr>
      <w:tr w:rsidR="00387899" w:rsidRPr="00450EA0" w14:paraId="62E49624" w14:textId="77777777" w:rsidTr="00221033">
        <w:trPr>
          <w:trHeight w:val="231"/>
        </w:trPr>
        <w:tc>
          <w:tcPr>
            <w:tcW w:w="5245" w:type="dxa"/>
            <w:shd w:val="clear" w:color="000000" w:fill="FFFFFF"/>
            <w:vAlign w:val="center"/>
          </w:tcPr>
          <w:p w14:paraId="238C4887" w14:textId="07BEF44F" w:rsidR="00387899" w:rsidRDefault="00387899" w:rsidP="00AE11D7">
            <w:pPr>
              <w:jc w:val="both"/>
              <w:rPr>
                <w:color w:val="000000"/>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модернизация сети уличного освещения, расположенного по адресу:</w:t>
            </w:r>
            <w:proofErr w:type="gramEnd"/>
            <w:r>
              <w:rPr>
                <w:color w:val="000000"/>
                <w:sz w:val="20"/>
              </w:rPr>
              <w:t xml:space="preserve"> </w:t>
            </w:r>
            <w:proofErr w:type="gramStart"/>
            <w:r>
              <w:rPr>
                <w:color w:val="000000"/>
                <w:sz w:val="20"/>
              </w:rPr>
              <w:t>Ивановская область, Палехский район, поселок Палех, ул. Л. Толстого, д. 8, д. 16)</w:t>
            </w:r>
            <w:proofErr w:type="gramEnd"/>
          </w:p>
        </w:tc>
        <w:tc>
          <w:tcPr>
            <w:tcW w:w="851" w:type="dxa"/>
            <w:shd w:val="clear" w:color="000000" w:fill="FFFFFF"/>
            <w:vAlign w:val="center"/>
          </w:tcPr>
          <w:p w14:paraId="57C73AC8" w14:textId="43AF2F86" w:rsidR="00387899" w:rsidRDefault="00387899" w:rsidP="00221033">
            <w:pPr>
              <w:jc w:val="center"/>
              <w:rPr>
                <w:color w:val="000000"/>
                <w:sz w:val="20"/>
              </w:rPr>
            </w:pPr>
            <w:r>
              <w:rPr>
                <w:color w:val="000000"/>
                <w:sz w:val="20"/>
              </w:rPr>
              <w:t>924</w:t>
            </w:r>
          </w:p>
        </w:tc>
        <w:tc>
          <w:tcPr>
            <w:tcW w:w="567" w:type="dxa"/>
            <w:shd w:val="clear" w:color="000000" w:fill="FFFFFF"/>
            <w:vAlign w:val="center"/>
          </w:tcPr>
          <w:p w14:paraId="1126FF66" w14:textId="32BF03B1" w:rsidR="00387899" w:rsidRDefault="00387899" w:rsidP="00221033">
            <w:pPr>
              <w:jc w:val="center"/>
              <w:rPr>
                <w:color w:val="000000"/>
                <w:sz w:val="20"/>
              </w:rPr>
            </w:pPr>
            <w:r>
              <w:rPr>
                <w:color w:val="000000"/>
                <w:sz w:val="20"/>
              </w:rPr>
              <w:t>05</w:t>
            </w:r>
          </w:p>
        </w:tc>
        <w:tc>
          <w:tcPr>
            <w:tcW w:w="709" w:type="dxa"/>
            <w:shd w:val="clear" w:color="000000" w:fill="FFFFFF"/>
            <w:vAlign w:val="center"/>
          </w:tcPr>
          <w:p w14:paraId="20209F62" w14:textId="64FD793C" w:rsidR="00387899" w:rsidRDefault="00387899" w:rsidP="00221033">
            <w:pPr>
              <w:jc w:val="center"/>
              <w:rPr>
                <w:color w:val="000000"/>
                <w:sz w:val="20"/>
              </w:rPr>
            </w:pPr>
            <w:r>
              <w:rPr>
                <w:color w:val="000000"/>
                <w:sz w:val="20"/>
              </w:rPr>
              <w:t>03</w:t>
            </w:r>
          </w:p>
        </w:tc>
        <w:tc>
          <w:tcPr>
            <w:tcW w:w="1390" w:type="dxa"/>
            <w:shd w:val="clear" w:color="000000" w:fill="FFFFFF"/>
            <w:vAlign w:val="center"/>
          </w:tcPr>
          <w:p w14:paraId="1E8F3657" w14:textId="6B20EE20" w:rsidR="00387899" w:rsidRDefault="00387899" w:rsidP="00221033">
            <w:pPr>
              <w:jc w:val="center"/>
              <w:rPr>
                <w:color w:val="000000"/>
                <w:sz w:val="20"/>
              </w:rPr>
            </w:pPr>
            <w:r>
              <w:rPr>
                <w:color w:val="000000"/>
                <w:sz w:val="20"/>
              </w:rPr>
              <w:t>112И4S5104</w:t>
            </w:r>
          </w:p>
        </w:tc>
        <w:tc>
          <w:tcPr>
            <w:tcW w:w="736" w:type="dxa"/>
            <w:shd w:val="clear" w:color="000000" w:fill="FFFFFF"/>
            <w:vAlign w:val="center"/>
          </w:tcPr>
          <w:p w14:paraId="772462DF" w14:textId="695C4113" w:rsidR="00387899" w:rsidRDefault="00387899" w:rsidP="00221033">
            <w:pPr>
              <w:jc w:val="center"/>
              <w:rPr>
                <w:color w:val="000000"/>
                <w:sz w:val="20"/>
              </w:rPr>
            </w:pPr>
            <w:r>
              <w:rPr>
                <w:color w:val="000000"/>
                <w:sz w:val="20"/>
              </w:rPr>
              <w:t>200</w:t>
            </w:r>
          </w:p>
        </w:tc>
        <w:tc>
          <w:tcPr>
            <w:tcW w:w="1570" w:type="dxa"/>
            <w:shd w:val="clear" w:color="000000" w:fill="FFFFFF"/>
            <w:vAlign w:val="center"/>
          </w:tcPr>
          <w:p w14:paraId="49F1F8DA" w14:textId="16203837" w:rsidR="00387899" w:rsidRPr="00C37B86" w:rsidRDefault="00C37B86" w:rsidP="00221033">
            <w:pPr>
              <w:jc w:val="center"/>
              <w:rPr>
                <w:sz w:val="20"/>
              </w:rPr>
            </w:pPr>
            <w:r w:rsidRPr="00C37B86">
              <w:rPr>
                <w:color w:val="000000"/>
                <w:sz w:val="20"/>
              </w:rPr>
              <w:t>454</w:t>
            </w:r>
            <w:r>
              <w:rPr>
                <w:color w:val="000000"/>
                <w:sz w:val="20"/>
              </w:rPr>
              <w:t> </w:t>
            </w:r>
            <w:r w:rsidRPr="00C37B86">
              <w:rPr>
                <w:sz w:val="20"/>
              </w:rPr>
              <w:t>027,66</w:t>
            </w:r>
          </w:p>
        </w:tc>
      </w:tr>
      <w:tr w:rsidR="00387899" w:rsidRPr="00450EA0" w14:paraId="3F5E0102" w14:textId="77777777" w:rsidTr="00221033">
        <w:trPr>
          <w:trHeight w:val="231"/>
        </w:trPr>
        <w:tc>
          <w:tcPr>
            <w:tcW w:w="5245" w:type="dxa"/>
            <w:shd w:val="clear" w:color="000000" w:fill="FFFFFF"/>
            <w:vAlign w:val="center"/>
          </w:tcPr>
          <w:p w14:paraId="4116A3F6" w14:textId="1E4C7D4B" w:rsidR="00387899" w:rsidRDefault="00387899" w:rsidP="00AE11D7">
            <w:pPr>
              <w:jc w:val="both"/>
              <w:rPr>
                <w:color w:val="000000"/>
                <w:sz w:val="20"/>
              </w:rPr>
            </w:pPr>
            <w:proofErr w:type="gramStart"/>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модернизация уличного освещения у памятника погибшим воинам Палехского района - участникам боевых действий по адресу:</w:t>
            </w:r>
            <w:proofErr w:type="gramEnd"/>
            <w:r>
              <w:rPr>
                <w:color w:val="000000"/>
                <w:sz w:val="20"/>
              </w:rPr>
              <w:t xml:space="preserve"> </w:t>
            </w:r>
            <w:proofErr w:type="gramStart"/>
            <w:r>
              <w:rPr>
                <w:color w:val="000000"/>
                <w:sz w:val="20"/>
              </w:rPr>
              <w:t>Ивановская область, Палехский район, поселок Палех, ул. Зиновьева, у д. № 3, (сквер возле МКОУ Палехской СШ), 2 этап)</w:t>
            </w:r>
            <w:proofErr w:type="gramEnd"/>
          </w:p>
        </w:tc>
        <w:tc>
          <w:tcPr>
            <w:tcW w:w="851" w:type="dxa"/>
            <w:shd w:val="clear" w:color="000000" w:fill="FFFFFF"/>
            <w:vAlign w:val="center"/>
          </w:tcPr>
          <w:p w14:paraId="1C9CE165" w14:textId="776F6C9A" w:rsidR="00387899" w:rsidRDefault="00387899" w:rsidP="00221033">
            <w:pPr>
              <w:jc w:val="center"/>
              <w:rPr>
                <w:color w:val="000000"/>
                <w:sz w:val="20"/>
              </w:rPr>
            </w:pPr>
            <w:r>
              <w:rPr>
                <w:color w:val="000000"/>
                <w:sz w:val="20"/>
              </w:rPr>
              <w:t>924</w:t>
            </w:r>
          </w:p>
        </w:tc>
        <w:tc>
          <w:tcPr>
            <w:tcW w:w="567" w:type="dxa"/>
            <w:shd w:val="clear" w:color="000000" w:fill="FFFFFF"/>
            <w:vAlign w:val="center"/>
          </w:tcPr>
          <w:p w14:paraId="497FAF0A" w14:textId="08A63F4B" w:rsidR="00387899" w:rsidRDefault="00387899" w:rsidP="00221033">
            <w:pPr>
              <w:jc w:val="center"/>
              <w:rPr>
                <w:color w:val="000000"/>
                <w:sz w:val="20"/>
              </w:rPr>
            </w:pPr>
            <w:r>
              <w:rPr>
                <w:color w:val="000000"/>
                <w:sz w:val="20"/>
              </w:rPr>
              <w:t>05</w:t>
            </w:r>
          </w:p>
        </w:tc>
        <w:tc>
          <w:tcPr>
            <w:tcW w:w="709" w:type="dxa"/>
            <w:shd w:val="clear" w:color="000000" w:fill="FFFFFF"/>
            <w:vAlign w:val="center"/>
          </w:tcPr>
          <w:p w14:paraId="426AFA2F" w14:textId="6CD6D0B9" w:rsidR="00387899" w:rsidRDefault="00387899" w:rsidP="00221033">
            <w:pPr>
              <w:jc w:val="center"/>
              <w:rPr>
                <w:color w:val="000000"/>
                <w:sz w:val="20"/>
              </w:rPr>
            </w:pPr>
            <w:r>
              <w:rPr>
                <w:color w:val="000000"/>
                <w:sz w:val="20"/>
              </w:rPr>
              <w:t>03</w:t>
            </w:r>
          </w:p>
        </w:tc>
        <w:tc>
          <w:tcPr>
            <w:tcW w:w="1390" w:type="dxa"/>
            <w:shd w:val="clear" w:color="000000" w:fill="FFFFFF"/>
            <w:vAlign w:val="center"/>
          </w:tcPr>
          <w:p w14:paraId="1D0CB7F7" w14:textId="0812370E" w:rsidR="00387899" w:rsidRDefault="00387899" w:rsidP="00221033">
            <w:pPr>
              <w:jc w:val="center"/>
              <w:rPr>
                <w:color w:val="000000"/>
                <w:sz w:val="20"/>
              </w:rPr>
            </w:pPr>
            <w:r>
              <w:rPr>
                <w:color w:val="000000"/>
                <w:sz w:val="20"/>
              </w:rPr>
              <w:t>112И4S5105</w:t>
            </w:r>
          </w:p>
        </w:tc>
        <w:tc>
          <w:tcPr>
            <w:tcW w:w="736" w:type="dxa"/>
            <w:shd w:val="clear" w:color="000000" w:fill="FFFFFF"/>
            <w:vAlign w:val="center"/>
          </w:tcPr>
          <w:p w14:paraId="0BFA3EDF" w14:textId="3DD6D2A7" w:rsidR="00387899" w:rsidRDefault="00387899" w:rsidP="00221033">
            <w:pPr>
              <w:jc w:val="center"/>
              <w:rPr>
                <w:color w:val="000000"/>
                <w:sz w:val="20"/>
              </w:rPr>
            </w:pPr>
            <w:r>
              <w:rPr>
                <w:color w:val="000000"/>
                <w:sz w:val="20"/>
              </w:rPr>
              <w:t>200</w:t>
            </w:r>
          </w:p>
        </w:tc>
        <w:tc>
          <w:tcPr>
            <w:tcW w:w="1570" w:type="dxa"/>
            <w:shd w:val="clear" w:color="000000" w:fill="FFFFFF"/>
            <w:vAlign w:val="center"/>
          </w:tcPr>
          <w:p w14:paraId="1A4AB713" w14:textId="4AB3B8B6" w:rsidR="00387899" w:rsidRDefault="00C37B86" w:rsidP="00221033">
            <w:pPr>
              <w:jc w:val="center"/>
              <w:rPr>
                <w:color w:val="000000"/>
                <w:sz w:val="20"/>
              </w:rPr>
            </w:pPr>
            <w:r>
              <w:rPr>
                <w:color w:val="000000"/>
                <w:sz w:val="20"/>
              </w:rPr>
              <w:t>1 074 926,04</w:t>
            </w:r>
          </w:p>
        </w:tc>
      </w:tr>
      <w:tr w:rsidR="00387899" w:rsidRPr="00450EA0" w14:paraId="6AADE24E" w14:textId="77777777" w:rsidTr="00221033">
        <w:trPr>
          <w:trHeight w:val="231"/>
        </w:trPr>
        <w:tc>
          <w:tcPr>
            <w:tcW w:w="5245" w:type="dxa"/>
            <w:shd w:val="clear" w:color="000000" w:fill="FFFFFF"/>
            <w:vAlign w:val="center"/>
          </w:tcPr>
          <w:p w14:paraId="5747F39D" w14:textId="69F1C4C1" w:rsidR="00387899" w:rsidRDefault="00387899" w:rsidP="00AE11D7">
            <w:pPr>
              <w:jc w:val="both"/>
              <w:rPr>
                <w:color w:val="000000"/>
                <w:sz w:val="20"/>
              </w:rPr>
            </w:pPr>
            <w:proofErr w:type="gramStart"/>
            <w:r>
              <w:rPr>
                <w:color w:val="000000"/>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модернизация сети уличного освещения, расположенного по адресу:</w:t>
            </w:r>
            <w:proofErr w:type="gramEnd"/>
            <w:r>
              <w:rPr>
                <w:color w:val="000000"/>
                <w:sz w:val="20"/>
              </w:rPr>
              <w:t xml:space="preserve"> Ивановская область, Палехский район, поселок Палех, ул. Л. Толстого, д. 1, д. 2)</w:t>
            </w:r>
          </w:p>
        </w:tc>
        <w:tc>
          <w:tcPr>
            <w:tcW w:w="851" w:type="dxa"/>
            <w:shd w:val="clear" w:color="000000" w:fill="FFFFFF"/>
            <w:vAlign w:val="center"/>
          </w:tcPr>
          <w:p w14:paraId="7E59A2A0" w14:textId="7B15FF7E" w:rsidR="00387899" w:rsidRDefault="00387899" w:rsidP="00221033">
            <w:pPr>
              <w:jc w:val="center"/>
              <w:rPr>
                <w:color w:val="000000"/>
                <w:sz w:val="20"/>
              </w:rPr>
            </w:pPr>
            <w:r>
              <w:rPr>
                <w:color w:val="000000"/>
                <w:sz w:val="20"/>
              </w:rPr>
              <w:t>924</w:t>
            </w:r>
          </w:p>
        </w:tc>
        <w:tc>
          <w:tcPr>
            <w:tcW w:w="567" w:type="dxa"/>
            <w:shd w:val="clear" w:color="000000" w:fill="FFFFFF"/>
            <w:vAlign w:val="center"/>
          </w:tcPr>
          <w:p w14:paraId="4FC0D719" w14:textId="15F78DBF" w:rsidR="00387899" w:rsidRDefault="00387899" w:rsidP="00221033">
            <w:pPr>
              <w:jc w:val="center"/>
              <w:rPr>
                <w:color w:val="000000"/>
                <w:sz w:val="20"/>
              </w:rPr>
            </w:pPr>
            <w:r>
              <w:rPr>
                <w:color w:val="000000"/>
                <w:sz w:val="20"/>
              </w:rPr>
              <w:t>05</w:t>
            </w:r>
          </w:p>
        </w:tc>
        <w:tc>
          <w:tcPr>
            <w:tcW w:w="709" w:type="dxa"/>
            <w:shd w:val="clear" w:color="000000" w:fill="FFFFFF"/>
            <w:vAlign w:val="center"/>
          </w:tcPr>
          <w:p w14:paraId="3408C767" w14:textId="55058D5C" w:rsidR="00387899" w:rsidRDefault="00387899" w:rsidP="00221033">
            <w:pPr>
              <w:jc w:val="center"/>
              <w:rPr>
                <w:color w:val="000000"/>
                <w:sz w:val="20"/>
              </w:rPr>
            </w:pPr>
            <w:r>
              <w:rPr>
                <w:color w:val="000000"/>
                <w:sz w:val="20"/>
              </w:rPr>
              <w:t>03</w:t>
            </w:r>
          </w:p>
        </w:tc>
        <w:tc>
          <w:tcPr>
            <w:tcW w:w="1390" w:type="dxa"/>
            <w:shd w:val="clear" w:color="000000" w:fill="FFFFFF"/>
            <w:vAlign w:val="center"/>
          </w:tcPr>
          <w:p w14:paraId="4FD694C8" w14:textId="510CEC5F" w:rsidR="00387899" w:rsidRDefault="00387899" w:rsidP="00221033">
            <w:pPr>
              <w:jc w:val="center"/>
              <w:rPr>
                <w:color w:val="000000"/>
                <w:sz w:val="20"/>
              </w:rPr>
            </w:pPr>
            <w:r>
              <w:rPr>
                <w:color w:val="000000"/>
                <w:sz w:val="20"/>
              </w:rPr>
              <w:t>112И4S5106</w:t>
            </w:r>
          </w:p>
        </w:tc>
        <w:tc>
          <w:tcPr>
            <w:tcW w:w="736" w:type="dxa"/>
            <w:shd w:val="clear" w:color="000000" w:fill="FFFFFF"/>
            <w:vAlign w:val="center"/>
          </w:tcPr>
          <w:p w14:paraId="761698BD" w14:textId="77D4CC34" w:rsidR="00387899" w:rsidRDefault="00387899" w:rsidP="00221033">
            <w:pPr>
              <w:jc w:val="center"/>
              <w:rPr>
                <w:color w:val="000000"/>
                <w:sz w:val="20"/>
              </w:rPr>
            </w:pPr>
            <w:r>
              <w:rPr>
                <w:color w:val="000000"/>
                <w:sz w:val="20"/>
              </w:rPr>
              <w:t>200</w:t>
            </w:r>
          </w:p>
        </w:tc>
        <w:tc>
          <w:tcPr>
            <w:tcW w:w="1570" w:type="dxa"/>
            <w:shd w:val="clear" w:color="000000" w:fill="FFFFFF"/>
            <w:vAlign w:val="center"/>
          </w:tcPr>
          <w:p w14:paraId="5BEE93ED" w14:textId="6ECE41EE" w:rsidR="00387899" w:rsidRDefault="00C37B86" w:rsidP="00221033">
            <w:pPr>
              <w:jc w:val="center"/>
              <w:rPr>
                <w:color w:val="000000"/>
                <w:sz w:val="20"/>
              </w:rPr>
            </w:pPr>
            <w:r>
              <w:rPr>
                <w:color w:val="000000"/>
                <w:sz w:val="20"/>
              </w:rPr>
              <w:t>557 627,70</w:t>
            </w:r>
          </w:p>
        </w:tc>
      </w:tr>
      <w:tr w:rsidR="00F73F86" w:rsidRPr="00450EA0" w14:paraId="61ECD8EF" w14:textId="77777777" w:rsidTr="00221033">
        <w:trPr>
          <w:trHeight w:val="231"/>
        </w:trPr>
        <w:tc>
          <w:tcPr>
            <w:tcW w:w="5245" w:type="dxa"/>
            <w:shd w:val="clear" w:color="000000" w:fill="FFFFFF"/>
            <w:vAlign w:val="center"/>
          </w:tcPr>
          <w:p w14:paraId="2A9F963F" w14:textId="4BABAF39" w:rsidR="00F73F86" w:rsidRDefault="00F73F86" w:rsidP="00AE11D7">
            <w:pPr>
              <w:jc w:val="both"/>
              <w:rPr>
                <w:color w:val="000000"/>
                <w:sz w:val="20"/>
              </w:rPr>
            </w:pPr>
            <w:proofErr w:type="gramStart"/>
            <w:r>
              <w:rPr>
                <w:color w:val="000000"/>
                <w:sz w:val="20"/>
              </w:rPr>
              <w:t>Реализация проектов благоустройства территорий муниципальных образований (текущий ремонт фонтана, расположенного по адресу:</w:t>
            </w:r>
            <w:proofErr w:type="gramEnd"/>
            <w:r>
              <w:rPr>
                <w:color w:val="000000"/>
                <w:sz w:val="20"/>
              </w:rPr>
              <w:t xml:space="preserve"> Ивановская область, </w:t>
            </w:r>
            <w:proofErr w:type="spellStart"/>
            <w:r>
              <w:rPr>
                <w:color w:val="000000"/>
                <w:sz w:val="20"/>
              </w:rPr>
              <w:t>пгт</w:t>
            </w:r>
            <w:proofErr w:type="spellEnd"/>
            <w:r>
              <w:rPr>
                <w:color w:val="000000"/>
                <w:sz w:val="20"/>
              </w:rPr>
              <w:t>. Палех, ул. Ленина, д.1)</w:t>
            </w:r>
          </w:p>
        </w:tc>
        <w:tc>
          <w:tcPr>
            <w:tcW w:w="851" w:type="dxa"/>
            <w:shd w:val="clear" w:color="000000" w:fill="FFFFFF"/>
            <w:vAlign w:val="center"/>
          </w:tcPr>
          <w:p w14:paraId="4753B492" w14:textId="146E09AF" w:rsidR="00F73F86" w:rsidRDefault="00F73F86" w:rsidP="00221033">
            <w:pPr>
              <w:jc w:val="center"/>
              <w:rPr>
                <w:color w:val="000000"/>
                <w:sz w:val="20"/>
              </w:rPr>
            </w:pPr>
            <w:r>
              <w:rPr>
                <w:color w:val="000000"/>
                <w:sz w:val="20"/>
              </w:rPr>
              <w:t>924</w:t>
            </w:r>
          </w:p>
        </w:tc>
        <w:tc>
          <w:tcPr>
            <w:tcW w:w="567" w:type="dxa"/>
            <w:shd w:val="clear" w:color="000000" w:fill="FFFFFF"/>
            <w:vAlign w:val="center"/>
          </w:tcPr>
          <w:p w14:paraId="71431C07" w14:textId="5C76283C" w:rsidR="00F73F86" w:rsidRDefault="00F73F86" w:rsidP="00221033">
            <w:pPr>
              <w:jc w:val="center"/>
              <w:rPr>
                <w:color w:val="000000"/>
                <w:sz w:val="20"/>
              </w:rPr>
            </w:pPr>
            <w:r>
              <w:rPr>
                <w:color w:val="000000"/>
                <w:sz w:val="20"/>
              </w:rPr>
              <w:t>05</w:t>
            </w:r>
          </w:p>
        </w:tc>
        <w:tc>
          <w:tcPr>
            <w:tcW w:w="709" w:type="dxa"/>
            <w:shd w:val="clear" w:color="000000" w:fill="FFFFFF"/>
            <w:vAlign w:val="center"/>
          </w:tcPr>
          <w:p w14:paraId="36973453" w14:textId="3BF25F56" w:rsidR="00F73F86" w:rsidRDefault="00F73F86" w:rsidP="00221033">
            <w:pPr>
              <w:jc w:val="center"/>
              <w:rPr>
                <w:color w:val="000000"/>
                <w:sz w:val="20"/>
              </w:rPr>
            </w:pPr>
            <w:r>
              <w:rPr>
                <w:color w:val="000000"/>
                <w:sz w:val="20"/>
              </w:rPr>
              <w:t>03</w:t>
            </w:r>
          </w:p>
        </w:tc>
        <w:tc>
          <w:tcPr>
            <w:tcW w:w="1390" w:type="dxa"/>
            <w:shd w:val="clear" w:color="000000" w:fill="FFFFFF"/>
            <w:vAlign w:val="center"/>
          </w:tcPr>
          <w:p w14:paraId="61BF30B0" w14:textId="5C404267" w:rsidR="00F73F86" w:rsidRDefault="00F73F86" w:rsidP="00221033">
            <w:pPr>
              <w:jc w:val="center"/>
              <w:rPr>
                <w:color w:val="000000"/>
                <w:sz w:val="20"/>
              </w:rPr>
            </w:pPr>
            <w:r>
              <w:rPr>
                <w:color w:val="000000"/>
                <w:sz w:val="20"/>
              </w:rPr>
              <w:t>112И4S6400</w:t>
            </w:r>
          </w:p>
        </w:tc>
        <w:tc>
          <w:tcPr>
            <w:tcW w:w="736" w:type="dxa"/>
            <w:shd w:val="clear" w:color="000000" w:fill="FFFFFF"/>
            <w:vAlign w:val="center"/>
          </w:tcPr>
          <w:p w14:paraId="7EBBB649" w14:textId="2840534B" w:rsidR="00F73F86" w:rsidRDefault="00F73F86" w:rsidP="00221033">
            <w:pPr>
              <w:jc w:val="center"/>
              <w:rPr>
                <w:color w:val="000000"/>
                <w:sz w:val="20"/>
              </w:rPr>
            </w:pPr>
            <w:r>
              <w:rPr>
                <w:color w:val="000000"/>
                <w:sz w:val="20"/>
              </w:rPr>
              <w:t>200</w:t>
            </w:r>
          </w:p>
        </w:tc>
        <w:tc>
          <w:tcPr>
            <w:tcW w:w="1570" w:type="dxa"/>
            <w:shd w:val="clear" w:color="000000" w:fill="FFFFFF"/>
            <w:vAlign w:val="center"/>
          </w:tcPr>
          <w:p w14:paraId="024D135F" w14:textId="46C830F9" w:rsidR="00F73F86" w:rsidRDefault="00F73F86" w:rsidP="00221033">
            <w:pPr>
              <w:jc w:val="center"/>
              <w:rPr>
                <w:color w:val="000000"/>
                <w:sz w:val="20"/>
              </w:rPr>
            </w:pPr>
            <w:r>
              <w:rPr>
                <w:color w:val="000000"/>
                <w:sz w:val="20"/>
              </w:rPr>
              <w:t>5 657 480,00</w:t>
            </w:r>
          </w:p>
        </w:tc>
      </w:tr>
      <w:tr w:rsidR="006E0B95" w:rsidRPr="00450EA0" w14:paraId="2042FA3D" w14:textId="77777777" w:rsidTr="00221033">
        <w:trPr>
          <w:trHeight w:val="435"/>
        </w:trPr>
        <w:tc>
          <w:tcPr>
            <w:tcW w:w="5245" w:type="dxa"/>
            <w:shd w:val="clear" w:color="000000" w:fill="FFFFFF"/>
            <w:vAlign w:val="center"/>
          </w:tcPr>
          <w:p w14:paraId="08F097C4" w14:textId="44CA18EB" w:rsidR="006E0B95" w:rsidRDefault="006E0B95" w:rsidP="00AE11D7">
            <w:pPr>
              <w:jc w:val="both"/>
              <w:rPr>
                <w:color w:val="000000"/>
                <w:sz w:val="20"/>
              </w:rPr>
            </w:pPr>
            <w:r>
              <w:rPr>
                <w:color w:val="000000"/>
                <w:sz w:val="20"/>
              </w:rPr>
              <w:t>Реализация программ формирования современной городской среды</w:t>
            </w:r>
          </w:p>
        </w:tc>
        <w:tc>
          <w:tcPr>
            <w:tcW w:w="851" w:type="dxa"/>
            <w:shd w:val="clear" w:color="000000" w:fill="FFFFFF"/>
            <w:vAlign w:val="center"/>
          </w:tcPr>
          <w:p w14:paraId="10FADDF2" w14:textId="182AD8F3" w:rsidR="006E0B95" w:rsidRDefault="006E0B95" w:rsidP="00221033">
            <w:pPr>
              <w:jc w:val="center"/>
              <w:rPr>
                <w:color w:val="000000"/>
                <w:sz w:val="20"/>
              </w:rPr>
            </w:pPr>
            <w:r>
              <w:rPr>
                <w:color w:val="000000"/>
                <w:sz w:val="20"/>
              </w:rPr>
              <w:t>924</w:t>
            </w:r>
          </w:p>
        </w:tc>
        <w:tc>
          <w:tcPr>
            <w:tcW w:w="567" w:type="dxa"/>
            <w:shd w:val="clear" w:color="000000" w:fill="FFFFFF"/>
            <w:vAlign w:val="center"/>
          </w:tcPr>
          <w:p w14:paraId="0321590C" w14:textId="3ED19322" w:rsidR="006E0B95" w:rsidRDefault="006E0B95" w:rsidP="00221033">
            <w:pPr>
              <w:jc w:val="center"/>
              <w:rPr>
                <w:color w:val="000000"/>
                <w:sz w:val="20"/>
              </w:rPr>
            </w:pPr>
            <w:r>
              <w:rPr>
                <w:color w:val="000000"/>
                <w:sz w:val="20"/>
              </w:rPr>
              <w:t>05</w:t>
            </w:r>
          </w:p>
        </w:tc>
        <w:tc>
          <w:tcPr>
            <w:tcW w:w="709" w:type="dxa"/>
            <w:shd w:val="clear" w:color="000000" w:fill="FFFFFF"/>
            <w:vAlign w:val="center"/>
          </w:tcPr>
          <w:p w14:paraId="3161C374" w14:textId="09064351" w:rsidR="006E0B95" w:rsidRDefault="006E0B95" w:rsidP="00221033">
            <w:pPr>
              <w:jc w:val="center"/>
              <w:rPr>
                <w:color w:val="000000"/>
                <w:sz w:val="20"/>
              </w:rPr>
            </w:pPr>
            <w:r>
              <w:rPr>
                <w:color w:val="000000"/>
                <w:sz w:val="20"/>
              </w:rPr>
              <w:t>03</w:t>
            </w:r>
          </w:p>
        </w:tc>
        <w:tc>
          <w:tcPr>
            <w:tcW w:w="1390" w:type="dxa"/>
            <w:shd w:val="clear" w:color="000000" w:fill="FFFFFF"/>
            <w:vAlign w:val="center"/>
          </w:tcPr>
          <w:p w14:paraId="0E94056C" w14:textId="5051243C" w:rsidR="006E0B95" w:rsidRDefault="006E0B95" w:rsidP="00221033">
            <w:pPr>
              <w:jc w:val="center"/>
              <w:rPr>
                <w:color w:val="000000"/>
                <w:sz w:val="20"/>
              </w:rPr>
            </w:pPr>
            <w:r>
              <w:rPr>
                <w:color w:val="000000"/>
                <w:sz w:val="20"/>
              </w:rPr>
              <w:t>112И455550</w:t>
            </w:r>
          </w:p>
        </w:tc>
        <w:tc>
          <w:tcPr>
            <w:tcW w:w="736" w:type="dxa"/>
            <w:shd w:val="clear" w:color="000000" w:fill="FFFFFF"/>
            <w:vAlign w:val="center"/>
          </w:tcPr>
          <w:p w14:paraId="5FA0C744" w14:textId="53E7F946" w:rsidR="006E0B95" w:rsidRDefault="006E0B95" w:rsidP="00221033">
            <w:pPr>
              <w:jc w:val="center"/>
              <w:rPr>
                <w:color w:val="000000"/>
                <w:sz w:val="20"/>
              </w:rPr>
            </w:pPr>
            <w:r>
              <w:rPr>
                <w:color w:val="000000"/>
                <w:sz w:val="20"/>
              </w:rPr>
              <w:t>200</w:t>
            </w:r>
          </w:p>
        </w:tc>
        <w:tc>
          <w:tcPr>
            <w:tcW w:w="1570" w:type="dxa"/>
            <w:shd w:val="clear" w:color="000000" w:fill="FFFFFF"/>
            <w:vAlign w:val="center"/>
          </w:tcPr>
          <w:p w14:paraId="36095D09" w14:textId="46F81845" w:rsidR="006E0B95" w:rsidRPr="00E86FD5" w:rsidRDefault="001639D7" w:rsidP="00221033">
            <w:pPr>
              <w:jc w:val="center"/>
              <w:rPr>
                <w:color w:val="000000"/>
                <w:sz w:val="20"/>
              </w:rPr>
            </w:pPr>
            <w:r>
              <w:rPr>
                <w:color w:val="000000"/>
                <w:sz w:val="20"/>
              </w:rPr>
              <w:t>2</w:t>
            </w:r>
            <w:r w:rsidR="00AC36C0">
              <w:rPr>
                <w:color w:val="000000"/>
                <w:sz w:val="20"/>
              </w:rPr>
              <w:t>1</w:t>
            </w:r>
            <w:r w:rsidR="006E0B95">
              <w:rPr>
                <w:color w:val="000000"/>
                <w:sz w:val="20"/>
              </w:rPr>
              <w:t xml:space="preserve"> </w:t>
            </w:r>
            <w:r w:rsidR="00AC36C0">
              <w:rPr>
                <w:color w:val="000000"/>
                <w:sz w:val="20"/>
              </w:rPr>
              <w:t>960</w:t>
            </w:r>
            <w:r w:rsidR="006E0B95">
              <w:rPr>
                <w:color w:val="000000"/>
                <w:sz w:val="20"/>
              </w:rPr>
              <w:t xml:space="preserve"> </w:t>
            </w:r>
            <w:r w:rsidR="00AC36C0">
              <w:rPr>
                <w:color w:val="000000"/>
                <w:sz w:val="20"/>
              </w:rPr>
              <w:t>447</w:t>
            </w:r>
            <w:r>
              <w:rPr>
                <w:color w:val="000000"/>
                <w:sz w:val="20"/>
              </w:rPr>
              <w:t>,</w:t>
            </w:r>
            <w:r w:rsidR="00AC36C0">
              <w:rPr>
                <w:color w:val="000000"/>
                <w:sz w:val="20"/>
              </w:rPr>
              <w:t>06</w:t>
            </w:r>
          </w:p>
        </w:tc>
      </w:tr>
      <w:tr w:rsidR="001639D7" w:rsidRPr="00450EA0" w14:paraId="7C31D4A3" w14:textId="77777777" w:rsidTr="00221033">
        <w:trPr>
          <w:trHeight w:val="435"/>
        </w:trPr>
        <w:tc>
          <w:tcPr>
            <w:tcW w:w="5245" w:type="dxa"/>
            <w:shd w:val="clear" w:color="000000" w:fill="FFFFFF"/>
            <w:vAlign w:val="center"/>
          </w:tcPr>
          <w:p w14:paraId="11CCEE78" w14:textId="594BD138" w:rsidR="001639D7" w:rsidRDefault="001639D7" w:rsidP="006C5562">
            <w:pPr>
              <w:jc w:val="both"/>
              <w:rPr>
                <w:color w:val="000000"/>
                <w:sz w:val="20"/>
              </w:rPr>
            </w:pPr>
            <w:r>
              <w:rPr>
                <w:color w:val="000000"/>
                <w:sz w:val="20"/>
              </w:rPr>
              <w:t xml:space="preserve">Возмещение расходов за пользование чужими денежными средствами по судебному приказу от 05.03.2025 года Дело №А17-1219/2025 (Иные бюджетные ассигнования) </w:t>
            </w:r>
          </w:p>
        </w:tc>
        <w:tc>
          <w:tcPr>
            <w:tcW w:w="851" w:type="dxa"/>
            <w:shd w:val="clear" w:color="000000" w:fill="FFFFFF"/>
            <w:vAlign w:val="center"/>
          </w:tcPr>
          <w:p w14:paraId="7DE52058" w14:textId="6E985E20" w:rsidR="001639D7" w:rsidRDefault="001639D7" w:rsidP="00221033">
            <w:pPr>
              <w:jc w:val="center"/>
              <w:rPr>
                <w:color w:val="000000"/>
                <w:sz w:val="20"/>
              </w:rPr>
            </w:pPr>
            <w:r>
              <w:rPr>
                <w:color w:val="000000"/>
                <w:sz w:val="20"/>
              </w:rPr>
              <w:t>924</w:t>
            </w:r>
          </w:p>
        </w:tc>
        <w:tc>
          <w:tcPr>
            <w:tcW w:w="567" w:type="dxa"/>
            <w:shd w:val="clear" w:color="000000" w:fill="FFFFFF"/>
            <w:vAlign w:val="center"/>
          </w:tcPr>
          <w:p w14:paraId="5A16DD5B" w14:textId="665FD7E6" w:rsidR="001639D7" w:rsidRDefault="001639D7" w:rsidP="00221033">
            <w:pPr>
              <w:jc w:val="center"/>
              <w:rPr>
                <w:color w:val="000000"/>
                <w:sz w:val="20"/>
              </w:rPr>
            </w:pPr>
            <w:r>
              <w:rPr>
                <w:color w:val="000000"/>
                <w:sz w:val="20"/>
              </w:rPr>
              <w:t>05</w:t>
            </w:r>
          </w:p>
        </w:tc>
        <w:tc>
          <w:tcPr>
            <w:tcW w:w="709" w:type="dxa"/>
            <w:shd w:val="clear" w:color="000000" w:fill="FFFFFF"/>
            <w:vAlign w:val="center"/>
          </w:tcPr>
          <w:p w14:paraId="3A36E2F8" w14:textId="05EA9083" w:rsidR="001639D7" w:rsidRDefault="001639D7" w:rsidP="00221033">
            <w:pPr>
              <w:jc w:val="center"/>
              <w:rPr>
                <w:color w:val="000000"/>
                <w:sz w:val="20"/>
              </w:rPr>
            </w:pPr>
            <w:r>
              <w:rPr>
                <w:color w:val="000000"/>
                <w:sz w:val="20"/>
              </w:rPr>
              <w:t>03</w:t>
            </w:r>
          </w:p>
        </w:tc>
        <w:tc>
          <w:tcPr>
            <w:tcW w:w="1390" w:type="dxa"/>
            <w:shd w:val="clear" w:color="000000" w:fill="FFFFFF"/>
            <w:vAlign w:val="center"/>
          </w:tcPr>
          <w:p w14:paraId="66AE280C" w14:textId="12B6B208" w:rsidR="001639D7" w:rsidRDefault="001639D7" w:rsidP="00221033">
            <w:pPr>
              <w:jc w:val="center"/>
              <w:rPr>
                <w:color w:val="000000"/>
                <w:sz w:val="20"/>
              </w:rPr>
            </w:pPr>
            <w:r>
              <w:rPr>
                <w:color w:val="000000"/>
                <w:sz w:val="20"/>
              </w:rPr>
              <w:t>3190090220</w:t>
            </w:r>
          </w:p>
        </w:tc>
        <w:tc>
          <w:tcPr>
            <w:tcW w:w="736" w:type="dxa"/>
            <w:shd w:val="clear" w:color="000000" w:fill="FFFFFF"/>
            <w:vAlign w:val="center"/>
          </w:tcPr>
          <w:p w14:paraId="42433A0A" w14:textId="05D8987A" w:rsidR="001639D7" w:rsidRDefault="001639D7" w:rsidP="00221033">
            <w:pPr>
              <w:jc w:val="center"/>
              <w:rPr>
                <w:color w:val="000000"/>
                <w:sz w:val="20"/>
              </w:rPr>
            </w:pPr>
            <w:r>
              <w:rPr>
                <w:color w:val="000000"/>
                <w:sz w:val="20"/>
              </w:rPr>
              <w:t>800</w:t>
            </w:r>
          </w:p>
        </w:tc>
        <w:tc>
          <w:tcPr>
            <w:tcW w:w="1570" w:type="dxa"/>
            <w:shd w:val="clear" w:color="000000" w:fill="FFFFFF"/>
            <w:vAlign w:val="center"/>
          </w:tcPr>
          <w:p w14:paraId="281657C4" w14:textId="615E434E" w:rsidR="001639D7" w:rsidRDefault="001639D7" w:rsidP="00221033">
            <w:pPr>
              <w:jc w:val="center"/>
              <w:rPr>
                <w:color w:val="000000"/>
                <w:sz w:val="20"/>
              </w:rPr>
            </w:pPr>
            <w:r>
              <w:rPr>
                <w:color w:val="000000"/>
                <w:sz w:val="20"/>
              </w:rPr>
              <w:t>4 030,73</w:t>
            </w:r>
          </w:p>
        </w:tc>
      </w:tr>
      <w:tr w:rsidR="001639D7" w:rsidRPr="00450EA0" w14:paraId="00135B0C" w14:textId="77777777" w:rsidTr="00221033">
        <w:trPr>
          <w:trHeight w:val="435"/>
        </w:trPr>
        <w:tc>
          <w:tcPr>
            <w:tcW w:w="5245" w:type="dxa"/>
            <w:shd w:val="clear" w:color="000000" w:fill="FFFFFF"/>
            <w:vAlign w:val="center"/>
          </w:tcPr>
          <w:p w14:paraId="676FC4C5" w14:textId="7848F002" w:rsidR="001639D7" w:rsidRDefault="001639D7" w:rsidP="00AE11D7">
            <w:pPr>
              <w:jc w:val="both"/>
              <w:rPr>
                <w:color w:val="000000"/>
                <w:sz w:val="20"/>
              </w:rPr>
            </w:pPr>
            <w:r>
              <w:rPr>
                <w:color w:val="000000"/>
                <w:sz w:val="20"/>
              </w:rPr>
              <w:t xml:space="preserve">Возмещение расходов по уплате государственной пошлины по судебному приказу от 05.03.2025 года Дело №А17-1219/2025 (Иные бюджетные ассигнования) </w:t>
            </w:r>
          </w:p>
        </w:tc>
        <w:tc>
          <w:tcPr>
            <w:tcW w:w="851" w:type="dxa"/>
            <w:shd w:val="clear" w:color="000000" w:fill="FFFFFF"/>
            <w:vAlign w:val="center"/>
          </w:tcPr>
          <w:p w14:paraId="45DCA982" w14:textId="212C736A" w:rsidR="001639D7" w:rsidRDefault="001639D7" w:rsidP="00221033">
            <w:pPr>
              <w:jc w:val="center"/>
              <w:rPr>
                <w:color w:val="000000"/>
                <w:sz w:val="20"/>
              </w:rPr>
            </w:pPr>
            <w:r>
              <w:rPr>
                <w:color w:val="000000"/>
                <w:sz w:val="20"/>
              </w:rPr>
              <w:t>924</w:t>
            </w:r>
          </w:p>
        </w:tc>
        <w:tc>
          <w:tcPr>
            <w:tcW w:w="567" w:type="dxa"/>
            <w:shd w:val="clear" w:color="000000" w:fill="FFFFFF"/>
            <w:vAlign w:val="center"/>
          </w:tcPr>
          <w:p w14:paraId="3D5FC84D" w14:textId="4154788F" w:rsidR="001639D7" w:rsidRDefault="001639D7" w:rsidP="00221033">
            <w:pPr>
              <w:jc w:val="center"/>
              <w:rPr>
                <w:color w:val="000000"/>
                <w:sz w:val="20"/>
              </w:rPr>
            </w:pPr>
            <w:r>
              <w:rPr>
                <w:color w:val="000000"/>
                <w:sz w:val="20"/>
              </w:rPr>
              <w:t>05</w:t>
            </w:r>
          </w:p>
        </w:tc>
        <w:tc>
          <w:tcPr>
            <w:tcW w:w="709" w:type="dxa"/>
            <w:shd w:val="clear" w:color="000000" w:fill="FFFFFF"/>
            <w:vAlign w:val="center"/>
          </w:tcPr>
          <w:p w14:paraId="1E941747" w14:textId="60A1D1A0" w:rsidR="001639D7" w:rsidRDefault="001639D7" w:rsidP="00221033">
            <w:pPr>
              <w:jc w:val="center"/>
              <w:rPr>
                <w:color w:val="000000"/>
                <w:sz w:val="20"/>
              </w:rPr>
            </w:pPr>
            <w:r>
              <w:rPr>
                <w:color w:val="000000"/>
                <w:sz w:val="20"/>
              </w:rPr>
              <w:t>03</w:t>
            </w:r>
          </w:p>
        </w:tc>
        <w:tc>
          <w:tcPr>
            <w:tcW w:w="1390" w:type="dxa"/>
            <w:shd w:val="clear" w:color="000000" w:fill="FFFFFF"/>
            <w:vAlign w:val="center"/>
          </w:tcPr>
          <w:p w14:paraId="324DC873" w14:textId="3AF3D27F" w:rsidR="001639D7" w:rsidRDefault="001639D7" w:rsidP="00221033">
            <w:pPr>
              <w:jc w:val="center"/>
              <w:rPr>
                <w:color w:val="000000"/>
                <w:sz w:val="20"/>
              </w:rPr>
            </w:pPr>
            <w:r>
              <w:rPr>
                <w:color w:val="000000"/>
                <w:sz w:val="20"/>
              </w:rPr>
              <w:t>3190090230</w:t>
            </w:r>
          </w:p>
        </w:tc>
        <w:tc>
          <w:tcPr>
            <w:tcW w:w="736" w:type="dxa"/>
            <w:shd w:val="clear" w:color="000000" w:fill="FFFFFF"/>
            <w:vAlign w:val="center"/>
          </w:tcPr>
          <w:p w14:paraId="6D0FAC75" w14:textId="36DF3724" w:rsidR="001639D7" w:rsidRDefault="001639D7" w:rsidP="00221033">
            <w:pPr>
              <w:jc w:val="center"/>
              <w:rPr>
                <w:color w:val="000000"/>
                <w:sz w:val="20"/>
              </w:rPr>
            </w:pPr>
            <w:r>
              <w:rPr>
                <w:color w:val="000000"/>
                <w:sz w:val="20"/>
              </w:rPr>
              <w:t>800</w:t>
            </w:r>
          </w:p>
        </w:tc>
        <w:tc>
          <w:tcPr>
            <w:tcW w:w="1570" w:type="dxa"/>
            <w:shd w:val="clear" w:color="000000" w:fill="FFFFFF"/>
            <w:vAlign w:val="center"/>
          </w:tcPr>
          <w:p w14:paraId="0D57E5B0" w14:textId="2C533439" w:rsidR="001639D7" w:rsidRDefault="001639D7" w:rsidP="00221033">
            <w:pPr>
              <w:jc w:val="center"/>
              <w:rPr>
                <w:color w:val="000000"/>
                <w:sz w:val="20"/>
              </w:rPr>
            </w:pPr>
            <w:r>
              <w:rPr>
                <w:color w:val="000000"/>
                <w:sz w:val="20"/>
              </w:rPr>
              <w:t>8 000,00</w:t>
            </w:r>
          </w:p>
        </w:tc>
      </w:tr>
      <w:tr w:rsidR="006E0B95" w:rsidRPr="00450EA0" w14:paraId="139C81CC" w14:textId="77777777" w:rsidTr="00221033">
        <w:trPr>
          <w:trHeight w:val="1532"/>
        </w:trPr>
        <w:tc>
          <w:tcPr>
            <w:tcW w:w="5245" w:type="dxa"/>
            <w:shd w:val="clear" w:color="000000" w:fill="FFFFFF"/>
            <w:vAlign w:val="center"/>
            <w:hideMark/>
          </w:tcPr>
          <w:p w14:paraId="0FDD0406" w14:textId="77777777" w:rsidR="006E0B95" w:rsidRPr="00450EA0" w:rsidRDefault="006E0B95" w:rsidP="00AE11D7">
            <w:pPr>
              <w:jc w:val="both"/>
              <w:rPr>
                <w:sz w:val="20"/>
              </w:rPr>
            </w:pPr>
            <w:r w:rsidRPr="00450EA0">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000000" w:fill="FFFFFF"/>
            <w:vAlign w:val="center"/>
            <w:hideMark/>
          </w:tcPr>
          <w:p w14:paraId="2CF01F31"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12E95972" w14:textId="77777777" w:rsidR="006E0B95" w:rsidRPr="00450EA0" w:rsidRDefault="006E0B95" w:rsidP="00221033">
            <w:pPr>
              <w:jc w:val="center"/>
              <w:rPr>
                <w:sz w:val="20"/>
              </w:rPr>
            </w:pPr>
            <w:r w:rsidRPr="00450EA0">
              <w:rPr>
                <w:sz w:val="20"/>
              </w:rPr>
              <w:t>05</w:t>
            </w:r>
          </w:p>
        </w:tc>
        <w:tc>
          <w:tcPr>
            <w:tcW w:w="709" w:type="dxa"/>
            <w:shd w:val="clear" w:color="000000" w:fill="FFFFFF"/>
            <w:vAlign w:val="center"/>
            <w:hideMark/>
          </w:tcPr>
          <w:p w14:paraId="1D191833"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66C20F54" w14:textId="77777777" w:rsidR="006E0B95" w:rsidRPr="00450EA0" w:rsidRDefault="006E0B95" w:rsidP="00221033">
            <w:pPr>
              <w:jc w:val="center"/>
              <w:rPr>
                <w:sz w:val="20"/>
              </w:rPr>
            </w:pPr>
            <w:r w:rsidRPr="00450EA0">
              <w:rPr>
                <w:sz w:val="20"/>
              </w:rPr>
              <w:t>3390000210</w:t>
            </w:r>
          </w:p>
        </w:tc>
        <w:tc>
          <w:tcPr>
            <w:tcW w:w="736" w:type="dxa"/>
            <w:shd w:val="clear" w:color="000000" w:fill="FFFFFF"/>
            <w:vAlign w:val="center"/>
            <w:hideMark/>
          </w:tcPr>
          <w:p w14:paraId="3DD2E933" w14:textId="77777777" w:rsidR="006E0B95" w:rsidRPr="00450EA0" w:rsidRDefault="006E0B95" w:rsidP="00221033">
            <w:pPr>
              <w:jc w:val="center"/>
              <w:rPr>
                <w:sz w:val="20"/>
              </w:rPr>
            </w:pPr>
            <w:r w:rsidRPr="00450EA0">
              <w:rPr>
                <w:sz w:val="20"/>
              </w:rPr>
              <w:t>100</w:t>
            </w:r>
          </w:p>
        </w:tc>
        <w:tc>
          <w:tcPr>
            <w:tcW w:w="1570" w:type="dxa"/>
            <w:shd w:val="clear" w:color="000000" w:fill="FFFFFF"/>
            <w:vAlign w:val="center"/>
            <w:hideMark/>
          </w:tcPr>
          <w:p w14:paraId="5F4921A4" w14:textId="3D3A9E87" w:rsidR="006E0B95" w:rsidRPr="00450EA0" w:rsidRDefault="006E0B95" w:rsidP="00221033">
            <w:pPr>
              <w:jc w:val="center"/>
              <w:rPr>
                <w:sz w:val="20"/>
              </w:rPr>
            </w:pPr>
            <w:r w:rsidRPr="00450EA0">
              <w:rPr>
                <w:sz w:val="20"/>
              </w:rPr>
              <w:t xml:space="preserve">7 </w:t>
            </w:r>
            <w:r w:rsidR="00AE11D7">
              <w:rPr>
                <w:sz w:val="20"/>
              </w:rPr>
              <w:t>7</w:t>
            </w:r>
            <w:r w:rsidR="00BC7C9F">
              <w:rPr>
                <w:sz w:val="20"/>
              </w:rPr>
              <w:t>79</w:t>
            </w:r>
            <w:r w:rsidRPr="00450EA0">
              <w:rPr>
                <w:sz w:val="20"/>
              </w:rPr>
              <w:t xml:space="preserve"> </w:t>
            </w:r>
            <w:r w:rsidR="00BC7C9F">
              <w:rPr>
                <w:sz w:val="20"/>
              </w:rPr>
              <w:t>455</w:t>
            </w:r>
            <w:r w:rsidRPr="00450EA0">
              <w:rPr>
                <w:sz w:val="20"/>
              </w:rPr>
              <w:t>,</w:t>
            </w:r>
            <w:r w:rsidR="00BC7C9F">
              <w:rPr>
                <w:sz w:val="20"/>
              </w:rPr>
              <w:t>53</w:t>
            </w:r>
          </w:p>
        </w:tc>
      </w:tr>
      <w:tr w:rsidR="006E0B95" w:rsidRPr="00450EA0" w14:paraId="2B054D8C" w14:textId="77777777" w:rsidTr="00221033">
        <w:trPr>
          <w:trHeight w:val="618"/>
        </w:trPr>
        <w:tc>
          <w:tcPr>
            <w:tcW w:w="5245" w:type="dxa"/>
            <w:shd w:val="clear" w:color="000000" w:fill="FFFFFF"/>
            <w:vAlign w:val="center"/>
            <w:hideMark/>
          </w:tcPr>
          <w:p w14:paraId="762C3431" w14:textId="77777777" w:rsidR="006E0B95" w:rsidRPr="00450EA0" w:rsidRDefault="006E0B95" w:rsidP="00AE11D7">
            <w:pPr>
              <w:jc w:val="both"/>
              <w:rPr>
                <w:sz w:val="20"/>
              </w:rPr>
            </w:pPr>
            <w:r w:rsidRPr="00450EA0">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851" w:type="dxa"/>
            <w:shd w:val="clear" w:color="000000" w:fill="FFFFFF"/>
            <w:vAlign w:val="center"/>
            <w:hideMark/>
          </w:tcPr>
          <w:p w14:paraId="18DB27C6"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2A91A708" w14:textId="77777777" w:rsidR="006E0B95" w:rsidRPr="00450EA0" w:rsidRDefault="006E0B95" w:rsidP="00221033">
            <w:pPr>
              <w:jc w:val="center"/>
              <w:rPr>
                <w:sz w:val="20"/>
              </w:rPr>
            </w:pPr>
            <w:r w:rsidRPr="00450EA0">
              <w:rPr>
                <w:sz w:val="20"/>
              </w:rPr>
              <w:t>05</w:t>
            </w:r>
          </w:p>
        </w:tc>
        <w:tc>
          <w:tcPr>
            <w:tcW w:w="709" w:type="dxa"/>
            <w:shd w:val="clear" w:color="000000" w:fill="FFFFFF"/>
            <w:vAlign w:val="center"/>
            <w:hideMark/>
          </w:tcPr>
          <w:p w14:paraId="30C1980D"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0DF302C4" w14:textId="77777777" w:rsidR="006E0B95" w:rsidRPr="00450EA0" w:rsidRDefault="006E0B95" w:rsidP="00221033">
            <w:pPr>
              <w:jc w:val="center"/>
              <w:rPr>
                <w:sz w:val="20"/>
              </w:rPr>
            </w:pPr>
            <w:r w:rsidRPr="00450EA0">
              <w:rPr>
                <w:sz w:val="20"/>
              </w:rPr>
              <w:t>3390000210</w:t>
            </w:r>
          </w:p>
        </w:tc>
        <w:tc>
          <w:tcPr>
            <w:tcW w:w="736" w:type="dxa"/>
            <w:shd w:val="clear" w:color="000000" w:fill="FFFFFF"/>
            <w:vAlign w:val="center"/>
            <w:hideMark/>
          </w:tcPr>
          <w:p w14:paraId="3EBDDD17"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14D78490" w14:textId="61D85F1C" w:rsidR="006E0B95" w:rsidRPr="00450EA0" w:rsidRDefault="006E0B95" w:rsidP="00221033">
            <w:pPr>
              <w:jc w:val="center"/>
              <w:rPr>
                <w:sz w:val="20"/>
              </w:rPr>
            </w:pPr>
            <w:r w:rsidRPr="00450EA0">
              <w:rPr>
                <w:sz w:val="20"/>
              </w:rPr>
              <w:t>1 44</w:t>
            </w:r>
            <w:r w:rsidR="006C5562">
              <w:rPr>
                <w:sz w:val="20"/>
                <w:lang w:val="en-US"/>
              </w:rPr>
              <w:t>9</w:t>
            </w:r>
            <w:r w:rsidRPr="00450EA0">
              <w:rPr>
                <w:sz w:val="20"/>
              </w:rPr>
              <w:t xml:space="preserve"> </w:t>
            </w:r>
            <w:r w:rsidR="006C5562">
              <w:rPr>
                <w:sz w:val="20"/>
                <w:lang w:val="en-US"/>
              </w:rPr>
              <w:t>100</w:t>
            </w:r>
            <w:r w:rsidRPr="00450EA0">
              <w:rPr>
                <w:sz w:val="20"/>
              </w:rPr>
              <w:t>,91</w:t>
            </w:r>
          </w:p>
        </w:tc>
      </w:tr>
      <w:tr w:rsidR="006E0B95" w:rsidRPr="00450EA0" w14:paraId="34084C4B" w14:textId="77777777" w:rsidTr="00221033">
        <w:trPr>
          <w:trHeight w:val="619"/>
        </w:trPr>
        <w:tc>
          <w:tcPr>
            <w:tcW w:w="5245" w:type="dxa"/>
            <w:shd w:val="clear" w:color="000000" w:fill="FFFFFF"/>
            <w:vAlign w:val="center"/>
            <w:hideMark/>
          </w:tcPr>
          <w:p w14:paraId="057CC769" w14:textId="77777777" w:rsidR="006E0B95" w:rsidRPr="00450EA0" w:rsidRDefault="006E0B95" w:rsidP="00AE11D7">
            <w:pPr>
              <w:jc w:val="both"/>
              <w:rPr>
                <w:sz w:val="20"/>
              </w:rPr>
            </w:pPr>
            <w:r w:rsidRPr="00450EA0">
              <w:rPr>
                <w:sz w:val="20"/>
              </w:rPr>
              <w:t>Обеспечение деятельности муниципального казенного учреждения «Благоустройство территории Палеха» (Иные бюджетные ассигнования</w:t>
            </w:r>
            <w:r>
              <w:rPr>
                <w:sz w:val="20"/>
              </w:rPr>
              <w:t>)</w:t>
            </w:r>
          </w:p>
        </w:tc>
        <w:tc>
          <w:tcPr>
            <w:tcW w:w="851" w:type="dxa"/>
            <w:shd w:val="clear" w:color="000000" w:fill="FFFFFF"/>
            <w:vAlign w:val="center"/>
            <w:hideMark/>
          </w:tcPr>
          <w:p w14:paraId="1EFAA891"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1121769B" w14:textId="77777777" w:rsidR="006E0B95" w:rsidRPr="00450EA0" w:rsidRDefault="006E0B95" w:rsidP="00221033">
            <w:pPr>
              <w:jc w:val="center"/>
              <w:rPr>
                <w:sz w:val="20"/>
              </w:rPr>
            </w:pPr>
            <w:r w:rsidRPr="00450EA0">
              <w:rPr>
                <w:sz w:val="20"/>
              </w:rPr>
              <w:t>05</w:t>
            </w:r>
          </w:p>
        </w:tc>
        <w:tc>
          <w:tcPr>
            <w:tcW w:w="709" w:type="dxa"/>
            <w:shd w:val="clear" w:color="000000" w:fill="FFFFFF"/>
            <w:vAlign w:val="center"/>
            <w:hideMark/>
          </w:tcPr>
          <w:p w14:paraId="4BCFC710"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7D1497D6" w14:textId="77777777" w:rsidR="006E0B95" w:rsidRPr="00450EA0" w:rsidRDefault="006E0B95" w:rsidP="00221033">
            <w:pPr>
              <w:jc w:val="center"/>
              <w:rPr>
                <w:sz w:val="20"/>
              </w:rPr>
            </w:pPr>
            <w:r w:rsidRPr="00450EA0">
              <w:rPr>
                <w:sz w:val="20"/>
              </w:rPr>
              <w:t>3390000210</w:t>
            </w:r>
          </w:p>
        </w:tc>
        <w:tc>
          <w:tcPr>
            <w:tcW w:w="736" w:type="dxa"/>
            <w:shd w:val="clear" w:color="000000" w:fill="FFFFFF"/>
            <w:vAlign w:val="center"/>
            <w:hideMark/>
          </w:tcPr>
          <w:p w14:paraId="1A11E395" w14:textId="77777777" w:rsidR="006E0B95" w:rsidRPr="00450EA0" w:rsidRDefault="006E0B95" w:rsidP="00221033">
            <w:pPr>
              <w:jc w:val="center"/>
              <w:rPr>
                <w:sz w:val="20"/>
              </w:rPr>
            </w:pPr>
            <w:r w:rsidRPr="00450EA0">
              <w:rPr>
                <w:sz w:val="20"/>
              </w:rPr>
              <w:t>800</w:t>
            </w:r>
          </w:p>
        </w:tc>
        <w:tc>
          <w:tcPr>
            <w:tcW w:w="1570" w:type="dxa"/>
            <w:shd w:val="clear" w:color="000000" w:fill="FFFFFF"/>
            <w:vAlign w:val="center"/>
            <w:hideMark/>
          </w:tcPr>
          <w:p w14:paraId="3B5481E7" w14:textId="77777777" w:rsidR="006E0B95" w:rsidRPr="00450EA0" w:rsidRDefault="006E0B95" w:rsidP="00221033">
            <w:pPr>
              <w:jc w:val="center"/>
              <w:rPr>
                <w:sz w:val="20"/>
              </w:rPr>
            </w:pPr>
            <w:r w:rsidRPr="00450EA0">
              <w:rPr>
                <w:sz w:val="20"/>
              </w:rPr>
              <w:t>10 000,00</w:t>
            </w:r>
          </w:p>
        </w:tc>
      </w:tr>
      <w:tr w:rsidR="009405F8" w:rsidRPr="00450EA0" w14:paraId="7915D3F1" w14:textId="77777777" w:rsidTr="00221033">
        <w:trPr>
          <w:trHeight w:val="619"/>
        </w:trPr>
        <w:tc>
          <w:tcPr>
            <w:tcW w:w="5245" w:type="dxa"/>
            <w:shd w:val="clear" w:color="000000" w:fill="FFFFFF"/>
            <w:vAlign w:val="center"/>
          </w:tcPr>
          <w:p w14:paraId="3821A908" w14:textId="0779B450" w:rsidR="009405F8" w:rsidRPr="00450EA0" w:rsidRDefault="009405F8" w:rsidP="00765D92">
            <w:pPr>
              <w:jc w:val="both"/>
              <w:rPr>
                <w:sz w:val="20"/>
              </w:rPr>
            </w:pPr>
            <w:r>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000000" w:fill="FFFFFF"/>
            <w:vAlign w:val="center"/>
          </w:tcPr>
          <w:p w14:paraId="7E5E666D" w14:textId="01D23321" w:rsidR="009405F8" w:rsidRPr="00450EA0" w:rsidRDefault="009405F8" w:rsidP="00221033">
            <w:pPr>
              <w:jc w:val="center"/>
              <w:rPr>
                <w:sz w:val="20"/>
              </w:rPr>
            </w:pPr>
            <w:r>
              <w:rPr>
                <w:color w:val="000000"/>
                <w:sz w:val="20"/>
              </w:rPr>
              <w:t>924</w:t>
            </w:r>
          </w:p>
        </w:tc>
        <w:tc>
          <w:tcPr>
            <w:tcW w:w="567" w:type="dxa"/>
            <w:shd w:val="clear" w:color="000000" w:fill="FFFFFF"/>
            <w:vAlign w:val="center"/>
          </w:tcPr>
          <w:p w14:paraId="068C7197" w14:textId="78001B74" w:rsidR="009405F8" w:rsidRPr="00450EA0" w:rsidRDefault="009405F8" w:rsidP="00221033">
            <w:pPr>
              <w:jc w:val="center"/>
              <w:rPr>
                <w:sz w:val="20"/>
              </w:rPr>
            </w:pPr>
            <w:r>
              <w:rPr>
                <w:color w:val="000000"/>
                <w:sz w:val="20"/>
              </w:rPr>
              <w:t>07</w:t>
            </w:r>
          </w:p>
        </w:tc>
        <w:tc>
          <w:tcPr>
            <w:tcW w:w="709" w:type="dxa"/>
            <w:shd w:val="clear" w:color="000000" w:fill="FFFFFF"/>
            <w:vAlign w:val="center"/>
          </w:tcPr>
          <w:p w14:paraId="54EE696C" w14:textId="372A2043" w:rsidR="009405F8" w:rsidRPr="00450EA0" w:rsidRDefault="009405F8" w:rsidP="00221033">
            <w:pPr>
              <w:jc w:val="center"/>
              <w:rPr>
                <w:sz w:val="20"/>
              </w:rPr>
            </w:pPr>
            <w:r>
              <w:rPr>
                <w:color w:val="000000"/>
                <w:sz w:val="20"/>
              </w:rPr>
              <w:t>07</w:t>
            </w:r>
          </w:p>
        </w:tc>
        <w:tc>
          <w:tcPr>
            <w:tcW w:w="1390" w:type="dxa"/>
            <w:shd w:val="clear" w:color="000000" w:fill="FFFFFF"/>
            <w:vAlign w:val="center"/>
          </w:tcPr>
          <w:p w14:paraId="594F3D95" w14:textId="66248321" w:rsidR="009405F8" w:rsidRPr="00450EA0" w:rsidRDefault="009405F8" w:rsidP="00221033">
            <w:pPr>
              <w:jc w:val="center"/>
              <w:rPr>
                <w:sz w:val="20"/>
              </w:rPr>
            </w:pPr>
            <w:r>
              <w:rPr>
                <w:color w:val="000000"/>
                <w:sz w:val="20"/>
              </w:rPr>
              <w:t>0600100120</w:t>
            </w:r>
          </w:p>
        </w:tc>
        <w:tc>
          <w:tcPr>
            <w:tcW w:w="736" w:type="dxa"/>
            <w:shd w:val="clear" w:color="000000" w:fill="FFFFFF"/>
            <w:vAlign w:val="center"/>
          </w:tcPr>
          <w:p w14:paraId="4FFA65CE" w14:textId="21C76C32" w:rsidR="009405F8" w:rsidRPr="00450EA0" w:rsidRDefault="009405F8" w:rsidP="00221033">
            <w:pPr>
              <w:jc w:val="center"/>
              <w:rPr>
                <w:sz w:val="20"/>
              </w:rPr>
            </w:pPr>
            <w:r>
              <w:rPr>
                <w:color w:val="000000"/>
                <w:sz w:val="20"/>
              </w:rPr>
              <w:t>100</w:t>
            </w:r>
          </w:p>
        </w:tc>
        <w:tc>
          <w:tcPr>
            <w:tcW w:w="1570" w:type="dxa"/>
            <w:shd w:val="clear" w:color="000000" w:fill="FFFFFF"/>
            <w:vAlign w:val="center"/>
          </w:tcPr>
          <w:p w14:paraId="54206028" w14:textId="4FF397BC" w:rsidR="009405F8" w:rsidRPr="00450EA0" w:rsidRDefault="00BC7C9F" w:rsidP="00221033">
            <w:pPr>
              <w:jc w:val="center"/>
              <w:rPr>
                <w:sz w:val="20"/>
              </w:rPr>
            </w:pPr>
            <w:r>
              <w:rPr>
                <w:color w:val="000000"/>
                <w:sz w:val="20"/>
              </w:rPr>
              <w:t>93</w:t>
            </w:r>
            <w:r w:rsidR="009405F8">
              <w:rPr>
                <w:color w:val="000000"/>
                <w:sz w:val="20"/>
              </w:rPr>
              <w:t xml:space="preserve"> </w:t>
            </w:r>
            <w:r>
              <w:rPr>
                <w:color w:val="000000"/>
                <w:sz w:val="20"/>
              </w:rPr>
              <w:t>494</w:t>
            </w:r>
            <w:r w:rsidR="009405F8">
              <w:rPr>
                <w:color w:val="000000"/>
                <w:sz w:val="20"/>
              </w:rPr>
              <w:t>,00</w:t>
            </w:r>
          </w:p>
        </w:tc>
      </w:tr>
      <w:tr w:rsidR="009405F8" w:rsidRPr="00450EA0" w14:paraId="7E122D5E" w14:textId="77777777" w:rsidTr="00221033">
        <w:trPr>
          <w:trHeight w:val="619"/>
        </w:trPr>
        <w:tc>
          <w:tcPr>
            <w:tcW w:w="5245" w:type="dxa"/>
            <w:shd w:val="clear" w:color="000000" w:fill="FFFFFF"/>
            <w:vAlign w:val="center"/>
          </w:tcPr>
          <w:p w14:paraId="7E0195F3" w14:textId="21C5A2A5" w:rsidR="009405F8" w:rsidRPr="00450EA0" w:rsidRDefault="009405F8" w:rsidP="00AE11D7">
            <w:pPr>
              <w:jc w:val="both"/>
              <w:rPr>
                <w:sz w:val="20"/>
              </w:rPr>
            </w:pPr>
            <w:r>
              <w:rPr>
                <w:color w:val="000000"/>
                <w:sz w:val="20"/>
              </w:rPr>
              <w:t>Обеспечение временной занято</w:t>
            </w:r>
            <w:r w:rsidR="00765D92">
              <w:rPr>
                <w:color w:val="000000"/>
                <w:sz w:val="20"/>
              </w:rPr>
              <w:t xml:space="preserve">сти несовершеннолетних граждан </w:t>
            </w:r>
            <w:r>
              <w:rPr>
                <w:color w:val="000000"/>
                <w:sz w:val="20"/>
              </w:rPr>
              <w:t>городского поселения (Закупка товаров, работ и услуг)</w:t>
            </w:r>
          </w:p>
        </w:tc>
        <w:tc>
          <w:tcPr>
            <w:tcW w:w="851" w:type="dxa"/>
            <w:shd w:val="clear" w:color="000000" w:fill="FFFFFF"/>
            <w:vAlign w:val="center"/>
          </w:tcPr>
          <w:p w14:paraId="1DE275C1" w14:textId="4546F33D" w:rsidR="009405F8" w:rsidRPr="00450EA0" w:rsidRDefault="009405F8" w:rsidP="00221033">
            <w:pPr>
              <w:jc w:val="center"/>
              <w:rPr>
                <w:sz w:val="20"/>
              </w:rPr>
            </w:pPr>
            <w:r>
              <w:rPr>
                <w:color w:val="000000"/>
                <w:sz w:val="20"/>
              </w:rPr>
              <w:t>924</w:t>
            </w:r>
          </w:p>
        </w:tc>
        <w:tc>
          <w:tcPr>
            <w:tcW w:w="567" w:type="dxa"/>
            <w:shd w:val="clear" w:color="000000" w:fill="FFFFFF"/>
            <w:vAlign w:val="center"/>
          </w:tcPr>
          <w:p w14:paraId="13CC24F0" w14:textId="4DEE32A4" w:rsidR="009405F8" w:rsidRPr="00450EA0" w:rsidRDefault="009405F8" w:rsidP="00221033">
            <w:pPr>
              <w:jc w:val="center"/>
              <w:rPr>
                <w:sz w:val="20"/>
              </w:rPr>
            </w:pPr>
            <w:r>
              <w:rPr>
                <w:color w:val="000000"/>
                <w:sz w:val="20"/>
              </w:rPr>
              <w:t>07</w:t>
            </w:r>
          </w:p>
        </w:tc>
        <w:tc>
          <w:tcPr>
            <w:tcW w:w="709" w:type="dxa"/>
            <w:shd w:val="clear" w:color="000000" w:fill="FFFFFF"/>
            <w:vAlign w:val="center"/>
          </w:tcPr>
          <w:p w14:paraId="19B1CB07" w14:textId="4619A25B" w:rsidR="009405F8" w:rsidRPr="00450EA0" w:rsidRDefault="009405F8" w:rsidP="00221033">
            <w:pPr>
              <w:jc w:val="center"/>
              <w:rPr>
                <w:sz w:val="20"/>
              </w:rPr>
            </w:pPr>
            <w:r>
              <w:rPr>
                <w:color w:val="000000"/>
                <w:sz w:val="20"/>
              </w:rPr>
              <w:t>07</w:t>
            </w:r>
          </w:p>
        </w:tc>
        <w:tc>
          <w:tcPr>
            <w:tcW w:w="1390" w:type="dxa"/>
            <w:shd w:val="clear" w:color="000000" w:fill="FFFFFF"/>
            <w:vAlign w:val="center"/>
          </w:tcPr>
          <w:p w14:paraId="54C69C17" w14:textId="607662A9" w:rsidR="009405F8" w:rsidRPr="00450EA0" w:rsidRDefault="009405F8" w:rsidP="00221033">
            <w:pPr>
              <w:jc w:val="center"/>
              <w:rPr>
                <w:sz w:val="20"/>
              </w:rPr>
            </w:pPr>
            <w:r>
              <w:rPr>
                <w:color w:val="000000"/>
                <w:sz w:val="20"/>
              </w:rPr>
              <w:t>0600100120</w:t>
            </w:r>
          </w:p>
        </w:tc>
        <w:tc>
          <w:tcPr>
            <w:tcW w:w="736" w:type="dxa"/>
            <w:shd w:val="clear" w:color="000000" w:fill="FFFFFF"/>
            <w:vAlign w:val="center"/>
          </w:tcPr>
          <w:p w14:paraId="625F024F" w14:textId="38B3D2EC" w:rsidR="009405F8" w:rsidRPr="00450EA0" w:rsidRDefault="009405F8" w:rsidP="00221033">
            <w:pPr>
              <w:jc w:val="center"/>
              <w:rPr>
                <w:sz w:val="20"/>
              </w:rPr>
            </w:pPr>
            <w:r>
              <w:rPr>
                <w:color w:val="000000"/>
                <w:sz w:val="20"/>
              </w:rPr>
              <w:t>200</w:t>
            </w:r>
          </w:p>
        </w:tc>
        <w:tc>
          <w:tcPr>
            <w:tcW w:w="1570" w:type="dxa"/>
            <w:shd w:val="clear" w:color="000000" w:fill="FFFFFF"/>
            <w:vAlign w:val="center"/>
          </w:tcPr>
          <w:p w14:paraId="71E87660" w14:textId="33C6CB79" w:rsidR="009405F8" w:rsidRPr="00450EA0" w:rsidRDefault="00221033" w:rsidP="00221033">
            <w:pPr>
              <w:jc w:val="center"/>
              <w:rPr>
                <w:sz w:val="20"/>
              </w:rPr>
            </w:pPr>
            <w:r>
              <w:rPr>
                <w:color w:val="000000"/>
                <w:sz w:val="20"/>
              </w:rPr>
              <w:t>22</w:t>
            </w:r>
            <w:r w:rsidR="009405F8">
              <w:rPr>
                <w:color w:val="000000"/>
                <w:sz w:val="20"/>
              </w:rPr>
              <w:t xml:space="preserve"> </w:t>
            </w:r>
            <w:r>
              <w:rPr>
                <w:color w:val="000000"/>
                <w:sz w:val="20"/>
              </w:rPr>
              <w:t>4</w:t>
            </w:r>
            <w:r w:rsidR="009405F8">
              <w:rPr>
                <w:color w:val="000000"/>
                <w:sz w:val="20"/>
              </w:rPr>
              <w:t>00,00</w:t>
            </w:r>
          </w:p>
        </w:tc>
      </w:tr>
      <w:tr w:rsidR="006E0B95" w:rsidRPr="00450EA0" w14:paraId="633C5347" w14:textId="77777777" w:rsidTr="00582945">
        <w:trPr>
          <w:trHeight w:val="1485"/>
        </w:trPr>
        <w:tc>
          <w:tcPr>
            <w:tcW w:w="5245" w:type="dxa"/>
            <w:shd w:val="clear" w:color="000000" w:fill="FFFFFF"/>
            <w:vAlign w:val="center"/>
            <w:hideMark/>
          </w:tcPr>
          <w:p w14:paraId="3D6396C3" w14:textId="77777777" w:rsidR="006E0B95" w:rsidRPr="00450EA0" w:rsidRDefault="006E0B95" w:rsidP="00AE11D7">
            <w:pPr>
              <w:jc w:val="both"/>
              <w:rPr>
                <w:sz w:val="20"/>
              </w:rPr>
            </w:pPr>
            <w:r w:rsidRPr="00450EA0">
              <w:rPr>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000000" w:fill="FFFFFF"/>
            <w:vAlign w:val="center"/>
            <w:hideMark/>
          </w:tcPr>
          <w:p w14:paraId="309B958D"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5BC50C7A"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317C7E63"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10095C2F" w14:textId="77777777" w:rsidR="006E0B95" w:rsidRPr="00450EA0" w:rsidRDefault="006E0B95" w:rsidP="00221033">
            <w:pPr>
              <w:jc w:val="center"/>
              <w:rPr>
                <w:sz w:val="20"/>
              </w:rPr>
            </w:pPr>
            <w:r w:rsidRPr="00450EA0">
              <w:rPr>
                <w:sz w:val="20"/>
              </w:rPr>
              <w:t>0110100020</w:t>
            </w:r>
          </w:p>
        </w:tc>
        <w:tc>
          <w:tcPr>
            <w:tcW w:w="736" w:type="dxa"/>
            <w:shd w:val="clear" w:color="000000" w:fill="FFFFFF"/>
            <w:vAlign w:val="center"/>
            <w:hideMark/>
          </w:tcPr>
          <w:p w14:paraId="52221DBD" w14:textId="77777777" w:rsidR="006E0B95" w:rsidRPr="00450EA0" w:rsidRDefault="006E0B95" w:rsidP="00221033">
            <w:pPr>
              <w:jc w:val="center"/>
              <w:rPr>
                <w:sz w:val="20"/>
              </w:rPr>
            </w:pPr>
            <w:r w:rsidRPr="00450EA0">
              <w:rPr>
                <w:sz w:val="20"/>
              </w:rPr>
              <w:t>100</w:t>
            </w:r>
          </w:p>
        </w:tc>
        <w:tc>
          <w:tcPr>
            <w:tcW w:w="1570" w:type="dxa"/>
            <w:shd w:val="clear" w:color="000000" w:fill="FFFFFF"/>
            <w:vAlign w:val="center"/>
            <w:hideMark/>
          </w:tcPr>
          <w:p w14:paraId="01DBAB03" w14:textId="7EB5778A" w:rsidR="006E0B95" w:rsidRPr="00450EA0" w:rsidRDefault="00E86FD5" w:rsidP="00221033">
            <w:pPr>
              <w:jc w:val="center"/>
              <w:rPr>
                <w:sz w:val="20"/>
              </w:rPr>
            </w:pPr>
            <w:r>
              <w:rPr>
                <w:sz w:val="20"/>
              </w:rPr>
              <w:t>9 660 368,57</w:t>
            </w:r>
          </w:p>
        </w:tc>
      </w:tr>
      <w:tr w:rsidR="006E0B95" w:rsidRPr="00450EA0" w14:paraId="7458912F" w14:textId="77777777" w:rsidTr="00221033">
        <w:trPr>
          <w:trHeight w:val="706"/>
        </w:trPr>
        <w:tc>
          <w:tcPr>
            <w:tcW w:w="5245" w:type="dxa"/>
            <w:shd w:val="clear" w:color="000000" w:fill="FFFFFF"/>
            <w:vAlign w:val="center"/>
            <w:hideMark/>
          </w:tcPr>
          <w:p w14:paraId="1C53A5B0" w14:textId="77777777" w:rsidR="006E0B95" w:rsidRPr="00450EA0" w:rsidRDefault="006E0B95" w:rsidP="00AE11D7">
            <w:pPr>
              <w:jc w:val="both"/>
              <w:rPr>
                <w:sz w:val="20"/>
              </w:rPr>
            </w:pPr>
            <w:r w:rsidRPr="00450EA0">
              <w:rPr>
                <w:sz w:val="20"/>
              </w:rPr>
              <w:t>Обеспечение деятельности МКУ «Палехский Дом культуры» Палехского городского поселения (Закупка товаров, работ и услуг)</w:t>
            </w:r>
          </w:p>
        </w:tc>
        <w:tc>
          <w:tcPr>
            <w:tcW w:w="851" w:type="dxa"/>
            <w:shd w:val="clear" w:color="000000" w:fill="FFFFFF"/>
            <w:vAlign w:val="center"/>
            <w:hideMark/>
          </w:tcPr>
          <w:p w14:paraId="500801B7"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5E36ACD5"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72916209"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4E6ADA5F" w14:textId="77777777" w:rsidR="006E0B95" w:rsidRPr="00450EA0" w:rsidRDefault="006E0B95" w:rsidP="00221033">
            <w:pPr>
              <w:jc w:val="center"/>
              <w:rPr>
                <w:sz w:val="20"/>
              </w:rPr>
            </w:pPr>
            <w:r w:rsidRPr="00450EA0">
              <w:rPr>
                <w:sz w:val="20"/>
              </w:rPr>
              <w:t>0110100020</w:t>
            </w:r>
          </w:p>
        </w:tc>
        <w:tc>
          <w:tcPr>
            <w:tcW w:w="736" w:type="dxa"/>
            <w:shd w:val="clear" w:color="000000" w:fill="FFFFFF"/>
            <w:vAlign w:val="center"/>
            <w:hideMark/>
          </w:tcPr>
          <w:p w14:paraId="744845F3"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13B07A82" w14:textId="32A39AE6" w:rsidR="006E0B95" w:rsidRPr="00450EA0" w:rsidRDefault="00E86FD5" w:rsidP="00221033">
            <w:pPr>
              <w:jc w:val="center"/>
              <w:rPr>
                <w:sz w:val="20"/>
              </w:rPr>
            </w:pPr>
            <w:r>
              <w:rPr>
                <w:sz w:val="20"/>
              </w:rPr>
              <w:t>2 4</w:t>
            </w:r>
            <w:r w:rsidR="00A66816">
              <w:rPr>
                <w:sz w:val="20"/>
              </w:rPr>
              <w:t>8</w:t>
            </w:r>
            <w:r w:rsidR="00AC36C0">
              <w:rPr>
                <w:sz w:val="20"/>
              </w:rPr>
              <w:t>2</w:t>
            </w:r>
            <w:r>
              <w:rPr>
                <w:sz w:val="20"/>
              </w:rPr>
              <w:t> </w:t>
            </w:r>
            <w:r w:rsidR="00AC36C0">
              <w:rPr>
                <w:sz w:val="20"/>
              </w:rPr>
              <w:t>086</w:t>
            </w:r>
            <w:r>
              <w:rPr>
                <w:sz w:val="20"/>
              </w:rPr>
              <w:t>,8</w:t>
            </w:r>
            <w:r w:rsidR="00AC36C0">
              <w:rPr>
                <w:sz w:val="20"/>
              </w:rPr>
              <w:t>9</w:t>
            </w:r>
          </w:p>
        </w:tc>
      </w:tr>
      <w:tr w:rsidR="006E0B95" w:rsidRPr="00450EA0" w14:paraId="36E17155" w14:textId="77777777" w:rsidTr="00221033">
        <w:trPr>
          <w:trHeight w:val="198"/>
        </w:trPr>
        <w:tc>
          <w:tcPr>
            <w:tcW w:w="5245" w:type="dxa"/>
            <w:shd w:val="clear" w:color="000000" w:fill="FFFFFF"/>
            <w:vAlign w:val="center"/>
            <w:hideMark/>
          </w:tcPr>
          <w:p w14:paraId="04C6AE9D" w14:textId="77777777" w:rsidR="006E0B95" w:rsidRPr="00450EA0" w:rsidRDefault="006E0B95" w:rsidP="00AE11D7">
            <w:pPr>
              <w:jc w:val="both"/>
              <w:rPr>
                <w:sz w:val="20"/>
              </w:rPr>
            </w:pPr>
            <w:r w:rsidRPr="00450EA0">
              <w:rPr>
                <w:sz w:val="20"/>
              </w:rPr>
              <w:t>Обеспечение деятельности МКУ «Палехский Дом культуры» Палехского городского поселения (Иные бюджетные ассигнования)</w:t>
            </w:r>
          </w:p>
        </w:tc>
        <w:tc>
          <w:tcPr>
            <w:tcW w:w="851" w:type="dxa"/>
            <w:shd w:val="clear" w:color="000000" w:fill="FFFFFF"/>
            <w:vAlign w:val="center"/>
            <w:hideMark/>
          </w:tcPr>
          <w:p w14:paraId="55257E4C"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1A6B0B78"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17A3B69D"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7EA16B77" w14:textId="77777777" w:rsidR="006E0B95" w:rsidRPr="00450EA0" w:rsidRDefault="006E0B95" w:rsidP="00221033">
            <w:pPr>
              <w:jc w:val="center"/>
              <w:rPr>
                <w:sz w:val="20"/>
              </w:rPr>
            </w:pPr>
            <w:r w:rsidRPr="00450EA0">
              <w:rPr>
                <w:sz w:val="20"/>
              </w:rPr>
              <w:t>0110100020</w:t>
            </w:r>
          </w:p>
        </w:tc>
        <w:tc>
          <w:tcPr>
            <w:tcW w:w="736" w:type="dxa"/>
            <w:shd w:val="clear" w:color="000000" w:fill="FFFFFF"/>
            <w:vAlign w:val="center"/>
            <w:hideMark/>
          </w:tcPr>
          <w:p w14:paraId="11A4AA8C" w14:textId="77777777" w:rsidR="006E0B95" w:rsidRPr="00450EA0" w:rsidRDefault="006E0B95" w:rsidP="00221033">
            <w:pPr>
              <w:jc w:val="center"/>
              <w:rPr>
                <w:sz w:val="20"/>
              </w:rPr>
            </w:pPr>
            <w:r w:rsidRPr="00450EA0">
              <w:rPr>
                <w:sz w:val="20"/>
              </w:rPr>
              <w:t>800</w:t>
            </w:r>
          </w:p>
        </w:tc>
        <w:tc>
          <w:tcPr>
            <w:tcW w:w="1570" w:type="dxa"/>
            <w:shd w:val="clear" w:color="000000" w:fill="FFFFFF"/>
            <w:vAlign w:val="center"/>
            <w:hideMark/>
          </w:tcPr>
          <w:p w14:paraId="752F6924" w14:textId="30677DFF" w:rsidR="006E0B95" w:rsidRPr="00450EA0" w:rsidRDefault="00E86FD5" w:rsidP="00221033">
            <w:pPr>
              <w:jc w:val="center"/>
              <w:rPr>
                <w:sz w:val="20"/>
              </w:rPr>
            </w:pPr>
            <w:r>
              <w:rPr>
                <w:sz w:val="20"/>
              </w:rPr>
              <w:t>19 740,00</w:t>
            </w:r>
          </w:p>
        </w:tc>
      </w:tr>
      <w:tr w:rsidR="006E0B95" w:rsidRPr="00450EA0" w14:paraId="61C51107" w14:textId="77777777" w:rsidTr="00221033">
        <w:trPr>
          <w:trHeight w:val="1030"/>
        </w:trPr>
        <w:tc>
          <w:tcPr>
            <w:tcW w:w="5245" w:type="dxa"/>
            <w:shd w:val="clear" w:color="000000" w:fill="FFFFFF"/>
            <w:vAlign w:val="center"/>
            <w:hideMark/>
          </w:tcPr>
          <w:p w14:paraId="01C5890C" w14:textId="77777777" w:rsidR="006E0B95" w:rsidRPr="00450EA0" w:rsidRDefault="006E0B95" w:rsidP="00AE11D7">
            <w:pPr>
              <w:jc w:val="both"/>
              <w:rPr>
                <w:sz w:val="20"/>
              </w:rPr>
            </w:pPr>
            <w:r w:rsidRPr="00450EA0">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000000" w:fill="FFFFFF"/>
            <w:vAlign w:val="center"/>
            <w:hideMark/>
          </w:tcPr>
          <w:p w14:paraId="1227498F"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083DAF46"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4179BD03"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7654F8D9" w14:textId="77777777" w:rsidR="006E0B95" w:rsidRPr="00450EA0" w:rsidRDefault="006E0B95" w:rsidP="00221033">
            <w:pPr>
              <w:jc w:val="center"/>
              <w:rPr>
                <w:sz w:val="20"/>
              </w:rPr>
            </w:pPr>
            <w:r w:rsidRPr="00450EA0">
              <w:rPr>
                <w:sz w:val="20"/>
              </w:rPr>
              <w:t>0110100040</w:t>
            </w:r>
          </w:p>
        </w:tc>
        <w:tc>
          <w:tcPr>
            <w:tcW w:w="736" w:type="dxa"/>
            <w:shd w:val="clear" w:color="000000" w:fill="FFFFFF"/>
            <w:vAlign w:val="center"/>
            <w:hideMark/>
          </w:tcPr>
          <w:p w14:paraId="34DB9817" w14:textId="77777777" w:rsidR="006E0B95" w:rsidRPr="00450EA0" w:rsidRDefault="006E0B95" w:rsidP="00221033">
            <w:pPr>
              <w:jc w:val="center"/>
              <w:rPr>
                <w:sz w:val="20"/>
              </w:rPr>
            </w:pPr>
            <w:r w:rsidRPr="00450EA0">
              <w:rPr>
                <w:sz w:val="20"/>
              </w:rPr>
              <w:t>100</w:t>
            </w:r>
          </w:p>
        </w:tc>
        <w:tc>
          <w:tcPr>
            <w:tcW w:w="1570" w:type="dxa"/>
            <w:shd w:val="clear" w:color="000000" w:fill="FFFFFF"/>
            <w:vAlign w:val="center"/>
            <w:hideMark/>
          </w:tcPr>
          <w:p w14:paraId="67667C8D" w14:textId="71A6717B" w:rsidR="006E0B95" w:rsidRPr="00450EA0" w:rsidRDefault="00AE11D7" w:rsidP="00221033">
            <w:pPr>
              <w:jc w:val="center"/>
              <w:rPr>
                <w:sz w:val="20"/>
              </w:rPr>
            </w:pPr>
            <w:r>
              <w:rPr>
                <w:sz w:val="20"/>
              </w:rPr>
              <w:t>4 406</w:t>
            </w:r>
            <w:r w:rsidR="006E0B95" w:rsidRPr="00450EA0">
              <w:rPr>
                <w:sz w:val="20"/>
              </w:rPr>
              <w:t xml:space="preserve"> </w:t>
            </w:r>
            <w:r>
              <w:rPr>
                <w:sz w:val="20"/>
              </w:rPr>
              <w:t>965</w:t>
            </w:r>
            <w:r w:rsidR="006E0B95" w:rsidRPr="00450EA0">
              <w:rPr>
                <w:sz w:val="20"/>
              </w:rPr>
              <w:t>,</w:t>
            </w:r>
            <w:r>
              <w:rPr>
                <w:sz w:val="20"/>
              </w:rPr>
              <w:t>75</w:t>
            </w:r>
          </w:p>
        </w:tc>
      </w:tr>
      <w:tr w:rsidR="006E0B95" w:rsidRPr="00450EA0" w14:paraId="3FAA402C" w14:textId="77777777" w:rsidTr="00221033">
        <w:trPr>
          <w:trHeight w:val="198"/>
        </w:trPr>
        <w:tc>
          <w:tcPr>
            <w:tcW w:w="5245" w:type="dxa"/>
            <w:shd w:val="clear" w:color="000000" w:fill="FFFFFF"/>
            <w:vAlign w:val="center"/>
            <w:hideMark/>
          </w:tcPr>
          <w:p w14:paraId="602B1148" w14:textId="77777777" w:rsidR="006E0B95" w:rsidRPr="00450EA0" w:rsidRDefault="006E0B95" w:rsidP="00AE11D7">
            <w:pPr>
              <w:jc w:val="both"/>
              <w:rPr>
                <w:sz w:val="20"/>
              </w:rPr>
            </w:pPr>
            <w:r w:rsidRPr="00450EA0">
              <w:rPr>
                <w:sz w:val="20"/>
              </w:rPr>
              <w:t>Обеспечение деятельности МКУ Палехского городского поселения «Библиотека» (Закупка товаров, работ и услуг)</w:t>
            </w:r>
          </w:p>
        </w:tc>
        <w:tc>
          <w:tcPr>
            <w:tcW w:w="851" w:type="dxa"/>
            <w:shd w:val="clear" w:color="000000" w:fill="FFFFFF"/>
            <w:vAlign w:val="center"/>
            <w:hideMark/>
          </w:tcPr>
          <w:p w14:paraId="6F42EBE4"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756089E1"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139666EA"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0BF6E153" w14:textId="77777777" w:rsidR="006E0B95" w:rsidRPr="00450EA0" w:rsidRDefault="006E0B95" w:rsidP="00221033">
            <w:pPr>
              <w:jc w:val="center"/>
              <w:rPr>
                <w:sz w:val="20"/>
              </w:rPr>
            </w:pPr>
            <w:r w:rsidRPr="00450EA0">
              <w:rPr>
                <w:sz w:val="20"/>
              </w:rPr>
              <w:t>0110100040</w:t>
            </w:r>
          </w:p>
        </w:tc>
        <w:tc>
          <w:tcPr>
            <w:tcW w:w="736" w:type="dxa"/>
            <w:shd w:val="clear" w:color="000000" w:fill="FFFFFF"/>
            <w:vAlign w:val="center"/>
            <w:hideMark/>
          </w:tcPr>
          <w:p w14:paraId="192ED71D"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34FF4296" w14:textId="4F4F10F5" w:rsidR="006E0B95" w:rsidRPr="00450EA0" w:rsidRDefault="005F14CC" w:rsidP="00221033">
            <w:pPr>
              <w:jc w:val="center"/>
              <w:rPr>
                <w:sz w:val="20"/>
              </w:rPr>
            </w:pPr>
            <w:r>
              <w:rPr>
                <w:sz w:val="20"/>
              </w:rPr>
              <w:t>590</w:t>
            </w:r>
            <w:r w:rsidR="006E0B95" w:rsidRPr="00450EA0">
              <w:rPr>
                <w:sz w:val="20"/>
              </w:rPr>
              <w:t xml:space="preserve"> </w:t>
            </w:r>
            <w:r>
              <w:rPr>
                <w:sz w:val="20"/>
              </w:rPr>
              <w:t>170</w:t>
            </w:r>
            <w:r w:rsidR="006E0B95" w:rsidRPr="00450EA0">
              <w:rPr>
                <w:sz w:val="20"/>
              </w:rPr>
              <w:t>,</w:t>
            </w:r>
            <w:r>
              <w:rPr>
                <w:sz w:val="20"/>
              </w:rPr>
              <w:t>17</w:t>
            </w:r>
          </w:p>
        </w:tc>
      </w:tr>
      <w:tr w:rsidR="006E0B95" w:rsidRPr="00450EA0" w14:paraId="2A55CF8D" w14:textId="77777777" w:rsidTr="00221033">
        <w:trPr>
          <w:trHeight w:val="198"/>
        </w:trPr>
        <w:tc>
          <w:tcPr>
            <w:tcW w:w="5245" w:type="dxa"/>
            <w:shd w:val="clear" w:color="000000" w:fill="FFFFFF"/>
            <w:vAlign w:val="center"/>
            <w:hideMark/>
          </w:tcPr>
          <w:p w14:paraId="016C9CFF" w14:textId="77777777" w:rsidR="006E0B95" w:rsidRPr="00450EA0" w:rsidRDefault="006E0B95" w:rsidP="00AE11D7">
            <w:pPr>
              <w:jc w:val="both"/>
              <w:rPr>
                <w:sz w:val="20"/>
              </w:rPr>
            </w:pPr>
            <w:r w:rsidRPr="00450EA0">
              <w:rPr>
                <w:sz w:val="20"/>
              </w:rPr>
              <w:lastRenderedPageBreak/>
              <w:t>Обеспечение деятельности МКУ Палехского городского поселения «Библиотека» (иные бюджетные ассигнования)</w:t>
            </w:r>
          </w:p>
        </w:tc>
        <w:tc>
          <w:tcPr>
            <w:tcW w:w="851" w:type="dxa"/>
            <w:shd w:val="clear" w:color="000000" w:fill="FFFFFF"/>
            <w:vAlign w:val="center"/>
            <w:hideMark/>
          </w:tcPr>
          <w:p w14:paraId="3ECFA147"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3E6AF4F0"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28437FD1"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408B4C98" w14:textId="77777777" w:rsidR="006E0B95" w:rsidRPr="00450EA0" w:rsidRDefault="006E0B95" w:rsidP="00221033">
            <w:pPr>
              <w:jc w:val="center"/>
              <w:rPr>
                <w:sz w:val="20"/>
              </w:rPr>
            </w:pPr>
            <w:r w:rsidRPr="00450EA0">
              <w:rPr>
                <w:sz w:val="20"/>
              </w:rPr>
              <w:t>0110100040</w:t>
            </w:r>
          </w:p>
        </w:tc>
        <w:tc>
          <w:tcPr>
            <w:tcW w:w="736" w:type="dxa"/>
            <w:shd w:val="clear" w:color="000000" w:fill="FFFFFF"/>
            <w:vAlign w:val="center"/>
            <w:hideMark/>
          </w:tcPr>
          <w:p w14:paraId="3B062AA0" w14:textId="77777777" w:rsidR="006E0B95" w:rsidRPr="00450EA0" w:rsidRDefault="006E0B95" w:rsidP="00221033">
            <w:pPr>
              <w:jc w:val="center"/>
              <w:rPr>
                <w:sz w:val="20"/>
              </w:rPr>
            </w:pPr>
            <w:r w:rsidRPr="00450EA0">
              <w:rPr>
                <w:sz w:val="20"/>
              </w:rPr>
              <w:t>800</w:t>
            </w:r>
          </w:p>
        </w:tc>
        <w:tc>
          <w:tcPr>
            <w:tcW w:w="1570" w:type="dxa"/>
            <w:shd w:val="clear" w:color="000000" w:fill="FFFFFF"/>
            <w:vAlign w:val="center"/>
            <w:hideMark/>
          </w:tcPr>
          <w:p w14:paraId="769E19EF" w14:textId="77777777" w:rsidR="006E0B95" w:rsidRPr="00450EA0" w:rsidRDefault="006E0B95" w:rsidP="00221033">
            <w:pPr>
              <w:jc w:val="center"/>
              <w:rPr>
                <w:sz w:val="20"/>
              </w:rPr>
            </w:pPr>
            <w:r w:rsidRPr="00450EA0">
              <w:rPr>
                <w:sz w:val="20"/>
              </w:rPr>
              <w:t>2 925,00</w:t>
            </w:r>
          </w:p>
        </w:tc>
      </w:tr>
      <w:tr w:rsidR="00840995" w:rsidRPr="00450EA0" w14:paraId="52B4625E" w14:textId="77777777" w:rsidTr="00221033">
        <w:trPr>
          <w:trHeight w:val="1365"/>
        </w:trPr>
        <w:tc>
          <w:tcPr>
            <w:tcW w:w="5245" w:type="dxa"/>
            <w:shd w:val="clear" w:color="000000" w:fill="FFFFFF"/>
            <w:vAlign w:val="center"/>
          </w:tcPr>
          <w:p w14:paraId="589BE77C" w14:textId="0D596DA4" w:rsidR="00840995" w:rsidRPr="00450EA0" w:rsidRDefault="00840995" w:rsidP="00E86FD5">
            <w:pPr>
              <w:jc w:val="both"/>
              <w:rPr>
                <w:sz w:val="20"/>
              </w:rPr>
            </w:pPr>
            <w:r>
              <w:rPr>
                <w:color w:val="000000"/>
                <w:sz w:val="20"/>
              </w:rPr>
              <w:t xml:space="preserve">Текущий ремонт крыши объекта культурного наследия регионального значения «Здание, в котором с 1927 по 1947 гг. работал народный художник РСФСР Маркичев Иван Васильевич», расположенного по адресу: </w:t>
            </w:r>
            <w:proofErr w:type="gramStart"/>
            <w:r>
              <w:rPr>
                <w:color w:val="000000"/>
                <w:sz w:val="20"/>
              </w:rPr>
              <w:t>Ивановская обл., п. Палех, ул. Ленина, д. 17 (Закупка товаров, работ и услуг)</w:t>
            </w:r>
            <w:proofErr w:type="gramEnd"/>
          </w:p>
        </w:tc>
        <w:tc>
          <w:tcPr>
            <w:tcW w:w="851" w:type="dxa"/>
            <w:shd w:val="clear" w:color="000000" w:fill="FFFFFF"/>
            <w:vAlign w:val="center"/>
          </w:tcPr>
          <w:p w14:paraId="700C5F81" w14:textId="500E9498" w:rsidR="00840995" w:rsidRPr="00450EA0" w:rsidRDefault="00840995" w:rsidP="00221033">
            <w:pPr>
              <w:jc w:val="center"/>
              <w:rPr>
                <w:sz w:val="20"/>
              </w:rPr>
            </w:pPr>
            <w:r>
              <w:rPr>
                <w:color w:val="000000"/>
                <w:sz w:val="20"/>
              </w:rPr>
              <w:t>924</w:t>
            </w:r>
          </w:p>
        </w:tc>
        <w:tc>
          <w:tcPr>
            <w:tcW w:w="567" w:type="dxa"/>
            <w:shd w:val="clear" w:color="000000" w:fill="FFFFFF"/>
            <w:vAlign w:val="center"/>
          </w:tcPr>
          <w:p w14:paraId="25B8C170" w14:textId="5A6768BA" w:rsidR="00840995" w:rsidRPr="00450EA0" w:rsidRDefault="00840995" w:rsidP="00221033">
            <w:pPr>
              <w:jc w:val="center"/>
              <w:rPr>
                <w:sz w:val="20"/>
              </w:rPr>
            </w:pPr>
            <w:r>
              <w:rPr>
                <w:color w:val="000000"/>
                <w:sz w:val="20"/>
              </w:rPr>
              <w:t>08</w:t>
            </w:r>
          </w:p>
        </w:tc>
        <w:tc>
          <w:tcPr>
            <w:tcW w:w="709" w:type="dxa"/>
            <w:shd w:val="clear" w:color="000000" w:fill="FFFFFF"/>
            <w:vAlign w:val="center"/>
          </w:tcPr>
          <w:p w14:paraId="3BE1BCFB" w14:textId="4C299BC9" w:rsidR="00840995" w:rsidRPr="00450EA0" w:rsidRDefault="00840995" w:rsidP="00221033">
            <w:pPr>
              <w:jc w:val="center"/>
              <w:rPr>
                <w:sz w:val="20"/>
              </w:rPr>
            </w:pPr>
            <w:r>
              <w:rPr>
                <w:color w:val="000000"/>
                <w:sz w:val="20"/>
              </w:rPr>
              <w:t>01</w:t>
            </w:r>
          </w:p>
        </w:tc>
        <w:tc>
          <w:tcPr>
            <w:tcW w:w="1390" w:type="dxa"/>
            <w:shd w:val="clear" w:color="000000" w:fill="FFFFFF"/>
            <w:vAlign w:val="center"/>
          </w:tcPr>
          <w:p w14:paraId="5E1BB41C" w14:textId="734A3D4A" w:rsidR="00840995" w:rsidRPr="00450EA0" w:rsidRDefault="00840995" w:rsidP="00221033">
            <w:pPr>
              <w:jc w:val="center"/>
              <w:rPr>
                <w:sz w:val="20"/>
              </w:rPr>
            </w:pPr>
            <w:r>
              <w:rPr>
                <w:color w:val="000000"/>
                <w:sz w:val="20"/>
              </w:rPr>
              <w:t>0110110520</w:t>
            </w:r>
          </w:p>
        </w:tc>
        <w:tc>
          <w:tcPr>
            <w:tcW w:w="736" w:type="dxa"/>
            <w:shd w:val="clear" w:color="000000" w:fill="FFFFFF"/>
            <w:vAlign w:val="center"/>
          </w:tcPr>
          <w:p w14:paraId="67D98896" w14:textId="021E46D5" w:rsidR="00840995" w:rsidRPr="00450EA0" w:rsidRDefault="00840995" w:rsidP="00221033">
            <w:pPr>
              <w:jc w:val="center"/>
              <w:rPr>
                <w:sz w:val="20"/>
              </w:rPr>
            </w:pPr>
            <w:r>
              <w:rPr>
                <w:color w:val="000000"/>
                <w:sz w:val="20"/>
              </w:rPr>
              <w:t>200</w:t>
            </w:r>
          </w:p>
        </w:tc>
        <w:tc>
          <w:tcPr>
            <w:tcW w:w="1570" w:type="dxa"/>
            <w:shd w:val="clear" w:color="000000" w:fill="FFFFFF"/>
            <w:vAlign w:val="center"/>
          </w:tcPr>
          <w:p w14:paraId="1F59CA58" w14:textId="5E901219" w:rsidR="00840995" w:rsidRPr="00450EA0" w:rsidRDefault="00840995" w:rsidP="00221033">
            <w:pPr>
              <w:jc w:val="center"/>
              <w:rPr>
                <w:sz w:val="20"/>
              </w:rPr>
            </w:pPr>
            <w:r>
              <w:rPr>
                <w:color w:val="000000"/>
                <w:sz w:val="20"/>
              </w:rPr>
              <w:t>223 587,32</w:t>
            </w:r>
          </w:p>
        </w:tc>
      </w:tr>
      <w:tr w:rsidR="00582945" w:rsidRPr="00450EA0" w14:paraId="5059B19B" w14:textId="77777777" w:rsidTr="00221033">
        <w:trPr>
          <w:trHeight w:val="1365"/>
        </w:trPr>
        <w:tc>
          <w:tcPr>
            <w:tcW w:w="5245" w:type="dxa"/>
            <w:shd w:val="clear" w:color="000000" w:fill="FFFFFF"/>
            <w:vAlign w:val="center"/>
          </w:tcPr>
          <w:p w14:paraId="4F8F2D4D" w14:textId="4DEEC13D" w:rsidR="00582945" w:rsidRDefault="00582945" w:rsidP="00E86FD5">
            <w:pPr>
              <w:jc w:val="both"/>
              <w:rPr>
                <w:color w:val="000000"/>
                <w:sz w:val="20"/>
              </w:rPr>
            </w:pPr>
            <w:r>
              <w:rPr>
                <w:color w:val="000000"/>
                <w:sz w:val="20"/>
              </w:rPr>
              <w:t>Проведение авторского надзора и научного руководства при ремонте оконных блоков объекта культурного наследия регионального значения «Здание, в котором с 1927 по 1947 гг. работал народный художник РСФСР Маркичев Иван Васильевич», расположенного по адресу: Ивановская область, п. Палех, ул. Ленина, д. 17  (Закупка товаров, работ и услуг</w:t>
            </w:r>
            <w:proofErr w:type="gramStart"/>
            <w:r>
              <w:rPr>
                <w:color w:val="000000"/>
                <w:sz w:val="20"/>
              </w:rPr>
              <w:t xml:space="preserve"> )</w:t>
            </w:r>
            <w:proofErr w:type="gramEnd"/>
            <w:r>
              <w:rPr>
                <w:color w:val="000000"/>
                <w:sz w:val="20"/>
              </w:rPr>
              <w:t xml:space="preserve"> </w:t>
            </w:r>
          </w:p>
        </w:tc>
        <w:tc>
          <w:tcPr>
            <w:tcW w:w="851" w:type="dxa"/>
            <w:shd w:val="clear" w:color="000000" w:fill="FFFFFF"/>
            <w:vAlign w:val="center"/>
          </w:tcPr>
          <w:p w14:paraId="42C9B971" w14:textId="5B7831C7" w:rsidR="00582945" w:rsidRDefault="00582945" w:rsidP="00221033">
            <w:pPr>
              <w:jc w:val="center"/>
              <w:rPr>
                <w:color w:val="000000"/>
                <w:sz w:val="20"/>
              </w:rPr>
            </w:pPr>
            <w:r>
              <w:rPr>
                <w:color w:val="000000"/>
                <w:sz w:val="20"/>
              </w:rPr>
              <w:t>924</w:t>
            </w:r>
          </w:p>
        </w:tc>
        <w:tc>
          <w:tcPr>
            <w:tcW w:w="567" w:type="dxa"/>
            <w:shd w:val="clear" w:color="000000" w:fill="FFFFFF"/>
            <w:vAlign w:val="center"/>
          </w:tcPr>
          <w:p w14:paraId="4FDBEF0E" w14:textId="2D1A795C" w:rsidR="00582945" w:rsidRDefault="00582945" w:rsidP="00221033">
            <w:pPr>
              <w:jc w:val="center"/>
              <w:rPr>
                <w:color w:val="000000"/>
                <w:sz w:val="20"/>
              </w:rPr>
            </w:pPr>
            <w:r>
              <w:rPr>
                <w:color w:val="000000"/>
                <w:sz w:val="20"/>
              </w:rPr>
              <w:t>08</w:t>
            </w:r>
          </w:p>
        </w:tc>
        <w:tc>
          <w:tcPr>
            <w:tcW w:w="709" w:type="dxa"/>
            <w:shd w:val="clear" w:color="000000" w:fill="FFFFFF"/>
            <w:vAlign w:val="center"/>
          </w:tcPr>
          <w:p w14:paraId="436EBF1B" w14:textId="6BAE7EA2" w:rsidR="00582945" w:rsidRDefault="00582945" w:rsidP="00221033">
            <w:pPr>
              <w:jc w:val="center"/>
              <w:rPr>
                <w:color w:val="000000"/>
                <w:sz w:val="20"/>
              </w:rPr>
            </w:pPr>
            <w:r>
              <w:rPr>
                <w:color w:val="000000"/>
                <w:sz w:val="20"/>
              </w:rPr>
              <w:t>01</w:t>
            </w:r>
          </w:p>
        </w:tc>
        <w:tc>
          <w:tcPr>
            <w:tcW w:w="1390" w:type="dxa"/>
            <w:shd w:val="clear" w:color="000000" w:fill="FFFFFF"/>
            <w:vAlign w:val="center"/>
          </w:tcPr>
          <w:p w14:paraId="0AA6528B" w14:textId="203D003E" w:rsidR="00582945" w:rsidRDefault="00582945" w:rsidP="00221033">
            <w:pPr>
              <w:jc w:val="center"/>
              <w:rPr>
                <w:color w:val="000000"/>
                <w:sz w:val="20"/>
              </w:rPr>
            </w:pPr>
            <w:r>
              <w:rPr>
                <w:color w:val="000000"/>
                <w:sz w:val="20"/>
              </w:rPr>
              <w:t>0110110540</w:t>
            </w:r>
          </w:p>
        </w:tc>
        <w:tc>
          <w:tcPr>
            <w:tcW w:w="736" w:type="dxa"/>
            <w:shd w:val="clear" w:color="000000" w:fill="FFFFFF"/>
            <w:vAlign w:val="center"/>
          </w:tcPr>
          <w:p w14:paraId="29B948E8" w14:textId="5F3F19DF" w:rsidR="00582945" w:rsidRDefault="00582945" w:rsidP="00221033">
            <w:pPr>
              <w:jc w:val="center"/>
              <w:rPr>
                <w:color w:val="000000"/>
                <w:sz w:val="20"/>
              </w:rPr>
            </w:pPr>
            <w:r>
              <w:rPr>
                <w:color w:val="000000"/>
                <w:sz w:val="20"/>
              </w:rPr>
              <w:t>200</w:t>
            </w:r>
          </w:p>
        </w:tc>
        <w:tc>
          <w:tcPr>
            <w:tcW w:w="1570" w:type="dxa"/>
            <w:shd w:val="clear" w:color="000000" w:fill="FFFFFF"/>
            <w:vAlign w:val="center"/>
          </w:tcPr>
          <w:p w14:paraId="442EBEC7" w14:textId="12D06791" w:rsidR="00582945" w:rsidRDefault="00582945" w:rsidP="00221033">
            <w:pPr>
              <w:jc w:val="center"/>
              <w:rPr>
                <w:color w:val="000000"/>
                <w:sz w:val="20"/>
              </w:rPr>
            </w:pPr>
            <w:r>
              <w:rPr>
                <w:color w:val="000000"/>
                <w:sz w:val="20"/>
              </w:rPr>
              <w:t>50 000,00</w:t>
            </w:r>
          </w:p>
        </w:tc>
      </w:tr>
      <w:tr w:rsidR="005F14CC" w:rsidRPr="00450EA0" w14:paraId="53684EFD" w14:textId="77777777" w:rsidTr="00221033">
        <w:trPr>
          <w:trHeight w:val="1340"/>
        </w:trPr>
        <w:tc>
          <w:tcPr>
            <w:tcW w:w="5245" w:type="dxa"/>
            <w:shd w:val="clear" w:color="000000" w:fill="FFFFFF"/>
            <w:vAlign w:val="center"/>
          </w:tcPr>
          <w:p w14:paraId="3FDD1A34" w14:textId="1468B96B" w:rsidR="005F14CC" w:rsidRDefault="005F14CC" w:rsidP="005F14CC">
            <w:pPr>
              <w:jc w:val="both"/>
              <w:rPr>
                <w:color w:val="000000"/>
                <w:sz w:val="20"/>
              </w:rPr>
            </w:pPr>
            <w:r>
              <w:rPr>
                <w:color w:val="000000"/>
                <w:sz w:val="20"/>
              </w:rPr>
              <w:t xml:space="preserve">Капитальный ремонт в здании МКУ «Палехский Дом культуры», </w:t>
            </w:r>
            <w:proofErr w:type="gramStart"/>
            <w:r>
              <w:rPr>
                <w:color w:val="000000"/>
                <w:sz w:val="20"/>
              </w:rPr>
              <w:t>расположенного</w:t>
            </w:r>
            <w:proofErr w:type="gramEnd"/>
            <w:r>
              <w:rPr>
                <w:color w:val="000000"/>
                <w:sz w:val="20"/>
              </w:rPr>
              <w:t xml:space="preserve"> по адресу: Ивановская область, п. Палех, ул. Баканова, д.19 (установка дверных коробок в комплекте с дверными полотнами, наличниками и фурнитурой) (Закупка товаров, работ и услуг)</w:t>
            </w:r>
          </w:p>
        </w:tc>
        <w:tc>
          <w:tcPr>
            <w:tcW w:w="851" w:type="dxa"/>
            <w:shd w:val="clear" w:color="000000" w:fill="FFFFFF"/>
            <w:vAlign w:val="center"/>
          </w:tcPr>
          <w:p w14:paraId="20430679" w14:textId="13BDFAF2" w:rsidR="005F14CC" w:rsidRDefault="005F14CC" w:rsidP="00221033">
            <w:pPr>
              <w:jc w:val="center"/>
              <w:rPr>
                <w:color w:val="000000"/>
                <w:sz w:val="20"/>
              </w:rPr>
            </w:pPr>
            <w:r>
              <w:rPr>
                <w:color w:val="000000"/>
                <w:sz w:val="20"/>
              </w:rPr>
              <w:t>924</w:t>
            </w:r>
          </w:p>
        </w:tc>
        <w:tc>
          <w:tcPr>
            <w:tcW w:w="567" w:type="dxa"/>
            <w:shd w:val="clear" w:color="000000" w:fill="FFFFFF"/>
            <w:vAlign w:val="center"/>
          </w:tcPr>
          <w:p w14:paraId="465C11AB" w14:textId="7A50C0B2" w:rsidR="005F14CC" w:rsidRDefault="005F14CC" w:rsidP="00221033">
            <w:pPr>
              <w:jc w:val="center"/>
              <w:rPr>
                <w:color w:val="000000"/>
                <w:sz w:val="20"/>
              </w:rPr>
            </w:pPr>
            <w:r>
              <w:rPr>
                <w:color w:val="000000"/>
                <w:sz w:val="20"/>
              </w:rPr>
              <w:t>08</w:t>
            </w:r>
          </w:p>
        </w:tc>
        <w:tc>
          <w:tcPr>
            <w:tcW w:w="709" w:type="dxa"/>
            <w:shd w:val="clear" w:color="000000" w:fill="FFFFFF"/>
            <w:vAlign w:val="center"/>
          </w:tcPr>
          <w:p w14:paraId="551EB26C" w14:textId="06FD6201" w:rsidR="005F14CC" w:rsidRDefault="005F14CC" w:rsidP="00221033">
            <w:pPr>
              <w:jc w:val="center"/>
              <w:rPr>
                <w:color w:val="000000"/>
                <w:sz w:val="20"/>
              </w:rPr>
            </w:pPr>
            <w:r>
              <w:rPr>
                <w:color w:val="000000"/>
                <w:sz w:val="20"/>
              </w:rPr>
              <w:t>01</w:t>
            </w:r>
          </w:p>
        </w:tc>
        <w:tc>
          <w:tcPr>
            <w:tcW w:w="1390" w:type="dxa"/>
            <w:shd w:val="clear" w:color="000000" w:fill="FFFFFF"/>
            <w:vAlign w:val="center"/>
          </w:tcPr>
          <w:p w14:paraId="15AFC941" w14:textId="41A58539" w:rsidR="005F14CC" w:rsidRDefault="005F14CC" w:rsidP="00221033">
            <w:pPr>
              <w:jc w:val="center"/>
              <w:rPr>
                <w:color w:val="000000"/>
                <w:sz w:val="20"/>
              </w:rPr>
            </w:pPr>
            <w:r>
              <w:rPr>
                <w:color w:val="000000"/>
                <w:sz w:val="20"/>
              </w:rPr>
              <w:t>0110111160</w:t>
            </w:r>
          </w:p>
        </w:tc>
        <w:tc>
          <w:tcPr>
            <w:tcW w:w="736" w:type="dxa"/>
            <w:shd w:val="clear" w:color="000000" w:fill="FFFFFF"/>
            <w:vAlign w:val="center"/>
          </w:tcPr>
          <w:p w14:paraId="13C88B4C" w14:textId="05F4B2C7" w:rsidR="005F14CC" w:rsidRDefault="005F14CC" w:rsidP="00221033">
            <w:pPr>
              <w:jc w:val="center"/>
              <w:rPr>
                <w:color w:val="000000"/>
                <w:sz w:val="20"/>
              </w:rPr>
            </w:pPr>
            <w:r>
              <w:rPr>
                <w:color w:val="000000"/>
                <w:sz w:val="20"/>
              </w:rPr>
              <w:t>200</w:t>
            </w:r>
          </w:p>
        </w:tc>
        <w:tc>
          <w:tcPr>
            <w:tcW w:w="1570" w:type="dxa"/>
            <w:shd w:val="clear" w:color="000000" w:fill="FFFFFF"/>
            <w:vAlign w:val="center"/>
          </w:tcPr>
          <w:p w14:paraId="0F949D6E" w14:textId="177B3252" w:rsidR="005F14CC" w:rsidRDefault="005F14CC" w:rsidP="00221033">
            <w:pPr>
              <w:jc w:val="center"/>
              <w:rPr>
                <w:color w:val="000000"/>
                <w:sz w:val="20"/>
              </w:rPr>
            </w:pPr>
            <w:r>
              <w:rPr>
                <w:color w:val="000000"/>
                <w:sz w:val="20"/>
              </w:rPr>
              <w:t>585 190,96</w:t>
            </w:r>
          </w:p>
        </w:tc>
      </w:tr>
      <w:tr w:rsidR="00AE11D7" w:rsidRPr="00450EA0" w14:paraId="3B1C90C4" w14:textId="77777777" w:rsidTr="00221033">
        <w:trPr>
          <w:trHeight w:val="198"/>
        </w:trPr>
        <w:tc>
          <w:tcPr>
            <w:tcW w:w="5245" w:type="dxa"/>
            <w:shd w:val="clear" w:color="000000" w:fill="FFFFFF"/>
            <w:vAlign w:val="center"/>
          </w:tcPr>
          <w:p w14:paraId="78D5FABF" w14:textId="2A2823C8" w:rsidR="00AE11D7" w:rsidRPr="00450EA0" w:rsidRDefault="00AE11D7" w:rsidP="00AE11D7">
            <w:pPr>
              <w:jc w:val="both"/>
              <w:rPr>
                <w:sz w:val="20"/>
              </w:rPr>
            </w:pPr>
            <w:r>
              <w:rPr>
                <w:color w:val="000000"/>
                <w:sz w:val="20"/>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w:t>
            </w:r>
          </w:p>
        </w:tc>
        <w:tc>
          <w:tcPr>
            <w:tcW w:w="851" w:type="dxa"/>
            <w:shd w:val="clear" w:color="000000" w:fill="FFFFFF"/>
            <w:vAlign w:val="center"/>
          </w:tcPr>
          <w:p w14:paraId="440171F7" w14:textId="4861812D" w:rsidR="00AE11D7" w:rsidRPr="00450EA0" w:rsidRDefault="00AE11D7" w:rsidP="00221033">
            <w:pPr>
              <w:jc w:val="center"/>
              <w:rPr>
                <w:sz w:val="20"/>
              </w:rPr>
            </w:pPr>
            <w:r>
              <w:rPr>
                <w:color w:val="000000"/>
                <w:sz w:val="20"/>
              </w:rPr>
              <w:t>924</w:t>
            </w:r>
          </w:p>
        </w:tc>
        <w:tc>
          <w:tcPr>
            <w:tcW w:w="567" w:type="dxa"/>
            <w:shd w:val="clear" w:color="000000" w:fill="FFFFFF"/>
            <w:vAlign w:val="center"/>
          </w:tcPr>
          <w:p w14:paraId="067DDEE2" w14:textId="5FA57CC1" w:rsidR="00AE11D7" w:rsidRPr="00450EA0" w:rsidRDefault="00AE11D7" w:rsidP="00221033">
            <w:pPr>
              <w:jc w:val="center"/>
              <w:rPr>
                <w:sz w:val="20"/>
              </w:rPr>
            </w:pPr>
            <w:r>
              <w:rPr>
                <w:color w:val="000000"/>
                <w:sz w:val="20"/>
              </w:rPr>
              <w:t>08</w:t>
            </w:r>
          </w:p>
        </w:tc>
        <w:tc>
          <w:tcPr>
            <w:tcW w:w="709" w:type="dxa"/>
            <w:shd w:val="clear" w:color="000000" w:fill="FFFFFF"/>
            <w:vAlign w:val="center"/>
          </w:tcPr>
          <w:p w14:paraId="25DC48E3" w14:textId="6AAFD70C" w:rsidR="00AE11D7" w:rsidRPr="00450EA0" w:rsidRDefault="00AE11D7" w:rsidP="00221033">
            <w:pPr>
              <w:jc w:val="center"/>
              <w:rPr>
                <w:sz w:val="20"/>
              </w:rPr>
            </w:pPr>
            <w:r>
              <w:rPr>
                <w:color w:val="000000"/>
                <w:sz w:val="20"/>
              </w:rPr>
              <w:t>01</w:t>
            </w:r>
          </w:p>
        </w:tc>
        <w:tc>
          <w:tcPr>
            <w:tcW w:w="1390" w:type="dxa"/>
            <w:shd w:val="clear" w:color="000000" w:fill="FFFFFF"/>
            <w:vAlign w:val="center"/>
          </w:tcPr>
          <w:p w14:paraId="0EE4FC91" w14:textId="76D9C684" w:rsidR="00AE11D7" w:rsidRPr="00450EA0" w:rsidRDefault="00AE11D7" w:rsidP="00221033">
            <w:pPr>
              <w:jc w:val="center"/>
              <w:rPr>
                <w:sz w:val="20"/>
              </w:rPr>
            </w:pPr>
            <w:r>
              <w:rPr>
                <w:color w:val="000000"/>
                <w:sz w:val="20"/>
              </w:rPr>
              <w:t>01101L4670</w:t>
            </w:r>
          </w:p>
        </w:tc>
        <w:tc>
          <w:tcPr>
            <w:tcW w:w="736" w:type="dxa"/>
            <w:shd w:val="clear" w:color="000000" w:fill="FFFFFF"/>
            <w:vAlign w:val="center"/>
          </w:tcPr>
          <w:p w14:paraId="01BA00D3" w14:textId="1BA1AA05" w:rsidR="00AE11D7" w:rsidRPr="00450EA0" w:rsidRDefault="00AE11D7" w:rsidP="00221033">
            <w:pPr>
              <w:jc w:val="center"/>
              <w:rPr>
                <w:sz w:val="20"/>
              </w:rPr>
            </w:pPr>
            <w:r>
              <w:rPr>
                <w:color w:val="000000"/>
                <w:sz w:val="20"/>
              </w:rPr>
              <w:t>200</w:t>
            </w:r>
          </w:p>
        </w:tc>
        <w:tc>
          <w:tcPr>
            <w:tcW w:w="1570" w:type="dxa"/>
            <w:shd w:val="clear" w:color="000000" w:fill="FFFFFF"/>
            <w:vAlign w:val="center"/>
          </w:tcPr>
          <w:p w14:paraId="57BE5054" w14:textId="2404433B" w:rsidR="00AE11D7" w:rsidRPr="00450EA0" w:rsidRDefault="00AE11D7" w:rsidP="00221033">
            <w:pPr>
              <w:jc w:val="center"/>
              <w:rPr>
                <w:sz w:val="20"/>
              </w:rPr>
            </w:pPr>
            <w:r>
              <w:rPr>
                <w:color w:val="000000"/>
                <w:sz w:val="20"/>
              </w:rPr>
              <w:t>421 052,63</w:t>
            </w:r>
          </w:p>
        </w:tc>
      </w:tr>
      <w:tr w:rsidR="006E0B95" w:rsidRPr="00450EA0" w14:paraId="0611022B" w14:textId="77777777" w:rsidTr="00221033">
        <w:trPr>
          <w:trHeight w:val="637"/>
        </w:trPr>
        <w:tc>
          <w:tcPr>
            <w:tcW w:w="5245" w:type="dxa"/>
            <w:shd w:val="clear" w:color="000000" w:fill="FFFFFF"/>
            <w:vAlign w:val="center"/>
            <w:hideMark/>
          </w:tcPr>
          <w:p w14:paraId="39081317" w14:textId="77777777" w:rsidR="006E0B95" w:rsidRPr="00450EA0" w:rsidRDefault="006E0B95" w:rsidP="00AE11D7">
            <w:pPr>
              <w:jc w:val="both"/>
              <w:rPr>
                <w:sz w:val="20"/>
              </w:rPr>
            </w:pPr>
            <w:r w:rsidRPr="00450EA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51" w:type="dxa"/>
            <w:shd w:val="clear" w:color="000000" w:fill="FFFFFF"/>
            <w:vAlign w:val="center"/>
            <w:hideMark/>
          </w:tcPr>
          <w:p w14:paraId="05D11C0C"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422D9ECC"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6B31D8EA"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725B7CEB" w14:textId="77777777" w:rsidR="006E0B95" w:rsidRPr="00450EA0" w:rsidRDefault="006E0B95" w:rsidP="00221033">
            <w:pPr>
              <w:jc w:val="center"/>
              <w:rPr>
                <w:sz w:val="20"/>
              </w:rPr>
            </w:pPr>
            <w:r w:rsidRPr="00450EA0">
              <w:rPr>
                <w:sz w:val="20"/>
              </w:rPr>
              <w:t>01101L5191</w:t>
            </w:r>
          </w:p>
        </w:tc>
        <w:tc>
          <w:tcPr>
            <w:tcW w:w="736" w:type="dxa"/>
            <w:shd w:val="clear" w:color="000000" w:fill="FFFFFF"/>
            <w:vAlign w:val="center"/>
            <w:hideMark/>
          </w:tcPr>
          <w:p w14:paraId="3AD44393"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7C313025" w14:textId="47023277" w:rsidR="006E0B95" w:rsidRPr="00450EA0" w:rsidRDefault="006E0B95" w:rsidP="00221033">
            <w:pPr>
              <w:jc w:val="center"/>
              <w:rPr>
                <w:sz w:val="20"/>
              </w:rPr>
            </w:pPr>
            <w:r w:rsidRPr="00450EA0">
              <w:rPr>
                <w:sz w:val="20"/>
              </w:rPr>
              <w:t>15 5</w:t>
            </w:r>
            <w:r w:rsidR="00AE11D7">
              <w:rPr>
                <w:sz w:val="20"/>
              </w:rPr>
              <w:t>00</w:t>
            </w:r>
            <w:r w:rsidRPr="00450EA0">
              <w:rPr>
                <w:sz w:val="20"/>
              </w:rPr>
              <w:t>,</w:t>
            </w:r>
            <w:r w:rsidR="00AE11D7">
              <w:rPr>
                <w:sz w:val="20"/>
              </w:rPr>
              <w:t>42</w:t>
            </w:r>
          </w:p>
        </w:tc>
      </w:tr>
      <w:tr w:rsidR="006E0B95" w:rsidRPr="00450EA0" w14:paraId="56611B57" w14:textId="77777777" w:rsidTr="00221033">
        <w:trPr>
          <w:trHeight w:val="356"/>
        </w:trPr>
        <w:tc>
          <w:tcPr>
            <w:tcW w:w="5245" w:type="dxa"/>
            <w:shd w:val="clear" w:color="000000" w:fill="FFFFFF"/>
            <w:vAlign w:val="center"/>
            <w:hideMark/>
          </w:tcPr>
          <w:p w14:paraId="558CCF83" w14:textId="5D7AB7D0" w:rsidR="006E0B95" w:rsidRPr="00450EA0" w:rsidRDefault="006E0B95" w:rsidP="00AD4E7D">
            <w:pPr>
              <w:jc w:val="both"/>
              <w:rPr>
                <w:sz w:val="20"/>
              </w:rPr>
            </w:pPr>
            <w:r w:rsidRPr="00450EA0">
              <w:rPr>
                <w:sz w:val="20"/>
              </w:rPr>
              <w:t>Укрепление материально-технической базы</w:t>
            </w:r>
            <w:r w:rsidR="00AD4E7D">
              <w:rPr>
                <w:sz w:val="20"/>
              </w:rPr>
              <w:t xml:space="preserve"> </w:t>
            </w:r>
            <w:r w:rsidRPr="00450EA0">
              <w:rPr>
                <w:sz w:val="20"/>
              </w:rPr>
              <w:t>муниципальных учреждений культуры</w:t>
            </w:r>
          </w:p>
        </w:tc>
        <w:tc>
          <w:tcPr>
            <w:tcW w:w="851" w:type="dxa"/>
            <w:shd w:val="clear" w:color="000000" w:fill="FFFFFF"/>
            <w:vAlign w:val="center"/>
            <w:hideMark/>
          </w:tcPr>
          <w:p w14:paraId="1601AEA8"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5996233E"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6FD2F4E9"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0B0A845C" w14:textId="77777777" w:rsidR="006E0B95" w:rsidRPr="00450EA0" w:rsidRDefault="006E0B95" w:rsidP="00221033">
            <w:pPr>
              <w:jc w:val="center"/>
              <w:rPr>
                <w:sz w:val="20"/>
              </w:rPr>
            </w:pPr>
            <w:r w:rsidRPr="00450EA0">
              <w:rPr>
                <w:sz w:val="20"/>
              </w:rPr>
              <w:t>01101S1980</w:t>
            </w:r>
          </w:p>
        </w:tc>
        <w:tc>
          <w:tcPr>
            <w:tcW w:w="736" w:type="dxa"/>
            <w:shd w:val="clear" w:color="000000" w:fill="FFFFFF"/>
            <w:vAlign w:val="center"/>
            <w:hideMark/>
          </w:tcPr>
          <w:p w14:paraId="2D847EB0"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4EFCE16E" w14:textId="149628F9" w:rsidR="006E0B95" w:rsidRPr="00450EA0" w:rsidRDefault="006E0B95" w:rsidP="00221033">
            <w:pPr>
              <w:jc w:val="center"/>
              <w:rPr>
                <w:sz w:val="20"/>
              </w:rPr>
            </w:pPr>
            <w:r w:rsidRPr="00450EA0">
              <w:rPr>
                <w:sz w:val="20"/>
              </w:rPr>
              <w:t xml:space="preserve">3 </w:t>
            </w:r>
            <w:r w:rsidR="00AE11D7">
              <w:rPr>
                <w:sz w:val="20"/>
              </w:rPr>
              <w:t>539</w:t>
            </w:r>
            <w:r w:rsidRPr="00450EA0">
              <w:rPr>
                <w:sz w:val="20"/>
              </w:rPr>
              <w:t xml:space="preserve"> </w:t>
            </w:r>
            <w:r w:rsidR="00AE11D7">
              <w:rPr>
                <w:sz w:val="20"/>
              </w:rPr>
              <w:t>389</w:t>
            </w:r>
            <w:r w:rsidRPr="00450EA0">
              <w:rPr>
                <w:sz w:val="20"/>
              </w:rPr>
              <w:t>,</w:t>
            </w:r>
            <w:r w:rsidR="00AE11D7">
              <w:rPr>
                <w:sz w:val="20"/>
              </w:rPr>
              <w:t>47</w:t>
            </w:r>
          </w:p>
        </w:tc>
      </w:tr>
      <w:tr w:rsidR="006E0B95" w:rsidRPr="00450EA0" w14:paraId="6F25E33E" w14:textId="77777777" w:rsidTr="00221033">
        <w:trPr>
          <w:trHeight w:val="278"/>
        </w:trPr>
        <w:tc>
          <w:tcPr>
            <w:tcW w:w="5245" w:type="dxa"/>
            <w:shd w:val="clear" w:color="000000" w:fill="FFFFFF"/>
            <w:vAlign w:val="center"/>
            <w:hideMark/>
          </w:tcPr>
          <w:p w14:paraId="6662C566" w14:textId="77777777" w:rsidR="006E0B95" w:rsidRPr="00450EA0" w:rsidRDefault="006E0B95" w:rsidP="00AE11D7">
            <w:pPr>
              <w:jc w:val="both"/>
              <w:rPr>
                <w:sz w:val="20"/>
              </w:rPr>
            </w:pPr>
            <w:r w:rsidRPr="00450EA0">
              <w:rPr>
                <w:sz w:val="20"/>
              </w:rPr>
              <w:t>Проведение городских мероприятий  (Закупка товаров, работ и услуг)</w:t>
            </w:r>
          </w:p>
        </w:tc>
        <w:tc>
          <w:tcPr>
            <w:tcW w:w="851" w:type="dxa"/>
            <w:shd w:val="clear" w:color="000000" w:fill="FFFFFF"/>
            <w:vAlign w:val="center"/>
            <w:hideMark/>
          </w:tcPr>
          <w:p w14:paraId="763BD05D"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6FB578B8"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1FE50B47"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30EE73F1" w14:textId="77777777" w:rsidR="006E0B95" w:rsidRPr="00450EA0" w:rsidRDefault="006E0B95" w:rsidP="00221033">
            <w:pPr>
              <w:jc w:val="center"/>
              <w:rPr>
                <w:sz w:val="20"/>
              </w:rPr>
            </w:pPr>
            <w:r w:rsidRPr="00450EA0">
              <w:rPr>
                <w:sz w:val="20"/>
              </w:rPr>
              <w:t>0120100060</w:t>
            </w:r>
          </w:p>
        </w:tc>
        <w:tc>
          <w:tcPr>
            <w:tcW w:w="736" w:type="dxa"/>
            <w:shd w:val="clear" w:color="000000" w:fill="FFFFFF"/>
            <w:vAlign w:val="center"/>
            <w:hideMark/>
          </w:tcPr>
          <w:p w14:paraId="46E2B386"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020E06C2" w14:textId="77777777" w:rsidR="006E0B95" w:rsidRPr="00450EA0" w:rsidRDefault="006E0B95" w:rsidP="00221033">
            <w:pPr>
              <w:jc w:val="center"/>
              <w:rPr>
                <w:sz w:val="20"/>
              </w:rPr>
            </w:pPr>
            <w:r w:rsidRPr="00450EA0">
              <w:rPr>
                <w:sz w:val="20"/>
              </w:rPr>
              <w:t>200 000,00</w:t>
            </w:r>
          </w:p>
        </w:tc>
      </w:tr>
      <w:tr w:rsidR="006E0B95" w:rsidRPr="00450EA0" w14:paraId="74162729" w14:textId="77777777" w:rsidTr="00221033">
        <w:trPr>
          <w:trHeight w:val="198"/>
        </w:trPr>
        <w:tc>
          <w:tcPr>
            <w:tcW w:w="5245" w:type="dxa"/>
            <w:shd w:val="clear" w:color="000000" w:fill="FFFFFF"/>
            <w:vAlign w:val="center"/>
            <w:hideMark/>
          </w:tcPr>
          <w:p w14:paraId="1B8BA628" w14:textId="77777777" w:rsidR="006E0B95" w:rsidRPr="00450EA0" w:rsidRDefault="006E0B95" w:rsidP="00AE11D7">
            <w:pPr>
              <w:jc w:val="both"/>
              <w:rPr>
                <w:sz w:val="20"/>
              </w:rPr>
            </w:pPr>
            <w:r w:rsidRPr="00450EA0">
              <w:rPr>
                <w:sz w:val="20"/>
              </w:rPr>
              <w:t xml:space="preserve">Реализация мер по укреплению пожарной безопасности в соответствие с требованиями технического регламента о требованиях пожарной безопасности  </w:t>
            </w:r>
            <w:r>
              <w:rPr>
                <w:sz w:val="20"/>
              </w:rPr>
              <w:t>(Закупка товаров, работ и услуг</w:t>
            </w:r>
            <w:r w:rsidRPr="00450EA0">
              <w:rPr>
                <w:sz w:val="20"/>
              </w:rPr>
              <w:t>)</w:t>
            </w:r>
          </w:p>
        </w:tc>
        <w:tc>
          <w:tcPr>
            <w:tcW w:w="851" w:type="dxa"/>
            <w:shd w:val="clear" w:color="000000" w:fill="FFFFFF"/>
            <w:vAlign w:val="center"/>
            <w:hideMark/>
          </w:tcPr>
          <w:p w14:paraId="577214D6"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4E963A72"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744D060C"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49EDE402" w14:textId="77777777" w:rsidR="006E0B95" w:rsidRPr="00450EA0" w:rsidRDefault="006E0B95" w:rsidP="00221033">
            <w:pPr>
              <w:jc w:val="center"/>
              <w:rPr>
                <w:sz w:val="20"/>
              </w:rPr>
            </w:pPr>
            <w:r w:rsidRPr="00450EA0">
              <w:rPr>
                <w:sz w:val="20"/>
              </w:rPr>
              <w:t>0130100070</w:t>
            </w:r>
          </w:p>
        </w:tc>
        <w:tc>
          <w:tcPr>
            <w:tcW w:w="736" w:type="dxa"/>
            <w:shd w:val="clear" w:color="000000" w:fill="FFFFFF"/>
            <w:vAlign w:val="center"/>
            <w:hideMark/>
          </w:tcPr>
          <w:p w14:paraId="4650FF10"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2C55D697" w14:textId="6065D767" w:rsidR="006E0B95" w:rsidRPr="00450EA0" w:rsidRDefault="00687BCB" w:rsidP="00221033">
            <w:pPr>
              <w:jc w:val="center"/>
              <w:rPr>
                <w:sz w:val="20"/>
              </w:rPr>
            </w:pPr>
            <w:r>
              <w:rPr>
                <w:sz w:val="20"/>
              </w:rPr>
              <w:t>229</w:t>
            </w:r>
            <w:r w:rsidR="00595E9A">
              <w:rPr>
                <w:sz w:val="20"/>
              </w:rPr>
              <w:t> </w:t>
            </w:r>
            <w:r>
              <w:rPr>
                <w:sz w:val="20"/>
              </w:rPr>
              <w:t>398</w:t>
            </w:r>
            <w:r w:rsidR="006E0B95" w:rsidRPr="00450EA0">
              <w:rPr>
                <w:sz w:val="20"/>
              </w:rPr>
              <w:t>,</w:t>
            </w:r>
            <w:r>
              <w:rPr>
                <w:sz w:val="20"/>
              </w:rPr>
              <w:t>72</w:t>
            </w:r>
          </w:p>
        </w:tc>
      </w:tr>
      <w:tr w:rsidR="006E0B95" w:rsidRPr="00450EA0" w14:paraId="2ED28FAE" w14:textId="77777777" w:rsidTr="00221033">
        <w:trPr>
          <w:trHeight w:val="1649"/>
        </w:trPr>
        <w:tc>
          <w:tcPr>
            <w:tcW w:w="5245" w:type="dxa"/>
            <w:shd w:val="clear" w:color="000000" w:fill="FFFFFF"/>
            <w:vAlign w:val="center"/>
            <w:hideMark/>
          </w:tcPr>
          <w:p w14:paraId="10E9349A" w14:textId="77777777" w:rsidR="006E0B95" w:rsidRPr="00450EA0" w:rsidRDefault="006E0B95" w:rsidP="00AE11D7">
            <w:pPr>
              <w:jc w:val="both"/>
              <w:rPr>
                <w:sz w:val="20"/>
              </w:rPr>
            </w:pPr>
            <w:r w:rsidRPr="00450EA0">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vAlign w:val="center"/>
            <w:hideMark/>
          </w:tcPr>
          <w:p w14:paraId="5D93B037"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05DC17A2"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678359AC"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351401B0" w14:textId="77777777" w:rsidR="006E0B95" w:rsidRPr="00450EA0" w:rsidRDefault="006E0B95" w:rsidP="00221033">
            <w:pPr>
              <w:jc w:val="center"/>
              <w:rPr>
                <w:sz w:val="20"/>
              </w:rPr>
            </w:pPr>
            <w:r w:rsidRPr="00450EA0">
              <w:rPr>
                <w:sz w:val="20"/>
              </w:rPr>
              <w:t>0130100070</w:t>
            </w:r>
          </w:p>
        </w:tc>
        <w:tc>
          <w:tcPr>
            <w:tcW w:w="736" w:type="dxa"/>
            <w:shd w:val="clear" w:color="000000" w:fill="FFFFFF"/>
            <w:vAlign w:val="center"/>
            <w:hideMark/>
          </w:tcPr>
          <w:p w14:paraId="5B918D7C" w14:textId="77777777" w:rsidR="006E0B95" w:rsidRPr="00450EA0" w:rsidRDefault="006E0B95" w:rsidP="00221033">
            <w:pPr>
              <w:jc w:val="center"/>
              <w:rPr>
                <w:sz w:val="20"/>
              </w:rPr>
            </w:pPr>
            <w:r w:rsidRPr="00450EA0">
              <w:rPr>
                <w:sz w:val="20"/>
              </w:rPr>
              <w:t>600</w:t>
            </w:r>
          </w:p>
        </w:tc>
        <w:tc>
          <w:tcPr>
            <w:tcW w:w="1570" w:type="dxa"/>
            <w:shd w:val="clear" w:color="000000" w:fill="FFFFFF"/>
            <w:vAlign w:val="center"/>
            <w:hideMark/>
          </w:tcPr>
          <w:p w14:paraId="79EDB1FF" w14:textId="2AFA2ABB" w:rsidR="006E0B95" w:rsidRPr="00450EA0" w:rsidRDefault="009D1A3C" w:rsidP="00221033">
            <w:pPr>
              <w:jc w:val="center"/>
              <w:rPr>
                <w:sz w:val="20"/>
              </w:rPr>
            </w:pPr>
            <w:r>
              <w:rPr>
                <w:sz w:val="20"/>
              </w:rPr>
              <w:t>7</w:t>
            </w:r>
            <w:r w:rsidR="006E0B95" w:rsidRPr="00450EA0">
              <w:rPr>
                <w:sz w:val="20"/>
              </w:rPr>
              <w:t xml:space="preserve">5 </w:t>
            </w:r>
            <w:r>
              <w:rPr>
                <w:sz w:val="20"/>
              </w:rPr>
              <w:t>702,38</w:t>
            </w:r>
          </w:p>
        </w:tc>
      </w:tr>
      <w:tr w:rsidR="008A5E83" w:rsidRPr="00450EA0" w14:paraId="613C5096" w14:textId="77777777" w:rsidTr="00221033">
        <w:trPr>
          <w:trHeight w:val="1223"/>
        </w:trPr>
        <w:tc>
          <w:tcPr>
            <w:tcW w:w="5245" w:type="dxa"/>
            <w:shd w:val="clear" w:color="000000" w:fill="FFFFFF"/>
            <w:vAlign w:val="center"/>
          </w:tcPr>
          <w:p w14:paraId="6A90A83F" w14:textId="300D84B5" w:rsidR="008A5E83" w:rsidRPr="00450EA0" w:rsidRDefault="008A5E83" w:rsidP="00AE11D7">
            <w:pPr>
              <w:jc w:val="both"/>
              <w:rPr>
                <w:sz w:val="20"/>
              </w:rPr>
            </w:pPr>
            <w:r w:rsidRPr="00450EA0">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000000" w:fill="FFFFFF"/>
            <w:vAlign w:val="center"/>
          </w:tcPr>
          <w:p w14:paraId="4A937B90" w14:textId="11A8E761" w:rsidR="008A5E83" w:rsidRPr="00450EA0" w:rsidRDefault="008A5E83" w:rsidP="00221033">
            <w:pPr>
              <w:jc w:val="center"/>
              <w:rPr>
                <w:sz w:val="20"/>
              </w:rPr>
            </w:pPr>
            <w:r w:rsidRPr="00450EA0">
              <w:rPr>
                <w:sz w:val="20"/>
              </w:rPr>
              <w:t>924</w:t>
            </w:r>
          </w:p>
        </w:tc>
        <w:tc>
          <w:tcPr>
            <w:tcW w:w="567" w:type="dxa"/>
            <w:shd w:val="clear" w:color="000000" w:fill="FFFFFF"/>
            <w:vAlign w:val="center"/>
          </w:tcPr>
          <w:p w14:paraId="16F814C3" w14:textId="17C11CA1" w:rsidR="008A5E83" w:rsidRPr="00450EA0" w:rsidRDefault="008A5E83" w:rsidP="00221033">
            <w:pPr>
              <w:jc w:val="center"/>
              <w:rPr>
                <w:sz w:val="20"/>
              </w:rPr>
            </w:pPr>
            <w:r w:rsidRPr="00450EA0">
              <w:rPr>
                <w:sz w:val="20"/>
              </w:rPr>
              <w:t>08</w:t>
            </w:r>
          </w:p>
        </w:tc>
        <w:tc>
          <w:tcPr>
            <w:tcW w:w="709" w:type="dxa"/>
            <w:shd w:val="clear" w:color="000000" w:fill="FFFFFF"/>
            <w:vAlign w:val="center"/>
          </w:tcPr>
          <w:p w14:paraId="46414153" w14:textId="6673FC4A" w:rsidR="008A5E83" w:rsidRPr="00450EA0" w:rsidRDefault="008A5E83" w:rsidP="00221033">
            <w:pPr>
              <w:jc w:val="center"/>
              <w:rPr>
                <w:sz w:val="20"/>
              </w:rPr>
            </w:pPr>
            <w:r w:rsidRPr="00450EA0">
              <w:rPr>
                <w:sz w:val="20"/>
              </w:rPr>
              <w:t>01</w:t>
            </w:r>
          </w:p>
        </w:tc>
        <w:tc>
          <w:tcPr>
            <w:tcW w:w="1390" w:type="dxa"/>
            <w:shd w:val="clear" w:color="000000" w:fill="FFFFFF"/>
            <w:vAlign w:val="center"/>
          </w:tcPr>
          <w:p w14:paraId="5073E7BD" w14:textId="0AA29EBE" w:rsidR="008A5E83" w:rsidRPr="00450EA0" w:rsidRDefault="008A5E83" w:rsidP="00221033">
            <w:pPr>
              <w:jc w:val="center"/>
              <w:rPr>
                <w:sz w:val="20"/>
              </w:rPr>
            </w:pPr>
            <w:r w:rsidRPr="00450EA0">
              <w:rPr>
                <w:sz w:val="20"/>
              </w:rPr>
              <w:t>0140100190</w:t>
            </w:r>
          </w:p>
        </w:tc>
        <w:tc>
          <w:tcPr>
            <w:tcW w:w="736" w:type="dxa"/>
            <w:shd w:val="clear" w:color="000000" w:fill="FFFFFF"/>
            <w:vAlign w:val="center"/>
          </w:tcPr>
          <w:p w14:paraId="098E2EA8" w14:textId="1BB09C2B" w:rsidR="008A5E83" w:rsidRPr="00450EA0" w:rsidRDefault="008A5E83" w:rsidP="00221033">
            <w:pPr>
              <w:jc w:val="center"/>
              <w:rPr>
                <w:sz w:val="20"/>
              </w:rPr>
            </w:pPr>
            <w:r w:rsidRPr="00450EA0">
              <w:rPr>
                <w:sz w:val="20"/>
              </w:rPr>
              <w:t>100</w:t>
            </w:r>
          </w:p>
        </w:tc>
        <w:tc>
          <w:tcPr>
            <w:tcW w:w="1570" w:type="dxa"/>
            <w:shd w:val="clear" w:color="000000" w:fill="FFFFFF"/>
            <w:vAlign w:val="center"/>
          </w:tcPr>
          <w:p w14:paraId="2EA09336" w14:textId="6163D97D" w:rsidR="008A5E83" w:rsidRPr="00450EA0" w:rsidRDefault="008A5E83" w:rsidP="00221033">
            <w:pPr>
              <w:jc w:val="center"/>
              <w:rPr>
                <w:sz w:val="20"/>
              </w:rPr>
            </w:pPr>
            <w:r w:rsidRPr="00450EA0">
              <w:rPr>
                <w:sz w:val="20"/>
              </w:rPr>
              <w:t>32 000,00</w:t>
            </w:r>
          </w:p>
        </w:tc>
      </w:tr>
      <w:tr w:rsidR="006E0B95" w:rsidRPr="00450EA0" w14:paraId="68EA7834" w14:textId="77777777" w:rsidTr="00221033">
        <w:trPr>
          <w:trHeight w:val="1411"/>
        </w:trPr>
        <w:tc>
          <w:tcPr>
            <w:tcW w:w="5245" w:type="dxa"/>
            <w:shd w:val="clear" w:color="000000" w:fill="FFFFFF"/>
            <w:vAlign w:val="center"/>
            <w:hideMark/>
          </w:tcPr>
          <w:p w14:paraId="3AF4244F" w14:textId="77777777" w:rsidR="006E0B95" w:rsidRPr="00450EA0" w:rsidRDefault="006E0B95" w:rsidP="00AE11D7">
            <w:pPr>
              <w:jc w:val="both"/>
              <w:rPr>
                <w:sz w:val="20"/>
              </w:rPr>
            </w:pPr>
            <w:r w:rsidRPr="00450EA0">
              <w:rPr>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vAlign w:val="center"/>
            <w:hideMark/>
          </w:tcPr>
          <w:p w14:paraId="4321B447"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7F0DEFDD"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54B7FCF3"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316FE64C" w14:textId="77777777" w:rsidR="006E0B95" w:rsidRPr="00450EA0" w:rsidRDefault="006E0B95" w:rsidP="00221033">
            <w:pPr>
              <w:jc w:val="center"/>
              <w:rPr>
                <w:sz w:val="20"/>
              </w:rPr>
            </w:pPr>
            <w:r w:rsidRPr="00450EA0">
              <w:rPr>
                <w:sz w:val="20"/>
              </w:rPr>
              <w:t>0160200230</w:t>
            </w:r>
          </w:p>
        </w:tc>
        <w:tc>
          <w:tcPr>
            <w:tcW w:w="736" w:type="dxa"/>
            <w:shd w:val="clear" w:color="000000" w:fill="FFFFFF"/>
            <w:vAlign w:val="center"/>
            <w:hideMark/>
          </w:tcPr>
          <w:p w14:paraId="2CE2BA4B" w14:textId="77777777" w:rsidR="006E0B95" w:rsidRPr="00450EA0" w:rsidRDefault="006E0B95" w:rsidP="00221033">
            <w:pPr>
              <w:jc w:val="center"/>
              <w:rPr>
                <w:sz w:val="20"/>
              </w:rPr>
            </w:pPr>
            <w:r w:rsidRPr="00450EA0">
              <w:rPr>
                <w:sz w:val="20"/>
              </w:rPr>
              <w:t>600</w:t>
            </w:r>
          </w:p>
        </w:tc>
        <w:tc>
          <w:tcPr>
            <w:tcW w:w="1570" w:type="dxa"/>
            <w:shd w:val="clear" w:color="000000" w:fill="FFFFFF"/>
            <w:vAlign w:val="center"/>
            <w:hideMark/>
          </w:tcPr>
          <w:p w14:paraId="11118A11" w14:textId="04812238" w:rsidR="006E0B95" w:rsidRPr="00450EA0" w:rsidRDefault="005F4932" w:rsidP="00221033">
            <w:pPr>
              <w:jc w:val="center"/>
              <w:rPr>
                <w:sz w:val="20"/>
              </w:rPr>
            </w:pPr>
            <w:r>
              <w:rPr>
                <w:sz w:val="20"/>
              </w:rPr>
              <w:t>1 727 499,00</w:t>
            </w:r>
          </w:p>
        </w:tc>
      </w:tr>
      <w:tr w:rsidR="005F4932" w:rsidRPr="00450EA0" w14:paraId="3DD40DFB" w14:textId="77777777" w:rsidTr="00221033">
        <w:trPr>
          <w:trHeight w:val="1411"/>
        </w:trPr>
        <w:tc>
          <w:tcPr>
            <w:tcW w:w="5245" w:type="dxa"/>
            <w:shd w:val="clear" w:color="000000" w:fill="FFFFFF"/>
            <w:vAlign w:val="center"/>
          </w:tcPr>
          <w:p w14:paraId="453C65FA" w14:textId="54EBBC80" w:rsidR="005F4932" w:rsidRPr="00450EA0" w:rsidRDefault="005F4932" w:rsidP="005F4932">
            <w:pPr>
              <w:jc w:val="both"/>
              <w:rPr>
                <w:sz w:val="20"/>
              </w:rPr>
            </w:pPr>
            <w:r w:rsidRPr="00450EA0">
              <w:rPr>
                <w:sz w:val="20"/>
              </w:rPr>
              <w:t xml:space="preserve">Обеспечение деятельности МБУ «Палехский </w:t>
            </w:r>
            <w:r>
              <w:rPr>
                <w:sz w:val="20"/>
              </w:rPr>
              <w:t>Дом</w:t>
            </w:r>
            <w:r w:rsidRPr="00450EA0">
              <w:rPr>
                <w:sz w:val="20"/>
              </w:rPr>
              <w:t xml:space="preserve"> </w:t>
            </w:r>
            <w:r>
              <w:rPr>
                <w:sz w:val="20"/>
              </w:rPr>
              <w:t>ремесел</w:t>
            </w:r>
            <w:r w:rsidRPr="00450EA0">
              <w:rPr>
                <w:sz w:val="20"/>
              </w:rPr>
              <w:t>»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vAlign w:val="center"/>
          </w:tcPr>
          <w:p w14:paraId="3920F333" w14:textId="4F7B7602" w:rsidR="005F4932" w:rsidRPr="00450EA0" w:rsidRDefault="005F4932" w:rsidP="00221033">
            <w:pPr>
              <w:jc w:val="center"/>
              <w:rPr>
                <w:sz w:val="20"/>
              </w:rPr>
            </w:pPr>
            <w:r w:rsidRPr="00450EA0">
              <w:rPr>
                <w:sz w:val="20"/>
              </w:rPr>
              <w:t>924</w:t>
            </w:r>
          </w:p>
        </w:tc>
        <w:tc>
          <w:tcPr>
            <w:tcW w:w="567" w:type="dxa"/>
            <w:shd w:val="clear" w:color="000000" w:fill="FFFFFF"/>
            <w:vAlign w:val="center"/>
          </w:tcPr>
          <w:p w14:paraId="401EBB07" w14:textId="4E6B1CFE" w:rsidR="005F4932" w:rsidRPr="00450EA0" w:rsidRDefault="005F4932" w:rsidP="00221033">
            <w:pPr>
              <w:jc w:val="center"/>
              <w:rPr>
                <w:sz w:val="20"/>
              </w:rPr>
            </w:pPr>
            <w:r w:rsidRPr="00450EA0">
              <w:rPr>
                <w:sz w:val="20"/>
              </w:rPr>
              <w:t>08</w:t>
            </w:r>
          </w:p>
        </w:tc>
        <w:tc>
          <w:tcPr>
            <w:tcW w:w="709" w:type="dxa"/>
            <w:shd w:val="clear" w:color="000000" w:fill="FFFFFF"/>
            <w:vAlign w:val="center"/>
          </w:tcPr>
          <w:p w14:paraId="75F9CAAA" w14:textId="7E44162F" w:rsidR="005F4932" w:rsidRPr="00450EA0" w:rsidRDefault="005F4932" w:rsidP="00221033">
            <w:pPr>
              <w:jc w:val="center"/>
              <w:rPr>
                <w:sz w:val="20"/>
              </w:rPr>
            </w:pPr>
            <w:r w:rsidRPr="00450EA0">
              <w:rPr>
                <w:sz w:val="20"/>
              </w:rPr>
              <w:t>01</w:t>
            </w:r>
          </w:p>
        </w:tc>
        <w:tc>
          <w:tcPr>
            <w:tcW w:w="1390" w:type="dxa"/>
            <w:shd w:val="clear" w:color="000000" w:fill="FFFFFF"/>
            <w:vAlign w:val="center"/>
          </w:tcPr>
          <w:p w14:paraId="0AE0D4C5" w14:textId="3087AE06" w:rsidR="005F4932" w:rsidRPr="00450EA0" w:rsidRDefault="005F4932" w:rsidP="00221033">
            <w:pPr>
              <w:jc w:val="center"/>
              <w:rPr>
                <w:sz w:val="20"/>
              </w:rPr>
            </w:pPr>
            <w:r w:rsidRPr="00450EA0">
              <w:rPr>
                <w:sz w:val="20"/>
              </w:rPr>
              <w:t>01602002</w:t>
            </w:r>
            <w:r>
              <w:rPr>
                <w:sz w:val="20"/>
              </w:rPr>
              <w:t>4</w:t>
            </w:r>
            <w:r w:rsidRPr="00450EA0">
              <w:rPr>
                <w:sz w:val="20"/>
              </w:rPr>
              <w:t>0</w:t>
            </w:r>
          </w:p>
        </w:tc>
        <w:tc>
          <w:tcPr>
            <w:tcW w:w="736" w:type="dxa"/>
            <w:shd w:val="clear" w:color="000000" w:fill="FFFFFF"/>
            <w:vAlign w:val="center"/>
          </w:tcPr>
          <w:p w14:paraId="6E4F4A87" w14:textId="3C86BC9C" w:rsidR="005F4932" w:rsidRPr="00450EA0" w:rsidRDefault="005F4932" w:rsidP="00221033">
            <w:pPr>
              <w:jc w:val="center"/>
              <w:rPr>
                <w:sz w:val="20"/>
              </w:rPr>
            </w:pPr>
            <w:r w:rsidRPr="00450EA0">
              <w:rPr>
                <w:sz w:val="20"/>
              </w:rPr>
              <w:t>600</w:t>
            </w:r>
          </w:p>
        </w:tc>
        <w:tc>
          <w:tcPr>
            <w:tcW w:w="1570" w:type="dxa"/>
            <w:shd w:val="clear" w:color="000000" w:fill="FFFFFF"/>
            <w:vAlign w:val="center"/>
          </w:tcPr>
          <w:p w14:paraId="72EB0963" w14:textId="36577348" w:rsidR="005F4932" w:rsidRPr="00450EA0" w:rsidRDefault="009D1A3C" w:rsidP="00221033">
            <w:pPr>
              <w:jc w:val="center"/>
              <w:rPr>
                <w:sz w:val="20"/>
              </w:rPr>
            </w:pPr>
            <w:r>
              <w:rPr>
                <w:sz w:val="20"/>
              </w:rPr>
              <w:t>5 151</w:t>
            </w:r>
            <w:r w:rsidR="005F4932">
              <w:rPr>
                <w:sz w:val="20"/>
              </w:rPr>
              <w:t> </w:t>
            </w:r>
            <w:r>
              <w:rPr>
                <w:sz w:val="20"/>
              </w:rPr>
              <w:t>798</w:t>
            </w:r>
            <w:r w:rsidR="005F4932">
              <w:rPr>
                <w:sz w:val="20"/>
              </w:rPr>
              <w:t>,</w:t>
            </w:r>
            <w:r>
              <w:rPr>
                <w:sz w:val="20"/>
              </w:rPr>
              <w:t>62</w:t>
            </w:r>
          </w:p>
        </w:tc>
      </w:tr>
      <w:tr w:rsidR="006E0B95" w:rsidRPr="00450EA0" w14:paraId="7D204798" w14:textId="77777777" w:rsidTr="00221033">
        <w:trPr>
          <w:trHeight w:val="198"/>
        </w:trPr>
        <w:tc>
          <w:tcPr>
            <w:tcW w:w="5245" w:type="dxa"/>
            <w:shd w:val="clear" w:color="000000" w:fill="FFFFFF"/>
            <w:vAlign w:val="center"/>
            <w:hideMark/>
          </w:tcPr>
          <w:p w14:paraId="06124E6B" w14:textId="77777777" w:rsidR="006E0B95" w:rsidRPr="00450EA0" w:rsidRDefault="006E0B95" w:rsidP="00AE11D7">
            <w:pPr>
              <w:jc w:val="both"/>
              <w:rPr>
                <w:sz w:val="20"/>
              </w:rPr>
            </w:pPr>
            <w:r w:rsidRPr="005D5265">
              <w:rPr>
                <w:sz w:val="20"/>
              </w:rPr>
              <w:lastRenderedPageBreak/>
              <w:t>На укрепление материально–технической базы муниципальных учреждений культуры Ивановской области</w:t>
            </w:r>
          </w:p>
        </w:tc>
        <w:tc>
          <w:tcPr>
            <w:tcW w:w="851" w:type="dxa"/>
            <w:shd w:val="clear" w:color="000000" w:fill="FFFFFF"/>
            <w:vAlign w:val="center"/>
            <w:hideMark/>
          </w:tcPr>
          <w:p w14:paraId="07570517"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306AE8E5"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1075731C" w14:textId="77777777" w:rsidR="006E0B95" w:rsidRPr="00450EA0" w:rsidRDefault="006E0B95" w:rsidP="00221033">
            <w:pPr>
              <w:jc w:val="center"/>
              <w:rPr>
                <w:sz w:val="20"/>
              </w:rPr>
            </w:pPr>
            <w:r w:rsidRPr="00450EA0">
              <w:rPr>
                <w:sz w:val="20"/>
              </w:rPr>
              <w:t>01</w:t>
            </w:r>
          </w:p>
        </w:tc>
        <w:tc>
          <w:tcPr>
            <w:tcW w:w="1390" w:type="dxa"/>
            <w:shd w:val="clear" w:color="000000" w:fill="FFFFFF"/>
            <w:vAlign w:val="center"/>
            <w:hideMark/>
          </w:tcPr>
          <w:p w14:paraId="04CDAB74" w14:textId="77777777" w:rsidR="006E0B95" w:rsidRPr="00450EA0" w:rsidRDefault="006E0B95" w:rsidP="00221033">
            <w:pPr>
              <w:jc w:val="center"/>
              <w:rPr>
                <w:sz w:val="20"/>
              </w:rPr>
            </w:pPr>
            <w:r>
              <w:rPr>
                <w:sz w:val="20"/>
              </w:rPr>
              <w:t>34</w:t>
            </w:r>
            <w:r w:rsidRPr="00450EA0">
              <w:rPr>
                <w:sz w:val="20"/>
              </w:rPr>
              <w:t>900S1950</w:t>
            </w:r>
          </w:p>
        </w:tc>
        <w:tc>
          <w:tcPr>
            <w:tcW w:w="736" w:type="dxa"/>
            <w:shd w:val="clear" w:color="000000" w:fill="FFFFFF"/>
            <w:vAlign w:val="center"/>
            <w:hideMark/>
          </w:tcPr>
          <w:p w14:paraId="6137300B"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1D3B0AF6" w14:textId="3E812835" w:rsidR="00A96FD8" w:rsidRPr="00A96FD8" w:rsidRDefault="00A96FD8" w:rsidP="00221033">
            <w:pPr>
              <w:jc w:val="center"/>
              <w:rPr>
                <w:sz w:val="20"/>
              </w:rPr>
            </w:pPr>
            <w:r>
              <w:rPr>
                <w:sz w:val="20"/>
                <w:lang w:val="en-US"/>
              </w:rPr>
              <w:t>0</w:t>
            </w:r>
            <w:r>
              <w:rPr>
                <w:sz w:val="20"/>
              </w:rPr>
              <w:t>,00</w:t>
            </w:r>
          </w:p>
        </w:tc>
      </w:tr>
      <w:tr w:rsidR="00A96FD8" w:rsidRPr="00450EA0" w14:paraId="08A120BF" w14:textId="77777777" w:rsidTr="00221033">
        <w:trPr>
          <w:trHeight w:val="198"/>
        </w:trPr>
        <w:tc>
          <w:tcPr>
            <w:tcW w:w="5245" w:type="dxa"/>
            <w:shd w:val="clear" w:color="000000" w:fill="FFFFFF"/>
            <w:vAlign w:val="center"/>
          </w:tcPr>
          <w:p w14:paraId="090D8296" w14:textId="0AF7EF57" w:rsidR="00A96FD8" w:rsidRPr="005D5265" w:rsidRDefault="00A96FD8" w:rsidP="00AE11D7">
            <w:pPr>
              <w:jc w:val="both"/>
              <w:rPr>
                <w:sz w:val="20"/>
              </w:rPr>
            </w:pPr>
            <w:r w:rsidRPr="005D5265">
              <w:rPr>
                <w:sz w:val="20"/>
              </w:rPr>
              <w:t>На укрепление материально–технической базы муниципальных учреждений культуры Ивановской области</w:t>
            </w:r>
          </w:p>
        </w:tc>
        <w:tc>
          <w:tcPr>
            <w:tcW w:w="851" w:type="dxa"/>
            <w:shd w:val="clear" w:color="000000" w:fill="FFFFFF"/>
            <w:vAlign w:val="center"/>
          </w:tcPr>
          <w:p w14:paraId="66577634" w14:textId="14125AE5" w:rsidR="00A96FD8" w:rsidRPr="00450EA0" w:rsidRDefault="00A96FD8" w:rsidP="00221033">
            <w:pPr>
              <w:jc w:val="center"/>
              <w:rPr>
                <w:sz w:val="20"/>
              </w:rPr>
            </w:pPr>
            <w:r w:rsidRPr="00450EA0">
              <w:rPr>
                <w:sz w:val="20"/>
              </w:rPr>
              <w:t>924</w:t>
            </w:r>
          </w:p>
        </w:tc>
        <w:tc>
          <w:tcPr>
            <w:tcW w:w="567" w:type="dxa"/>
            <w:shd w:val="clear" w:color="000000" w:fill="FFFFFF"/>
            <w:vAlign w:val="center"/>
          </w:tcPr>
          <w:p w14:paraId="445E8E32" w14:textId="1F35BDCA" w:rsidR="00A96FD8" w:rsidRPr="00450EA0" w:rsidRDefault="00A96FD8" w:rsidP="00221033">
            <w:pPr>
              <w:jc w:val="center"/>
              <w:rPr>
                <w:sz w:val="20"/>
              </w:rPr>
            </w:pPr>
            <w:r w:rsidRPr="00450EA0">
              <w:rPr>
                <w:sz w:val="20"/>
              </w:rPr>
              <w:t>08</w:t>
            </w:r>
          </w:p>
        </w:tc>
        <w:tc>
          <w:tcPr>
            <w:tcW w:w="709" w:type="dxa"/>
            <w:shd w:val="clear" w:color="000000" w:fill="FFFFFF"/>
            <w:vAlign w:val="center"/>
          </w:tcPr>
          <w:p w14:paraId="7A81DDD1" w14:textId="6BBEA381" w:rsidR="00A96FD8" w:rsidRPr="00450EA0" w:rsidRDefault="00A96FD8" w:rsidP="00221033">
            <w:pPr>
              <w:jc w:val="center"/>
              <w:rPr>
                <w:sz w:val="20"/>
              </w:rPr>
            </w:pPr>
            <w:r w:rsidRPr="00450EA0">
              <w:rPr>
                <w:sz w:val="20"/>
              </w:rPr>
              <w:t>01</w:t>
            </w:r>
          </w:p>
        </w:tc>
        <w:tc>
          <w:tcPr>
            <w:tcW w:w="1390" w:type="dxa"/>
            <w:shd w:val="clear" w:color="000000" w:fill="FFFFFF"/>
            <w:vAlign w:val="center"/>
          </w:tcPr>
          <w:p w14:paraId="632789F8" w14:textId="34071D9F" w:rsidR="00A96FD8" w:rsidRDefault="00A96FD8" w:rsidP="00221033">
            <w:pPr>
              <w:jc w:val="center"/>
              <w:rPr>
                <w:sz w:val="20"/>
              </w:rPr>
            </w:pPr>
            <w:r>
              <w:rPr>
                <w:sz w:val="20"/>
              </w:rPr>
              <w:t>34</w:t>
            </w:r>
            <w:r w:rsidRPr="00450EA0">
              <w:rPr>
                <w:sz w:val="20"/>
              </w:rPr>
              <w:t>900S19</w:t>
            </w:r>
            <w:r>
              <w:rPr>
                <w:sz w:val="20"/>
                <w:lang w:val="en-US"/>
              </w:rPr>
              <w:t>8</w:t>
            </w:r>
            <w:r w:rsidRPr="00450EA0">
              <w:rPr>
                <w:sz w:val="20"/>
              </w:rPr>
              <w:t>0</w:t>
            </w:r>
          </w:p>
        </w:tc>
        <w:tc>
          <w:tcPr>
            <w:tcW w:w="736" w:type="dxa"/>
            <w:shd w:val="clear" w:color="000000" w:fill="FFFFFF"/>
            <w:vAlign w:val="center"/>
          </w:tcPr>
          <w:p w14:paraId="7EE4D06C" w14:textId="35322834" w:rsidR="00A96FD8" w:rsidRPr="00450EA0" w:rsidRDefault="00A96FD8" w:rsidP="00221033">
            <w:pPr>
              <w:jc w:val="center"/>
              <w:rPr>
                <w:sz w:val="20"/>
              </w:rPr>
            </w:pPr>
            <w:r w:rsidRPr="00450EA0">
              <w:rPr>
                <w:sz w:val="20"/>
              </w:rPr>
              <w:t>200</w:t>
            </w:r>
          </w:p>
        </w:tc>
        <w:tc>
          <w:tcPr>
            <w:tcW w:w="1570" w:type="dxa"/>
            <w:shd w:val="clear" w:color="000000" w:fill="FFFFFF"/>
            <w:vAlign w:val="center"/>
          </w:tcPr>
          <w:p w14:paraId="2B1CBD91" w14:textId="603D295B" w:rsidR="00A96FD8" w:rsidRDefault="00A96FD8" w:rsidP="00221033">
            <w:pPr>
              <w:jc w:val="center"/>
              <w:rPr>
                <w:sz w:val="20"/>
              </w:rPr>
            </w:pPr>
            <w:r>
              <w:rPr>
                <w:sz w:val="20"/>
              </w:rPr>
              <w:t>1 052</w:t>
            </w:r>
            <w:r w:rsidRPr="00450EA0">
              <w:rPr>
                <w:sz w:val="20"/>
              </w:rPr>
              <w:t xml:space="preserve"> </w:t>
            </w:r>
            <w:r>
              <w:rPr>
                <w:sz w:val="20"/>
              </w:rPr>
              <w:t>631</w:t>
            </w:r>
            <w:r w:rsidRPr="00450EA0">
              <w:rPr>
                <w:sz w:val="20"/>
              </w:rPr>
              <w:t>,</w:t>
            </w:r>
            <w:r>
              <w:rPr>
                <w:sz w:val="20"/>
              </w:rPr>
              <w:t>58</w:t>
            </w:r>
          </w:p>
        </w:tc>
      </w:tr>
      <w:tr w:rsidR="006E0B95" w:rsidRPr="00450EA0" w14:paraId="76E2646B" w14:textId="77777777" w:rsidTr="00221033">
        <w:trPr>
          <w:trHeight w:val="1497"/>
        </w:trPr>
        <w:tc>
          <w:tcPr>
            <w:tcW w:w="5245" w:type="dxa"/>
            <w:shd w:val="clear" w:color="000000" w:fill="FFFFFF"/>
            <w:vAlign w:val="center"/>
            <w:hideMark/>
          </w:tcPr>
          <w:p w14:paraId="5A679651" w14:textId="0D4BD22F" w:rsidR="00AE11D7" w:rsidRPr="00450EA0" w:rsidRDefault="006E0B95" w:rsidP="005920D0">
            <w:pPr>
              <w:jc w:val="both"/>
              <w:rPr>
                <w:sz w:val="20"/>
              </w:rPr>
            </w:pPr>
            <w:r w:rsidRPr="00450EA0">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000000" w:fill="FFFFFF"/>
            <w:vAlign w:val="center"/>
            <w:hideMark/>
          </w:tcPr>
          <w:p w14:paraId="52FE8441"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0924A1DC"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5D622C24" w14:textId="77777777" w:rsidR="006E0B95" w:rsidRPr="00450EA0" w:rsidRDefault="006E0B95" w:rsidP="00221033">
            <w:pPr>
              <w:jc w:val="center"/>
              <w:rPr>
                <w:sz w:val="20"/>
              </w:rPr>
            </w:pPr>
            <w:r w:rsidRPr="00450EA0">
              <w:rPr>
                <w:sz w:val="20"/>
              </w:rPr>
              <w:t>04</w:t>
            </w:r>
          </w:p>
        </w:tc>
        <w:tc>
          <w:tcPr>
            <w:tcW w:w="1390" w:type="dxa"/>
            <w:shd w:val="clear" w:color="000000" w:fill="FFFFFF"/>
            <w:vAlign w:val="center"/>
            <w:hideMark/>
          </w:tcPr>
          <w:p w14:paraId="1A445C43" w14:textId="77777777" w:rsidR="006E0B95" w:rsidRPr="00450EA0" w:rsidRDefault="006E0B95" w:rsidP="00221033">
            <w:pPr>
              <w:jc w:val="center"/>
              <w:rPr>
                <w:sz w:val="20"/>
              </w:rPr>
            </w:pPr>
            <w:r w:rsidRPr="00450EA0">
              <w:rPr>
                <w:sz w:val="20"/>
              </w:rPr>
              <w:t>0110100050</w:t>
            </w:r>
          </w:p>
        </w:tc>
        <w:tc>
          <w:tcPr>
            <w:tcW w:w="736" w:type="dxa"/>
            <w:shd w:val="clear" w:color="000000" w:fill="FFFFFF"/>
            <w:vAlign w:val="center"/>
            <w:hideMark/>
          </w:tcPr>
          <w:p w14:paraId="4B94417E" w14:textId="77777777" w:rsidR="006E0B95" w:rsidRPr="00450EA0" w:rsidRDefault="006E0B95" w:rsidP="00221033">
            <w:pPr>
              <w:jc w:val="center"/>
              <w:rPr>
                <w:sz w:val="20"/>
              </w:rPr>
            </w:pPr>
            <w:r w:rsidRPr="00450EA0">
              <w:rPr>
                <w:sz w:val="20"/>
              </w:rPr>
              <w:t>100</w:t>
            </w:r>
          </w:p>
        </w:tc>
        <w:tc>
          <w:tcPr>
            <w:tcW w:w="1570" w:type="dxa"/>
            <w:shd w:val="clear" w:color="000000" w:fill="FFFFFF"/>
            <w:vAlign w:val="center"/>
            <w:hideMark/>
          </w:tcPr>
          <w:p w14:paraId="11A15FBC" w14:textId="6EA91D7D" w:rsidR="006E0B95" w:rsidRPr="00450EA0" w:rsidRDefault="00687BCB" w:rsidP="00221033">
            <w:pPr>
              <w:jc w:val="center"/>
              <w:rPr>
                <w:sz w:val="20"/>
              </w:rPr>
            </w:pPr>
            <w:r>
              <w:rPr>
                <w:sz w:val="20"/>
              </w:rPr>
              <w:t>1 785</w:t>
            </w:r>
            <w:r w:rsidR="006E0B95" w:rsidRPr="00450EA0">
              <w:rPr>
                <w:sz w:val="20"/>
              </w:rPr>
              <w:t xml:space="preserve"> </w:t>
            </w:r>
            <w:r>
              <w:rPr>
                <w:sz w:val="20"/>
              </w:rPr>
              <w:t>926</w:t>
            </w:r>
            <w:r w:rsidR="006E0B95" w:rsidRPr="00450EA0">
              <w:rPr>
                <w:sz w:val="20"/>
              </w:rPr>
              <w:t>,</w:t>
            </w:r>
            <w:r>
              <w:rPr>
                <w:sz w:val="20"/>
              </w:rPr>
              <w:t>62</w:t>
            </w:r>
          </w:p>
        </w:tc>
      </w:tr>
      <w:tr w:rsidR="006E0B95" w:rsidRPr="00450EA0" w14:paraId="21E002B4" w14:textId="77777777" w:rsidTr="00221033">
        <w:trPr>
          <w:trHeight w:val="198"/>
        </w:trPr>
        <w:tc>
          <w:tcPr>
            <w:tcW w:w="5245" w:type="dxa"/>
            <w:shd w:val="clear" w:color="000000" w:fill="FFFFFF"/>
            <w:vAlign w:val="center"/>
            <w:hideMark/>
          </w:tcPr>
          <w:p w14:paraId="663354C1" w14:textId="77777777" w:rsidR="006E0B95" w:rsidRPr="00450EA0" w:rsidRDefault="006E0B95" w:rsidP="00AE11D7">
            <w:pPr>
              <w:jc w:val="both"/>
              <w:rPr>
                <w:sz w:val="20"/>
              </w:rPr>
            </w:pPr>
            <w:r w:rsidRPr="00450EA0">
              <w:rPr>
                <w:sz w:val="20"/>
              </w:rPr>
              <w:t>Обеспечение деятельности МКУ Палехского городского поселения «Централизованная бухгалтерия» (Закупка товаров, работ и услуг)</w:t>
            </w:r>
          </w:p>
        </w:tc>
        <w:tc>
          <w:tcPr>
            <w:tcW w:w="851" w:type="dxa"/>
            <w:shd w:val="clear" w:color="000000" w:fill="FFFFFF"/>
            <w:vAlign w:val="center"/>
            <w:hideMark/>
          </w:tcPr>
          <w:p w14:paraId="5A4761EE"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7F84BDED" w14:textId="77777777" w:rsidR="006E0B95" w:rsidRPr="00450EA0" w:rsidRDefault="006E0B95" w:rsidP="00221033">
            <w:pPr>
              <w:jc w:val="center"/>
              <w:rPr>
                <w:sz w:val="20"/>
              </w:rPr>
            </w:pPr>
            <w:r w:rsidRPr="00450EA0">
              <w:rPr>
                <w:sz w:val="20"/>
              </w:rPr>
              <w:t>08</w:t>
            </w:r>
          </w:p>
        </w:tc>
        <w:tc>
          <w:tcPr>
            <w:tcW w:w="709" w:type="dxa"/>
            <w:shd w:val="clear" w:color="000000" w:fill="FFFFFF"/>
            <w:vAlign w:val="center"/>
            <w:hideMark/>
          </w:tcPr>
          <w:p w14:paraId="22771E77" w14:textId="77777777" w:rsidR="006E0B95" w:rsidRPr="00450EA0" w:rsidRDefault="006E0B95" w:rsidP="00221033">
            <w:pPr>
              <w:jc w:val="center"/>
              <w:rPr>
                <w:sz w:val="20"/>
              </w:rPr>
            </w:pPr>
            <w:r w:rsidRPr="00450EA0">
              <w:rPr>
                <w:sz w:val="20"/>
              </w:rPr>
              <w:t>04</w:t>
            </w:r>
          </w:p>
        </w:tc>
        <w:tc>
          <w:tcPr>
            <w:tcW w:w="1390" w:type="dxa"/>
            <w:shd w:val="clear" w:color="000000" w:fill="FFFFFF"/>
            <w:vAlign w:val="center"/>
            <w:hideMark/>
          </w:tcPr>
          <w:p w14:paraId="4ED88E53" w14:textId="77777777" w:rsidR="006E0B95" w:rsidRPr="00450EA0" w:rsidRDefault="006E0B95" w:rsidP="00221033">
            <w:pPr>
              <w:jc w:val="center"/>
              <w:rPr>
                <w:sz w:val="20"/>
              </w:rPr>
            </w:pPr>
            <w:r w:rsidRPr="00450EA0">
              <w:rPr>
                <w:sz w:val="20"/>
              </w:rPr>
              <w:t>0110100050</w:t>
            </w:r>
          </w:p>
        </w:tc>
        <w:tc>
          <w:tcPr>
            <w:tcW w:w="736" w:type="dxa"/>
            <w:shd w:val="clear" w:color="000000" w:fill="FFFFFF"/>
            <w:vAlign w:val="center"/>
            <w:hideMark/>
          </w:tcPr>
          <w:p w14:paraId="64D8F0D9" w14:textId="77777777" w:rsidR="006E0B95" w:rsidRPr="00450EA0" w:rsidRDefault="006E0B95" w:rsidP="00221033">
            <w:pPr>
              <w:jc w:val="center"/>
              <w:rPr>
                <w:sz w:val="20"/>
              </w:rPr>
            </w:pPr>
            <w:r w:rsidRPr="00450EA0">
              <w:rPr>
                <w:sz w:val="20"/>
              </w:rPr>
              <w:t>200</w:t>
            </w:r>
          </w:p>
        </w:tc>
        <w:tc>
          <w:tcPr>
            <w:tcW w:w="1570" w:type="dxa"/>
            <w:shd w:val="clear" w:color="000000" w:fill="FFFFFF"/>
            <w:vAlign w:val="center"/>
            <w:hideMark/>
          </w:tcPr>
          <w:p w14:paraId="719CA7D8" w14:textId="037E8DBE" w:rsidR="006E0B95" w:rsidRPr="00450EA0" w:rsidRDefault="00687BCB" w:rsidP="00221033">
            <w:pPr>
              <w:jc w:val="center"/>
              <w:rPr>
                <w:sz w:val="20"/>
              </w:rPr>
            </w:pPr>
            <w:r>
              <w:rPr>
                <w:sz w:val="20"/>
              </w:rPr>
              <w:t>208</w:t>
            </w:r>
            <w:r w:rsidR="006E0B95" w:rsidRPr="00450EA0">
              <w:rPr>
                <w:sz w:val="20"/>
              </w:rPr>
              <w:t xml:space="preserve"> </w:t>
            </w:r>
            <w:r>
              <w:rPr>
                <w:sz w:val="20"/>
              </w:rPr>
              <w:t>17</w:t>
            </w:r>
            <w:r w:rsidR="006E0B95" w:rsidRPr="00450EA0">
              <w:rPr>
                <w:sz w:val="20"/>
              </w:rPr>
              <w:t>2,27</w:t>
            </w:r>
          </w:p>
        </w:tc>
      </w:tr>
      <w:tr w:rsidR="006E0B95" w:rsidRPr="00450EA0" w14:paraId="3145D852" w14:textId="77777777" w:rsidTr="00221033">
        <w:trPr>
          <w:trHeight w:val="198"/>
        </w:trPr>
        <w:tc>
          <w:tcPr>
            <w:tcW w:w="5245" w:type="dxa"/>
            <w:shd w:val="clear" w:color="000000" w:fill="FFFFFF"/>
            <w:vAlign w:val="center"/>
            <w:hideMark/>
          </w:tcPr>
          <w:p w14:paraId="29D48956" w14:textId="7761A2E9" w:rsidR="00AE11D7" w:rsidRPr="00450EA0" w:rsidRDefault="006E0B95" w:rsidP="005920D0">
            <w:pPr>
              <w:jc w:val="both"/>
              <w:rPr>
                <w:sz w:val="20"/>
              </w:rPr>
            </w:pPr>
            <w:r w:rsidRPr="00450EA0">
              <w:rPr>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851" w:type="dxa"/>
            <w:shd w:val="clear" w:color="000000" w:fill="FFFFFF"/>
            <w:vAlign w:val="center"/>
            <w:hideMark/>
          </w:tcPr>
          <w:p w14:paraId="59A568D4"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39B37CE2" w14:textId="77777777" w:rsidR="006E0B95" w:rsidRPr="00450EA0" w:rsidRDefault="006E0B95" w:rsidP="00221033">
            <w:pPr>
              <w:jc w:val="center"/>
              <w:rPr>
                <w:sz w:val="20"/>
              </w:rPr>
            </w:pPr>
            <w:r w:rsidRPr="00450EA0">
              <w:rPr>
                <w:sz w:val="20"/>
              </w:rPr>
              <w:t>10</w:t>
            </w:r>
          </w:p>
        </w:tc>
        <w:tc>
          <w:tcPr>
            <w:tcW w:w="709" w:type="dxa"/>
            <w:shd w:val="clear" w:color="000000" w:fill="FFFFFF"/>
            <w:vAlign w:val="center"/>
            <w:hideMark/>
          </w:tcPr>
          <w:p w14:paraId="35CACB36"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3FE299AE" w14:textId="77777777" w:rsidR="006E0B95" w:rsidRPr="00450EA0" w:rsidRDefault="006E0B95" w:rsidP="00221033">
            <w:pPr>
              <w:jc w:val="center"/>
              <w:rPr>
                <w:sz w:val="20"/>
              </w:rPr>
            </w:pPr>
            <w:r w:rsidRPr="00450EA0">
              <w:rPr>
                <w:sz w:val="20"/>
              </w:rPr>
              <w:t>03301L4970</w:t>
            </w:r>
          </w:p>
        </w:tc>
        <w:tc>
          <w:tcPr>
            <w:tcW w:w="736" w:type="dxa"/>
            <w:shd w:val="clear" w:color="000000" w:fill="FFFFFF"/>
            <w:vAlign w:val="center"/>
            <w:hideMark/>
          </w:tcPr>
          <w:p w14:paraId="732E717D" w14:textId="77777777" w:rsidR="006E0B95" w:rsidRPr="00450EA0" w:rsidRDefault="006E0B95" w:rsidP="00221033">
            <w:pPr>
              <w:jc w:val="center"/>
              <w:rPr>
                <w:sz w:val="20"/>
              </w:rPr>
            </w:pPr>
            <w:r w:rsidRPr="00450EA0">
              <w:rPr>
                <w:sz w:val="20"/>
              </w:rPr>
              <w:t>300</w:t>
            </w:r>
          </w:p>
        </w:tc>
        <w:tc>
          <w:tcPr>
            <w:tcW w:w="1570" w:type="dxa"/>
            <w:shd w:val="clear" w:color="000000" w:fill="FFFFFF"/>
            <w:vAlign w:val="center"/>
            <w:hideMark/>
          </w:tcPr>
          <w:p w14:paraId="57C4BAF9" w14:textId="5BA2413F" w:rsidR="006E0B95" w:rsidRPr="00450EA0" w:rsidRDefault="00367168" w:rsidP="00221033">
            <w:pPr>
              <w:jc w:val="center"/>
              <w:rPr>
                <w:sz w:val="20"/>
              </w:rPr>
            </w:pPr>
            <w:r>
              <w:rPr>
                <w:sz w:val="20"/>
              </w:rPr>
              <w:t>8</w:t>
            </w:r>
            <w:r w:rsidR="00AF4601">
              <w:rPr>
                <w:sz w:val="20"/>
              </w:rPr>
              <w:t> </w:t>
            </w:r>
            <w:r>
              <w:rPr>
                <w:sz w:val="20"/>
              </w:rPr>
              <w:t>205</w:t>
            </w:r>
            <w:r w:rsidR="00AF4601">
              <w:rPr>
                <w:sz w:val="20"/>
              </w:rPr>
              <w:t>,</w:t>
            </w:r>
            <w:r w:rsidR="007845B3">
              <w:rPr>
                <w:sz w:val="20"/>
              </w:rPr>
              <w:t>9</w:t>
            </w:r>
            <w:r>
              <w:rPr>
                <w:sz w:val="20"/>
              </w:rPr>
              <w:t>4</w:t>
            </w:r>
          </w:p>
        </w:tc>
      </w:tr>
      <w:tr w:rsidR="00A96FD8" w:rsidRPr="00450EA0" w14:paraId="25294A1F" w14:textId="77777777" w:rsidTr="00221033">
        <w:trPr>
          <w:trHeight w:val="198"/>
        </w:trPr>
        <w:tc>
          <w:tcPr>
            <w:tcW w:w="5245" w:type="dxa"/>
            <w:shd w:val="clear" w:color="000000" w:fill="FFFFFF"/>
            <w:vAlign w:val="center"/>
          </w:tcPr>
          <w:p w14:paraId="5B8CD282" w14:textId="448E21DC" w:rsidR="00A96FD8" w:rsidRPr="00450EA0" w:rsidRDefault="00A96FD8" w:rsidP="005920D0">
            <w:pPr>
              <w:jc w:val="both"/>
              <w:rPr>
                <w:sz w:val="20"/>
              </w:rPr>
            </w:pPr>
            <w:r w:rsidRPr="00450EA0">
              <w:rPr>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851" w:type="dxa"/>
            <w:shd w:val="clear" w:color="000000" w:fill="FFFFFF"/>
            <w:vAlign w:val="center"/>
          </w:tcPr>
          <w:p w14:paraId="4474A390" w14:textId="693E5886" w:rsidR="00A96FD8" w:rsidRPr="00450EA0" w:rsidRDefault="00A96FD8" w:rsidP="00221033">
            <w:pPr>
              <w:jc w:val="center"/>
              <w:rPr>
                <w:sz w:val="20"/>
              </w:rPr>
            </w:pPr>
            <w:r w:rsidRPr="00450EA0">
              <w:rPr>
                <w:sz w:val="20"/>
              </w:rPr>
              <w:t>924</w:t>
            </w:r>
          </w:p>
        </w:tc>
        <w:tc>
          <w:tcPr>
            <w:tcW w:w="567" w:type="dxa"/>
            <w:shd w:val="clear" w:color="000000" w:fill="FFFFFF"/>
            <w:vAlign w:val="center"/>
          </w:tcPr>
          <w:p w14:paraId="49B39916" w14:textId="17D6EF96" w:rsidR="00A96FD8" w:rsidRPr="00450EA0" w:rsidRDefault="00A96FD8" w:rsidP="00221033">
            <w:pPr>
              <w:jc w:val="center"/>
              <w:rPr>
                <w:sz w:val="20"/>
              </w:rPr>
            </w:pPr>
            <w:r w:rsidRPr="00450EA0">
              <w:rPr>
                <w:sz w:val="20"/>
              </w:rPr>
              <w:t>10</w:t>
            </w:r>
          </w:p>
        </w:tc>
        <w:tc>
          <w:tcPr>
            <w:tcW w:w="709" w:type="dxa"/>
            <w:shd w:val="clear" w:color="000000" w:fill="FFFFFF"/>
            <w:vAlign w:val="center"/>
          </w:tcPr>
          <w:p w14:paraId="0A04CFAA" w14:textId="2BB21E57" w:rsidR="00A96FD8" w:rsidRPr="00450EA0" w:rsidRDefault="00A96FD8" w:rsidP="00221033">
            <w:pPr>
              <w:jc w:val="center"/>
              <w:rPr>
                <w:sz w:val="20"/>
              </w:rPr>
            </w:pPr>
            <w:r w:rsidRPr="00450EA0">
              <w:rPr>
                <w:sz w:val="20"/>
              </w:rPr>
              <w:t>03</w:t>
            </w:r>
          </w:p>
        </w:tc>
        <w:tc>
          <w:tcPr>
            <w:tcW w:w="1390" w:type="dxa"/>
            <w:shd w:val="clear" w:color="000000" w:fill="FFFFFF"/>
            <w:vAlign w:val="center"/>
          </w:tcPr>
          <w:p w14:paraId="759F6B18" w14:textId="1D8E7046" w:rsidR="00A96FD8" w:rsidRPr="00450EA0" w:rsidRDefault="00AF4601" w:rsidP="00221033">
            <w:pPr>
              <w:jc w:val="center"/>
              <w:rPr>
                <w:sz w:val="20"/>
              </w:rPr>
            </w:pPr>
            <w:r>
              <w:rPr>
                <w:sz w:val="20"/>
              </w:rPr>
              <w:t>03301Д</w:t>
            </w:r>
            <w:r w:rsidR="00A96FD8" w:rsidRPr="00450EA0">
              <w:rPr>
                <w:sz w:val="20"/>
              </w:rPr>
              <w:t>4970</w:t>
            </w:r>
          </w:p>
        </w:tc>
        <w:tc>
          <w:tcPr>
            <w:tcW w:w="736" w:type="dxa"/>
            <w:shd w:val="clear" w:color="000000" w:fill="FFFFFF"/>
            <w:vAlign w:val="center"/>
          </w:tcPr>
          <w:p w14:paraId="7FDC7CB7" w14:textId="7C288CBB" w:rsidR="00A96FD8" w:rsidRPr="00450EA0" w:rsidRDefault="00A96FD8" w:rsidP="00221033">
            <w:pPr>
              <w:jc w:val="center"/>
              <w:rPr>
                <w:sz w:val="20"/>
              </w:rPr>
            </w:pPr>
            <w:r w:rsidRPr="00450EA0">
              <w:rPr>
                <w:sz w:val="20"/>
              </w:rPr>
              <w:t>300</w:t>
            </w:r>
          </w:p>
        </w:tc>
        <w:tc>
          <w:tcPr>
            <w:tcW w:w="1570" w:type="dxa"/>
            <w:shd w:val="clear" w:color="000000" w:fill="FFFFFF"/>
            <w:vAlign w:val="center"/>
          </w:tcPr>
          <w:p w14:paraId="48A96234" w14:textId="358488BC" w:rsidR="00A96FD8" w:rsidRPr="00450EA0" w:rsidRDefault="00AF4601" w:rsidP="00221033">
            <w:pPr>
              <w:jc w:val="center"/>
              <w:rPr>
                <w:sz w:val="20"/>
              </w:rPr>
            </w:pPr>
            <w:r>
              <w:rPr>
                <w:sz w:val="20"/>
              </w:rPr>
              <w:t>901</w:t>
            </w:r>
            <w:r w:rsidR="00A96FD8" w:rsidRPr="00450EA0">
              <w:rPr>
                <w:sz w:val="20"/>
              </w:rPr>
              <w:t xml:space="preserve"> </w:t>
            </w:r>
            <w:r>
              <w:rPr>
                <w:sz w:val="20"/>
              </w:rPr>
              <w:t>3</w:t>
            </w:r>
            <w:r w:rsidR="00A96FD8" w:rsidRPr="00450EA0">
              <w:rPr>
                <w:sz w:val="20"/>
              </w:rPr>
              <w:t>0</w:t>
            </w:r>
            <w:r>
              <w:rPr>
                <w:sz w:val="20"/>
              </w:rPr>
              <w:t>9,48</w:t>
            </w:r>
          </w:p>
        </w:tc>
      </w:tr>
      <w:tr w:rsidR="006E0B95" w:rsidRPr="00450EA0" w14:paraId="03EA089D" w14:textId="77777777" w:rsidTr="00221033">
        <w:trPr>
          <w:trHeight w:val="198"/>
        </w:trPr>
        <w:tc>
          <w:tcPr>
            <w:tcW w:w="5245" w:type="dxa"/>
            <w:shd w:val="clear" w:color="000000" w:fill="FFFFFF"/>
            <w:vAlign w:val="center"/>
            <w:hideMark/>
          </w:tcPr>
          <w:p w14:paraId="5F8890E9" w14:textId="77777777" w:rsidR="006E0B95" w:rsidRPr="00450EA0" w:rsidRDefault="006E0B95" w:rsidP="00AE11D7">
            <w:pPr>
              <w:jc w:val="both"/>
              <w:rPr>
                <w:sz w:val="20"/>
              </w:rPr>
            </w:pPr>
            <w:r w:rsidRPr="00450EA0">
              <w:rPr>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851" w:type="dxa"/>
            <w:shd w:val="clear" w:color="000000" w:fill="FFFFFF"/>
            <w:vAlign w:val="center"/>
            <w:hideMark/>
          </w:tcPr>
          <w:p w14:paraId="152C33A8" w14:textId="77777777" w:rsidR="006E0B95" w:rsidRPr="00450EA0" w:rsidRDefault="006E0B95" w:rsidP="00221033">
            <w:pPr>
              <w:jc w:val="center"/>
              <w:rPr>
                <w:sz w:val="20"/>
              </w:rPr>
            </w:pPr>
            <w:r w:rsidRPr="00450EA0">
              <w:rPr>
                <w:sz w:val="20"/>
              </w:rPr>
              <w:t>924</w:t>
            </w:r>
          </w:p>
        </w:tc>
        <w:tc>
          <w:tcPr>
            <w:tcW w:w="567" w:type="dxa"/>
            <w:shd w:val="clear" w:color="000000" w:fill="FFFFFF"/>
            <w:vAlign w:val="center"/>
            <w:hideMark/>
          </w:tcPr>
          <w:p w14:paraId="5BC674EB" w14:textId="77777777" w:rsidR="006E0B95" w:rsidRPr="00450EA0" w:rsidRDefault="006E0B95" w:rsidP="00221033">
            <w:pPr>
              <w:jc w:val="center"/>
              <w:rPr>
                <w:sz w:val="20"/>
              </w:rPr>
            </w:pPr>
            <w:r w:rsidRPr="00450EA0">
              <w:rPr>
                <w:sz w:val="20"/>
              </w:rPr>
              <w:t>10</w:t>
            </w:r>
          </w:p>
        </w:tc>
        <w:tc>
          <w:tcPr>
            <w:tcW w:w="709" w:type="dxa"/>
            <w:shd w:val="clear" w:color="000000" w:fill="FFFFFF"/>
            <w:vAlign w:val="center"/>
            <w:hideMark/>
          </w:tcPr>
          <w:p w14:paraId="678040BF" w14:textId="77777777" w:rsidR="006E0B95" w:rsidRPr="00450EA0" w:rsidRDefault="006E0B95" w:rsidP="00221033">
            <w:pPr>
              <w:jc w:val="center"/>
              <w:rPr>
                <w:sz w:val="20"/>
              </w:rPr>
            </w:pPr>
            <w:r w:rsidRPr="00450EA0">
              <w:rPr>
                <w:sz w:val="20"/>
              </w:rPr>
              <w:t>03</w:t>
            </w:r>
          </w:p>
        </w:tc>
        <w:tc>
          <w:tcPr>
            <w:tcW w:w="1390" w:type="dxa"/>
            <w:shd w:val="clear" w:color="000000" w:fill="FFFFFF"/>
            <w:vAlign w:val="center"/>
            <w:hideMark/>
          </w:tcPr>
          <w:p w14:paraId="3E40D660" w14:textId="77777777" w:rsidR="006E0B95" w:rsidRPr="00450EA0" w:rsidRDefault="006E0B95" w:rsidP="00221033">
            <w:pPr>
              <w:jc w:val="center"/>
              <w:rPr>
                <w:sz w:val="20"/>
              </w:rPr>
            </w:pPr>
            <w:r w:rsidRPr="00450EA0">
              <w:rPr>
                <w:sz w:val="20"/>
              </w:rPr>
              <w:t>03401S3100</w:t>
            </w:r>
          </w:p>
        </w:tc>
        <w:tc>
          <w:tcPr>
            <w:tcW w:w="736" w:type="dxa"/>
            <w:shd w:val="clear" w:color="000000" w:fill="FFFFFF"/>
            <w:vAlign w:val="center"/>
            <w:hideMark/>
          </w:tcPr>
          <w:p w14:paraId="586CE56F" w14:textId="77777777" w:rsidR="006E0B95" w:rsidRPr="00450EA0" w:rsidRDefault="006E0B95" w:rsidP="00221033">
            <w:pPr>
              <w:jc w:val="center"/>
              <w:rPr>
                <w:sz w:val="20"/>
              </w:rPr>
            </w:pPr>
            <w:r w:rsidRPr="00450EA0">
              <w:rPr>
                <w:sz w:val="20"/>
              </w:rPr>
              <w:t>300</w:t>
            </w:r>
          </w:p>
        </w:tc>
        <w:tc>
          <w:tcPr>
            <w:tcW w:w="1570" w:type="dxa"/>
            <w:shd w:val="clear" w:color="000000" w:fill="FFFFFF"/>
            <w:vAlign w:val="center"/>
            <w:hideMark/>
          </w:tcPr>
          <w:p w14:paraId="64AAB4E1" w14:textId="52F8312D" w:rsidR="006E0B95" w:rsidRPr="00450EA0" w:rsidRDefault="00F35B5B" w:rsidP="00221033">
            <w:pPr>
              <w:jc w:val="center"/>
              <w:rPr>
                <w:sz w:val="20"/>
              </w:rPr>
            </w:pPr>
            <w:r>
              <w:rPr>
                <w:sz w:val="20"/>
              </w:rPr>
              <w:t>1</w:t>
            </w:r>
            <w:r w:rsidR="00AE11D7">
              <w:rPr>
                <w:sz w:val="20"/>
              </w:rPr>
              <w:t> </w:t>
            </w:r>
            <w:r w:rsidR="00367168">
              <w:rPr>
                <w:sz w:val="20"/>
              </w:rPr>
              <w:t>121</w:t>
            </w:r>
            <w:r w:rsidR="006E0B95" w:rsidRPr="00450EA0">
              <w:rPr>
                <w:sz w:val="20"/>
              </w:rPr>
              <w:t xml:space="preserve"> </w:t>
            </w:r>
            <w:r w:rsidR="00367168">
              <w:rPr>
                <w:sz w:val="20"/>
              </w:rPr>
              <w:t>101</w:t>
            </w:r>
            <w:r w:rsidR="006E0B95" w:rsidRPr="00450EA0">
              <w:rPr>
                <w:sz w:val="20"/>
              </w:rPr>
              <w:t>,</w:t>
            </w:r>
            <w:r w:rsidR="00367168">
              <w:rPr>
                <w:sz w:val="20"/>
              </w:rPr>
              <w:t>05</w:t>
            </w:r>
          </w:p>
        </w:tc>
      </w:tr>
      <w:tr w:rsidR="003F0DF6" w:rsidRPr="00450EA0" w14:paraId="7BDBE439" w14:textId="77777777" w:rsidTr="00221033">
        <w:trPr>
          <w:trHeight w:val="198"/>
        </w:trPr>
        <w:tc>
          <w:tcPr>
            <w:tcW w:w="5245" w:type="dxa"/>
            <w:shd w:val="clear" w:color="000000" w:fill="FFFFFF"/>
            <w:vAlign w:val="center"/>
          </w:tcPr>
          <w:p w14:paraId="23E55348" w14:textId="400EE9BE" w:rsidR="003F0DF6" w:rsidRPr="00450EA0" w:rsidRDefault="003F0DF6" w:rsidP="00923A38">
            <w:pPr>
              <w:jc w:val="both"/>
              <w:rPr>
                <w:sz w:val="20"/>
              </w:rPr>
            </w:pPr>
            <w:r>
              <w:rPr>
                <w:color w:val="000000"/>
                <w:sz w:val="20"/>
              </w:rPr>
              <w:t>Содержание спортивных объектов городского поселения</w:t>
            </w:r>
            <w:r w:rsidR="0010461D">
              <w:rPr>
                <w:color w:val="000000"/>
                <w:sz w:val="20"/>
              </w:rPr>
              <w:t xml:space="preserve"> </w:t>
            </w:r>
            <w:r>
              <w:rPr>
                <w:color w:val="000000"/>
                <w:sz w:val="20"/>
              </w:rPr>
              <w:t>(Закупка товаров, работ и услуг)</w:t>
            </w:r>
          </w:p>
        </w:tc>
        <w:tc>
          <w:tcPr>
            <w:tcW w:w="851" w:type="dxa"/>
            <w:shd w:val="clear" w:color="000000" w:fill="FFFFFF"/>
            <w:vAlign w:val="center"/>
          </w:tcPr>
          <w:p w14:paraId="2FB8B81D" w14:textId="5ED7B1EE" w:rsidR="003F0DF6" w:rsidRPr="00450EA0" w:rsidRDefault="003F0DF6" w:rsidP="00221033">
            <w:pPr>
              <w:jc w:val="center"/>
              <w:rPr>
                <w:sz w:val="20"/>
              </w:rPr>
            </w:pPr>
            <w:r>
              <w:rPr>
                <w:color w:val="000000"/>
                <w:sz w:val="20"/>
              </w:rPr>
              <w:t>924</w:t>
            </w:r>
          </w:p>
        </w:tc>
        <w:tc>
          <w:tcPr>
            <w:tcW w:w="567" w:type="dxa"/>
            <w:shd w:val="clear" w:color="000000" w:fill="FFFFFF"/>
            <w:vAlign w:val="center"/>
          </w:tcPr>
          <w:p w14:paraId="5C7C0AE6" w14:textId="13D1DF51" w:rsidR="003F0DF6" w:rsidRPr="00450EA0" w:rsidRDefault="003F0DF6" w:rsidP="00221033">
            <w:pPr>
              <w:jc w:val="center"/>
              <w:rPr>
                <w:sz w:val="20"/>
              </w:rPr>
            </w:pPr>
            <w:r>
              <w:rPr>
                <w:color w:val="000000"/>
                <w:sz w:val="20"/>
              </w:rPr>
              <w:t>11</w:t>
            </w:r>
          </w:p>
        </w:tc>
        <w:tc>
          <w:tcPr>
            <w:tcW w:w="709" w:type="dxa"/>
            <w:shd w:val="clear" w:color="000000" w:fill="FFFFFF"/>
            <w:vAlign w:val="center"/>
          </w:tcPr>
          <w:p w14:paraId="1DBAF5A5" w14:textId="7570D075" w:rsidR="003F0DF6" w:rsidRPr="00450EA0" w:rsidRDefault="003F0DF6" w:rsidP="00221033">
            <w:pPr>
              <w:jc w:val="center"/>
              <w:rPr>
                <w:sz w:val="20"/>
              </w:rPr>
            </w:pPr>
            <w:r>
              <w:rPr>
                <w:color w:val="000000"/>
                <w:sz w:val="20"/>
              </w:rPr>
              <w:t>02</w:t>
            </w:r>
          </w:p>
        </w:tc>
        <w:tc>
          <w:tcPr>
            <w:tcW w:w="1390" w:type="dxa"/>
            <w:shd w:val="clear" w:color="000000" w:fill="FFFFFF"/>
            <w:vAlign w:val="center"/>
          </w:tcPr>
          <w:p w14:paraId="286E777C" w14:textId="03FA14E4" w:rsidR="003F0DF6" w:rsidRPr="00450EA0" w:rsidRDefault="003F0DF6" w:rsidP="00221033">
            <w:pPr>
              <w:jc w:val="center"/>
              <w:rPr>
                <w:sz w:val="20"/>
              </w:rPr>
            </w:pPr>
            <w:r>
              <w:rPr>
                <w:color w:val="000000"/>
                <w:sz w:val="20"/>
              </w:rPr>
              <w:t>0210100090</w:t>
            </w:r>
          </w:p>
        </w:tc>
        <w:tc>
          <w:tcPr>
            <w:tcW w:w="736" w:type="dxa"/>
            <w:shd w:val="clear" w:color="000000" w:fill="FFFFFF"/>
            <w:vAlign w:val="center"/>
          </w:tcPr>
          <w:p w14:paraId="30EAA0E5" w14:textId="2C001006" w:rsidR="003F0DF6" w:rsidRPr="00450EA0" w:rsidRDefault="003F0DF6" w:rsidP="00221033">
            <w:pPr>
              <w:jc w:val="center"/>
              <w:rPr>
                <w:sz w:val="20"/>
              </w:rPr>
            </w:pPr>
            <w:r>
              <w:rPr>
                <w:color w:val="000000"/>
                <w:sz w:val="20"/>
              </w:rPr>
              <w:t>200</w:t>
            </w:r>
          </w:p>
        </w:tc>
        <w:tc>
          <w:tcPr>
            <w:tcW w:w="1570" w:type="dxa"/>
            <w:shd w:val="clear" w:color="000000" w:fill="FFFFFF"/>
            <w:vAlign w:val="center"/>
          </w:tcPr>
          <w:p w14:paraId="342B4AA8" w14:textId="27D931CF" w:rsidR="003F0DF6" w:rsidRDefault="00365F03" w:rsidP="00221033">
            <w:pPr>
              <w:jc w:val="center"/>
              <w:rPr>
                <w:sz w:val="20"/>
              </w:rPr>
            </w:pPr>
            <w:r>
              <w:rPr>
                <w:color w:val="000000"/>
                <w:sz w:val="20"/>
              </w:rPr>
              <w:t>8</w:t>
            </w:r>
            <w:r w:rsidR="00F35B5B">
              <w:rPr>
                <w:color w:val="000000"/>
                <w:sz w:val="20"/>
              </w:rPr>
              <w:t>1</w:t>
            </w:r>
            <w:r w:rsidR="003F0DF6">
              <w:rPr>
                <w:color w:val="000000"/>
                <w:sz w:val="20"/>
              </w:rPr>
              <w:t xml:space="preserve"> 524,00</w:t>
            </w:r>
          </w:p>
        </w:tc>
      </w:tr>
      <w:tr w:rsidR="006E0B95" w:rsidRPr="00450EA0" w14:paraId="44031727" w14:textId="77777777" w:rsidTr="00221033">
        <w:trPr>
          <w:trHeight w:val="198"/>
        </w:trPr>
        <w:tc>
          <w:tcPr>
            <w:tcW w:w="5245" w:type="dxa"/>
            <w:shd w:val="clear" w:color="000000" w:fill="FFFFFF"/>
            <w:vAlign w:val="center"/>
            <w:hideMark/>
          </w:tcPr>
          <w:p w14:paraId="44591F97" w14:textId="77777777" w:rsidR="006E0B95" w:rsidRPr="00450EA0" w:rsidRDefault="006E0B95" w:rsidP="00AE11D7">
            <w:pPr>
              <w:jc w:val="both"/>
              <w:rPr>
                <w:b/>
                <w:bCs/>
                <w:sz w:val="20"/>
              </w:rPr>
            </w:pPr>
            <w:r w:rsidRPr="00450EA0">
              <w:rPr>
                <w:b/>
                <w:bCs/>
                <w:sz w:val="20"/>
              </w:rPr>
              <w:t>Всего</w:t>
            </w:r>
          </w:p>
        </w:tc>
        <w:tc>
          <w:tcPr>
            <w:tcW w:w="851" w:type="dxa"/>
            <w:shd w:val="clear" w:color="000000" w:fill="FFFFFF"/>
            <w:vAlign w:val="center"/>
            <w:hideMark/>
          </w:tcPr>
          <w:p w14:paraId="2A1DB24F" w14:textId="77777777" w:rsidR="006E0B95" w:rsidRPr="00450EA0" w:rsidRDefault="006E0B95" w:rsidP="00221033">
            <w:pPr>
              <w:jc w:val="center"/>
              <w:rPr>
                <w:b/>
                <w:bCs/>
                <w:sz w:val="20"/>
              </w:rPr>
            </w:pPr>
          </w:p>
        </w:tc>
        <w:tc>
          <w:tcPr>
            <w:tcW w:w="567" w:type="dxa"/>
            <w:shd w:val="clear" w:color="000000" w:fill="FFFFFF"/>
            <w:vAlign w:val="center"/>
            <w:hideMark/>
          </w:tcPr>
          <w:p w14:paraId="504E3AFE" w14:textId="77777777" w:rsidR="006E0B95" w:rsidRPr="00450EA0" w:rsidRDefault="006E0B95" w:rsidP="00221033">
            <w:pPr>
              <w:jc w:val="center"/>
              <w:rPr>
                <w:b/>
                <w:bCs/>
                <w:sz w:val="20"/>
              </w:rPr>
            </w:pPr>
          </w:p>
        </w:tc>
        <w:tc>
          <w:tcPr>
            <w:tcW w:w="709" w:type="dxa"/>
            <w:shd w:val="clear" w:color="000000" w:fill="FFFFFF"/>
            <w:vAlign w:val="center"/>
            <w:hideMark/>
          </w:tcPr>
          <w:p w14:paraId="643A0840" w14:textId="77777777" w:rsidR="006E0B95" w:rsidRPr="00450EA0" w:rsidRDefault="006E0B95" w:rsidP="00221033">
            <w:pPr>
              <w:jc w:val="center"/>
              <w:rPr>
                <w:b/>
                <w:bCs/>
                <w:sz w:val="20"/>
              </w:rPr>
            </w:pPr>
          </w:p>
        </w:tc>
        <w:tc>
          <w:tcPr>
            <w:tcW w:w="1390" w:type="dxa"/>
            <w:shd w:val="clear" w:color="000000" w:fill="FFFFFF"/>
            <w:vAlign w:val="center"/>
            <w:hideMark/>
          </w:tcPr>
          <w:p w14:paraId="215B6142" w14:textId="77777777" w:rsidR="006E0B95" w:rsidRPr="00450EA0" w:rsidRDefault="006E0B95" w:rsidP="00221033">
            <w:pPr>
              <w:jc w:val="center"/>
              <w:rPr>
                <w:b/>
                <w:bCs/>
                <w:sz w:val="20"/>
              </w:rPr>
            </w:pPr>
          </w:p>
        </w:tc>
        <w:tc>
          <w:tcPr>
            <w:tcW w:w="736" w:type="dxa"/>
            <w:shd w:val="clear" w:color="000000" w:fill="FFFFFF"/>
            <w:vAlign w:val="center"/>
            <w:hideMark/>
          </w:tcPr>
          <w:p w14:paraId="49AEEAEE" w14:textId="77777777" w:rsidR="006E0B95" w:rsidRPr="00450EA0" w:rsidRDefault="006E0B95" w:rsidP="00221033">
            <w:pPr>
              <w:jc w:val="center"/>
              <w:rPr>
                <w:b/>
                <w:bCs/>
                <w:sz w:val="20"/>
              </w:rPr>
            </w:pPr>
          </w:p>
        </w:tc>
        <w:tc>
          <w:tcPr>
            <w:tcW w:w="1570" w:type="dxa"/>
            <w:shd w:val="clear" w:color="000000" w:fill="FFFFFF"/>
            <w:vAlign w:val="center"/>
            <w:hideMark/>
          </w:tcPr>
          <w:p w14:paraId="56779103" w14:textId="25DC2F53" w:rsidR="006E0B95" w:rsidRPr="00450EA0" w:rsidRDefault="00365F03" w:rsidP="00221033">
            <w:pPr>
              <w:jc w:val="center"/>
              <w:rPr>
                <w:b/>
                <w:bCs/>
                <w:sz w:val="20"/>
              </w:rPr>
            </w:pPr>
            <w:r>
              <w:rPr>
                <w:b/>
                <w:bCs/>
                <w:sz w:val="20"/>
              </w:rPr>
              <w:t>110</w:t>
            </w:r>
            <w:r w:rsidR="006E0B95" w:rsidRPr="00450EA0">
              <w:rPr>
                <w:b/>
                <w:bCs/>
                <w:sz w:val="20"/>
              </w:rPr>
              <w:t xml:space="preserve"> </w:t>
            </w:r>
            <w:r w:rsidR="00E1314F">
              <w:rPr>
                <w:b/>
                <w:bCs/>
                <w:sz w:val="20"/>
              </w:rPr>
              <w:t>91</w:t>
            </w:r>
            <w:r>
              <w:rPr>
                <w:b/>
                <w:bCs/>
                <w:sz w:val="20"/>
              </w:rPr>
              <w:t>2</w:t>
            </w:r>
            <w:r w:rsidR="006E0B95" w:rsidRPr="00450EA0">
              <w:rPr>
                <w:b/>
                <w:bCs/>
                <w:sz w:val="20"/>
              </w:rPr>
              <w:t xml:space="preserve"> </w:t>
            </w:r>
            <w:r w:rsidR="00F35B5B">
              <w:rPr>
                <w:b/>
                <w:bCs/>
                <w:sz w:val="20"/>
              </w:rPr>
              <w:t>7</w:t>
            </w:r>
            <w:r>
              <w:rPr>
                <w:b/>
                <w:bCs/>
                <w:sz w:val="20"/>
              </w:rPr>
              <w:t>35</w:t>
            </w:r>
            <w:r w:rsidR="006E0B95" w:rsidRPr="00450EA0">
              <w:rPr>
                <w:b/>
                <w:bCs/>
                <w:sz w:val="20"/>
              </w:rPr>
              <w:t>,</w:t>
            </w:r>
            <w:r w:rsidR="00F35B5B">
              <w:rPr>
                <w:b/>
                <w:bCs/>
                <w:sz w:val="20"/>
              </w:rPr>
              <w:t>8</w:t>
            </w:r>
            <w:r>
              <w:rPr>
                <w:b/>
                <w:bCs/>
                <w:sz w:val="20"/>
              </w:rPr>
              <w:t>1</w:t>
            </w:r>
          </w:p>
        </w:tc>
      </w:tr>
    </w:tbl>
    <w:p w14:paraId="0251C077" w14:textId="77777777" w:rsidR="006E0B95" w:rsidRPr="004106DC" w:rsidRDefault="006E0B95" w:rsidP="007A39A6">
      <w:pPr>
        <w:pStyle w:val="a7"/>
        <w:ind w:firstLine="709"/>
        <w:jc w:val="center"/>
        <w:rPr>
          <w:b/>
          <w:sz w:val="28"/>
          <w:szCs w:val="28"/>
        </w:rPr>
      </w:pPr>
    </w:p>
    <w:p w14:paraId="4650F54A" w14:textId="77777777" w:rsidR="007A39A6" w:rsidRDefault="007A39A6" w:rsidP="007A39A6">
      <w:pPr>
        <w:pStyle w:val="a7"/>
        <w:ind w:right="-143" w:firstLine="709"/>
        <w:jc w:val="right"/>
        <w:rPr>
          <w:sz w:val="20"/>
          <w:szCs w:val="20"/>
        </w:rPr>
      </w:pPr>
    </w:p>
    <w:p w14:paraId="7AFD2625" w14:textId="77777777" w:rsidR="00651818" w:rsidRPr="0056545F" w:rsidRDefault="00651818" w:rsidP="00651818">
      <w:pPr>
        <w:pStyle w:val="a7"/>
        <w:ind w:right="-143" w:firstLine="709"/>
        <w:jc w:val="right"/>
      </w:pPr>
      <w:r>
        <w:rPr>
          <w:b/>
        </w:rPr>
        <w:br w:type="column"/>
      </w:r>
      <w:r w:rsidRPr="0056545F">
        <w:lastRenderedPageBreak/>
        <w:t>Приложение № 8</w:t>
      </w:r>
    </w:p>
    <w:p w14:paraId="5CAD6362" w14:textId="77777777" w:rsidR="00651818" w:rsidRPr="0056545F" w:rsidRDefault="00651818" w:rsidP="00651818">
      <w:pPr>
        <w:jc w:val="right"/>
        <w:rPr>
          <w:sz w:val="24"/>
          <w:szCs w:val="24"/>
        </w:rPr>
      </w:pPr>
      <w:r w:rsidRPr="0056545F">
        <w:rPr>
          <w:sz w:val="24"/>
          <w:szCs w:val="24"/>
        </w:rPr>
        <w:t>к решению Совета</w:t>
      </w:r>
    </w:p>
    <w:p w14:paraId="02CA8FE1" w14:textId="77777777" w:rsidR="00651818" w:rsidRPr="0056545F" w:rsidRDefault="00651818" w:rsidP="00651818">
      <w:pPr>
        <w:jc w:val="right"/>
        <w:rPr>
          <w:sz w:val="24"/>
          <w:szCs w:val="24"/>
        </w:rPr>
      </w:pPr>
      <w:r w:rsidRPr="0056545F">
        <w:rPr>
          <w:sz w:val="24"/>
          <w:szCs w:val="24"/>
        </w:rPr>
        <w:t>Палехского городского поселения</w:t>
      </w:r>
    </w:p>
    <w:p w14:paraId="2FFE6615" w14:textId="77777777" w:rsidR="00651818" w:rsidRPr="0056545F" w:rsidRDefault="00651818" w:rsidP="00651818">
      <w:pPr>
        <w:jc w:val="right"/>
        <w:rPr>
          <w:sz w:val="24"/>
          <w:szCs w:val="24"/>
        </w:rPr>
      </w:pPr>
      <w:r w:rsidRPr="0056545F">
        <w:rPr>
          <w:sz w:val="24"/>
          <w:szCs w:val="24"/>
        </w:rPr>
        <w:t>от 19 декабря 2024 г. № 62</w:t>
      </w:r>
    </w:p>
    <w:p w14:paraId="4D9F0813" w14:textId="77777777" w:rsidR="00651818" w:rsidRPr="0056545F" w:rsidRDefault="00651818" w:rsidP="00651818">
      <w:pPr>
        <w:rPr>
          <w:color w:val="000000" w:themeColor="text1"/>
          <w:sz w:val="24"/>
          <w:szCs w:val="24"/>
        </w:rPr>
      </w:pPr>
    </w:p>
    <w:p w14:paraId="6905A694" w14:textId="77777777" w:rsidR="00651818" w:rsidRPr="0056545F" w:rsidRDefault="00651818" w:rsidP="00651818">
      <w:pPr>
        <w:jc w:val="center"/>
        <w:rPr>
          <w:b/>
          <w:bCs/>
          <w:color w:val="000000"/>
          <w:sz w:val="24"/>
          <w:szCs w:val="24"/>
        </w:rPr>
      </w:pPr>
      <w:r w:rsidRPr="0056545F">
        <w:rPr>
          <w:b/>
          <w:bCs/>
          <w:color w:val="000000"/>
          <w:sz w:val="24"/>
          <w:szCs w:val="24"/>
        </w:rPr>
        <w:t xml:space="preserve">Распределение бюджетных ассигнований бюджета </w:t>
      </w:r>
    </w:p>
    <w:p w14:paraId="18D46844" w14:textId="77777777" w:rsidR="00651818" w:rsidRPr="0056545F" w:rsidRDefault="00651818" w:rsidP="00651818">
      <w:pPr>
        <w:jc w:val="center"/>
        <w:rPr>
          <w:b/>
          <w:bCs/>
          <w:color w:val="000000"/>
          <w:sz w:val="24"/>
          <w:szCs w:val="24"/>
        </w:rPr>
      </w:pPr>
      <w:r w:rsidRPr="0056545F">
        <w:rPr>
          <w:b/>
          <w:bCs/>
          <w:color w:val="000000"/>
          <w:sz w:val="24"/>
          <w:szCs w:val="24"/>
        </w:rPr>
        <w:t xml:space="preserve">Палехского городского поселения по разделам и подразделам классификации расходов бюджетов </w:t>
      </w:r>
    </w:p>
    <w:p w14:paraId="27B0ACC8" w14:textId="77777777" w:rsidR="00651818" w:rsidRPr="0056545F" w:rsidRDefault="00651818" w:rsidP="00651818">
      <w:pPr>
        <w:jc w:val="center"/>
        <w:rPr>
          <w:b/>
          <w:bCs/>
          <w:color w:val="000000"/>
          <w:sz w:val="24"/>
          <w:szCs w:val="24"/>
        </w:rPr>
      </w:pPr>
      <w:r w:rsidRPr="0056545F">
        <w:rPr>
          <w:b/>
          <w:bCs/>
          <w:color w:val="000000"/>
          <w:sz w:val="24"/>
          <w:szCs w:val="24"/>
        </w:rPr>
        <w:t>на 2025 год и на плановый период 2026 и 2027 годов</w:t>
      </w:r>
    </w:p>
    <w:p w14:paraId="3FE13159" w14:textId="77777777" w:rsidR="00651818" w:rsidRDefault="00651818" w:rsidP="00651818">
      <w:pPr>
        <w:jc w:val="center"/>
        <w:rPr>
          <w:b/>
          <w:bCs/>
          <w:color w:val="000000"/>
          <w:szCs w:val="28"/>
        </w:rPr>
      </w:pPr>
    </w:p>
    <w:tbl>
      <w:tblPr>
        <w:tblW w:w="105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46"/>
        <w:gridCol w:w="1603"/>
        <w:gridCol w:w="1603"/>
        <w:gridCol w:w="1603"/>
      </w:tblGrid>
      <w:tr w:rsidR="00651818" w:rsidRPr="00522B8B" w14:paraId="52D33AD7" w14:textId="77777777" w:rsidTr="00923A38">
        <w:trPr>
          <w:trHeight w:val="198"/>
        </w:trPr>
        <w:tc>
          <w:tcPr>
            <w:tcW w:w="1134" w:type="dxa"/>
            <w:vMerge w:val="restart"/>
            <w:shd w:val="clear" w:color="auto" w:fill="auto"/>
            <w:vAlign w:val="center"/>
            <w:hideMark/>
          </w:tcPr>
          <w:p w14:paraId="3D2F021E" w14:textId="77777777" w:rsidR="00651818" w:rsidRPr="00522B8B" w:rsidRDefault="00651818" w:rsidP="00651818">
            <w:pPr>
              <w:jc w:val="center"/>
              <w:rPr>
                <w:b/>
                <w:color w:val="000000"/>
                <w:sz w:val="20"/>
              </w:rPr>
            </w:pPr>
            <w:r w:rsidRPr="00522B8B">
              <w:rPr>
                <w:b/>
                <w:color w:val="000000"/>
                <w:sz w:val="20"/>
              </w:rPr>
              <w:t>Раздел, подраздел</w:t>
            </w:r>
          </w:p>
        </w:tc>
        <w:tc>
          <w:tcPr>
            <w:tcW w:w="4646" w:type="dxa"/>
            <w:vMerge w:val="restart"/>
            <w:shd w:val="clear" w:color="auto" w:fill="auto"/>
            <w:vAlign w:val="center"/>
            <w:hideMark/>
          </w:tcPr>
          <w:p w14:paraId="4F710A1F" w14:textId="77777777" w:rsidR="00651818" w:rsidRPr="00522B8B" w:rsidRDefault="00651818" w:rsidP="00651818">
            <w:pPr>
              <w:jc w:val="center"/>
              <w:rPr>
                <w:b/>
                <w:color w:val="000000"/>
                <w:sz w:val="20"/>
              </w:rPr>
            </w:pPr>
            <w:r w:rsidRPr="00522B8B">
              <w:rPr>
                <w:b/>
                <w:color w:val="000000"/>
                <w:sz w:val="20"/>
              </w:rPr>
              <w:t>Наименование</w:t>
            </w:r>
          </w:p>
        </w:tc>
        <w:tc>
          <w:tcPr>
            <w:tcW w:w="4809" w:type="dxa"/>
            <w:gridSpan w:val="3"/>
            <w:shd w:val="clear" w:color="auto" w:fill="auto"/>
            <w:vAlign w:val="center"/>
            <w:hideMark/>
          </w:tcPr>
          <w:p w14:paraId="3E9E1D34" w14:textId="77777777" w:rsidR="00651818" w:rsidRPr="00522B8B" w:rsidRDefault="00651818" w:rsidP="00651818">
            <w:pPr>
              <w:jc w:val="center"/>
              <w:rPr>
                <w:b/>
                <w:color w:val="000000"/>
                <w:sz w:val="20"/>
              </w:rPr>
            </w:pPr>
            <w:r w:rsidRPr="00522B8B">
              <w:rPr>
                <w:b/>
                <w:color w:val="000000"/>
                <w:sz w:val="20"/>
              </w:rPr>
              <w:t>Сумма, руб.</w:t>
            </w:r>
          </w:p>
        </w:tc>
      </w:tr>
      <w:tr w:rsidR="00651818" w:rsidRPr="00522B8B" w14:paraId="2F37346E" w14:textId="77777777" w:rsidTr="00923A38">
        <w:trPr>
          <w:trHeight w:val="198"/>
        </w:trPr>
        <w:tc>
          <w:tcPr>
            <w:tcW w:w="1134" w:type="dxa"/>
            <w:vMerge/>
            <w:vAlign w:val="center"/>
            <w:hideMark/>
          </w:tcPr>
          <w:p w14:paraId="0C8539FA" w14:textId="77777777" w:rsidR="00651818" w:rsidRPr="00522B8B" w:rsidRDefault="00651818" w:rsidP="00651818">
            <w:pPr>
              <w:rPr>
                <w:b/>
                <w:color w:val="000000"/>
                <w:sz w:val="20"/>
              </w:rPr>
            </w:pPr>
          </w:p>
        </w:tc>
        <w:tc>
          <w:tcPr>
            <w:tcW w:w="4646" w:type="dxa"/>
            <w:vMerge/>
            <w:vAlign w:val="center"/>
            <w:hideMark/>
          </w:tcPr>
          <w:p w14:paraId="6E0DE690" w14:textId="77777777" w:rsidR="00651818" w:rsidRPr="00522B8B" w:rsidRDefault="00651818" w:rsidP="00651818">
            <w:pPr>
              <w:rPr>
                <w:b/>
                <w:color w:val="000000"/>
                <w:sz w:val="20"/>
              </w:rPr>
            </w:pPr>
          </w:p>
        </w:tc>
        <w:tc>
          <w:tcPr>
            <w:tcW w:w="1603" w:type="dxa"/>
            <w:shd w:val="clear" w:color="auto" w:fill="auto"/>
            <w:noWrap/>
            <w:vAlign w:val="center"/>
            <w:hideMark/>
          </w:tcPr>
          <w:p w14:paraId="26530BBD" w14:textId="77777777" w:rsidR="00651818" w:rsidRPr="00522B8B" w:rsidRDefault="00651818" w:rsidP="00651818">
            <w:pPr>
              <w:jc w:val="center"/>
              <w:rPr>
                <w:b/>
                <w:color w:val="000000"/>
                <w:sz w:val="20"/>
              </w:rPr>
            </w:pPr>
            <w:r w:rsidRPr="00522B8B">
              <w:rPr>
                <w:b/>
                <w:color w:val="000000"/>
                <w:sz w:val="20"/>
              </w:rPr>
              <w:t>2025 год</w:t>
            </w:r>
          </w:p>
        </w:tc>
        <w:tc>
          <w:tcPr>
            <w:tcW w:w="1603" w:type="dxa"/>
            <w:shd w:val="clear" w:color="auto" w:fill="auto"/>
            <w:noWrap/>
            <w:vAlign w:val="center"/>
            <w:hideMark/>
          </w:tcPr>
          <w:p w14:paraId="5AF61B03" w14:textId="77777777" w:rsidR="00651818" w:rsidRPr="00522B8B" w:rsidRDefault="00651818" w:rsidP="00651818">
            <w:pPr>
              <w:jc w:val="center"/>
              <w:rPr>
                <w:b/>
                <w:color w:val="000000"/>
                <w:sz w:val="20"/>
              </w:rPr>
            </w:pPr>
            <w:r w:rsidRPr="00522B8B">
              <w:rPr>
                <w:b/>
                <w:color w:val="000000"/>
                <w:sz w:val="20"/>
              </w:rPr>
              <w:t>2026 год</w:t>
            </w:r>
          </w:p>
        </w:tc>
        <w:tc>
          <w:tcPr>
            <w:tcW w:w="1603" w:type="dxa"/>
            <w:shd w:val="clear" w:color="auto" w:fill="auto"/>
            <w:noWrap/>
            <w:vAlign w:val="center"/>
            <w:hideMark/>
          </w:tcPr>
          <w:p w14:paraId="2E773BA0" w14:textId="77777777" w:rsidR="00651818" w:rsidRPr="00522B8B" w:rsidRDefault="00651818" w:rsidP="00651818">
            <w:pPr>
              <w:jc w:val="center"/>
              <w:rPr>
                <w:b/>
                <w:color w:val="000000"/>
                <w:sz w:val="20"/>
              </w:rPr>
            </w:pPr>
            <w:r w:rsidRPr="00522B8B">
              <w:rPr>
                <w:b/>
                <w:color w:val="000000"/>
                <w:sz w:val="20"/>
              </w:rPr>
              <w:t>2027 год</w:t>
            </w:r>
          </w:p>
        </w:tc>
      </w:tr>
      <w:tr w:rsidR="00651818" w:rsidRPr="00522B8B" w14:paraId="78CD5E7E" w14:textId="77777777" w:rsidTr="00923A38">
        <w:trPr>
          <w:trHeight w:val="198"/>
        </w:trPr>
        <w:tc>
          <w:tcPr>
            <w:tcW w:w="1134" w:type="dxa"/>
            <w:shd w:val="clear" w:color="auto" w:fill="auto"/>
            <w:noWrap/>
            <w:vAlign w:val="center"/>
            <w:hideMark/>
          </w:tcPr>
          <w:p w14:paraId="73E3287D" w14:textId="77777777" w:rsidR="00651818" w:rsidRPr="00522B8B" w:rsidRDefault="00651818" w:rsidP="00651818">
            <w:pPr>
              <w:jc w:val="center"/>
              <w:rPr>
                <w:b/>
                <w:bCs/>
                <w:color w:val="000000"/>
                <w:sz w:val="20"/>
              </w:rPr>
            </w:pPr>
            <w:r w:rsidRPr="00522B8B">
              <w:rPr>
                <w:b/>
                <w:bCs/>
                <w:color w:val="000000"/>
                <w:sz w:val="20"/>
              </w:rPr>
              <w:t>0100</w:t>
            </w:r>
          </w:p>
        </w:tc>
        <w:tc>
          <w:tcPr>
            <w:tcW w:w="4646" w:type="dxa"/>
            <w:shd w:val="clear" w:color="auto" w:fill="auto"/>
            <w:vAlign w:val="center"/>
            <w:hideMark/>
          </w:tcPr>
          <w:p w14:paraId="6C953D04" w14:textId="77777777" w:rsidR="00651818" w:rsidRPr="00522B8B" w:rsidRDefault="00651818" w:rsidP="00651818">
            <w:pPr>
              <w:jc w:val="both"/>
              <w:rPr>
                <w:b/>
                <w:bCs/>
                <w:color w:val="000000"/>
                <w:sz w:val="20"/>
              </w:rPr>
            </w:pPr>
            <w:r w:rsidRPr="00522B8B">
              <w:rPr>
                <w:b/>
                <w:bCs/>
                <w:color w:val="000000"/>
                <w:sz w:val="20"/>
              </w:rPr>
              <w:t>ОБЩЕГОСУДАРСТВЕННЫЕ ВОПРОСЫ</w:t>
            </w:r>
          </w:p>
        </w:tc>
        <w:tc>
          <w:tcPr>
            <w:tcW w:w="1603" w:type="dxa"/>
            <w:shd w:val="clear" w:color="auto" w:fill="auto"/>
            <w:noWrap/>
            <w:vAlign w:val="center"/>
            <w:hideMark/>
          </w:tcPr>
          <w:p w14:paraId="3452BB2A" w14:textId="7BB58C0A" w:rsidR="00651818" w:rsidRPr="009C2920" w:rsidRDefault="00651818" w:rsidP="007671B9">
            <w:pPr>
              <w:jc w:val="center"/>
              <w:rPr>
                <w:b/>
                <w:bCs/>
                <w:color w:val="000000"/>
                <w:sz w:val="20"/>
              </w:rPr>
            </w:pPr>
            <w:r w:rsidRPr="009C2920">
              <w:rPr>
                <w:b/>
                <w:bCs/>
                <w:color w:val="000000"/>
                <w:sz w:val="20"/>
              </w:rPr>
              <w:t xml:space="preserve">2 </w:t>
            </w:r>
            <w:r w:rsidR="007671B9">
              <w:rPr>
                <w:b/>
                <w:bCs/>
                <w:color w:val="000000"/>
                <w:sz w:val="20"/>
              </w:rPr>
              <w:t>218</w:t>
            </w:r>
            <w:r w:rsidRPr="009C2920">
              <w:rPr>
                <w:b/>
                <w:bCs/>
                <w:color w:val="000000"/>
                <w:sz w:val="20"/>
              </w:rPr>
              <w:t xml:space="preserve"> 923,20</w:t>
            </w:r>
          </w:p>
        </w:tc>
        <w:tc>
          <w:tcPr>
            <w:tcW w:w="1603" w:type="dxa"/>
            <w:shd w:val="clear" w:color="auto" w:fill="auto"/>
            <w:noWrap/>
            <w:vAlign w:val="center"/>
            <w:hideMark/>
          </w:tcPr>
          <w:p w14:paraId="64E305B5" w14:textId="77777777" w:rsidR="00651818" w:rsidRPr="0031400B" w:rsidRDefault="00651818" w:rsidP="00651818">
            <w:pPr>
              <w:jc w:val="center"/>
              <w:rPr>
                <w:b/>
                <w:bCs/>
                <w:color w:val="000000"/>
                <w:sz w:val="20"/>
              </w:rPr>
            </w:pPr>
            <w:r w:rsidRPr="0031400B">
              <w:rPr>
                <w:b/>
                <w:bCs/>
                <w:color w:val="000000"/>
                <w:sz w:val="20"/>
              </w:rPr>
              <w:t>2 077 923,20</w:t>
            </w:r>
          </w:p>
        </w:tc>
        <w:tc>
          <w:tcPr>
            <w:tcW w:w="1603" w:type="dxa"/>
            <w:shd w:val="clear" w:color="auto" w:fill="auto"/>
            <w:noWrap/>
            <w:vAlign w:val="center"/>
            <w:hideMark/>
          </w:tcPr>
          <w:p w14:paraId="745EED95" w14:textId="77777777" w:rsidR="00651818" w:rsidRPr="0031400B" w:rsidRDefault="00651818" w:rsidP="00651818">
            <w:pPr>
              <w:jc w:val="center"/>
              <w:rPr>
                <w:b/>
                <w:bCs/>
                <w:color w:val="000000"/>
                <w:sz w:val="20"/>
              </w:rPr>
            </w:pPr>
            <w:r w:rsidRPr="0031400B">
              <w:rPr>
                <w:b/>
                <w:bCs/>
                <w:color w:val="000000"/>
                <w:sz w:val="20"/>
              </w:rPr>
              <w:t>2 077 923,20</w:t>
            </w:r>
          </w:p>
        </w:tc>
      </w:tr>
      <w:tr w:rsidR="00651818" w:rsidRPr="00522B8B" w14:paraId="0A279172" w14:textId="77777777" w:rsidTr="00923A38">
        <w:trPr>
          <w:trHeight w:val="198"/>
        </w:trPr>
        <w:tc>
          <w:tcPr>
            <w:tcW w:w="1134" w:type="dxa"/>
            <w:shd w:val="clear" w:color="auto" w:fill="auto"/>
            <w:noWrap/>
            <w:vAlign w:val="center"/>
            <w:hideMark/>
          </w:tcPr>
          <w:p w14:paraId="79AF013B" w14:textId="77777777" w:rsidR="00651818" w:rsidRPr="00522B8B" w:rsidRDefault="00651818" w:rsidP="00651818">
            <w:pPr>
              <w:jc w:val="center"/>
              <w:rPr>
                <w:color w:val="000000"/>
                <w:sz w:val="20"/>
              </w:rPr>
            </w:pPr>
            <w:r w:rsidRPr="00522B8B">
              <w:rPr>
                <w:color w:val="000000"/>
                <w:sz w:val="20"/>
              </w:rPr>
              <w:t>0102</w:t>
            </w:r>
          </w:p>
        </w:tc>
        <w:tc>
          <w:tcPr>
            <w:tcW w:w="4646" w:type="dxa"/>
            <w:shd w:val="clear" w:color="auto" w:fill="auto"/>
            <w:vAlign w:val="center"/>
            <w:hideMark/>
          </w:tcPr>
          <w:p w14:paraId="49CF1F35" w14:textId="77777777" w:rsidR="00651818" w:rsidRPr="00522B8B" w:rsidRDefault="00651818" w:rsidP="00651818">
            <w:pPr>
              <w:jc w:val="both"/>
              <w:rPr>
                <w:color w:val="000000"/>
                <w:sz w:val="20"/>
              </w:rPr>
            </w:pPr>
            <w:r w:rsidRPr="00522B8B">
              <w:rPr>
                <w:color w:val="000000"/>
                <w:sz w:val="20"/>
              </w:rPr>
              <w:t>Функционирование высшего должностного лица субъекта Российской Федерации и муниципального образования</w:t>
            </w:r>
          </w:p>
        </w:tc>
        <w:tc>
          <w:tcPr>
            <w:tcW w:w="1603" w:type="dxa"/>
            <w:shd w:val="clear" w:color="auto" w:fill="auto"/>
            <w:noWrap/>
            <w:vAlign w:val="center"/>
            <w:hideMark/>
          </w:tcPr>
          <w:p w14:paraId="29ED07F3" w14:textId="77777777" w:rsidR="00651818" w:rsidRPr="009C2920" w:rsidRDefault="00651818" w:rsidP="00651818">
            <w:pPr>
              <w:jc w:val="center"/>
              <w:rPr>
                <w:color w:val="000000"/>
                <w:sz w:val="20"/>
              </w:rPr>
            </w:pPr>
            <w:r w:rsidRPr="009C2920">
              <w:rPr>
                <w:color w:val="000000"/>
                <w:sz w:val="20"/>
              </w:rPr>
              <w:t>1 013 236,71</w:t>
            </w:r>
          </w:p>
        </w:tc>
        <w:tc>
          <w:tcPr>
            <w:tcW w:w="1603" w:type="dxa"/>
            <w:shd w:val="clear" w:color="auto" w:fill="auto"/>
            <w:noWrap/>
            <w:vAlign w:val="center"/>
            <w:hideMark/>
          </w:tcPr>
          <w:p w14:paraId="0556CB00" w14:textId="77777777" w:rsidR="00651818" w:rsidRPr="0031400B" w:rsidRDefault="00651818" w:rsidP="00651818">
            <w:pPr>
              <w:jc w:val="center"/>
              <w:rPr>
                <w:color w:val="000000"/>
                <w:sz w:val="20"/>
              </w:rPr>
            </w:pPr>
            <w:r w:rsidRPr="0031400B">
              <w:rPr>
                <w:color w:val="000000"/>
                <w:sz w:val="20"/>
              </w:rPr>
              <w:t>1 013 236,71</w:t>
            </w:r>
          </w:p>
        </w:tc>
        <w:tc>
          <w:tcPr>
            <w:tcW w:w="1603" w:type="dxa"/>
            <w:shd w:val="clear" w:color="auto" w:fill="auto"/>
            <w:noWrap/>
            <w:vAlign w:val="center"/>
            <w:hideMark/>
          </w:tcPr>
          <w:p w14:paraId="6DB66AAE" w14:textId="77777777" w:rsidR="00651818" w:rsidRPr="0031400B" w:rsidRDefault="00651818" w:rsidP="00651818">
            <w:pPr>
              <w:jc w:val="center"/>
              <w:rPr>
                <w:color w:val="000000"/>
                <w:sz w:val="20"/>
              </w:rPr>
            </w:pPr>
            <w:r w:rsidRPr="0031400B">
              <w:rPr>
                <w:color w:val="000000"/>
                <w:sz w:val="20"/>
              </w:rPr>
              <w:t>1 013 236,71</w:t>
            </w:r>
          </w:p>
        </w:tc>
      </w:tr>
      <w:tr w:rsidR="00651818" w:rsidRPr="00522B8B" w14:paraId="00A97D3A" w14:textId="77777777" w:rsidTr="00923A38">
        <w:trPr>
          <w:trHeight w:val="198"/>
        </w:trPr>
        <w:tc>
          <w:tcPr>
            <w:tcW w:w="1134" w:type="dxa"/>
            <w:shd w:val="clear" w:color="auto" w:fill="auto"/>
            <w:noWrap/>
            <w:vAlign w:val="center"/>
            <w:hideMark/>
          </w:tcPr>
          <w:p w14:paraId="2B037C2F" w14:textId="77777777" w:rsidR="00651818" w:rsidRPr="00522B8B" w:rsidRDefault="00651818" w:rsidP="00651818">
            <w:pPr>
              <w:jc w:val="center"/>
              <w:rPr>
                <w:color w:val="000000"/>
                <w:sz w:val="20"/>
              </w:rPr>
            </w:pPr>
            <w:r w:rsidRPr="00522B8B">
              <w:rPr>
                <w:color w:val="000000"/>
                <w:sz w:val="20"/>
              </w:rPr>
              <w:t>0103</w:t>
            </w:r>
          </w:p>
        </w:tc>
        <w:tc>
          <w:tcPr>
            <w:tcW w:w="4646" w:type="dxa"/>
            <w:shd w:val="clear" w:color="auto" w:fill="auto"/>
            <w:vAlign w:val="center"/>
            <w:hideMark/>
          </w:tcPr>
          <w:p w14:paraId="3FBFF2A3" w14:textId="77777777" w:rsidR="00651818" w:rsidRPr="00522B8B" w:rsidRDefault="00651818" w:rsidP="00651818">
            <w:pPr>
              <w:jc w:val="both"/>
              <w:rPr>
                <w:color w:val="000000"/>
                <w:sz w:val="20"/>
              </w:rPr>
            </w:pPr>
            <w:r w:rsidRPr="00522B8B">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3" w:type="dxa"/>
            <w:shd w:val="clear" w:color="auto" w:fill="auto"/>
            <w:noWrap/>
            <w:vAlign w:val="center"/>
            <w:hideMark/>
          </w:tcPr>
          <w:p w14:paraId="41CC2FB5" w14:textId="352C0750" w:rsidR="00651818" w:rsidRPr="009C2920" w:rsidRDefault="007671B9" w:rsidP="00651818">
            <w:pPr>
              <w:jc w:val="center"/>
              <w:rPr>
                <w:color w:val="000000"/>
                <w:sz w:val="20"/>
              </w:rPr>
            </w:pPr>
            <w:r>
              <w:rPr>
                <w:color w:val="000000"/>
                <w:sz w:val="20"/>
              </w:rPr>
              <w:t>838</w:t>
            </w:r>
            <w:r w:rsidR="00651818" w:rsidRPr="009C2920">
              <w:rPr>
                <w:color w:val="000000"/>
                <w:sz w:val="20"/>
              </w:rPr>
              <w:t xml:space="preserve"> 686,49</w:t>
            </w:r>
          </w:p>
        </w:tc>
        <w:tc>
          <w:tcPr>
            <w:tcW w:w="1603" w:type="dxa"/>
            <w:shd w:val="clear" w:color="auto" w:fill="auto"/>
            <w:noWrap/>
            <w:vAlign w:val="center"/>
            <w:hideMark/>
          </w:tcPr>
          <w:p w14:paraId="514EFA16" w14:textId="77777777" w:rsidR="00651818" w:rsidRPr="0031400B" w:rsidRDefault="00651818" w:rsidP="00651818">
            <w:pPr>
              <w:jc w:val="center"/>
              <w:rPr>
                <w:color w:val="000000"/>
                <w:sz w:val="20"/>
              </w:rPr>
            </w:pPr>
            <w:r w:rsidRPr="0031400B">
              <w:rPr>
                <w:color w:val="000000"/>
                <w:sz w:val="20"/>
              </w:rPr>
              <w:t>997 686,49</w:t>
            </w:r>
          </w:p>
        </w:tc>
        <w:tc>
          <w:tcPr>
            <w:tcW w:w="1603" w:type="dxa"/>
            <w:shd w:val="clear" w:color="auto" w:fill="auto"/>
            <w:noWrap/>
            <w:vAlign w:val="center"/>
            <w:hideMark/>
          </w:tcPr>
          <w:p w14:paraId="5DDCF4D5" w14:textId="77777777" w:rsidR="00651818" w:rsidRPr="0031400B" w:rsidRDefault="00651818" w:rsidP="00651818">
            <w:pPr>
              <w:jc w:val="center"/>
              <w:rPr>
                <w:color w:val="000000"/>
                <w:sz w:val="20"/>
              </w:rPr>
            </w:pPr>
            <w:r w:rsidRPr="0031400B">
              <w:rPr>
                <w:color w:val="000000"/>
                <w:sz w:val="20"/>
              </w:rPr>
              <w:t>997 686,49</w:t>
            </w:r>
          </w:p>
        </w:tc>
      </w:tr>
      <w:tr w:rsidR="00651818" w:rsidRPr="00522B8B" w14:paraId="143783A4" w14:textId="77777777" w:rsidTr="00923A38">
        <w:trPr>
          <w:trHeight w:val="198"/>
        </w:trPr>
        <w:tc>
          <w:tcPr>
            <w:tcW w:w="1134" w:type="dxa"/>
            <w:shd w:val="clear" w:color="auto" w:fill="auto"/>
            <w:noWrap/>
            <w:vAlign w:val="center"/>
            <w:hideMark/>
          </w:tcPr>
          <w:p w14:paraId="0135D87D" w14:textId="77777777" w:rsidR="00651818" w:rsidRPr="00522B8B" w:rsidRDefault="00651818" w:rsidP="00651818">
            <w:pPr>
              <w:jc w:val="center"/>
              <w:rPr>
                <w:color w:val="000000"/>
                <w:sz w:val="20"/>
              </w:rPr>
            </w:pPr>
            <w:r w:rsidRPr="00522B8B">
              <w:rPr>
                <w:color w:val="000000"/>
                <w:sz w:val="20"/>
              </w:rPr>
              <w:t>0107</w:t>
            </w:r>
          </w:p>
        </w:tc>
        <w:tc>
          <w:tcPr>
            <w:tcW w:w="4646" w:type="dxa"/>
            <w:shd w:val="clear" w:color="auto" w:fill="auto"/>
            <w:vAlign w:val="center"/>
            <w:hideMark/>
          </w:tcPr>
          <w:p w14:paraId="09BEF2A8" w14:textId="77777777" w:rsidR="00651818" w:rsidRPr="00522B8B" w:rsidRDefault="00651818" w:rsidP="00651818">
            <w:pPr>
              <w:jc w:val="both"/>
              <w:rPr>
                <w:color w:val="000000"/>
                <w:sz w:val="20"/>
              </w:rPr>
            </w:pPr>
            <w:r w:rsidRPr="00522B8B">
              <w:rPr>
                <w:color w:val="000000"/>
                <w:sz w:val="20"/>
              </w:rPr>
              <w:t>Обеспечение проведения выборов и референдумов</w:t>
            </w:r>
          </w:p>
        </w:tc>
        <w:tc>
          <w:tcPr>
            <w:tcW w:w="1603" w:type="dxa"/>
            <w:shd w:val="clear" w:color="auto" w:fill="auto"/>
            <w:noWrap/>
            <w:vAlign w:val="center"/>
            <w:hideMark/>
          </w:tcPr>
          <w:p w14:paraId="7D6FBB54" w14:textId="77777777" w:rsidR="00651818" w:rsidRPr="009C2920" w:rsidRDefault="00651818" w:rsidP="00651818">
            <w:pPr>
              <w:jc w:val="center"/>
              <w:rPr>
                <w:color w:val="000000"/>
                <w:sz w:val="20"/>
              </w:rPr>
            </w:pPr>
            <w:r w:rsidRPr="009C2920">
              <w:rPr>
                <w:color w:val="000000"/>
                <w:sz w:val="20"/>
              </w:rPr>
              <w:t>300 000,00</w:t>
            </w:r>
          </w:p>
        </w:tc>
        <w:tc>
          <w:tcPr>
            <w:tcW w:w="1603" w:type="dxa"/>
            <w:shd w:val="clear" w:color="auto" w:fill="auto"/>
            <w:noWrap/>
            <w:vAlign w:val="center"/>
            <w:hideMark/>
          </w:tcPr>
          <w:p w14:paraId="42728218" w14:textId="77777777" w:rsidR="00651818" w:rsidRPr="0031400B" w:rsidRDefault="00651818" w:rsidP="00651818">
            <w:pPr>
              <w:jc w:val="center"/>
              <w:rPr>
                <w:color w:val="000000"/>
                <w:sz w:val="20"/>
              </w:rPr>
            </w:pPr>
            <w:r w:rsidRPr="0031400B">
              <w:rPr>
                <w:color w:val="000000"/>
                <w:sz w:val="20"/>
              </w:rPr>
              <w:t>0,00</w:t>
            </w:r>
          </w:p>
        </w:tc>
        <w:tc>
          <w:tcPr>
            <w:tcW w:w="1603" w:type="dxa"/>
            <w:shd w:val="clear" w:color="auto" w:fill="auto"/>
            <w:noWrap/>
            <w:vAlign w:val="center"/>
            <w:hideMark/>
          </w:tcPr>
          <w:p w14:paraId="3DF5A7EA" w14:textId="77777777" w:rsidR="00651818" w:rsidRPr="0031400B" w:rsidRDefault="00651818" w:rsidP="00651818">
            <w:pPr>
              <w:jc w:val="center"/>
              <w:rPr>
                <w:color w:val="000000"/>
                <w:sz w:val="20"/>
              </w:rPr>
            </w:pPr>
            <w:r w:rsidRPr="0031400B">
              <w:rPr>
                <w:color w:val="000000"/>
                <w:sz w:val="20"/>
              </w:rPr>
              <w:t>0,00</w:t>
            </w:r>
          </w:p>
        </w:tc>
      </w:tr>
      <w:tr w:rsidR="00651818" w:rsidRPr="00522B8B" w14:paraId="400B94E7" w14:textId="77777777" w:rsidTr="00923A38">
        <w:trPr>
          <w:trHeight w:val="198"/>
        </w:trPr>
        <w:tc>
          <w:tcPr>
            <w:tcW w:w="1134" w:type="dxa"/>
            <w:shd w:val="clear" w:color="auto" w:fill="auto"/>
            <w:noWrap/>
            <w:vAlign w:val="center"/>
            <w:hideMark/>
          </w:tcPr>
          <w:p w14:paraId="30C1F6EE" w14:textId="77777777" w:rsidR="00651818" w:rsidRPr="00522B8B" w:rsidRDefault="00651818" w:rsidP="00651818">
            <w:pPr>
              <w:jc w:val="center"/>
              <w:rPr>
                <w:color w:val="000000"/>
                <w:sz w:val="20"/>
              </w:rPr>
            </w:pPr>
            <w:r w:rsidRPr="00522B8B">
              <w:rPr>
                <w:color w:val="000000"/>
                <w:sz w:val="20"/>
              </w:rPr>
              <w:t>0113</w:t>
            </w:r>
          </w:p>
        </w:tc>
        <w:tc>
          <w:tcPr>
            <w:tcW w:w="4646" w:type="dxa"/>
            <w:shd w:val="clear" w:color="auto" w:fill="auto"/>
            <w:vAlign w:val="center"/>
            <w:hideMark/>
          </w:tcPr>
          <w:p w14:paraId="1C2AE5D3" w14:textId="77777777" w:rsidR="00651818" w:rsidRPr="00522B8B" w:rsidRDefault="00651818" w:rsidP="00651818">
            <w:pPr>
              <w:jc w:val="both"/>
              <w:rPr>
                <w:color w:val="000000"/>
                <w:sz w:val="20"/>
              </w:rPr>
            </w:pPr>
            <w:r w:rsidRPr="00522B8B">
              <w:rPr>
                <w:color w:val="000000"/>
                <w:sz w:val="20"/>
              </w:rPr>
              <w:t>Другие общегосударственные вопросы</w:t>
            </w:r>
          </w:p>
        </w:tc>
        <w:tc>
          <w:tcPr>
            <w:tcW w:w="1603" w:type="dxa"/>
            <w:shd w:val="clear" w:color="auto" w:fill="auto"/>
            <w:noWrap/>
            <w:vAlign w:val="center"/>
            <w:hideMark/>
          </w:tcPr>
          <w:p w14:paraId="34BF8F91" w14:textId="77777777" w:rsidR="00651818" w:rsidRPr="009C2920" w:rsidRDefault="00651818" w:rsidP="00651818">
            <w:pPr>
              <w:jc w:val="center"/>
              <w:rPr>
                <w:color w:val="000000"/>
                <w:sz w:val="20"/>
              </w:rPr>
            </w:pPr>
            <w:r w:rsidRPr="009C2920">
              <w:rPr>
                <w:color w:val="000000"/>
                <w:sz w:val="20"/>
              </w:rPr>
              <w:t>67 000,00</w:t>
            </w:r>
          </w:p>
        </w:tc>
        <w:tc>
          <w:tcPr>
            <w:tcW w:w="1603" w:type="dxa"/>
            <w:shd w:val="clear" w:color="auto" w:fill="auto"/>
            <w:noWrap/>
            <w:vAlign w:val="center"/>
            <w:hideMark/>
          </w:tcPr>
          <w:p w14:paraId="33F38531" w14:textId="77777777" w:rsidR="00651818" w:rsidRPr="0031400B" w:rsidRDefault="00651818" w:rsidP="00651818">
            <w:pPr>
              <w:jc w:val="center"/>
              <w:rPr>
                <w:color w:val="000000"/>
                <w:sz w:val="20"/>
              </w:rPr>
            </w:pPr>
            <w:r w:rsidRPr="0031400B">
              <w:rPr>
                <w:color w:val="000000"/>
                <w:sz w:val="20"/>
              </w:rPr>
              <w:t>67 000,00</w:t>
            </w:r>
          </w:p>
        </w:tc>
        <w:tc>
          <w:tcPr>
            <w:tcW w:w="1603" w:type="dxa"/>
            <w:shd w:val="clear" w:color="auto" w:fill="auto"/>
            <w:noWrap/>
            <w:vAlign w:val="center"/>
            <w:hideMark/>
          </w:tcPr>
          <w:p w14:paraId="204988A3" w14:textId="77777777" w:rsidR="00651818" w:rsidRPr="0031400B" w:rsidRDefault="00651818" w:rsidP="00651818">
            <w:pPr>
              <w:jc w:val="center"/>
              <w:rPr>
                <w:color w:val="000000"/>
                <w:sz w:val="20"/>
              </w:rPr>
            </w:pPr>
            <w:r w:rsidRPr="0031400B">
              <w:rPr>
                <w:color w:val="000000"/>
                <w:sz w:val="20"/>
              </w:rPr>
              <w:t>67 000,00</w:t>
            </w:r>
          </w:p>
        </w:tc>
      </w:tr>
      <w:tr w:rsidR="00651818" w:rsidRPr="00522B8B" w14:paraId="3A2E8AB5" w14:textId="77777777" w:rsidTr="00923A38">
        <w:trPr>
          <w:trHeight w:val="198"/>
        </w:trPr>
        <w:tc>
          <w:tcPr>
            <w:tcW w:w="1134" w:type="dxa"/>
            <w:shd w:val="clear" w:color="auto" w:fill="auto"/>
            <w:noWrap/>
            <w:vAlign w:val="center"/>
            <w:hideMark/>
          </w:tcPr>
          <w:p w14:paraId="175C4AE5" w14:textId="77777777" w:rsidR="00651818" w:rsidRPr="00522B8B" w:rsidRDefault="00651818" w:rsidP="00651818">
            <w:pPr>
              <w:jc w:val="center"/>
              <w:rPr>
                <w:b/>
                <w:bCs/>
                <w:color w:val="000000"/>
                <w:sz w:val="20"/>
              </w:rPr>
            </w:pPr>
            <w:r w:rsidRPr="00522B8B">
              <w:rPr>
                <w:b/>
                <w:bCs/>
                <w:color w:val="000000"/>
                <w:sz w:val="20"/>
              </w:rPr>
              <w:t>0200</w:t>
            </w:r>
          </w:p>
        </w:tc>
        <w:tc>
          <w:tcPr>
            <w:tcW w:w="4646" w:type="dxa"/>
            <w:shd w:val="clear" w:color="auto" w:fill="auto"/>
            <w:vAlign w:val="center"/>
            <w:hideMark/>
          </w:tcPr>
          <w:p w14:paraId="4AB1F906" w14:textId="77777777" w:rsidR="00651818" w:rsidRPr="00522B8B" w:rsidRDefault="00651818" w:rsidP="00651818">
            <w:pPr>
              <w:jc w:val="both"/>
              <w:rPr>
                <w:b/>
                <w:bCs/>
                <w:color w:val="000000"/>
                <w:sz w:val="20"/>
              </w:rPr>
            </w:pPr>
            <w:r w:rsidRPr="00522B8B">
              <w:rPr>
                <w:b/>
                <w:bCs/>
                <w:color w:val="000000"/>
                <w:sz w:val="20"/>
              </w:rPr>
              <w:t>Национальная оборона</w:t>
            </w:r>
          </w:p>
        </w:tc>
        <w:tc>
          <w:tcPr>
            <w:tcW w:w="1603" w:type="dxa"/>
            <w:shd w:val="clear" w:color="auto" w:fill="auto"/>
            <w:noWrap/>
            <w:vAlign w:val="center"/>
            <w:hideMark/>
          </w:tcPr>
          <w:p w14:paraId="28AB401C" w14:textId="77777777" w:rsidR="00651818" w:rsidRPr="009C2920" w:rsidRDefault="00651818" w:rsidP="00651818">
            <w:pPr>
              <w:jc w:val="center"/>
              <w:rPr>
                <w:b/>
                <w:bCs/>
                <w:color w:val="000000"/>
                <w:sz w:val="20"/>
              </w:rPr>
            </w:pPr>
            <w:r w:rsidRPr="009C2920">
              <w:rPr>
                <w:b/>
                <w:bCs/>
                <w:color w:val="000000"/>
                <w:sz w:val="20"/>
              </w:rPr>
              <w:t>412 220,00</w:t>
            </w:r>
          </w:p>
        </w:tc>
        <w:tc>
          <w:tcPr>
            <w:tcW w:w="1603" w:type="dxa"/>
            <w:shd w:val="clear" w:color="auto" w:fill="auto"/>
            <w:noWrap/>
            <w:vAlign w:val="center"/>
            <w:hideMark/>
          </w:tcPr>
          <w:p w14:paraId="4CC73F59" w14:textId="77777777" w:rsidR="00651818" w:rsidRPr="0031400B" w:rsidRDefault="00651818" w:rsidP="00651818">
            <w:pPr>
              <w:jc w:val="center"/>
              <w:rPr>
                <w:b/>
                <w:bCs/>
                <w:color w:val="000000"/>
                <w:sz w:val="20"/>
              </w:rPr>
            </w:pPr>
            <w:r w:rsidRPr="0031400B">
              <w:rPr>
                <w:b/>
                <w:bCs/>
                <w:color w:val="000000"/>
                <w:sz w:val="20"/>
              </w:rPr>
              <w:t>449 500,00</w:t>
            </w:r>
          </w:p>
        </w:tc>
        <w:tc>
          <w:tcPr>
            <w:tcW w:w="1603" w:type="dxa"/>
            <w:shd w:val="clear" w:color="auto" w:fill="auto"/>
            <w:noWrap/>
            <w:vAlign w:val="center"/>
            <w:hideMark/>
          </w:tcPr>
          <w:p w14:paraId="12D6169F" w14:textId="77777777" w:rsidR="00651818" w:rsidRPr="0031400B" w:rsidRDefault="00651818" w:rsidP="00651818">
            <w:pPr>
              <w:jc w:val="center"/>
              <w:rPr>
                <w:b/>
                <w:bCs/>
                <w:color w:val="000000"/>
                <w:sz w:val="20"/>
              </w:rPr>
            </w:pPr>
            <w:r w:rsidRPr="0031400B">
              <w:rPr>
                <w:b/>
                <w:bCs/>
                <w:color w:val="000000"/>
                <w:sz w:val="20"/>
              </w:rPr>
              <w:t>465 110,00</w:t>
            </w:r>
          </w:p>
        </w:tc>
      </w:tr>
      <w:tr w:rsidR="00651818" w:rsidRPr="00522B8B" w14:paraId="143B667B" w14:textId="77777777" w:rsidTr="00923A38">
        <w:trPr>
          <w:trHeight w:val="198"/>
        </w:trPr>
        <w:tc>
          <w:tcPr>
            <w:tcW w:w="1134" w:type="dxa"/>
            <w:shd w:val="clear" w:color="auto" w:fill="auto"/>
            <w:noWrap/>
            <w:vAlign w:val="center"/>
            <w:hideMark/>
          </w:tcPr>
          <w:p w14:paraId="268C1D65" w14:textId="77777777" w:rsidR="00651818" w:rsidRPr="00522B8B" w:rsidRDefault="00651818" w:rsidP="00651818">
            <w:pPr>
              <w:jc w:val="center"/>
              <w:rPr>
                <w:color w:val="000000"/>
                <w:sz w:val="20"/>
              </w:rPr>
            </w:pPr>
            <w:r w:rsidRPr="00522B8B">
              <w:rPr>
                <w:color w:val="000000"/>
                <w:sz w:val="20"/>
              </w:rPr>
              <w:t>0203</w:t>
            </w:r>
          </w:p>
        </w:tc>
        <w:tc>
          <w:tcPr>
            <w:tcW w:w="4646" w:type="dxa"/>
            <w:shd w:val="clear" w:color="auto" w:fill="auto"/>
            <w:vAlign w:val="center"/>
            <w:hideMark/>
          </w:tcPr>
          <w:p w14:paraId="685064C9" w14:textId="77777777" w:rsidR="00651818" w:rsidRPr="00522B8B" w:rsidRDefault="00651818" w:rsidP="00651818">
            <w:pPr>
              <w:jc w:val="both"/>
              <w:rPr>
                <w:color w:val="000000"/>
                <w:sz w:val="20"/>
              </w:rPr>
            </w:pPr>
            <w:r w:rsidRPr="00522B8B">
              <w:rPr>
                <w:color w:val="000000"/>
                <w:sz w:val="20"/>
              </w:rPr>
              <w:t>Осуществление первичного воинского учета на территориях, где отсутствуют военные комиссариаты</w:t>
            </w:r>
          </w:p>
        </w:tc>
        <w:tc>
          <w:tcPr>
            <w:tcW w:w="1603" w:type="dxa"/>
            <w:shd w:val="clear" w:color="auto" w:fill="auto"/>
            <w:noWrap/>
            <w:vAlign w:val="center"/>
            <w:hideMark/>
          </w:tcPr>
          <w:p w14:paraId="6F375C97" w14:textId="77777777" w:rsidR="00651818" w:rsidRPr="009C2920" w:rsidRDefault="00651818" w:rsidP="00651818">
            <w:pPr>
              <w:jc w:val="center"/>
              <w:rPr>
                <w:color w:val="000000"/>
                <w:sz w:val="20"/>
              </w:rPr>
            </w:pPr>
            <w:r w:rsidRPr="009C2920">
              <w:rPr>
                <w:color w:val="000000"/>
                <w:sz w:val="20"/>
              </w:rPr>
              <w:t>412 220,00</w:t>
            </w:r>
          </w:p>
        </w:tc>
        <w:tc>
          <w:tcPr>
            <w:tcW w:w="1603" w:type="dxa"/>
            <w:shd w:val="clear" w:color="auto" w:fill="auto"/>
            <w:noWrap/>
            <w:vAlign w:val="center"/>
            <w:hideMark/>
          </w:tcPr>
          <w:p w14:paraId="39E80A70" w14:textId="77777777" w:rsidR="00651818" w:rsidRPr="0031400B" w:rsidRDefault="00651818" w:rsidP="00651818">
            <w:pPr>
              <w:jc w:val="center"/>
              <w:rPr>
                <w:color w:val="000000"/>
                <w:sz w:val="20"/>
              </w:rPr>
            </w:pPr>
            <w:r w:rsidRPr="0031400B">
              <w:rPr>
                <w:color w:val="000000"/>
                <w:sz w:val="20"/>
              </w:rPr>
              <w:t>449 500,00</w:t>
            </w:r>
          </w:p>
        </w:tc>
        <w:tc>
          <w:tcPr>
            <w:tcW w:w="1603" w:type="dxa"/>
            <w:shd w:val="clear" w:color="auto" w:fill="auto"/>
            <w:noWrap/>
            <w:vAlign w:val="center"/>
            <w:hideMark/>
          </w:tcPr>
          <w:p w14:paraId="15E52EA6" w14:textId="77777777" w:rsidR="00651818" w:rsidRPr="0031400B" w:rsidRDefault="00651818" w:rsidP="00651818">
            <w:pPr>
              <w:jc w:val="center"/>
              <w:rPr>
                <w:color w:val="000000"/>
                <w:sz w:val="20"/>
              </w:rPr>
            </w:pPr>
            <w:r w:rsidRPr="0031400B">
              <w:rPr>
                <w:color w:val="000000"/>
                <w:sz w:val="20"/>
              </w:rPr>
              <w:t>465 110,00</w:t>
            </w:r>
          </w:p>
        </w:tc>
      </w:tr>
      <w:tr w:rsidR="00651818" w:rsidRPr="00522B8B" w14:paraId="18C9A1D4" w14:textId="77777777" w:rsidTr="00923A38">
        <w:trPr>
          <w:trHeight w:val="198"/>
        </w:trPr>
        <w:tc>
          <w:tcPr>
            <w:tcW w:w="1134" w:type="dxa"/>
            <w:shd w:val="clear" w:color="auto" w:fill="auto"/>
            <w:noWrap/>
            <w:vAlign w:val="center"/>
            <w:hideMark/>
          </w:tcPr>
          <w:p w14:paraId="45D73DCC" w14:textId="77777777" w:rsidR="00651818" w:rsidRPr="00522B8B" w:rsidRDefault="00651818" w:rsidP="00651818">
            <w:pPr>
              <w:jc w:val="center"/>
              <w:rPr>
                <w:b/>
                <w:bCs/>
                <w:color w:val="000000"/>
                <w:sz w:val="20"/>
              </w:rPr>
            </w:pPr>
            <w:r w:rsidRPr="00522B8B">
              <w:rPr>
                <w:b/>
                <w:bCs/>
                <w:color w:val="000000"/>
                <w:sz w:val="20"/>
              </w:rPr>
              <w:t>0300</w:t>
            </w:r>
          </w:p>
        </w:tc>
        <w:tc>
          <w:tcPr>
            <w:tcW w:w="4646" w:type="dxa"/>
            <w:shd w:val="clear" w:color="auto" w:fill="auto"/>
            <w:vAlign w:val="center"/>
            <w:hideMark/>
          </w:tcPr>
          <w:p w14:paraId="6D6A8F07" w14:textId="77777777" w:rsidR="00651818" w:rsidRPr="00522B8B" w:rsidRDefault="00651818" w:rsidP="00651818">
            <w:pPr>
              <w:jc w:val="both"/>
              <w:rPr>
                <w:b/>
                <w:bCs/>
                <w:color w:val="000000"/>
                <w:sz w:val="20"/>
              </w:rPr>
            </w:pPr>
            <w:r w:rsidRPr="00522B8B">
              <w:rPr>
                <w:b/>
                <w:bCs/>
                <w:color w:val="000000"/>
                <w:sz w:val="20"/>
              </w:rPr>
              <w:t>НАЦИОНАЛЬНАЯ БЕЗОПАСНОСТЬ И ПРАВООХРАНИТЕЛЬНАЯ ДЕЯТЕЛЬНОСТЬ</w:t>
            </w:r>
          </w:p>
        </w:tc>
        <w:tc>
          <w:tcPr>
            <w:tcW w:w="1603" w:type="dxa"/>
            <w:shd w:val="clear" w:color="auto" w:fill="auto"/>
            <w:noWrap/>
            <w:vAlign w:val="center"/>
            <w:hideMark/>
          </w:tcPr>
          <w:p w14:paraId="2BFDEA2B" w14:textId="77777777" w:rsidR="00651818" w:rsidRPr="009C2920" w:rsidRDefault="00651818" w:rsidP="00651818">
            <w:pPr>
              <w:jc w:val="center"/>
              <w:rPr>
                <w:b/>
                <w:bCs/>
                <w:color w:val="000000"/>
                <w:sz w:val="20"/>
              </w:rPr>
            </w:pPr>
            <w:r w:rsidRPr="009C2920">
              <w:rPr>
                <w:b/>
                <w:bCs/>
                <w:color w:val="000000"/>
                <w:sz w:val="20"/>
              </w:rPr>
              <w:t>205 000,00</w:t>
            </w:r>
          </w:p>
        </w:tc>
        <w:tc>
          <w:tcPr>
            <w:tcW w:w="1603" w:type="dxa"/>
            <w:shd w:val="clear" w:color="auto" w:fill="auto"/>
            <w:noWrap/>
            <w:vAlign w:val="center"/>
            <w:hideMark/>
          </w:tcPr>
          <w:p w14:paraId="470D3961" w14:textId="77777777" w:rsidR="00651818" w:rsidRPr="0031400B" w:rsidRDefault="00651818" w:rsidP="00651818">
            <w:pPr>
              <w:jc w:val="center"/>
              <w:rPr>
                <w:b/>
                <w:bCs/>
                <w:color w:val="000000"/>
                <w:sz w:val="20"/>
              </w:rPr>
            </w:pPr>
            <w:r w:rsidRPr="0031400B">
              <w:rPr>
                <w:b/>
                <w:bCs/>
                <w:color w:val="000000"/>
                <w:sz w:val="20"/>
              </w:rPr>
              <w:t>205 000,00</w:t>
            </w:r>
          </w:p>
        </w:tc>
        <w:tc>
          <w:tcPr>
            <w:tcW w:w="1603" w:type="dxa"/>
            <w:shd w:val="clear" w:color="auto" w:fill="auto"/>
            <w:noWrap/>
            <w:vAlign w:val="center"/>
            <w:hideMark/>
          </w:tcPr>
          <w:p w14:paraId="615F1C32" w14:textId="77777777" w:rsidR="00651818" w:rsidRPr="0031400B" w:rsidRDefault="00651818" w:rsidP="00651818">
            <w:pPr>
              <w:jc w:val="center"/>
              <w:rPr>
                <w:b/>
                <w:bCs/>
                <w:color w:val="000000"/>
                <w:sz w:val="20"/>
              </w:rPr>
            </w:pPr>
            <w:r w:rsidRPr="0031400B">
              <w:rPr>
                <w:b/>
                <w:bCs/>
                <w:color w:val="000000"/>
                <w:sz w:val="20"/>
              </w:rPr>
              <w:t>205 000,00</w:t>
            </w:r>
          </w:p>
        </w:tc>
      </w:tr>
      <w:tr w:rsidR="00651818" w:rsidRPr="00522B8B" w14:paraId="0D8979D2" w14:textId="77777777" w:rsidTr="00923A38">
        <w:trPr>
          <w:trHeight w:val="198"/>
        </w:trPr>
        <w:tc>
          <w:tcPr>
            <w:tcW w:w="1134" w:type="dxa"/>
            <w:shd w:val="clear" w:color="auto" w:fill="auto"/>
            <w:noWrap/>
            <w:vAlign w:val="center"/>
            <w:hideMark/>
          </w:tcPr>
          <w:p w14:paraId="0A51F891" w14:textId="77777777" w:rsidR="00651818" w:rsidRPr="00522B8B" w:rsidRDefault="00651818" w:rsidP="00651818">
            <w:pPr>
              <w:jc w:val="center"/>
              <w:rPr>
                <w:color w:val="000000"/>
                <w:sz w:val="20"/>
              </w:rPr>
            </w:pPr>
            <w:r w:rsidRPr="00522B8B">
              <w:rPr>
                <w:color w:val="000000"/>
                <w:sz w:val="20"/>
              </w:rPr>
              <w:t>0309</w:t>
            </w:r>
          </w:p>
        </w:tc>
        <w:tc>
          <w:tcPr>
            <w:tcW w:w="4646" w:type="dxa"/>
            <w:shd w:val="clear" w:color="auto" w:fill="auto"/>
            <w:vAlign w:val="center"/>
            <w:hideMark/>
          </w:tcPr>
          <w:p w14:paraId="05B98F26" w14:textId="77777777" w:rsidR="00651818" w:rsidRPr="00522B8B" w:rsidRDefault="00651818" w:rsidP="00651818">
            <w:pPr>
              <w:jc w:val="both"/>
              <w:rPr>
                <w:color w:val="000000"/>
                <w:sz w:val="20"/>
              </w:rPr>
            </w:pPr>
            <w:r w:rsidRPr="00522B8B">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603" w:type="dxa"/>
            <w:shd w:val="clear" w:color="auto" w:fill="auto"/>
            <w:noWrap/>
            <w:vAlign w:val="center"/>
            <w:hideMark/>
          </w:tcPr>
          <w:p w14:paraId="3AB54852" w14:textId="77777777" w:rsidR="00651818" w:rsidRPr="009C2920" w:rsidRDefault="00651818" w:rsidP="00651818">
            <w:pPr>
              <w:jc w:val="center"/>
              <w:rPr>
                <w:color w:val="000000"/>
                <w:sz w:val="20"/>
              </w:rPr>
            </w:pPr>
            <w:r w:rsidRPr="009C2920">
              <w:rPr>
                <w:color w:val="000000"/>
                <w:sz w:val="20"/>
              </w:rPr>
              <w:t>135 000,00</w:t>
            </w:r>
          </w:p>
        </w:tc>
        <w:tc>
          <w:tcPr>
            <w:tcW w:w="1603" w:type="dxa"/>
            <w:shd w:val="clear" w:color="auto" w:fill="auto"/>
            <w:noWrap/>
            <w:vAlign w:val="center"/>
            <w:hideMark/>
          </w:tcPr>
          <w:p w14:paraId="57A44F60" w14:textId="77777777" w:rsidR="00651818" w:rsidRPr="0031400B" w:rsidRDefault="00651818" w:rsidP="00651818">
            <w:pPr>
              <w:jc w:val="center"/>
              <w:rPr>
                <w:color w:val="000000"/>
                <w:sz w:val="20"/>
              </w:rPr>
            </w:pPr>
            <w:r w:rsidRPr="0031400B">
              <w:rPr>
                <w:color w:val="000000"/>
                <w:sz w:val="20"/>
              </w:rPr>
              <w:t>135 000,00</w:t>
            </w:r>
          </w:p>
        </w:tc>
        <w:tc>
          <w:tcPr>
            <w:tcW w:w="1603" w:type="dxa"/>
            <w:shd w:val="clear" w:color="auto" w:fill="auto"/>
            <w:noWrap/>
            <w:vAlign w:val="center"/>
            <w:hideMark/>
          </w:tcPr>
          <w:p w14:paraId="5585EAB1" w14:textId="77777777" w:rsidR="00651818" w:rsidRPr="0031400B" w:rsidRDefault="00651818" w:rsidP="00651818">
            <w:pPr>
              <w:jc w:val="center"/>
              <w:rPr>
                <w:color w:val="000000"/>
                <w:sz w:val="20"/>
              </w:rPr>
            </w:pPr>
            <w:r w:rsidRPr="0031400B">
              <w:rPr>
                <w:color w:val="000000"/>
                <w:sz w:val="20"/>
              </w:rPr>
              <w:t>135 000,00</w:t>
            </w:r>
          </w:p>
        </w:tc>
      </w:tr>
      <w:tr w:rsidR="00651818" w:rsidRPr="00522B8B" w14:paraId="29DEC8AA" w14:textId="77777777" w:rsidTr="00923A38">
        <w:trPr>
          <w:trHeight w:val="198"/>
        </w:trPr>
        <w:tc>
          <w:tcPr>
            <w:tcW w:w="1134" w:type="dxa"/>
            <w:shd w:val="clear" w:color="auto" w:fill="auto"/>
            <w:noWrap/>
            <w:vAlign w:val="center"/>
            <w:hideMark/>
          </w:tcPr>
          <w:p w14:paraId="6E1327E1" w14:textId="77777777" w:rsidR="00651818" w:rsidRPr="00522B8B" w:rsidRDefault="00651818" w:rsidP="00651818">
            <w:pPr>
              <w:jc w:val="center"/>
              <w:rPr>
                <w:color w:val="000000"/>
                <w:sz w:val="20"/>
              </w:rPr>
            </w:pPr>
            <w:r w:rsidRPr="00522B8B">
              <w:rPr>
                <w:color w:val="000000"/>
                <w:sz w:val="20"/>
              </w:rPr>
              <w:t>0310</w:t>
            </w:r>
          </w:p>
        </w:tc>
        <w:tc>
          <w:tcPr>
            <w:tcW w:w="4646" w:type="dxa"/>
            <w:shd w:val="clear" w:color="auto" w:fill="auto"/>
            <w:vAlign w:val="center"/>
            <w:hideMark/>
          </w:tcPr>
          <w:p w14:paraId="6FEDE496" w14:textId="77777777" w:rsidR="00651818" w:rsidRPr="00522B8B" w:rsidRDefault="00651818" w:rsidP="00651818">
            <w:pPr>
              <w:jc w:val="both"/>
              <w:rPr>
                <w:color w:val="000000"/>
                <w:sz w:val="20"/>
              </w:rPr>
            </w:pPr>
            <w:r w:rsidRPr="00522B8B">
              <w:rPr>
                <w:color w:val="000000"/>
                <w:sz w:val="20"/>
              </w:rPr>
              <w:t>Обеспечение пожарной безопасности</w:t>
            </w:r>
          </w:p>
        </w:tc>
        <w:tc>
          <w:tcPr>
            <w:tcW w:w="1603" w:type="dxa"/>
            <w:shd w:val="clear" w:color="auto" w:fill="auto"/>
            <w:noWrap/>
            <w:vAlign w:val="center"/>
            <w:hideMark/>
          </w:tcPr>
          <w:p w14:paraId="14674675" w14:textId="77777777" w:rsidR="00651818" w:rsidRPr="009C2920" w:rsidRDefault="00651818" w:rsidP="00651818">
            <w:pPr>
              <w:jc w:val="center"/>
              <w:rPr>
                <w:color w:val="000000"/>
                <w:sz w:val="20"/>
              </w:rPr>
            </w:pPr>
            <w:r w:rsidRPr="009C2920">
              <w:rPr>
                <w:color w:val="000000"/>
                <w:sz w:val="20"/>
              </w:rPr>
              <w:t>70 000,00</w:t>
            </w:r>
          </w:p>
        </w:tc>
        <w:tc>
          <w:tcPr>
            <w:tcW w:w="1603" w:type="dxa"/>
            <w:shd w:val="clear" w:color="auto" w:fill="auto"/>
            <w:noWrap/>
            <w:vAlign w:val="center"/>
            <w:hideMark/>
          </w:tcPr>
          <w:p w14:paraId="5906A2A3" w14:textId="77777777" w:rsidR="00651818" w:rsidRPr="0031400B" w:rsidRDefault="00651818" w:rsidP="00651818">
            <w:pPr>
              <w:jc w:val="center"/>
              <w:rPr>
                <w:color w:val="000000"/>
                <w:sz w:val="20"/>
              </w:rPr>
            </w:pPr>
            <w:r w:rsidRPr="0031400B">
              <w:rPr>
                <w:color w:val="000000"/>
                <w:sz w:val="20"/>
              </w:rPr>
              <w:t>70 000,00</w:t>
            </w:r>
          </w:p>
        </w:tc>
        <w:tc>
          <w:tcPr>
            <w:tcW w:w="1603" w:type="dxa"/>
            <w:shd w:val="clear" w:color="auto" w:fill="auto"/>
            <w:noWrap/>
            <w:vAlign w:val="center"/>
            <w:hideMark/>
          </w:tcPr>
          <w:p w14:paraId="6E9A2087" w14:textId="77777777" w:rsidR="00651818" w:rsidRPr="0031400B" w:rsidRDefault="00651818" w:rsidP="00651818">
            <w:pPr>
              <w:jc w:val="center"/>
              <w:rPr>
                <w:color w:val="000000"/>
                <w:sz w:val="20"/>
              </w:rPr>
            </w:pPr>
            <w:r w:rsidRPr="0031400B">
              <w:rPr>
                <w:color w:val="000000"/>
                <w:sz w:val="20"/>
              </w:rPr>
              <w:t>70 000,00</w:t>
            </w:r>
          </w:p>
        </w:tc>
      </w:tr>
      <w:tr w:rsidR="003F0DF6" w:rsidRPr="00522B8B" w14:paraId="7CC0BDFF" w14:textId="77777777" w:rsidTr="00923A38">
        <w:trPr>
          <w:trHeight w:val="198"/>
        </w:trPr>
        <w:tc>
          <w:tcPr>
            <w:tcW w:w="1134" w:type="dxa"/>
            <w:shd w:val="clear" w:color="auto" w:fill="auto"/>
            <w:noWrap/>
            <w:vAlign w:val="center"/>
            <w:hideMark/>
          </w:tcPr>
          <w:p w14:paraId="62C4F1B4" w14:textId="77777777" w:rsidR="003F0DF6" w:rsidRPr="00522B8B" w:rsidRDefault="003F0DF6" w:rsidP="00651818">
            <w:pPr>
              <w:jc w:val="center"/>
              <w:rPr>
                <w:b/>
                <w:bCs/>
                <w:color w:val="000000"/>
                <w:sz w:val="20"/>
              </w:rPr>
            </w:pPr>
            <w:r w:rsidRPr="00522B8B">
              <w:rPr>
                <w:b/>
                <w:bCs/>
                <w:color w:val="000000"/>
                <w:sz w:val="20"/>
              </w:rPr>
              <w:t>0400</w:t>
            </w:r>
          </w:p>
        </w:tc>
        <w:tc>
          <w:tcPr>
            <w:tcW w:w="4646" w:type="dxa"/>
            <w:shd w:val="clear" w:color="auto" w:fill="auto"/>
            <w:vAlign w:val="center"/>
            <w:hideMark/>
          </w:tcPr>
          <w:p w14:paraId="38797F53" w14:textId="77777777" w:rsidR="003F0DF6" w:rsidRPr="00522B8B" w:rsidRDefault="003F0DF6" w:rsidP="00651818">
            <w:pPr>
              <w:jc w:val="both"/>
              <w:rPr>
                <w:b/>
                <w:bCs/>
                <w:color w:val="000000"/>
                <w:sz w:val="20"/>
              </w:rPr>
            </w:pPr>
            <w:r w:rsidRPr="00522B8B">
              <w:rPr>
                <w:b/>
                <w:bCs/>
                <w:color w:val="000000"/>
                <w:sz w:val="20"/>
              </w:rPr>
              <w:t>НАЦИОНАЛЬНАЯ ЭКОНОМИКА</w:t>
            </w:r>
          </w:p>
        </w:tc>
        <w:tc>
          <w:tcPr>
            <w:tcW w:w="1603" w:type="dxa"/>
            <w:shd w:val="clear" w:color="auto" w:fill="auto"/>
            <w:noWrap/>
            <w:vAlign w:val="center"/>
            <w:hideMark/>
          </w:tcPr>
          <w:p w14:paraId="28167370" w14:textId="3AF07C5F" w:rsidR="003F0DF6" w:rsidRPr="003F0DF6" w:rsidRDefault="003F0DF6" w:rsidP="00651818">
            <w:pPr>
              <w:jc w:val="center"/>
              <w:rPr>
                <w:b/>
                <w:bCs/>
                <w:color w:val="000000"/>
                <w:sz w:val="20"/>
              </w:rPr>
            </w:pPr>
            <w:r w:rsidRPr="003F0DF6">
              <w:rPr>
                <w:b/>
                <w:bCs/>
                <w:color w:val="000000"/>
                <w:sz w:val="20"/>
              </w:rPr>
              <w:t>21 323 554,36</w:t>
            </w:r>
          </w:p>
        </w:tc>
        <w:tc>
          <w:tcPr>
            <w:tcW w:w="1603" w:type="dxa"/>
            <w:shd w:val="clear" w:color="auto" w:fill="auto"/>
            <w:noWrap/>
            <w:vAlign w:val="center"/>
            <w:hideMark/>
          </w:tcPr>
          <w:p w14:paraId="005752D4" w14:textId="77777777" w:rsidR="003F0DF6" w:rsidRPr="0031400B" w:rsidRDefault="003F0DF6" w:rsidP="00651818">
            <w:pPr>
              <w:jc w:val="center"/>
              <w:rPr>
                <w:b/>
                <w:bCs/>
                <w:color w:val="000000"/>
                <w:sz w:val="20"/>
              </w:rPr>
            </w:pPr>
            <w:r w:rsidRPr="0031400B">
              <w:rPr>
                <w:b/>
                <w:bCs/>
                <w:color w:val="000000"/>
                <w:sz w:val="20"/>
              </w:rPr>
              <w:t>13 149 170,83</w:t>
            </w:r>
          </w:p>
        </w:tc>
        <w:tc>
          <w:tcPr>
            <w:tcW w:w="1603" w:type="dxa"/>
            <w:shd w:val="clear" w:color="auto" w:fill="auto"/>
            <w:noWrap/>
            <w:vAlign w:val="center"/>
            <w:hideMark/>
          </w:tcPr>
          <w:p w14:paraId="311138E7" w14:textId="77777777" w:rsidR="003F0DF6" w:rsidRPr="0031400B" w:rsidRDefault="003F0DF6" w:rsidP="00651818">
            <w:pPr>
              <w:jc w:val="center"/>
              <w:rPr>
                <w:b/>
                <w:bCs/>
                <w:color w:val="000000"/>
                <w:sz w:val="20"/>
              </w:rPr>
            </w:pPr>
            <w:r w:rsidRPr="0031400B">
              <w:rPr>
                <w:b/>
                <w:bCs/>
                <w:color w:val="000000"/>
                <w:sz w:val="20"/>
              </w:rPr>
              <w:t>11 878 404,71</w:t>
            </w:r>
          </w:p>
        </w:tc>
      </w:tr>
      <w:tr w:rsidR="003F0DF6" w:rsidRPr="00522B8B" w14:paraId="6C5C12FD" w14:textId="77777777" w:rsidTr="00923A38">
        <w:trPr>
          <w:trHeight w:val="198"/>
        </w:trPr>
        <w:tc>
          <w:tcPr>
            <w:tcW w:w="1134" w:type="dxa"/>
            <w:shd w:val="clear" w:color="auto" w:fill="auto"/>
            <w:noWrap/>
            <w:vAlign w:val="center"/>
            <w:hideMark/>
          </w:tcPr>
          <w:p w14:paraId="0945E430" w14:textId="77777777" w:rsidR="003F0DF6" w:rsidRPr="00522B8B" w:rsidRDefault="003F0DF6" w:rsidP="00651818">
            <w:pPr>
              <w:jc w:val="center"/>
              <w:rPr>
                <w:color w:val="000000"/>
                <w:sz w:val="20"/>
              </w:rPr>
            </w:pPr>
            <w:r w:rsidRPr="00522B8B">
              <w:rPr>
                <w:color w:val="000000"/>
                <w:sz w:val="20"/>
              </w:rPr>
              <w:t>0409</w:t>
            </w:r>
          </w:p>
        </w:tc>
        <w:tc>
          <w:tcPr>
            <w:tcW w:w="4646" w:type="dxa"/>
            <w:shd w:val="clear" w:color="auto" w:fill="auto"/>
            <w:vAlign w:val="center"/>
            <w:hideMark/>
          </w:tcPr>
          <w:p w14:paraId="594FC55A" w14:textId="77777777" w:rsidR="003F0DF6" w:rsidRPr="00522B8B" w:rsidRDefault="003F0DF6" w:rsidP="00651818">
            <w:pPr>
              <w:jc w:val="both"/>
              <w:rPr>
                <w:color w:val="000000"/>
                <w:sz w:val="20"/>
              </w:rPr>
            </w:pPr>
            <w:r w:rsidRPr="00522B8B">
              <w:rPr>
                <w:color w:val="000000"/>
                <w:sz w:val="20"/>
              </w:rPr>
              <w:t>Дорожное хозяйство (дорожные фонды)</w:t>
            </w:r>
          </w:p>
        </w:tc>
        <w:tc>
          <w:tcPr>
            <w:tcW w:w="1603" w:type="dxa"/>
            <w:shd w:val="clear" w:color="auto" w:fill="auto"/>
            <w:noWrap/>
            <w:vAlign w:val="center"/>
            <w:hideMark/>
          </w:tcPr>
          <w:p w14:paraId="6452E536" w14:textId="4FBAE68E" w:rsidR="003F0DF6" w:rsidRPr="003F0DF6" w:rsidRDefault="003F0DF6" w:rsidP="00651818">
            <w:pPr>
              <w:jc w:val="center"/>
              <w:rPr>
                <w:color w:val="000000"/>
                <w:sz w:val="20"/>
              </w:rPr>
            </w:pPr>
            <w:r w:rsidRPr="003F0DF6">
              <w:rPr>
                <w:color w:val="000000"/>
                <w:sz w:val="20"/>
              </w:rPr>
              <w:t>20 913 554,36</w:t>
            </w:r>
          </w:p>
        </w:tc>
        <w:tc>
          <w:tcPr>
            <w:tcW w:w="1603" w:type="dxa"/>
            <w:shd w:val="clear" w:color="auto" w:fill="auto"/>
            <w:noWrap/>
            <w:vAlign w:val="center"/>
            <w:hideMark/>
          </w:tcPr>
          <w:p w14:paraId="5B302873" w14:textId="77777777" w:rsidR="003F0DF6" w:rsidRPr="0031400B" w:rsidRDefault="003F0DF6" w:rsidP="00651818">
            <w:pPr>
              <w:jc w:val="center"/>
              <w:rPr>
                <w:color w:val="000000"/>
                <w:sz w:val="20"/>
              </w:rPr>
            </w:pPr>
            <w:r w:rsidRPr="0031400B">
              <w:rPr>
                <w:color w:val="000000"/>
                <w:sz w:val="20"/>
              </w:rPr>
              <w:t>12 739 170,83</w:t>
            </w:r>
          </w:p>
        </w:tc>
        <w:tc>
          <w:tcPr>
            <w:tcW w:w="1603" w:type="dxa"/>
            <w:shd w:val="clear" w:color="auto" w:fill="auto"/>
            <w:noWrap/>
            <w:vAlign w:val="center"/>
            <w:hideMark/>
          </w:tcPr>
          <w:p w14:paraId="618CA9D4" w14:textId="77777777" w:rsidR="003F0DF6" w:rsidRPr="0031400B" w:rsidRDefault="003F0DF6" w:rsidP="00651818">
            <w:pPr>
              <w:jc w:val="center"/>
              <w:rPr>
                <w:color w:val="000000"/>
                <w:sz w:val="20"/>
              </w:rPr>
            </w:pPr>
            <w:r w:rsidRPr="0031400B">
              <w:rPr>
                <w:color w:val="000000"/>
                <w:sz w:val="20"/>
              </w:rPr>
              <w:t>11 468 404,71</w:t>
            </w:r>
          </w:p>
        </w:tc>
      </w:tr>
      <w:tr w:rsidR="003F0DF6" w:rsidRPr="00522B8B" w14:paraId="2717F7D6" w14:textId="77777777" w:rsidTr="00923A38">
        <w:trPr>
          <w:trHeight w:val="198"/>
        </w:trPr>
        <w:tc>
          <w:tcPr>
            <w:tcW w:w="1134" w:type="dxa"/>
            <w:shd w:val="clear" w:color="auto" w:fill="auto"/>
            <w:noWrap/>
            <w:vAlign w:val="center"/>
            <w:hideMark/>
          </w:tcPr>
          <w:p w14:paraId="2351601C" w14:textId="77777777" w:rsidR="003F0DF6" w:rsidRPr="00522B8B" w:rsidRDefault="003F0DF6" w:rsidP="00651818">
            <w:pPr>
              <w:jc w:val="center"/>
              <w:rPr>
                <w:color w:val="000000"/>
                <w:sz w:val="20"/>
              </w:rPr>
            </w:pPr>
            <w:r w:rsidRPr="00522B8B">
              <w:rPr>
                <w:color w:val="000000"/>
                <w:sz w:val="20"/>
              </w:rPr>
              <w:t>0412</w:t>
            </w:r>
          </w:p>
        </w:tc>
        <w:tc>
          <w:tcPr>
            <w:tcW w:w="4646" w:type="dxa"/>
            <w:shd w:val="clear" w:color="auto" w:fill="auto"/>
            <w:vAlign w:val="center"/>
            <w:hideMark/>
          </w:tcPr>
          <w:p w14:paraId="03E0D0BE" w14:textId="77777777" w:rsidR="003F0DF6" w:rsidRPr="00522B8B" w:rsidRDefault="003F0DF6" w:rsidP="00651818">
            <w:pPr>
              <w:jc w:val="both"/>
              <w:rPr>
                <w:color w:val="000000"/>
                <w:sz w:val="20"/>
              </w:rPr>
            </w:pPr>
            <w:r w:rsidRPr="00522B8B">
              <w:rPr>
                <w:color w:val="000000"/>
                <w:sz w:val="20"/>
              </w:rPr>
              <w:t>Другие вопросы в области национальной экономики</w:t>
            </w:r>
          </w:p>
        </w:tc>
        <w:tc>
          <w:tcPr>
            <w:tcW w:w="1603" w:type="dxa"/>
            <w:shd w:val="clear" w:color="auto" w:fill="auto"/>
            <w:noWrap/>
            <w:vAlign w:val="center"/>
            <w:hideMark/>
          </w:tcPr>
          <w:p w14:paraId="62B4AFD6" w14:textId="39BE9A33" w:rsidR="003F0DF6" w:rsidRPr="003F0DF6" w:rsidRDefault="003F0DF6" w:rsidP="00651818">
            <w:pPr>
              <w:jc w:val="center"/>
              <w:rPr>
                <w:color w:val="000000"/>
                <w:sz w:val="20"/>
              </w:rPr>
            </w:pPr>
            <w:r w:rsidRPr="003F0DF6">
              <w:rPr>
                <w:color w:val="000000"/>
                <w:sz w:val="20"/>
              </w:rPr>
              <w:t>410 000,00</w:t>
            </w:r>
          </w:p>
        </w:tc>
        <w:tc>
          <w:tcPr>
            <w:tcW w:w="1603" w:type="dxa"/>
            <w:shd w:val="clear" w:color="auto" w:fill="auto"/>
            <w:noWrap/>
            <w:vAlign w:val="center"/>
            <w:hideMark/>
          </w:tcPr>
          <w:p w14:paraId="48CA8207" w14:textId="77777777" w:rsidR="003F0DF6" w:rsidRPr="0031400B" w:rsidRDefault="003F0DF6" w:rsidP="00651818">
            <w:pPr>
              <w:jc w:val="center"/>
              <w:rPr>
                <w:color w:val="000000"/>
                <w:sz w:val="20"/>
              </w:rPr>
            </w:pPr>
            <w:r w:rsidRPr="0031400B">
              <w:rPr>
                <w:color w:val="000000"/>
                <w:sz w:val="20"/>
              </w:rPr>
              <w:t>410 000,00</w:t>
            </w:r>
          </w:p>
        </w:tc>
        <w:tc>
          <w:tcPr>
            <w:tcW w:w="1603" w:type="dxa"/>
            <w:shd w:val="clear" w:color="auto" w:fill="auto"/>
            <w:noWrap/>
            <w:vAlign w:val="center"/>
            <w:hideMark/>
          </w:tcPr>
          <w:p w14:paraId="1BEB25DB" w14:textId="77777777" w:rsidR="003F0DF6" w:rsidRPr="0031400B" w:rsidRDefault="003F0DF6" w:rsidP="00651818">
            <w:pPr>
              <w:jc w:val="center"/>
              <w:rPr>
                <w:color w:val="000000"/>
                <w:sz w:val="20"/>
              </w:rPr>
            </w:pPr>
            <w:r w:rsidRPr="0031400B">
              <w:rPr>
                <w:color w:val="000000"/>
                <w:sz w:val="20"/>
              </w:rPr>
              <w:t>410 000,00</w:t>
            </w:r>
          </w:p>
        </w:tc>
      </w:tr>
      <w:tr w:rsidR="003F0DF6" w:rsidRPr="00522B8B" w14:paraId="7DB062FA" w14:textId="77777777" w:rsidTr="00923A38">
        <w:trPr>
          <w:trHeight w:val="198"/>
        </w:trPr>
        <w:tc>
          <w:tcPr>
            <w:tcW w:w="1134" w:type="dxa"/>
            <w:shd w:val="clear" w:color="auto" w:fill="auto"/>
            <w:noWrap/>
            <w:vAlign w:val="center"/>
            <w:hideMark/>
          </w:tcPr>
          <w:p w14:paraId="5D8B85D6" w14:textId="77777777" w:rsidR="003F0DF6" w:rsidRPr="00522B8B" w:rsidRDefault="003F0DF6" w:rsidP="00651818">
            <w:pPr>
              <w:jc w:val="center"/>
              <w:rPr>
                <w:b/>
                <w:bCs/>
                <w:color w:val="000000"/>
                <w:sz w:val="20"/>
              </w:rPr>
            </w:pPr>
            <w:r w:rsidRPr="00522B8B">
              <w:rPr>
                <w:b/>
                <w:bCs/>
                <w:color w:val="000000"/>
                <w:sz w:val="20"/>
              </w:rPr>
              <w:t>0500</w:t>
            </w:r>
          </w:p>
        </w:tc>
        <w:tc>
          <w:tcPr>
            <w:tcW w:w="4646" w:type="dxa"/>
            <w:shd w:val="clear" w:color="auto" w:fill="auto"/>
            <w:vAlign w:val="center"/>
            <w:hideMark/>
          </w:tcPr>
          <w:p w14:paraId="4C9A4C51" w14:textId="77777777" w:rsidR="003F0DF6" w:rsidRPr="00522B8B" w:rsidRDefault="003F0DF6" w:rsidP="00651818">
            <w:pPr>
              <w:jc w:val="both"/>
              <w:rPr>
                <w:b/>
                <w:bCs/>
                <w:color w:val="000000"/>
                <w:sz w:val="20"/>
              </w:rPr>
            </w:pPr>
            <w:r w:rsidRPr="00522B8B">
              <w:rPr>
                <w:b/>
                <w:bCs/>
                <w:color w:val="000000"/>
                <w:sz w:val="20"/>
              </w:rPr>
              <w:t>ЖИЛИЩНО-КОММУНАЛЬНОЕ ХОЗЯЙСТВО</w:t>
            </w:r>
          </w:p>
        </w:tc>
        <w:tc>
          <w:tcPr>
            <w:tcW w:w="1603" w:type="dxa"/>
            <w:shd w:val="clear" w:color="auto" w:fill="auto"/>
            <w:noWrap/>
            <w:vAlign w:val="center"/>
            <w:hideMark/>
          </w:tcPr>
          <w:p w14:paraId="566E96A4" w14:textId="5634CDA8" w:rsidR="003F0DF6" w:rsidRPr="003F0DF6" w:rsidRDefault="007671B9" w:rsidP="007671B9">
            <w:pPr>
              <w:jc w:val="center"/>
              <w:rPr>
                <w:b/>
                <w:bCs/>
                <w:color w:val="000000"/>
                <w:sz w:val="20"/>
              </w:rPr>
            </w:pPr>
            <w:r>
              <w:rPr>
                <w:b/>
                <w:bCs/>
                <w:color w:val="000000"/>
                <w:sz w:val="20"/>
              </w:rPr>
              <w:t>52</w:t>
            </w:r>
            <w:r w:rsidR="003F0DF6" w:rsidRPr="003F0DF6">
              <w:rPr>
                <w:b/>
                <w:bCs/>
                <w:color w:val="000000"/>
                <w:sz w:val="20"/>
              </w:rPr>
              <w:t xml:space="preserve"> </w:t>
            </w:r>
            <w:r>
              <w:rPr>
                <w:b/>
                <w:bCs/>
                <w:color w:val="000000"/>
                <w:sz w:val="20"/>
              </w:rPr>
              <w:t>028</w:t>
            </w:r>
            <w:r w:rsidR="003F0DF6" w:rsidRPr="003F0DF6">
              <w:rPr>
                <w:b/>
                <w:bCs/>
                <w:color w:val="000000"/>
                <w:sz w:val="20"/>
              </w:rPr>
              <w:t xml:space="preserve"> </w:t>
            </w:r>
            <w:r>
              <w:rPr>
                <w:b/>
                <w:bCs/>
                <w:color w:val="000000"/>
                <w:sz w:val="20"/>
              </w:rPr>
              <w:t>897</w:t>
            </w:r>
            <w:r w:rsidR="003F0DF6" w:rsidRPr="003F0DF6">
              <w:rPr>
                <w:b/>
                <w:bCs/>
                <w:color w:val="000000"/>
                <w:sz w:val="20"/>
              </w:rPr>
              <w:t>,</w:t>
            </w:r>
            <w:r>
              <w:rPr>
                <w:b/>
                <w:bCs/>
                <w:color w:val="000000"/>
                <w:sz w:val="20"/>
              </w:rPr>
              <w:t>41</w:t>
            </w:r>
          </w:p>
        </w:tc>
        <w:tc>
          <w:tcPr>
            <w:tcW w:w="1603" w:type="dxa"/>
            <w:shd w:val="clear" w:color="auto" w:fill="auto"/>
            <w:noWrap/>
            <w:vAlign w:val="center"/>
            <w:hideMark/>
          </w:tcPr>
          <w:p w14:paraId="6B95FBE6" w14:textId="77777777" w:rsidR="003F0DF6" w:rsidRPr="0031400B" w:rsidRDefault="003F0DF6" w:rsidP="00651818">
            <w:pPr>
              <w:jc w:val="center"/>
              <w:rPr>
                <w:b/>
                <w:bCs/>
                <w:color w:val="000000"/>
                <w:sz w:val="20"/>
              </w:rPr>
            </w:pPr>
            <w:r w:rsidRPr="0031400B">
              <w:rPr>
                <w:b/>
                <w:bCs/>
                <w:color w:val="000000"/>
                <w:sz w:val="20"/>
              </w:rPr>
              <w:t>15 254 881,12</w:t>
            </w:r>
          </w:p>
        </w:tc>
        <w:tc>
          <w:tcPr>
            <w:tcW w:w="1603" w:type="dxa"/>
            <w:shd w:val="clear" w:color="auto" w:fill="auto"/>
            <w:noWrap/>
            <w:vAlign w:val="center"/>
            <w:hideMark/>
          </w:tcPr>
          <w:p w14:paraId="73ED9D17" w14:textId="77777777" w:rsidR="003F0DF6" w:rsidRPr="0031400B" w:rsidRDefault="003F0DF6" w:rsidP="00651818">
            <w:pPr>
              <w:jc w:val="center"/>
              <w:rPr>
                <w:b/>
                <w:bCs/>
                <w:color w:val="000000"/>
                <w:sz w:val="20"/>
              </w:rPr>
            </w:pPr>
            <w:r w:rsidRPr="0031400B">
              <w:rPr>
                <w:b/>
                <w:bCs/>
                <w:color w:val="000000"/>
                <w:sz w:val="20"/>
              </w:rPr>
              <w:t>14 462 490,92</w:t>
            </w:r>
          </w:p>
        </w:tc>
      </w:tr>
      <w:tr w:rsidR="003F0DF6" w:rsidRPr="00522B8B" w14:paraId="1D334D3E" w14:textId="77777777" w:rsidTr="00923A38">
        <w:trPr>
          <w:trHeight w:val="198"/>
        </w:trPr>
        <w:tc>
          <w:tcPr>
            <w:tcW w:w="1134" w:type="dxa"/>
            <w:shd w:val="clear" w:color="auto" w:fill="auto"/>
            <w:noWrap/>
            <w:vAlign w:val="center"/>
            <w:hideMark/>
          </w:tcPr>
          <w:p w14:paraId="72D2191D" w14:textId="77777777" w:rsidR="003F0DF6" w:rsidRPr="00522B8B" w:rsidRDefault="003F0DF6" w:rsidP="00651818">
            <w:pPr>
              <w:jc w:val="center"/>
              <w:rPr>
                <w:color w:val="000000"/>
                <w:sz w:val="20"/>
              </w:rPr>
            </w:pPr>
            <w:r w:rsidRPr="00522B8B">
              <w:rPr>
                <w:color w:val="000000"/>
                <w:sz w:val="20"/>
              </w:rPr>
              <w:t>0501</w:t>
            </w:r>
          </w:p>
        </w:tc>
        <w:tc>
          <w:tcPr>
            <w:tcW w:w="4646" w:type="dxa"/>
            <w:shd w:val="clear" w:color="auto" w:fill="auto"/>
            <w:vAlign w:val="center"/>
            <w:hideMark/>
          </w:tcPr>
          <w:p w14:paraId="011A56F7" w14:textId="77777777" w:rsidR="003F0DF6" w:rsidRPr="00522B8B" w:rsidRDefault="003F0DF6" w:rsidP="00651818">
            <w:pPr>
              <w:jc w:val="both"/>
              <w:rPr>
                <w:color w:val="000000"/>
                <w:sz w:val="20"/>
              </w:rPr>
            </w:pPr>
            <w:r w:rsidRPr="00522B8B">
              <w:rPr>
                <w:color w:val="000000"/>
                <w:sz w:val="20"/>
              </w:rPr>
              <w:t>Жилищное хозяйство</w:t>
            </w:r>
          </w:p>
        </w:tc>
        <w:tc>
          <w:tcPr>
            <w:tcW w:w="1603" w:type="dxa"/>
            <w:shd w:val="clear" w:color="auto" w:fill="auto"/>
            <w:noWrap/>
            <w:vAlign w:val="center"/>
            <w:hideMark/>
          </w:tcPr>
          <w:p w14:paraId="6A86E4B8" w14:textId="76CD4AEA" w:rsidR="003F0DF6" w:rsidRPr="003F0DF6" w:rsidRDefault="003F0DF6" w:rsidP="001C0E9F">
            <w:pPr>
              <w:jc w:val="center"/>
              <w:rPr>
                <w:color w:val="000000"/>
                <w:sz w:val="20"/>
              </w:rPr>
            </w:pPr>
            <w:r w:rsidRPr="003F0DF6">
              <w:rPr>
                <w:color w:val="000000"/>
                <w:sz w:val="20"/>
              </w:rPr>
              <w:t xml:space="preserve">1 </w:t>
            </w:r>
            <w:r w:rsidR="001C0E9F">
              <w:rPr>
                <w:color w:val="000000"/>
                <w:sz w:val="20"/>
              </w:rPr>
              <w:t>135</w:t>
            </w:r>
            <w:r w:rsidRPr="003F0DF6">
              <w:rPr>
                <w:color w:val="000000"/>
                <w:sz w:val="20"/>
              </w:rPr>
              <w:t xml:space="preserve"> </w:t>
            </w:r>
            <w:r w:rsidR="001C0E9F">
              <w:rPr>
                <w:color w:val="000000"/>
                <w:sz w:val="20"/>
              </w:rPr>
              <w:t>888</w:t>
            </w:r>
            <w:r w:rsidRPr="003F0DF6">
              <w:rPr>
                <w:color w:val="000000"/>
                <w:sz w:val="20"/>
              </w:rPr>
              <w:t>,</w:t>
            </w:r>
            <w:r w:rsidR="001C0E9F">
              <w:rPr>
                <w:color w:val="000000"/>
                <w:sz w:val="20"/>
              </w:rPr>
              <w:t>59</w:t>
            </w:r>
          </w:p>
        </w:tc>
        <w:tc>
          <w:tcPr>
            <w:tcW w:w="1603" w:type="dxa"/>
            <w:shd w:val="clear" w:color="auto" w:fill="auto"/>
            <w:noWrap/>
            <w:vAlign w:val="center"/>
            <w:hideMark/>
          </w:tcPr>
          <w:p w14:paraId="54016061" w14:textId="77777777" w:rsidR="003F0DF6" w:rsidRPr="0031400B" w:rsidRDefault="003F0DF6" w:rsidP="00651818">
            <w:pPr>
              <w:jc w:val="center"/>
              <w:rPr>
                <w:color w:val="000000"/>
                <w:sz w:val="20"/>
              </w:rPr>
            </w:pPr>
            <w:r w:rsidRPr="0031400B">
              <w:rPr>
                <w:color w:val="000000"/>
                <w:sz w:val="20"/>
              </w:rPr>
              <w:t>307 500,00</w:t>
            </w:r>
          </w:p>
        </w:tc>
        <w:tc>
          <w:tcPr>
            <w:tcW w:w="1603" w:type="dxa"/>
            <w:shd w:val="clear" w:color="auto" w:fill="auto"/>
            <w:noWrap/>
            <w:vAlign w:val="center"/>
            <w:hideMark/>
          </w:tcPr>
          <w:p w14:paraId="53DB4001" w14:textId="77777777" w:rsidR="003F0DF6" w:rsidRPr="0031400B" w:rsidRDefault="003F0DF6" w:rsidP="00651818">
            <w:pPr>
              <w:jc w:val="center"/>
              <w:rPr>
                <w:color w:val="000000"/>
                <w:sz w:val="20"/>
              </w:rPr>
            </w:pPr>
            <w:r w:rsidRPr="0031400B">
              <w:rPr>
                <w:color w:val="000000"/>
                <w:sz w:val="20"/>
              </w:rPr>
              <w:t>307 500,00</w:t>
            </w:r>
          </w:p>
        </w:tc>
      </w:tr>
      <w:tr w:rsidR="003F0DF6" w:rsidRPr="00522B8B" w14:paraId="79A9FBFA" w14:textId="77777777" w:rsidTr="00923A38">
        <w:trPr>
          <w:trHeight w:val="198"/>
        </w:trPr>
        <w:tc>
          <w:tcPr>
            <w:tcW w:w="1134" w:type="dxa"/>
            <w:shd w:val="clear" w:color="auto" w:fill="auto"/>
            <w:noWrap/>
            <w:vAlign w:val="center"/>
            <w:hideMark/>
          </w:tcPr>
          <w:p w14:paraId="5427060F" w14:textId="77777777" w:rsidR="003F0DF6" w:rsidRPr="00522B8B" w:rsidRDefault="003F0DF6" w:rsidP="00651818">
            <w:pPr>
              <w:jc w:val="center"/>
              <w:rPr>
                <w:color w:val="000000"/>
                <w:sz w:val="20"/>
              </w:rPr>
            </w:pPr>
            <w:r w:rsidRPr="00522B8B">
              <w:rPr>
                <w:color w:val="000000"/>
                <w:sz w:val="20"/>
              </w:rPr>
              <w:t>0502</w:t>
            </w:r>
          </w:p>
        </w:tc>
        <w:tc>
          <w:tcPr>
            <w:tcW w:w="4646" w:type="dxa"/>
            <w:shd w:val="clear" w:color="auto" w:fill="auto"/>
            <w:vAlign w:val="center"/>
            <w:hideMark/>
          </w:tcPr>
          <w:p w14:paraId="782052AD" w14:textId="77777777" w:rsidR="003F0DF6" w:rsidRPr="00522B8B" w:rsidRDefault="003F0DF6" w:rsidP="00651818">
            <w:pPr>
              <w:jc w:val="both"/>
              <w:rPr>
                <w:color w:val="000000"/>
                <w:sz w:val="20"/>
              </w:rPr>
            </w:pPr>
            <w:r w:rsidRPr="00522B8B">
              <w:rPr>
                <w:color w:val="000000"/>
                <w:sz w:val="20"/>
              </w:rPr>
              <w:t>Коммунальное хозяйство</w:t>
            </w:r>
          </w:p>
        </w:tc>
        <w:tc>
          <w:tcPr>
            <w:tcW w:w="1603" w:type="dxa"/>
            <w:shd w:val="clear" w:color="auto" w:fill="auto"/>
            <w:noWrap/>
            <w:vAlign w:val="center"/>
            <w:hideMark/>
          </w:tcPr>
          <w:p w14:paraId="0B109FE7" w14:textId="39A1030A" w:rsidR="003F0DF6" w:rsidRPr="003F0DF6" w:rsidRDefault="003F0DF6" w:rsidP="00651818">
            <w:pPr>
              <w:jc w:val="center"/>
              <w:rPr>
                <w:color w:val="000000"/>
                <w:sz w:val="20"/>
              </w:rPr>
            </w:pPr>
            <w:r w:rsidRPr="003F0DF6">
              <w:rPr>
                <w:color w:val="000000"/>
                <w:sz w:val="20"/>
              </w:rPr>
              <w:t>360 000,00</w:t>
            </w:r>
          </w:p>
        </w:tc>
        <w:tc>
          <w:tcPr>
            <w:tcW w:w="1603" w:type="dxa"/>
            <w:shd w:val="clear" w:color="auto" w:fill="auto"/>
            <w:noWrap/>
            <w:vAlign w:val="center"/>
            <w:hideMark/>
          </w:tcPr>
          <w:p w14:paraId="17D30782" w14:textId="77777777" w:rsidR="003F0DF6" w:rsidRPr="0031400B" w:rsidRDefault="003F0DF6" w:rsidP="00651818">
            <w:pPr>
              <w:jc w:val="center"/>
              <w:rPr>
                <w:color w:val="000000"/>
                <w:sz w:val="20"/>
              </w:rPr>
            </w:pPr>
            <w:r w:rsidRPr="0031400B">
              <w:rPr>
                <w:color w:val="000000"/>
                <w:sz w:val="20"/>
              </w:rPr>
              <w:t>360 000,00</w:t>
            </w:r>
          </w:p>
        </w:tc>
        <w:tc>
          <w:tcPr>
            <w:tcW w:w="1603" w:type="dxa"/>
            <w:shd w:val="clear" w:color="auto" w:fill="auto"/>
            <w:noWrap/>
            <w:vAlign w:val="center"/>
            <w:hideMark/>
          </w:tcPr>
          <w:p w14:paraId="15D3CE9C" w14:textId="77777777" w:rsidR="003F0DF6" w:rsidRPr="0031400B" w:rsidRDefault="003F0DF6" w:rsidP="00651818">
            <w:pPr>
              <w:jc w:val="center"/>
              <w:rPr>
                <w:color w:val="000000"/>
                <w:sz w:val="20"/>
              </w:rPr>
            </w:pPr>
            <w:r w:rsidRPr="0031400B">
              <w:rPr>
                <w:color w:val="000000"/>
                <w:sz w:val="20"/>
              </w:rPr>
              <w:t>360 000,00</w:t>
            </w:r>
          </w:p>
        </w:tc>
      </w:tr>
      <w:tr w:rsidR="003F0DF6" w:rsidRPr="00522B8B" w14:paraId="76B26AB7" w14:textId="77777777" w:rsidTr="00923A38">
        <w:trPr>
          <w:trHeight w:val="198"/>
        </w:trPr>
        <w:tc>
          <w:tcPr>
            <w:tcW w:w="1134" w:type="dxa"/>
            <w:shd w:val="clear" w:color="auto" w:fill="auto"/>
            <w:noWrap/>
            <w:vAlign w:val="center"/>
            <w:hideMark/>
          </w:tcPr>
          <w:p w14:paraId="0934A6B3" w14:textId="77777777" w:rsidR="003F0DF6" w:rsidRPr="00522B8B" w:rsidRDefault="003F0DF6" w:rsidP="00651818">
            <w:pPr>
              <w:jc w:val="center"/>
              <w:rPr>
                <w:color w:val="000000"/>
                <w:sz w:val="20"/>
              </w:rPr>
            </w:pPr>
            <w:r w:rsidRPr="00522B8B">
              <w:rPr>
                <w:color w:val="000000"/>
                <w:sz w:val="20"/>
              </w:rPr>
              <w:t>0503</w:t>
            </w:r>
          </w:p>
        </w:tc>
        <w:tc>
          <w:tcPr>
            <w:tcW w:w="4646" w:type="dxa"/>
            <w:shd w:val="clear" w:color="auto" w:fill="auto"/>
            <w:vAlign w:val="center"/>
            <w:hideMark/>
          </w:tcPr>
          <w:p w14:paraId="43EBE4B0" w14:textId="77777777" w:rsidR="003F0DF6" w:rsidRPr="00522B8B" w:rsidRDefault="003F0DF6" w:rsidP="00651818">
            <w:pPr>
              <w:jc w:val="both"/>
              <w:rPr>
                <w:color w:val="000000"/>
                <w:sz w:val="20"/>
              </w:rPr>
            </w:pPr>
            <w:r w:rsidRPr="00522B8B">
              <w:rPr>
                <w:color w:val="000000"/>
                <w:sz w:val="20"/>
              </w:rPr>
              <w:t>Благоустройство</w:t>
            </w:r>
          </w:p>
        </w:tc>
        <w:tc>
          <w:tcPr>
            <w:tcW w:w="1603" w:type="dxa"/>
            <w:shd w:val="clear" w:color="auto" w:fill="auto"/>
            <w:noWrap/>
            <w:vAlign w:val="center"/>
            <w:hideMark/>
          </w:tcPr>
          <w:p w14:paraId="4BB10E9A" w14:textId="493B2E3C" w:rsidR="003F0DF6" w:rsidRPr="003F0DF6" w:rsidRDefault="007671B9" w:rsidP="007671B9">
            <w:pPr>
              <w:jc w:val="center"/>
              <w:rPr>
                <w:color w:val="000000"/>
                <w:sz w:val="20"/>
              </w:rPr>
            </w:pPr>
            <w:r>
              <w:rPr>
                <w:color w:val="000000"/>
                <w:sz w:val="20"/>
              </w:rPr>
              <w:t>50</w:t>
            </w:r>
            <w:r w:rsidR="003F0DF6" w:rsidRPr="003F0DF6">
              <w:rPr>
                <w:color w:val="000000"/>
                <w:sz w:val="20"/>
              </w:rPr>
              <w:t xml:space="preserve"> </w:t>
            </w:r>
            <w:r>
              <w:rPr>
                <w:color w:val="000000"/>
                <w:sz w:val="20"/>
              </w:rPr>
              <w:t>533</w:t>
            </w:r>
            <w:r w:rsidR="003F0DF6" w:rsidRPr="003F0DF6">
              <w:rPr>
                <w:color w:val="000000"/>
                <w:sz w:val="20"/>
              </w:rPr>
              <w:t xml:space="preserve"> </w:t>
            </w:r>
            <w:r>
              <w:rPr>
                <w:color w:val="000000"/>
                <w:sz w:val="20"/>
              </w:rPr>
              <w:t>008</w:t>
            </w:r>
            <w:r w:rsidR="003F0DF6" w:rsidRPr="003F0DF6">
              <w:rPr>
                <w:color w:val="000000"/>
                <w:sz w:val="20"/>
              </w:rPr>
              <w:t>,</w:t>
            </w:r>
            <w:r>
              <w:rPr>
                <w:color w:val="000000"/>
                <w:sz w:val="20"/>
              </w:rPr>
              <w:t>82</w:t>
            </w:r>
          </w:p>
        </w:tc>
        <w:tc>
          <w:tcPr>
            <w:tcW w:w="1603" w:type="dxa"/>
            <w:shd w:val="clear" w:color="auto" w:fill="auto"/>
            <w:noWrap/>
            <w:vAlign w:val="center"/>
            <w:hideMark/>
          </w:tcPr>
          <w:p w14:paraId="6289FB8A" w14:textId="77777777" w:rsidR="003F0DF6" w:rsidRPr="0031400B" w:rsidRDefault="003F0DF6" w:rsidP="00651818">
            <w:pPr>
              <w:jc w:val="center"/>
              <w:rPr>
                <w:color w:val="000000"/>
                <w:sz w:val="20"/>
              </w:rPr>
            </w:pPr>
            <w:r w:rsidRPr="0031400B">
              <w:rPr>
                <w:color w:val="000000"/>
                <w:sz w:val="20"/>
              </w:rPr>
              <w:t>14 587 381,12</w:t>
            </w:r>
          </w:p>
        </w:tc>
        <w:tc>
          <w:tcPr>
            <w:tcW w:w="1603" w:type="dxa"/>
            <w:shd w:val="clear" w:color="auto" w:fill="auto"/>
            <w:noWrap/>
            <w:vAlign w:val="center"/>
            <w:hideMark/>
          </w:tcPr>
          <w:p w14:paraId="6283D5EA" w14:textId="77777777" w:rsidR="003F0DF6" w:rsidRPr="0031400B" w:rsidRDefault="003F0DF6" w:rsidP="00651818">
            <w:pPr>
              <w:jc w:val="center"/>
              <w:rPr>
                <w:color w:val="000000"/>
                <w:sz w:val="20"/>
              </w:rPr>
            </w:pPr>
            <w:r w:rsidRPr="0031400B">
              <w:rPr>
                <w:color w:val="000000"/>
                <w:sz w:val="20"/>
              </w:rPr>
              <w:t>13 794 990,92</w:t>
            </w:r>
          </w:p>
        </w:tc>
      </w:tr>
      <w:tr w:rsidR="003F0DF6" w:rsidRPr="00522B8B" w14:paraId="73D06276" w14:textId="77777777" w:rsidTr="00923A38">
        <w:trPr>
          <w:trHeight w:val="198"/>
        </w:trPr>
        <w:tc>
          <w:tcPr>
            <w:tcW w:w="1134" w:type="dxa"/>
            <w:shd w:val="clear" w:color="auto" w:fill="auto"/>
            <w:noWrap/>
            <w:vAlign w:val="center"/>
            <w:hideMark/>
          </w:tcPr>
          <w:p w14:paraId="35B4E039" w14:textId="77777777" w:rsidR="003F0DF6" w:rsidRPr="00522B8B" w:rsidRDefault="003F0DF6" w:rsidP="00651818">
            <w:pPr>
              <w:jc w:val="center"/>
              <w:rPr>
                <w:b/>
                <w:bCs/>
                <w:color w:val="000000"/>
                <w:sz w:val="20"/>
              </w:rPr>
            </w:pPr>
            <w:r w:rsidRPr="00522B8B">
              <w:rPr>
                <w:b/>
                <w:bCs/>
                <w:color w:val="000000"/>
                <w:sz w:val="20"/>
              </w:rPr>
              <w:t>0700</w:t>
            </w:r>
          </w:p>
        </w:tc>
        <w:tc>
          <w:tcPr>
            <w:tcW w:w="4646" w:type="dxa"/>
            <w:shd w:val="clear" w:color="auto" w:fill="auto"/>
            <w:vAlign w:val="center"/>
            <w:hideMark/>
          </w:tcPr>
          <w:p w14:paraId="770ABA5A" w14:textId="77777777" w:rsidR="003F0DF6" w:rsidRPr="00522B8B" w:rsidRDefault="003F0DF6" w:rsidP="00651818">
            <w:pPr>
              <w:jc w:val="both"/>
              <w:rPr>
                <w:b/>
                <w:bCs/>
                <w:color w:val="000000"/>
                <w:sz w:val="20"/>
              </w:rPr>
            </w:pPr>
            <w:r w:rsidRPr="00522B8B">
              <w:rPr>
                <w:b/>
                <w:bCs/>
                <w:color w:val="000000"/>
                <w:sz w:val="20"/>
              </w:rPr>
              <w:t>ОБРАЗОВАНИЕ</w:t>
            </w:r>
          </w:p>
        </w:tc>
        <w:tc>
          <w:tcPr>
            <w:tcW w:w="1603" w:type="dxa"/>
            <w:shd w:val="clear" w:color="auto" w:fill="auto"/>
            <w:noWrap/>
            <w:vAlign w:val="center"/>
            <w:hideMark/>
          </w:tcPr>
          <w:p w14:paraId="719C121E" w14:textId="138E0DD2" w:rsidR="003F0DF6" w:rsidRPr="003F0DF6" w:rsidRDefault="007671B9" w:rsidP="007671B9">
            <w:pPr>
              <w:jc w:val="center"/>
              <w:rPr>
                <w:b/>
                <w:bCs/>
                <w:color w:val="000000"/>
                <w:sz w:val="20"/>
              </w:rPr>
            </w:pPr>
            <w:r>
              <w:rPr>
                <w:b/>
                <w:bCs/>
                <w:color w:val="000000"/>
                <w:sz w:val="20"/>
              </w:rPr>
              <w:t>115</w:t>
            </w:r>
            <w:r w:rsidR="00F35B5B">
              <w:rPr>
                <w:b/>
                <w:bCs/>
                <w:color w:val="000000"/>
                <w:sz w:val="20"/>
              </w:rPr>
              <w:t xml:space="preserve"> </w:t>
            </w:r>
            <w:r>
              <w:rPr>
                <w:b/>
                <w:bCs/>
                <w:color w:val="000000"/>
                <w:sz w:val="20"/>
              </w:rPr>
              <w:t>894</w:t>
            </w:r>
            <w:r w:rsidR="003F0DF6" w:rsidRPr="003F0DF6">
              <w:rPr>
                <w:b/>
                <w:bCs/>
                <w:color w:val="000000"/>
                <w:sz w:val="20"/>
              </w:rPr>
              <w:t>,00</w:t>
            </w:r>
          </w:p>
        </w:tc>
        <w:tc>
          <w:tcPr>
            <w:tcW w:w="1603" w:type="dxa"/>
            <w:shd w:val="clear" w:color="auto" w:fill="auto"/>
            <w:noWrap/>
            <w:vAlign w:val="center"/>
            <w:hideMark/>
          </w:tcPr>
          <w:p w14:paraId="0B6FF9D2" w14:textId="77777777" w:rsidR="003F0DF6" w:rsidRPr="0031400B" w:rsidRDefault="003F0DF6" w:rsidP="00651818">
            <w:pPr>
              <w:jc w:val="center"/>
              <w:rPr>
                <w:b/>
                <w:bCs/>
                <w:color w:val="000000"/>
                <w:sz w:val="20"/>
              </w:rPr>
            </w:pPr>
            <w:r w:rsidRPr="0031400B">
              <w:rPr>
                <w:b/>
                <w:bCs/>
                <w:color w:val="000000"/>
                <w:sz w:val="20"/>
              </w:rPr>
              <w:t>0,00</w:t>
            </w:r>
          </w:p>
        </w:tc>
        <w:tc>
          <w:tcPr>
            <w:tcW w:w="1603" w:type="dxa"/>
            <w:shd w:val="clear" w:color="auto" w:fill="auto"/>
            <w:noWrap/>
            <w:vAlign w:val="center"/>
            <w:hideMark/>
          </w:tcPr>
          <w:p w14:paraId="61CF9693" w14:textId="77777777" w:rsidR="003F0DF6" w:rsidRPr="0031400B" w:rsidRDefault="003F0DF6" w:rsidP="00651818">
            <w:pPr>
              <w:jc w:val="center"/>
              <w:rPr>
                <w:b/>
                <w:bCs/>
                <w:color w:val="000000"/>
                <w:sz w:val="20"/>
              </w:rPr>
            </w:pPr>
            <w:r w:rsidRPr="0031400B">
              <w:rPr>
                <w:b/>
                <w:bCs/>
                <w:color w:val="000000"/>
                <w:sz w:val="20"/>
              </w:rPr>
              <w:t>0,00</w:t>
            </w:r>
          </w:p>
        </w:tc>
      </w:tr>
      <w:tr w:rsidR="003F0DF6" w:rsidRPr="00522B8B" w14:paraId="5EE1D34F" w14:textId="77777777" w:rsidTr="00923A38">
        <w:trPr>
          <w:trHeight w:val="198"/>
        </w:trPr>
        <w:tc>
          <w:tcPr>
            <w:tcW w:w="1134" w:type="dxa"/>
            <w:shd w:val="clear" w:color="auto" w:fill="auto"/>
            <w:noWrap/>
            <w:vAlign w:val="center"/>
            <w:hideMark/>
          </w:tcPr>
          <w:p w14:paraId="1C5E39A3" w14:textId="77777777" w:rsidR="003F0DF6" w:rsidRPr="00522B8B" w:rsidRDefault="003F0DF6" w:rsidP="00651818">
            <w:pPr>
              <w:jc w:val="center"/>
              <w:rPr>
                <w:color w:val="000000"/>
                <w:sz w:val="20"/>
              </w:rPr>
            </w:pPr>
            <w:r w:rsidRPr="00522B8B">
              <w:rPr>
                <w:color w:val="000000"/>
                <w:sz w:val="20"/>
              </w:rPr>
              <w:t>0707</w:t>
            </w:r>
          </w:p>
        </w:tc>
        <w:tc>
          <w:tcPr>
            <w:tcW w:w="4646" w:type="dxa"/>
            <w:shd w:val="clear" w:color="auto" w:fill="auto"/>
            <w:vAlign w:val="center"/>
            <w:hideMark/>
          </w:tcPr>
          <w:p w14:paraId="65D5E3ED" w14:textId="77777777" w:rsidR="003F0DF6" w:rsidRPr="00522B8B" w:rsidRDefault="003F0DF6" w:rsidP="00651818">
            <w:pPr>
              <w:jc w:val="both"/>
              <w:rPr>
                <w:color w:val="000000"/>
                <w:sz w:val="20"/>
              </w:rPr>
            </w:pPr>
            <w:r w:rsidRPr="00522B8B">
              <w:rPr>
                <w:color w:val="000000"/>
                <w:sz w:val="20"/>
              </w:rPr>
              <w:t>Молодежная политика</w:t>
            </w:r>
          </w:p>
        </w:tc>
        <w:tc>
          <w:tcPr>
            <w:tcW w:w="1603" w:type="dxa"/>
            <w:shd w:val="clear" w:color="auto" w:fill="auto"/>
            <w:noWrap/>
            <w:vAlign w:val="center"/>
            <w:hideMark/>
          </w:tcPr>
          <w:p w14:paraId="5995E066" w14:textId="5E77D60A" w:rsidR="003F0DF6" w:rsidRPr="003F0DF6" w:rsidRDefault="00656522" w:rsidP="00656522">
            <w:pPr>
              <w:jc w:val="center"/>
              <w:rPr>
                <w:color w:val="000000"/>
                <w:sz w:val="20"/>
              </w:rPr>
            </w:pPr>
            <w:r>
              <w:rPr>
                <w:color w:val="000000"/>
                <w:sz w:val="20"/>
              </w:rPr>
              <w:t>115</w:t>
            </w:r>
            <w:r w:rsidR="00F35B5B">
              <w:rPr>
                <w:color w:val="000000"/>
                <w:sz w:val="20"/>
              </w:rPr>
              <w:t xml:space="preserve"> </w:t>
            </w:r>
            <w:r>
              <w:rPr>
                <w:color w:val="000000"/>
                <w:sz w:val="20"/>
              </w:rPr>
              <w:t>894</w:t>
            </w:r>
            <w:r w:rsidR="003F0DF6">
              <w:rPr>
                <w:color w:val="000000"/>
                <w:sz w:val="20"/>
              </w:rPr>
              <w:t>,00</w:t>
            </w:r>
          </w:p>
        </w:tc>
        <w:tc>
          <w:tcPr>
            <w:tcW w:w="1603" w:type="dxa"/>
            <w:shd w:val="clear" w:color="auto" w:fill="auto"/>
            <w:noWrap/>
            <w:vAlign w:val="center"/>
            <w:hideMark/>
          </w:tcPr>
          <w:p w14:paraId="65CE9912" w14:textId="77777777" w:rsidR="003F0DF6" w:rsidRPr="0031400B" w:rsidRDefault="003F0DF6" w:rsidP="00651818">
            <w:pPr>
              <w:jc w:val="center"/>
              <w:rPr>
                <w:color w:val="000000"/>
                <w:sz w:val="20"/>
              </w:rPr>
            </w:pPr>
            <w:r>
              <w:rPr>
                <w:color w:val="000000"/>
                <w:sz w:val="20"/>
              </w:rPr>
              <w:t>0,00</w:t>
            </w:r>
          </w:p>
        </w:tc>
        <w:tc>
          <w:tcPr>
            <w:tcW w:w="1603" w:type="dxa"/>
            <w:shd w:val="clear" w:color="auto" w:fill="auto"/>
            <w:noWrap/>
            <w:vAlign w:val="center"/>
            <w:hideMark/>
          </w:tcPr>
          <w:p w14:paraId="41D33695" w14:textId="77777777" w:rsidR="003F0DF6" w:rsidRPr="0031400B" w:rsidRDefault="003F0DF6" w:rsidP="00651818">
            <w:pPr>
              <w:jc w:val="center"/>
              <w:rPr>
                <w:color w:val="000000"/>
                <w:sz w:val="20"/>
              </w:rPr>
            </w:pPr>
            <w:r>
              <w:rPr>
                <w:color w:val="000000"/>
                <w:sz w:val="20"/>
              </w:rPr>
              <w:t>0,00</w:t>
            </w:r>
          </w:p>
        </w:tc>
      </w:tr>
      <w:tr w:rsidR="003F0DF6" w:rsidRPr="00522B8B" w14:paraId="1B63029B" w14:textId="77777777" w:rsidTr="00923A38">
        <w:trPr>
          <w:trHeight w:val="198"/>
        </w:trPr>
        <w:tc>
          <w:tcPr>
            <w:tcW w:w="1134" w:type="dxa"/>
            <w:shd w:val="clear" w:color="auto" w:fill="auto"/>
            <w:noWrap/>
            <w:vAlign w:val="center"/>
            <w:hideMark/>
          </w:tcPr>
          <w:p w14:paraId="18746E18" w14:textId="77777777" w:rsidR="003F0DF6" w:rsidRPr="00522B8B" w:rsidRDefault="003F0DF6" w:rsidP="00651818">
            <w:pPr>
              <w:jc w:val="center"/>
              <w:rPr>
                <w:b/>
                <w:bCs/>
                <w:color w:val="000000"/>
                <w:sz w:val="20"/>
              </w:rPr>
            </w:pPr>
            <w:r w:rsidRPr="00522B8B">
              <w:rPr>
                <w:b/>
                <w:bCs/>
                <w:color w:val="000000"/>
                <w:sz w:val="20"/>
              </w:rPr>
              <w:t>0800</w:t>
            </w:r>
          </w:p>
        </w:tc>
        <w:tc>
          <w:tcPr>
            <w:tcW w:w="4646" w:type="dxa"/>
            <w:shd w:val="clear" w:color="auto" w:fill="auto"/>
            <w:vAlign w:val="center"/>
            <w:hideMark/>
          </w:tcPr>
          <w:p w14:paraId="45B053E1" w14:textId="77777777" w:rsidR="003F0DF6" w:rsidRPr="00522B8B" w:rsidRDefault="003F0DF6" w:rsidP="00651818">
            <w:pPr>
              <w:jc w:val="both"/>
              <w:rPr>
                <w:b/>
                <w:bCs/>
                <w:color w:val="000000"/>
                <w:sz w:val="20"/>
              </w:rPr>
            </w:pPr>
            <w:r w:rsidRPr="00522B8B">
              <w:rPr>
                <w:b/>
                <w:bCs/>
                <w:color w:val="000000"/>
                <w:sz w:val="20"/>
              </w:rPr>
              <w:t>КУЛЬТУРА, КИНЕМАТОГРАФИЯ</w:t>
            </w:r>
          </w:p>
        </w:tc>
        <w:tc>
          <w:tcPr>
            <w:tcW w:w="1603" w:type="dxa"/>
            <w:shd w:val="clear" w:color="auto" w:fill="auto"/>
            <w:noWrap/>
            <w:vAlign w:val="center"/>
            <w:hideMark/>
          </w:tcPr>
          <w:p w14:paraId="188EAB51" w14:textId="79B1132F" w:rsidR="003F0DF6" w:rsidRPr="003F0DF6" w:rsidRDefault="003F0DF6" w:rsidP="00B478DA">
            <w:pPr>
              <w:jc w:val="center"/>
              <w:rPr>
                <w:b/>
                <w:bCs/>
                <w:color w:val="000000"/>
                <w:sz w:val="20"/>
              </w:rPr>
            </w:pPr>
            <w:r w:rsidRPr="003F0DF6">
              <w:rPr>
                <w:b/>
                <w:bCs/>
                <w:color w:val="000000"/>
                <w:sz w:val="20"/>
              </w:rPr>
              <w:t>3</w:t>
            </w:r>
            <w:r w:rsidR="000F3837">
              <w:rPr>
                <w:b/>
                <w:bCs/>
                <w:color w:val="000000"/>
                <w:sz w:val="20"/>
              </w:rPr>
              <w:t>2</w:t>
            </w:r>
            <w:r w:rsidRPr="003F0DF6">
              <w:rPr>
                <w:b/>
                <w:bCs/>
                <w:color w:val="000000"/>
                <w:sz w:val="20"/>
              </w:rPr>
              <w:t xml:space="preserve"> </w:t>
            </w:r>
            <w:r w:rsidR="00B738B8">
              <w:rPr>
                <w:b/>
                <w:bCs/>
                <w:color w:val="000000"/>
                <w:sz w:val="20"/>
              </w:rPr>
              <w:t>46</w:t>
            </w:r>
            <w:r w:rsidR="00B478DA">
              <w:rPr>
                <w:b/>
                <w:bCs/>
                <w:color w:val="000000"/>
                <w:sz w:val="20"/>
              </w:rPr>
              <w:t>0</w:t>
            </w:r>
            <w:r w:rsidRPr="003F0DF6">
              <w:rPr>
                <w:b/>
                <w:bCs/>
                <w:color w:val="000000"/>
                <w:sz w:val="20"/>
              </w:rPr>
              <w:t xml:space="preserve"> </w:t>
            </w:r>
            <w:r w:rsidR="00B478DA">
              <w:rPr>
                <w:b/>
                <w:bCs/>
                <w:color w:val="000000"/>
                <w:sz w:val="20"/>
              </w:rPr>
              <w:t>106</w:t>
            </w:r>
            <w:r w:rsidRPr="003F0DF6">
              <w:rPr>
                <w:b/>
                <w:bCs/>
                <w:color w:val="000000"/>
                <w:sz w:val="20"/>
              </w:rPr>
              <w:t>,</w:t>
            </w:r>
            <w:r w:rsidR="00B478DA">
              <w:rPr>
                <w:b/>
                <w:bCs/>
                <w:color w:val="000000"/>
                <w:sz w:val="20"/>
              </w:rPr>
              <w:t>37</w:t>
            </w:r>
          </w:p>
        </w:tc>
        <w:tc>
          <w:tcPr>
            <w:tcW w:w="1603" w:type="dxa"/>
            <w:shd w:val="clear" w:color="auto" w:fill="auto"/>
            <w:noWrap/>
            <w:vAlign w:val="center"/>
            <w:hideMark/>
          </w:tcPr>
          <w:p w14:paraId="344F0E54" w14:textId="77777777" w:rsidR="003F0DF6" w:rsidRPr="0031400B" w:rsidRDefault="003F0DF6" w:rsidP="00651818">
            <w:pPr>
              <w:jc w:val="center"/>
              <w:rPr>
                <w:b/>
                <w:bCs/>
                <w:color w:val="000000"/>
                <w:sz w:val="20"/>
              </w:rPr>
            </w:pPr>
            <w:r w:rsidRPr="0031400B">
              <w:rPr>
                <w:b/>
                <w:bCs/>
                <w:color w:val="000000"/>
                <w:sz w:val="20"/>
              </w:rPr>
              <w:t>25 536 367,90</w:t>
            </w:r>
          </w:p>
        </w:tc>
        <w:tc>
          <w:tcPr>
            <w:tcW w:w="1603" w:type="dxa"/>
            <w:shd w:val="clear" w:color="auto" w:fill="auto"/>
            <w:noWrap/>
            <w:vAlign w:val="center"/>
            <w:hideMark/>
          </w:tcPr>
          <w:p w14:paraId="57E5866E" w14:textId="77777777" w:rsidR="003F0DF6" w:rsidRPr="0031400B" w:rsidRDefault="003F0DF6" w:rsidP="00651818">
            <w:pPr>
              <w:jc w:val="center"/>
              <w:rPr>
                <w:b/>
                <w:bCs/>
                <w:color w:val="000000"/>
                <w:sz w:val="20"/>
              </w:rPr>
            </w:pPr>
            <w:r w:rsidRPr="0031400B">
              <w:rPr>
                <w:b/>
                <w:bCs/>
                <w:color w:val="000000"/>
                <w:sz w:val="20"/>
              </w:rPr>
              <w:t>25 536 098,00</w:t>
            </w:r>
          </w:p>
        </w:tc>
      </w:tr>
      <w:tr w:rsidR="003F0DF6" w:rsidRPr="00522B8B" w14:paraId="6FC9F4CB" w14:textId="77777777" w:rsidTr="00923A38">
        <w:trPr>
          <w:trHeight w:val="198"/>
        </w:trPr>
        <w:tc>
          <w:tcPr>
            <w:tcW w:w="1134" w:type="dxa"/>
            <w:shd w:val="clear" w:color="auto" w:fill="auto"/>
            <w:noWrap/>
            <w:vAlign w:val="center"/>
            <w:hideMark/>
          </w:tcPr>
          <w:p w14:paraId="4067A337" w14:textId="77777777" w:rsidR="003F0DF6" w:rsidRPr="00522B8B" w:rsidRDefault="003F0DF6" w:rsidP="00651818">
            <w:pPr>
              <w:jc w:val="center"/>
              <w:rPr>
                <w:color w:val="000000"/>
                <w:sz w:val="20"/>
              </w:rPr>
            </w:pPr>
            <w:r w:rsidRPr="00522B8B">
              <w:rPr>
                <w:color w:val="000000"/>
                <w:sz w:val="20"/>
              </w:rPr>
              <w:t>0801</w:t>
            </w:r>
          </w:p>
        </w:tc>
        <w:tc>
          <w:tcPr>
            <w:tcW w:w="4646" w:type="dxa"/>
            <w:shd w:val="clear" w:color="auto" w:fill="auto"/>
            <w:vAlign w:val="center"/>
            <w:hideMark/>
          </w:tcPr>
          <w:p w14:paraId="62ED4394" w14:textId="77777777" w:rsidR="003F0DF6" w:rsidRPr="00522B8B" w:rsidRDefault="003F0DF6" w:rsidP="00651818">
            <w:pPr>
              <w:jc w:val="both"/>
              <w:rPr>
                <w:color w:val="000000"/>
                <w:sz w:val="20"/>
              </w:rPr>
            </w:pPr>
            <w:r w:rsidRPr="00522B8B">
              <w:rPr>
                <w:color w:val="000000"/>
                <w:sz w:val="20"/>
              </w:rPr>
              <w:t>Культура</w:t>
            </w:r>
          </w:p>
        </w:tc>
        <w:tc>
          <w:tcPr>
            <w:tcW w:w="1603" w:type="dxa"/>
            <w:shd w:val="clear" w:color="auto" w:fill="auto"/>
            <w:noWrap/>
            <w:vAlign w:val="center"/>
            <w:hideMark/>
          </w:tcPr>
          <w:p w14:paraId="4346735C" w14:textId="675D8F3A" w:rsidR="003F0DF6" w:rsidRPr="003F0DF6" w:rsidRDefault="000F3837" w:rsidP="00656522">
            <w:pPr>
              <w:jc w:val="center"/>
              <w:rPr>
                <w:color w:val="000000"/>
                <w:sz w:val="20"/>
              </w:rPr>
            </w:pPr>
            <w:r>
              <w:rPr>
                <w:color w:val="000000"/>
                <w:sz w:val="20"/>
              </w:rPr>
              <w:t>30</w:t>
            </w:r>
            <w:r w:rsidR="0057595D">
              <w:rPr>
                <w:color w:val="000000"/>
                <w:sz w:val="20"/>
              </w:rPr>
              <w:t xml:space="preserve"> </w:t>
            </w:r>
            <w:r w:rsidR="00B738B8">
              <w:rPr>
                <w:color w:val="000000"/>
                <w:sz w:val="20"/>
              </w:rPr>
              <w:t>46</w:t>
            </w:r>
            <w:r w:rsidR="00B478DA">
              <w:rPr>
                <w:color w:val="000000"/>
                <w:sz w:val="20"/>
              </w:rPr>
              <w:t>6</w:t>
            </w:r>
            <w:r w:rsidR="003F0DF6" w:rsidRPr="003F0DF6">
              <w:rPr>
                <w:color w:val="000000"/>
                <w:sz w:val="20"/>
              </w:rPr>
              <w:t xml:space="preserve"> </w:t>
            </w:r>
            <w:r w:rsidR="0066575A">
              <w:rPr>
                <w:color w:val="000000"/>
                <w:sz w:val="20"/>
              </w:rPr>
              <w:t>007</w:t>
            </w:r>
            <w:r w:rsidR="003F0DF6" w:rsidRPr="003F0DF6">
              <w:rPr>
                <w:color w:val="000000"/>
                <w:sz w:val="20"/>
              </w:rPr>
              <w:t>,</w:t>
            </w:r>
            <w:r w:rsidR="0066575A">
              <w:rPr>
                <w:color w:val="000000"/>
                <w:sz w:val="20"/>
              </w:rPr>
              <w:t>48</w:t>
            </w:r>
          </w:p>
        </w:tc>
        <w:tc>
          <w:tcPr>
            <w:tcW w:w="1603" w:type="dxa"/>
            <w:shd w:val="clear" w:color="auto" w:fill="auto"/>
            <w:noWrap/>
            <w:vAlign w:val="center"/>
            <w:hideMark/>
          </w:tcPr>
          <w:p w14:paraId="00C46E29" w14:textId="77777777" w:rsidR="003F0DF6" w:rsidRPr="0031400B" w:rsidRDefault="003F0DF6" w:rsidP="00651818">
            <w:pPr>
              <w:jc w:val="center"/>
              <w:rPr>
                <w:color w:val="000000"/>
                <w:sz w:val="20"/>
              </w:rPr>
            </w:pPr>
            <w:r w:rsidRPr="0031400B">
              <w:rPr>
                <w:color w:val="000000"/>
                <w:sz w:val="20"/>
              </w:rPr>
              <w:t>23 841 367,90</w:t>
            </w:r>
          </w:p>
        </w:tc>
        <w:tc>
          <w:tcPr>
            <w:tcW w:w="1603" w:type="dxa"/>
            <w:shd w:val="clear" w:color="auto" w:fill="auto"/>
            <w:noWrap/>
            <w:vAlign w:val="center"/>
            <w:hideMark/>
          </w:tcPr>
          <w:p w14:paraId="0AC2D74A" w14:textId="77777777" w:rsidR="003F0DF6" w:rsidRPr="0031400B" w:rsidRDefault="003F0DF6" w:rsidP="00651818">
            <w:pPr>
              <w:jc w:val="center"/>
              <w:rPr>
                <w:color w:val="000000"/>
                <w:sz w:val="20"/>
              </w:rPr>
            </w:pPr>
            <w:r w:rsidRPr="0031400B">
              <w:rPr>
                <w:color w:val="000000"/>
                <w:sz w:val="20"/>
              </w:rPr>
              <w:t>23 841 098,00</w:t>
            </w:r>
          </w:p>
        </w:tc>
      </w:tr>
      <w:tr w:rsidR="003F0DF6" w:rsidRPr="00522B8B" w14:paraId="110557E0" w14:textId="77777777" w:rsidTr="00923A38">
        <w:trPr>
          <w:trHeight w:val="198"/>
        </w:trPr>
        <w:tc>
          <w:tcPr>
            <w:tcW w:w="1134" w:type="dxa"/>
            <w:shd w:val="clear" w:color="auto" w:fill="auto"/>
            <w:noWrap/>
            <w:vAlign w:val="center"/>
            <w:hideMark/>
          </w:tcPr>
          <w:p w14:paraId="31C0FCF5" w14:textId="77777777" w:rsidR="003F0DF6" w:rsidRPr="00522B8B" w:rsidRDefault="003F0DF6" w:rsidP="00651818">
            <w:pPr>
              <w:jc w:val="center"/>
              <w:rPr>
                <w:color w:val="000000"/>
                <w:sz w:val="20"/>
              </w:rPr>
            </w:pPr>
            <w:r w:rsidRPr="00522B8B">
              <w:rPr>
                <w:color w:val="000000"/>
                <w:sz w:val="20"/>
              </w:rPr>
              <w:t>0804</w:t>
            </w:r>
          </w:p>
        </w:tc>
        <w:tc>
          <w:tcPr>
            <w:tcW w:w="4646" w:type="dxa"/>
            <w:shd w:val="clear" w:color="auto" w:fill="auto"/>
            <w:vAlign w:val="center"/>
            <w:hideMark/>
          </w:tcPr>
          <w:p w14:paraId="53B4FFC5" w14:textId="77777777" w:rsidR="003F0DF6" w:rsidRPr="00522B8B" w:rsidRDefault="003F0DF6" w:rsidP="00651818">
            <w:pPr>
              <w:jc w:val="both"/>
              <w:rPr>
                <w:color w:val="000000"/>
                <w:sz w:val="20"/>
              </w:rPr>
            </w:pPr>
            <w:r w:rsidRPr="00522B8B">
              <w:rPr>
                <w:color w:val="000000"/>
                <w:sz w:val="20"/>
              </w:rPr>
              <w:t>Другие вопросы в области культуры, кинематографии</w:t>
            </w:r>
          </w:p>
        </w:tc>
        <w:tc>
          <w:tcPr>
            <w:tcW w:w="1603" w:type="dxa"/>
            <w:shd w:val="clear" w:color="auto" w:fill="auto"/>
            <w:noWrap/>
            <w:vAlign w:val="center"/>
            <w:hideMark/>
          </w:tcPr>
          <w:p w14:paraId="61C50E51" w14:textId="2A47896E" w:rsidR="003F0DF6" w:rsidRPr="003F0DF6" w:rsidRDefault="0066575A" w:rsidP="0066575A">
            <w:pPr>
              <w:jc w:val="center"/>
              <w:rPr>
                <w:color w:val="000000"/>
                <w:sz w:val="20"/>
              </w:rPr>
            </w:pPr>
            <w:r>
              <w:rPr>
                <w:color w:val="000000"/>
                <w:sz w:val="20"/>
              </w:rPr>
              <w:t>1 994</w:t>
            </w:r>
            <w:r w:rsidR="003F0DF6" w:rsidRPr="003F0DF6">
              <w:rPr>
                <w:color w:val="000000"/>
                <w:sz w:val="20"/>
              </w:rPr>
              <w:t xml:space="preserve"> </w:t>
            </w:r>
            <w:r>
              <w:rPr>
                <w:color w:val="000000"/>
                <w:sz w:val="20"/>
              </w:rPr>
              <w:t>098</w:t>
            </w:r>
            <w:r w:rsidR="003F0DF6" w:rsidRPr="003F0DF6">
              <w:rPr>
                <w:color w:val="000000"/>
                <w:sz w:val="20"/>
              </w:rPr>
              <w:t>,</w:t>
            </w:r>
            <w:r>
              <w:rPr>
                <w:color w:val="000000"/>
                <w:sz w:val="20"/>
              </w:rPr>
              <w:t>89</w:t>
            </w:r>
          </w:p>
        </w:tc>
        <w:tc>
          <w:tcPr>
            <w:tcW w:w="1603" w:type="dxa"/>
            <w:shd w:val="clear" w:color="auto" w:fill="auto"/>
            <w:noWrap/>
            <w:vAlign w:val="center"/>
            <w:hideMark/>
          </w:tcPr>
          <w:p w14:paraId="5FC32CE3" w14:textId="77777777" w:rsidR="003F0DF6" w:rsidRPr="0031400B" w:rsidRDefault="003F0DF6" w:rsidP="00651818">
            <w:pPr>
              <w:jc w:val="center"/>
              <w:rPr>
                <w:color w:val="000000"/>
                <w:sz w:val="20"/>
              </w:rPr>
            </w:pPr>
            <w:r w:rsidRPr="0031400B">
              <w:rPr>
                <w:color w:val="000000"/>
                <w:sz w:val="20"/>
              </w:rPr>
              <w:t>1 695 000,00</w:t>
            </w:r>
          </w:p>
        </w:tc>
        <w:tc>
          <w:tcPr>
            <w:tcW w:w="1603" w:type="dxa"/>
            <w:shd w:val="clear" w:color="auto" w:fill="auto"/>
            <w:noWrap/>
            <w:vAlign w:val="center"/>
            <w:hideMark/>
          </w:tcPr>
          <w:p w14:paraId="5D9DFD25" w14:textId="77777777" w:rsidR="003F0DF6" w:rsidRPr="0031400B" w:rsidRDefault="003F0DF6" w:rsidP="00651818">
            <w:pPr>
              <w:jc w:val="center"/>
              <w:rPr>
                <w:color w:val="000000"/>
                <w:sz w:val="20"/>
              </w:rPr>
            </w:pPr>
            <w:r w:rsidRPr="0031400B">
              <w:rPr>
                <w:color w:val="000000"/>
                <w:sz w:val="20"/>
              </w:rPr>
              <w:t>1 695 000,00</w:t>
            </w:r>
          </w:p>
        </w:tc>
      </w:tr>
      <w:tr w:rsidR="003F0DF6" w:rsidRPr="00522B8B" w14:paraId="3ABA410C" w14:textId="77777777" w:rsidTr="00923A38">
        <w:trPr>
          <w:trHeight w:val="198"/>
        </w:trPr>
        <w:tc>
          <w:tcPr>
            <w:tcW w:w="1134" w:type="dxa"/>
            <w:shd w:val="clear" w:color="auto" w:fill="auto"/>
            <w:noWrap/>
            <w:vAlign w:val="center"/>
            <w:hideMark/>
          </w:tcPr>
          <w:p w14:paraId="1508E147" w14:textId="77777777" w:rsidR="003F0DF6" w:rsidRPr="00522B8B" w:rsidRDefault="003F0DF6" w:rsidP="00651818">
            <w:pPr>
              <w:jc w:val="center"/>
              <w:rPr>
                <w:b/>
                <w:bCs/>
                <w:color w:val="000000"/>
                <w:sz w:val="20"/>
              </w:rPr>
            </w:pPr>
            <w:r w:rsidRPr="00522B8B">
              <w:rPr>
                <w:b/>
                <w:bCs/>
                <w:color w:val="000000"/>
                <w:sz w:val="20"/>
              </w:rPr>
              <w:t>1000</w:t>
            </w:r>
          </w:p>
        </w:tc>
        <w:tc>
          <w:tcPr>
            <w:tcW w:w="4646" w:type="dxa"/>
            <w:shd w:val="clear" w:color="auto" w:fill="auto"/>
            <w:vAlign w:val="center"/>
            <w:hideMark/>
          </w:tcPr>
          <w:p w14:paraId="10B71D6A" w14:textId="77777777" w:rsidR="003F0DF6" w:rsidRPr="00522B8B" w:rsidRDefault="003F0DF6" w:rsidP="00651818">
            <w:pPr>
              <w:jc w:val="both"/>
              <w:rPr>
                <w:b/>
                <w:bCs/>
                <w:color w:val="000000"/>
                <w:sz w:val="20"/>
              </w:rPr>
            </w:pPr>
            <w:r w:rsidRPr="00522B8B">
              <w:rPr>
                <w:b/>
                <w:bCs/>
                <w:color w:val="000000"/>
                <w:sz w:val="20"/>
              </w:rPr>
              <w:t>СОЦИАЛЬНАЯ ПОЛИТИКА</w:t>
            </w:r>
          </w:p>
        </w:tc>
        <w:tc>
          <w:tcPr>
            <w:tcW w:w="1603" w:type="dxa"/>
            <w:shd w:val="clear" w:color="auto" w:fill="auto"/>
            <w:noWrap/>
            <w:vAlign w:val="center"/>
            <w:hideMark/>
          </w:tcPr>
          <w:p w14:paraId="5BF01CF6" w14:textId="57976D9C" w:rsidR="003F0DF6" w:rsidRPr="003F0DF6" w:rsidRDefault="008D415C" w:rsidP="000F3837">
            <w:pPr>
              <w:jc w:val="center"/>
              <w:rPr>
                <w:b/>
                <w:bCs/>
                <w:color w:val="000000"/>
                <w:sz w:val="20"/>
              </w:rPr>
            </w:pPr>
            <w:r>
              <w:rPr>
                <w:b/>
                <w:bCs/>
                <w:color w:val="000000"/>
                <w:sz w:val="20"/>
              </w:rPr>
              <w:t>2</w:t>
            </w:r>
            <w:r w:rsidR="003F0DF6" w:rsidRPr="003F0DF6">
              <w:rPr>
                <w:b/>
                <w:bCs/>
                <w:color w:val="000000"/>
                <w:sz w:val="20"/>
              </w:rPr>
              <w:t xml:space="preserve"> </w:t>
            </w:r>
            <w:r w:rsidR="000F3837">
              <w:rPr>
                <w:b/>
                <w:bCs/>
                <w:color w:val="000000"/>
                <w:sz w:val="20"/>
              </w:rPr>
              <w:t>066</w:t>
            </w:r>
            <w:r w:rsidR="003F0DF6" w:rsidRPr="003F0DF6">
              <w:rPr>
                <w:b/>
                <w:bCs/>
                <w:color w:val="000000"/>
                <w:sz w:val="20"/>
              </w:rPr>
              <w:t xml:space="preserve"> </w:t>
            </w:r>
            <w:r w:rsidR="000F3837">
              <w:rPr>
                <w:b/>
                <w:bCs/>
                <w:color w:val="000000"/>
                <w:sz w:val="20"/>
              </w:rPr>
              <w:t>616</w:t>
            </w:r>
            <w:r w:rsidR="003F0DF6" w:rsidRPr="003F0DF6">
              <w:rPr>
                <w:b/>
                <w:bCs/>
                <w:color w:val="000000"/>
                <w:sz w:val="20"/>
              </w:rPr>
              <w:t>,</w:t>
            </w:r>
            <w:r w:rsidR="000F3837">
              <w:rPr>
                <w:b/>
                <w:bCs/>
                <w:color w:val="000000"/>
                <w:sz w:val="20"/>
              </w:rPr>
              <w:t>47</w:t>
            </w:r>
          </w:p>
        </w:tc>
        <w:tc>
          <w:tcPr>
            <w:tcW w:w="1603" w:type="dxa"/>
            <w:shd w:val="clear" w:color="auto" w:fill="auto"/>
            <w:noWrap/>
            <w:vAlign w:val="center"/>
            <w:hideMark/>
          </w:tcPr>
          <w:p w14:paraId="2593DEB6" w14:textId="77777777" w:rsidR="003F0DF6" w:rsidRPr="0031400B" w:rsidRDefault="003F0DF6" w:rsidP="00651818">
            <w:pPr>
              <w:jc w:val="center"/>
              <w:rPr>
                <w:b/>
                <w:bCs/>
                <w:color w:val="000000"/>
                <w:sz w:val="20"/>
              </w:rPr>
            </w:pPr>
            <w:r w:rsidRPr="0031400B">
              <w:rPr>
                <w:b/>
                <w:bCs/>
                <w:color w:val="000000"/>
                <w:sz w:val="20"/>
              </w:rPr>
              <w:t>1 036 000,00</w:t>
            </w:r>
          </w:p>
        </w:tc>
        <w:tc>
          <w:tcPr>
            <w:tcW w:w="1603" w:type="dxa"/>
            <w:shd w:val="clear" w:color="auto" w:fill="auto"/>
            <w:noWrap/>
            <w:vAlign w:val="center"/>
            <w:hideMark/>
          </w:tcPr>
          <w:p w14:paraId="34D3C1B0" w14:textId="77777777" w:rsidR="003F0DF6" w:rsidRPr="0031400B" w:rsidRDefault="003F0DF6" w:rsidP="00651818">
            <w:pPr>
              <w:jc w:val="center"/>
              <w:rPr>
                <w:b/>
                <w:bCs/>
                <w:color w:val="000000"/>
                <w:sz w:val="20"/>
              </w:rPr>
            </w:pPr>
            <w:r w:rsidRPr="0031400B">
              <w:rPr>
                <w:b/>
                <w:bCs/>
                <w:color w:val="000000"/>
                <w:sz w:val="20"/>
              </w:rPr>
              <w:t>1 036 000,00</w:t>
            </w:r>
          </w:p>
        </w:tc>
      </w:tr>
      <w:tr w:rsidR="003F0DF6" w:rsidRPr="00522B8B" w14:paraId="0A6884E4" w14:textId="77777777" w:rsidTr="00923A38">
        <w:trPr>
          <w:trHeight w:val="198"/>
        </w:trPr>
        <w:tc>
          <w:tcPr>
            <w:tcW w:w="1134" w:type="dxa"/>
            <w:shd w:val="clear" w:color="auto" w:fill="auto"/>
            <w:noWrap/>
            <w:vAlign w:val="center"/>
            <w:hideMark/>
          </w:tcPr>
          <w:p w14:paraId="165E4779" w14:textId="77777777" w:rsidR="003F0DF6" w:rsidRPr="00522B8B" w:rsidRDefault="003F0DF6" w:rsidP="00651818">
            <w:pPr>
              <w:jc w:val="center"/>
              <w:rPr>
                <w:color w:val="000000"/>
                <w:sz w:val="20"/>
              </w:rPr>
            </w:pPr>
            <w:r w:rsidRPr="00522B8B">
              <w:rPr>
                <w:color w:val="000000"/>
                <w:sz w:val="20"/>
              </w:rPr>
              <w:t>1001</w:t>
            </w:r>
          </w:p>
        </w:tc>
        <w:tc>
          <w:tcPr>
            <w:tcW w:w="4646" w:type="dxa"/>
            <w:shd w:val="clear" w:color="auto" w:fill="auto"/>
            <w:vAlign w:val="center"/>
            <w:hideMark/>
          </w:tcPr>
          <w:p w14:paraId="39E8A5D4" w14:textId="77777777" w:rsidR="003F0DF6" w:rsidRPr="00522B8B" w:rsidRDefault="003F0DF6" w:rsidP="00651818">
            <w:pPr>
              <w:jc w:val="both"/>
              <w:rPr>
                <w:color w:val="000000"/>
                <w:sz w:val="20"/>
              </w:rPr>
            </w:pPr>
            <w:r w:rsidRPr="00522B8B">
              <w:rPr>
                <w:color w:val="000000"/>
                <w:sz w:val="20"/>
              </w:rPr>
              <w:t>Пенсионное обеспечение</w:t>
            </w:r>
          </w:p>
        </w:tc>
        <w:tc>
          <w:tcPr>
            <w:tcW w:w="1603" w:type="dxa"/>
            <w:shd w:val="clear" w:color="auto" w:fill="auto"/>
            <w:noWrap/>
            <w:vAlign w:val="center"/>
            <w:hideMark/>
          </w:tcPr>
          <w:p w14:paraId="2D2E8AB0" w14:textId="7159EB84" w:rsidR="003F0DF6" w:rsidRPr="003F0DF6" w:rsidRDefault="003F0DF6" w:rsidP="00651818">
            <w:pPr>
              <w:jc w:val="center"/>
              <w:rPr>
                <w:color w:val="000000"/>
                <w:sz w:val="20"/>
              </w:rPr>
            </w:pPr>
            <w:r w:rsidRPr="003F0DF6">
              <w:rPr>
                <w:color w:val="000000"/>
                <w:sz w:val="20"/>
              </w:rPr>
              <w:t>36 000,00</w:t>
            </w:r>
          </w:p>
        </w:tc>
        <w:tc>
          <w:tcPr>
            <w:tcW w:w="1603" w:type="dxa"/>
            <w:shd w:val="clear" w:color="auto" w:fill="auto"/>
            <w:noWrap/>
            <w:vAlign w:val="center"/>
            <w:hideMark/>
          </w:tcPr>
          <w:p w14:paraId="6D8B3F27" w14:textId="77777777" w:rsidR="003F0DF6" w:rsidRPr="0031400B" w:rsidRDefault="003F0DF6" w:rsidP="00651818">
            <w:pPr>
              <w:jc w:val="center"/>
              <w:rPr>
                <w:color w:val="000000"/>
                <w:sz w:val="20"/>
              </w:rPr>
            </w:pPr>
            <w:r w:rsidRPr="0031400B">
              <w:rPr>
                <w:color w:val="000000"/>
                <w:sz w:val="20"/>
              </w:rPr>
              <w:t>36 000,00</w:t>
            </w:r>
          </w:p>
        </w:tc>
        <w:tc>
          <w:tcPr>
            <w:tcW w:w="1603" w:type="dxa"/>
            <w:shd w:val="clear" w:color="auto" w:fill="auto"/>
            <w:noWrap/>
            <w:vAlign w:val="center"/>
            <w:hideMark/>
          </w:tcPr>
          <w:p w14:paraId="1202A45F" w14:textId="77777777" w:rsidR="003F0DF6" w:rsidRPr="0031400B" w:rsidRDefault="003F0DF6" w:rsidP="00651818">
            <w:pPr>
              <w:jc w:val="center"/>
              <w:rPr>
                <w:color w:val="000000"/>
                <w:sz w:val="20"/>
              </w:rPr>
            </w:pPr>
            <w:r w:rsidRPr="0031400B">
              <w:rPr>
                <w:color w:val="000000"/>
                <w:sz w:val="20"/>
              </w:rPr>
              <w:t>36 000,00</w:t>
            </w:r>
          </w:p>
        </w:tc>
      </w:tr>
      <w:tr w:rsidR="003F0DF6" w:rsidRPr="00522B8B" w14:paraId="0EB25DAE" w14:textId="77777777" w:rsidTr="00923A38">
        <w:trPr>
          <w:trHeight w:val="198"/>
        </w:trPr>
        <w:tc>
          <w:tcPr>
            <w:tcW w:w="1134" w:type="dxa"/>
            <w:shd w:val="clear" w:color="auto" w:fill="auto"/>
            <w:noWrap/>
            <w:vAlign w:val="center"/>
            <w:hideMark/>
          </w:tcPr>
          <w:p w14:paraId="66BED107" w14:textId="77777777" w:rsidR="003F0DF6" w:rsidRPr="00522B8B" w:rsidRDefault="003F0DF6" w:rsidP="00651818">
            <w:pPr>
              <w:jc w:val="center"/>
              <w:rPr>
                <w:color w:val="000000"/>
                <w:sz w:val="20"/>
              </w:rPr>
            </w:pPr>
            <w:r w:rsidRPr="00522B8B">
              <w:rPr>
                <w:color w:val="000000"/>
                <w:sz w:val="20"/>
              </w:rPr>
              <w:t>1003</w:t>
            </w:r>
          </w:p>
        </w:tc>
        <w:tc>
          <w:tcPr>
            <w:tcW w:w="4646" w:type="dxa"/>
            <w:shd w:val="clear" w:color="auto" w:fill="auto"/>
            <w:vAlign w:val="center"/>
            <w:hideMark/>
          </w:tcPr>
          <w:p w14:paraId="4165EE35" w14:textId="77777777" w:rsidR="003F0DF6" w:rsidRPr="00522B8B" w:rsidRDefault="003F0DF6" w:rsidP="00651818">
            <w:pPr>
              <w:jc w:val="both"/>
              <w:rPr>
                <w:color w:val="000000"/>
                <w:sz w:val="20"/>
              </w:rPr>
            </w:pPr>
            <w:r w:rsidRPr="00522B8B">
              <w:rPr>
                <w:color w:val="000000"/>
                <w:sz w:val="20"/>
              </w:rPr>
              <w:t>Социальное обеспечение населения</w:t>
            </w:r>
          </w:p>
        </w:tc>
        <w:tc>
          <w:tcPr>
            <w:tcW w:w="1603" w:type="dxa"/>
            <w:shd w:val="clear" w:color="auto" w:fill="auto"/>
            <w:noWrap/>
            <w:vAlign w:val="center"/>
            <w:hideMark/>
          </w:tcPr>
          <w:p w14:paraId="7E7039F9" w14:textId="157FAAC6" w:rsidR="003F0DF6" w:rsidRPr="003F0DF6" w:rsidRDefault="009C2812" w:rsidP="000F3837">
            <w:pPr>
              <w:jc w:val="center"/>
              <w:rPr>
                <w:color w:val="000000"/>
                <w:sz w:val="20"/>
              </w:rPr>
            </w:pPr>
            <w:r>
              <w:rPr>
                <w:color w:val="000000"/>
                <w:sz w:val="20"/>
              </w:rPr>
              <w:t>2</w:t>
            </w:r>
            <w:r w:rsidR="003F0DF6" w:rsidRPr="003F0DF6">
              <w:rPr>
                <w:color w:val="000000"/>
                <w:sz w:val="20"/>
              </w:rPr>
              <w:t xml:space="preserve"> </w:t>
            </w:r>
            <w:r w:rsidR="000F3837">
              <w:rPr>
                <w:color w:val="000000"/>
                <w:sz w:val="20"/>
              </w:rPr>
              <w:t>030</w:t>
            </w:r>
            <w:r w:rsidR="003F0DF6" w:rsidRPr="003F0DF6">
              <w:rPr>
                <w:color w:val="000000"/>
                <w:sz w:val="20"/>
              </w:rPr>
              <w:t xml:space="preserve"> </w:t>
            </w:r>
            <w:r w:rsidR="000F3837">
              <w:rPr>
                <w:color w:val="000000"/>
                <w:sz w:val="20"/>
              </w:rPr>
              <w:t>616</w:t>
            </w:r>
            <w:r w:rsidR="003F0DF6" w:rsidRPr="003F0DF6">
              <w:rPr>
                <w:color w:val="000000"/>
                <w:sz w:val="20"/>
              </w:rPr>
              <w:t>,</w:t>
            </w:r>
            <w:r w:rsidR="000F3837">
              <w:rPr>
                <w:color w:val="000000"/>
                <w:sz w:val="20"/>
              </w:rPr>
              <w:t>47</w:t>
            </w:r>
          </w:p>
        </w:tc>
        <w:tc>
          <w:tcPr>
            <w:tcW w:w="1603" w:type="dxa"/>
            <w:shd w:val="clear" w:color="auto" w:fill="auto"/>
            <w:noWrap/>
            <w:vAlign w:val="center"/>
            <w:hideMark/>
          </w:tcPr>
          <w:p w14:paraId="326CF3AD" w14:textId="77777777" w:rsidR="003F0DF6" w:rsidRPr="0031400B" w:rsidRDefault="003F0DF6" w:rsidP="00651818">
            <w:pPr>
              <w:jc w:val="center"/>
              <w:rPr>
                <w:color w:val="000000"/>
                <w:sz w:val="20"/>
              </w:rPr>
            </w:pPr>
            <w:r w:rsidRPr="0031400B">
              <w:rPr>
                <w:color w:val="000000"/>
                <w:sz w:val="20"/>
              </w:rPr>
              <w:t>1 000 000,00</w:t>
            </w:r>
          </w:p>
        </w:tc>
        <w:tc>
          <w:tcPr>
            <w:tcW w:w="1603" w:type="dxa"/>
            <w:shd w:val="clear" w:color="auto" w:fill="auto"/>
            <w:noWrap/>
            <w:vAlign w:val="center"/>
            <w:hideMark/>
          </w:tcPr>
          <w:p w14:paraId="18CD152F" w14:textId="77777777" w:rsidR="003F0DF6" w:rsidRPr="0031400B" w:rsidRDefault="003F0DF6" w:rsidP="00651818">
            <w:pPr>
              <w:jc w:val="center"/>
              <w:rPr>
                <w:color w:val="000000"/>
                <w:sz w:val="20"/>
              </w:rPr>
            </w:pPr>
            <w:r w:rsidRPr="0031400B">
              <w:rPr>
                <w:color w:val="000000"/>
                <w:sz w:val="20"/>
              </w:rPr>
              <w:t>1 000 000,00</w:t>
            </w:r>
          </w:p>
        </w:tc>
      </w:tr>
      <w:tr w:rsidR="003F0DF6" w:rsidRPr="00522B8B" w14:paraId="041B2928" w14:textId="77777777" w:rsidTr="00923A38">
        <w:trPr>
          <w:trHeight w:val="198"/>
        </w:trPr>
        <w:tc>
          <w:tcPr>
            <w:tcW w:w="1134" w:type="dxa"/>
            <w:shd w:val="clear" w:color="auto" w:fill="auto"/>
            <w:noWrap/>
            <w:vAlign w:val="center"/>
            <w:hideMark/>
          </w:tcPr>
          <w:p w14:paraId="6BC09920" w14:textId="77777777" w:rsidR="003F0DF6" w:rsidRPr="00522B8B" w:rsidRDefault="003F0DF6" w:rsidP="00651818">
            <w:pPr>
              <w:jc w:val="center"/>
              <w:rPr>
                <w:b/>
                <w:bCs/>
                <w:color w:val="000000"/>
                <w:sz w:val="20"/>
              </w:rPr>
            </w:pPr>
            <w:r w:rsidRPr="00522B8B">
              <w:rPr>
                <w:b/>
                <w:bCs/>
                <w:color w:val="000000"/>
                <w:sz w:val="20"/>
              </w:rPr>
              <w:t>1100</w:t>
            </w:r>
          </w:p>
        </w:tc>
        <w:tc>
          <w:tcPr>
            <w:tcW w:w="4646" w:type="dxa"/>
            <w:shd w:val="clear" w:color="auto" w:fill="auto"/>
            <w:vAlign w:val="center"/>
            <w:hideMark/>
          </w:tcPr>
          <w:p w14:paraId="56BF5450" w14:textId="77777777" w:rsidR="003F0DF6" w:rsidRPr="00522B8B" w:rsidRDefault="003F0DF6" w:rsidP="00651818">
            <w:pPr>
              <w:jc w:val="both"/>
              <w:rPr>
                <w:b/>
                <w:bCs/>
                <w:color w:val="000000"/>
                <w:sz w:val="20"/>
              </w:rPr>
            </w:pPr>
            <w:r w:rsidRPr="00522B8B">
              <w:rPr>
                <w:b/>
                <w:bCs/>
                <w:color w:val="000000"/>
                <w:sz w:val="20"/>
              </w:rPr>
              <w:t>ФИЗИЧЕСКАЯ КУЛЬТУРА И СПОРТ</w:t>
            </w:r>
          </w:p>
        </w:tc>
        <w:tc>
          <w:tcPr>
            <w:tcW w:w="1603" w:type="dxa"/>
            <w:shd w:val="clear" w:color="auto" w:fill="auto"/>
            <w:noWrap/>
            <w:vAlign w:val="center"/>
            <w:hideMark/>
          </w:tcPr>
          <w:p w14:paraId="05126C4A" w14:textId="04546F1A" w:rsidR="003F0DF6" w:rsidRPr="003F0DF6" w:rsidRDefault="0066575A" w:rsidP="00651818">
            <w:pPr>
              <w:jc w:val="center"/>
              <w:rPr>
                <w:b/>
                <w:bCs/>
                <w:color w:val="000000"/>
                <w:sz w:val="20"/>
              </w:rPr>
            </w:pPr>
            <w:r>
              <w:rPr>
                <w:b/>
                <w:bCs/>
                <w:color w:val="000000"/>
                <w:sz w:val="20"/>
              </w:rPr>
              <w:t>8</w:t>
            </w:r>
            <w:r w:rsidR="009C2812">
              <w:rPr>
                <w:b/>
                <w:bCs/>
                <w:color w:val="000000"/>
                <w:sz w:val="20"/>
              </w:rPr>
              <w:t>1</w:t>
            </w:r>
            <w:r w:rsidR="003F0DF6" w:rsidRPr="003F0DF6">
              <w:rPr>
                <w:b/>
                <w:bCs/>
                <w:color w:val="000000"/>
                <w:sz w:val="20"/>
              </w:rPr>
              <w:t xml:space="preserve"> 524,00</w:t>
            </w:r>
          </w:p>
        </w:tc>
        <w:tc>
          <w:tcPr>
            <w:tcW w:w="1603" w:type="dxa"/>
            <w:shd w:val="clear" w:color="auto" w:fill="auto"/>
            <w:noWrap/>
            <w:vAlign w:val="center"/>
            <w:hideMark/>
          </w:tcPr>
          <w:p w14:paraId="2ED10396" w14:textId="77777777" w:rsidR="003F0DF6" w:rsidRPr="0031400B" w:rsidRDefault="003F0DF6" w:rsidP="00651818">
            <w:pPr>
              <w:jc w:val="center"/>
              <w:rPr>
                <w:b/>
                <w:bCs/>
                <w:color w:val="000000"/>
                <w:sz w:val="20"/>
              </w:rPr>
            </w:pPr>
            <w:r w:rsidRPr="0031400B">
              <w:rPr>
                <w:b/>
                <w:bCs/>
                <w:color w:val="000000"/>
                <w:sz w:val="20"/>
              </w:rPr>
              <w:t>0,00</w:t>
            </w:r>
          </w:p>
        </w:tc>
        <w:tc>
          <w:tcPr>
            <w:tcW w:w="1603" w:type="dxa"/>
            <w:shd w:val="clear" w:color="auto" w:fill="auto"/>
            <w:noWrap/>
            <w:vAlign w:val="center"/>
            <w:hideMark/>
          </w:tcPr>
          <w:p w14:paraId="23836DE1" w14:textId="77777777" w:rsidR="003F0DF6" w:rsidRPr="0031400B" w:rsidRDefault="003F0DF6" w:rsidP="00651818">
            <w:pPr>
              <w:jc w:val="center"/>
              <w:rPr>
                <w:b/>
                <w:bCs/>
                <w:color w:val="000000"/>
                <w:sz w:val="20"/>
              </w:rPr>
            </w:pPr>
            <w:r w:rsidRPr="0031400B">
              <w:rPr>
                <w:b/>
                <w:bCs/>
                <w:color w:val="000000"/>
                <w:sz w:val="20"/>
              </w:rPr>
              <w:t>0,00</w:t>
            </w:r>
          </w:p>
        </w:tc>
      </w:tr>
      <w:tr w:rsidR="003F0DF6" w:rsidRPr="00522B8B" w14:paraId="116C2DC4" w14:textId="77777777" w:rsidTr="00923A38">
        <w:trPr>
          <w:trHeight w:val="198"/>
        </w:trPr>
        <w:tc>
          <w:tcPr>
            <w:tcW w:w="1134" w:type="dxa"/>
            <w:shd w:val="clear" w:color="auto" w:fill="auto"/>
            <w:noWrap/>
            <w:vAlign w:val="center"/>
            <w:hideMark/>
          </w:tcPr>
          <w:p w14:paraId="2106A3E6" w14:textId="77777777" w:rsidR="003F0DF6" w:rsidRPr="00522B8B" w:rsidRDefault="003F0DF6" w:rsidP="00651818">
            <w:pPr>
              <w:jc w:val="center"/>
              <w:rPr>
                <w:color w:val="000000"/>
                <w:sz w:val="20"/>
              </w:rPr>
            </w:pPr>
            <w:r w:rsidRPr="00522B8B">
              <w:rPr>
                <w:color w:val="000000"/>
                <w:sz w:val="20"/>
              </w:rPr>
              <w:t>1102</w:t>
            </w:r>
          </w:p>
        </w:tc>
        <w:tc>
          <w:tcPr>
            <w:tcW w:w="4646" w:type="dxa"/>
            <w:shd w:val="clear" w:color="auto" w:fill="auto"/>
            <w:vAlign w:val="center"/>
            <w:hideMark/>
          </w:tcPr>
          <w:p w14:paraId="16CA6328" w14:textId="77777777" w:rsidR="003F0DF6" w:rsidRPr="00522B8B" w:rsidRDefault="003F0DF6" w:rsidP="00651818">
            <w:pPr>
              <w:jc w:val="both"/>
              <w:rPr>
                <w:color w:val="000000"/>
                <w:sz w:val="20"/>
              </w:rPr>
            </w:pPr>
            <w:r w:rsidRPr="00522B8B">
              <w:rPr>
                <w:color w:val="000000"/>
                <w:sz w:val="20"/>
              </w:rPr>
              <w:t>Массовый спорт</w:t>
            </w:r>
          </w:p>
        </w:tc>
        <w:tc>
          <w:tcPr>
            <w:tcW w:w="1603" w:type="dxa"/>
            <w:shd w:val="clear" w:color="auto" w:fill="auto"/>
            <w:noWrap/>
            <w:vAlign w:val="center"/>
            <w:hideMark/>
          </w:tcPr>
          <w:p w14:paraId="6D4ABCA3" w14:textId="75D179B6" w:rsidR="003F0DF6" w:rsidRPr="003F0DF6" w:rsidRDefault="0066575A" w:rsidP="00651818">
            <w:pPr>
              <w:jc w:val="center"/>
              <w:rPr>
                <w:color w:val="000000"/>
                <w:sz w:val="20"/>
              </w:rPr>
            </w:pPr>
            <w:r>
              <w:rPr>
                <w:color w:val="000000"/>
                <w:sz w:val="20"/>
              </w:rPr>
              <w:t>8</w:t>
            </w:r>
            <w:r w:rsidR="009C2812">
              <w:rPr>
                <w:color w:val="000000"/>
                <w:sz w:val="20"/>
              </w:rPr>
              <w:t>1</w:t>
            </w:r>
            <w:r w:rsidR="003F0DF6" w:rsidRPr="003F0DF6">
              <w:rPr>
                <w:color w:val="000000"/>
                <w:sz w:val="20"/>
              </w:rPr>
              <w:t xml:space="preserve"> 524,00</w:t>
            </w:r>
          </w:p>
        </w:tc>
        <w:tc>
          <w:tcPr>
            <w:tcW w:w="1603" w:type="dxa"/>
            <w:shd w:val="clear" w:color="auto" w:fill="auto"/>
            <w:noWrap/>
            <w:vAlign w:val="center"/>
            <w:hideMark/>
          </w:tcPr>
          <w:p w14:paraId="6733A183" w14:textId="77777777" w:rsidR="003F0DF6" w:rsidRPr="0031400B" w:rsidRDefault="003F0DF6" w:rsidP="00651818">
            <w:pPr>
              <w:jc w:val="center"/>
              <w:rPr>
                <w:color w:val="000000"/>
                <w:sz w:val="20"/>
              </w:rPr>
            </w:pPr>
            <w:r>
              <w:rPr>
                <w:color w:val="000000"/>
                <w:sz w:val="20"/>
              </w:rPr>
              <w:t>0,00</w:t>
            </w:r>
          </w:p>
        </w:tc>
        <w:tc>
          <w:tcPr>
            <w:tcW w:w="1603" w:type="dxa"/>
            <w:shd w:val="clear" w:color="auto" w:fill="auto"/>
            <w:noWrap/>
            <w:vAlign w:val="center"/>
            <w:hideMark/>
          </w:tcPr>
          <w:p w14:paraId="42C818CC" w14:textId="77777777" w:rsidR="003F0DF6" w:rsidRPr="0031400B" w:rsidRDefault="003F0DF6" w:rsidP="00651818">
            <w:pPr>
              <w:jc w:val="center"/>
              <w:rPr>
                <w:color w:val="000000"/>
                <w:sz w:val="20"/>
              </w:rPr>
            </w:pPr>
            <w:r>
              <w:rPr>
                <w:color w:val="000000"/>
                <w:sz w:val="20"/>
              </w:rPr>
              <w:t>0,00</w:t>
            </w:r>
          </w:p>
        </w:tc>
      </w:tr>
      <w:tr w:rsidR="003F0DF6" w:rsidRPr="00522B8B" w14:paraId="09754F37" w14:textId="77777777" w:rsidTr="00923A38">
        <w:trPr>
          <w:trHeight w:val="198"/>
        </w:trPr>
        <w:tc>
          <w:tcPr>
            <w:tcW w:w="1134" w:type="dxa"/>
            <w:shd w:val="clear" w:color="auto" w:fill="auto"/>
            <w:noWrap/>
            <w:vAlign w:val="center"/>
            <w:hideMark/>
          </w:tcPr>
          <w:p w14:paraId="7E248201" w14:textId="77777777" w:rsidR="003F0DF6" w:rsidRPr="00522B8B" w:rsidRDefault="003F0DF6" w:rsidP="00651818">
            <w:pPr>
              <w:jc w:val="center"/>
              <w:rPr>
                <w:color w:val="000000"/>
                <w:sz w:val="20"/>
              </w:rPr>
            </w:pPr>
            <w:r w:rsidRPr="00522B8B">
              <w:rPr>
                <w:color w:val="000000"/>
                <w:sz w:val="20"/>
              </w:rPr>
              <w:t> </w:t>
            </w:r>
          </w:p>
        </w:tc>
        <w:tc>
          <w:tcPr>
            <w:tcW w:w="4646" w:type="dxa"/>
            <w:shd w:val="clear" w:color="auto" w:fill="auto"/>
            <w:vAlign w:val="center"/>
            <w:hideMark/>
          </w:tcPr>
          <w:p w14:paraId="599C5D58" w14:textId="77777777" w:rsidR="003F0DF6" w:rsidRPr="00522B8B" w:rsidRDefault="003F0DF6" w:rsidP="00651818">
            <w:pPr>
              <w:jc w:val="both"/>
              <w:rPr>
                <w:b/>
                <w:bCs/>
                <w:color w:val="000000"/>
                <w:sz w:val="20"/>
              </w:rPr>
            </w:pPr>
            <w:r w:rsidRPr="00522B8B">
              <w:rPr>
                <w:b/>
                <w:bCs/>
                <w:color w:val="000000"/>
                <w:sz w:val="20"/>
              </w:rPr>
              <w:t>ВСЕГО:</w:t>
            </w:r>
          </w:p>
        </w:tc>
        <w:tc>
          <w:tcPr>
            <w:tcW w:w="1603" w:type="dxa"/>
            <w:shd w:val="clear" w:color="auto" w:fill="auto"/>
            <w:noWrap/>
            <w:vAlign w:val="center"/>
            <w:hideMark/>
          </w:tcPr>
          <w:p w14:paraId="5EB5D1E8" w14:textId="1329258E" w:rsidR="003F0DF6" w:rsidRPr="003F0DF6" w:rsidRDefault="0066575A" w:rsidP="00B738B8">
            <w:pPr>
              <w:jc w:val="center"/>
              <w:rPr>
                <w:b/>
                <w:bCs/>
                <w:color w:val="000000"/>
                <w:sz w:val="20"/>
              </w:rPr>
            </w:pPr>
            <w:r>
              <w:rPr>
                <w:b/>
                <w:bCs/>
                <w:color w:val="000000"/>
                <w:sz w:val="20"/>
              </w:rPr>
              <w:t>110</w:t>
            </w:r>
            <w:r w:rsidR="008E2B29">
              <w:rPr>
                <w:b/>
                <w:bCs/>
                <w:color w:val="000000"/>
                <w:sz w:val="20"/>
              </w:rPr>
              <w:t xml:space="preserve"> </w:t>
            </w:r>
            <w:r w:rsidR="00B738B8">
              <w:rPr>
                <w:b/>
                <w:bCs/>
                <w:color w:val="000000"/>
                <w:sz w:val="20"/>
              </w:rPr>
              <w:t>91</w:t>
            </w:r>
            <w:r>
              <w:rPr>
                <w:b/>
                <w:bCs/>
                <w:color w:val="000000"/>
                <w:sz w:val="20"/>
              </w:rPr>
              <w:t>2</w:t>
            </w:r>
            <w:r w:rsidR="003F0DF6" w:rsidRPr="003F0DF6">
              <w:rPr>
                <w:b/>
                <w:bCs/>
                <w:color w:val="000000"/>
                <w:sz w:val="20"/>
              </w:rPr>
              <w:t xml:space="preserve"> </w:t>
            </w:r>
            <w:r w:rsidR="000F3837">
              <w:rPr>
                <w:b/>
                <w:bCs/>
                <w:color w:val="000000"/>
                <w:sz w:val="20"/>
              </w:rPr>
              <w:t>7</w:t>
            </w:r>
            <w:r>
              <w:rPr>
                <w:b/>
                <w:bCs/>
                <w:color w:val="000000"/>
                <w:sz w:val="20"/>
              </w:rPr>
              <w:t>35</w:t>
            </w:r>
            <w:r w:rsidR="003F0DF6" w:rsidRPr="003F0DF6">
              <w:rPr>
                <w:b/>
                <w:bCs/>
                <w:color w:val="000000"/>
                <w:sz w:val="20"/>
              </w:rPr>
              <w:t>,8</w:t>
            </w:r>
            <w:r>
              <w:rPr>
                <w:b/>
                <w:bCs/>
                <w:color w:val="000000"/>
                <w:sz w:val="20"/>
              </w:rPr>
              <w:t>1</w:t>
            </w:r>
          </w:p>
        </w:tc>
        <w:tc>
          <w:tcPr>
            <w:tcW w:w="1603" w:type="dxa"/>
            <w:shd w:val="clear" w:color="auto" w:fill="auto"/>
            <w:noWrap/>
            <w:vAlign w:val="center"/>
            <w:hideMark/>
          </w:tcPr>
          <w:p w14:paraId="0042A26D" w14:textId="77777777" w:rsidR="003F0DF6" w:rsidRPr="0031400B" w:rsidRDefault="003F0DF6" w:rsidP="00651818">
            <w:pPr>
              <w:jc w:val="center"/>
              <w:rPr>
                <w:b/>
                <w:bCs/>
                <w:color w:val="000000"/>
                <w:sz w:val="20"/>
              </w:rPr>
            </w:pPr>
            <w:r w:rsidRPr="0031400B">
              <w:rPr>
                <w:b/>
                <w:bCs/>
                <w:color w:val="000000"/>
                <w:sz w:val="20"/>
              </w:rPr>
              <w:t>57 708 843,05</w:t>
            </w:r>
          </w:p>
        </w:tc>
        <w:tc>
          <w:tcPr>
            <w:tcW w:w="1603" w:type="dxa"/>
            <w:shd w:val="clear" w:color="auto" w:fill="auto"/>
            <w:noWrap/>
            <w:vAlign w:val="center"/>
            <w:hideMark/>
          </w:tcPr>
          <w:p w14:paraId="175DEDB7" w14:textId="77777777" w:rsidR="003F0DF6" w:rsidRPr="0031400B" w:rsidRDefault="003F0DF6" w:rsidP="00651818">
            <w:pPr>
              <w:jc w:val="center"/>
              <w:rPr>
                <w:b/>
                <w:bCs/>
                <w:color w:val="000000"/>
                <w:sz w:val="20"/>
              </w:rPr>
            </w:pPr>
            <w:r w:rsidRPr="0031400B">
              <w:rPr>
                <w:b/>
                <w:bCs/>
                <w:color w:val="000000"/>
                <w:sz w:val="20"/>
              </w:rPr>
              <w:t>55 661 026,83</w:t>
            </w:r>
          </w:p>
        </w:tc>
      </w:tr>
    </w:tbl>
    <w:p w14:paraId="746CA8A1" w14:textId="77777777" w:rsidR="00651818" w:rsidRDefault="00651818" w:rsidP="00651818">
      <w:pPr>
        <w:rPr>
          <w:b/>
        </w:rPr>
      </w:pPr>
    </w:p>
    <w:p w14:paraId="21ABAE5E" w14:textId="0376A1AB" w:rsidR="000374A7" w:rsidRDefault="000374A7" w:rsidP="005E3254">
      <w:pPr>
        <w:pStyle w:val="a7"/>
        <w:ind w:right="-143" w:firstLine="709"/>
        <w:jc w:val="right"/>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F19F9" w14:textId="77777777" w:rsidR="007E3EFE" w:rsidRDefault="007E3EFE">
      <w:r>
        <w:separator/>
      </w:r>
    </w:p>
  </w:endnote>
  <w:endnote w:type="continuationSeparator" w:id="0">
    <w:p w14:paraId="1D17840D" w14:textId="77777777" w:rsidR="007E3EFE" w:rsidRDefault="007E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131A48" w:rsidRDefault="00131A48"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131A48" w:rsidRDefault="00131A48"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16404" w14:textId="77777777" w:rsidR="00131A48" w:rsidRDefault="00131A4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69E52" w14:textId="77777777" w:rsidR="00131A48" w:rsidRDefault="00131A4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131A48" w:rsidRDefault="00131A48"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131A48" w:rsidRDefault="00131A48"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3AA4D" w14:textId="77777777" w:rsidR="007E3EFE" w:rsidRDefault="007E3EFE">
      <w:r>
        <w:separator/>
      </w:r>
    </w:p>
  </w:footnote>
  <w:footnote w:type="continuationSeparator" w:id="0">
    <w:p w14:paraId="3F6D1A60" w14:textId="77777777" w:rsidR="007E3EFE" w:rsidRDefault="007E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BCE7" w14:textId="77777777" w:rsidR="00131A48" w:rsidRDefault="00131A4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131A48" w:rsidRPr="00553205" w:rsidRDefault="00131A48"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sidR="00530A65">
          <w:rPr>
            <w:noProof/>
            <w:sz w:val="20"/>
          </w:rPr>
          <w:t>2</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241F9563" w:rsidR="00131A48" w:rsidRPr="00553205" w:rsidRDefault="00131A48" w:rsidP="0003040E">
    <w:pPr>
      <w:pStyle w:val="af3"/>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131A48" w:rsidRPr="008612E8" w:rsidRDefault="00131A48">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530A65">
          <w:rPr>
            <w:noProof/>
            <w:sz w:val="20"/>
          </w:rPr>
          <w:t>23</w:t>
        </w:r>
        <w:r w:rsidRPr="008612E8">
          <w:rPr>
            <w:sz w:val="20"/>
          </w:rPr>
          <w:fldChar w:fldCharType="end"/>
        </w:r>
      </w:p>
    </w:sdtContent>
  </w:sdt>
  <w:p w14:paraId="0569E089" w14:textId="77777777" w:rsidR="00131A48" w:rsidRPr="003B5708" w:rsidRDefault="00131A48"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4D826909" w:rsidR="00131A48" w:rsidRDefault="00131A48">
        <w:pPr>
          <w:pStyle w:val="af3"/>
          <w:jc w:val="right"/>
          <w:rPr>
            <w:sz w:val="20"/>
          </w:rPr>
        </w:pPr>
        <w:r>
          <w:rPr>
            <w:sz w:val="20"/>
          </w:rPr>
          <w:t>3</w:t>
        </w:r>
      </w:p>
      <w:p w14:paraId="16E4EAB6" w14:textId="77777777" w:rsidR="00131A48" w:rsidRPr="00BB2BE9" w:rsidRDefault="00131A48">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DD59F0"/>
    <w:multiLevelType w:val="hybridMultilevel"/>
    <w:tmpl w:val="1CBE25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B75A15"/>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1A5D45"/>
    <w:multiLevelType w:val="hybridMultilevel"/>
    <w:tmpl w:val="8B34D25A"/>
    <w:lvl w:ilvl="0" w:tplc="E44E2712">
      <w:start w:val="2"/>
      <w:numFmt w:val="decimal"/>
      <w:lvlText w:val="%1."/>
      <w:lvlJc w:val="left"/>
      <w:pPr>
        <w:ind w:left="1773" w:hanging="360"/>
      </w:pPr>
      <w:rPr>
        <w:rFonts w:hint="default"/>
        <w:b/>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7">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7A68C9"/>
    <w:multiLevelType w:val="hybridMultilevel"/>
    <w:tmpl w:val="6F20B42C"/>
    <w:lvl w:ilvl="0" w:tplc="D86AE082">
      <w:start w:val="5"/>
      <w:numFmt w:val="decimal"/>
      <w:lvlText w:val="%1."/>
      <w:lvlJc w:val="left"/>
      <w:pPr>
        <w:ind w:left="1776" w:hanging="360"/>
      </w:pPr>
      <w:rPr>
        <w:rFonts w:hint="default"/>
        <w:b/>
        <w:b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0364C6"/>
    <w:multiLevelType w:val="hybridMultilevel"/>
    <w:tmpl w:val="DF321700"/>
    <w:lvl w:ilvl="0" w:tplc="FFFFFFFF">
      <w:start w:val="1"/>
      <w:numFmt w:val="decimal"/>
      <w:lvlText w:val="%1."/>
      <w:lvlJc w:val="left"/>
      <w:pPr>
        <w:ind w:left="1556" w:hanging="705"/>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nsid w:val="3AF87C4F"/>
    <w:multiLevelType w:val="hybridMultilevel"/>
    <w:tmpl w:val="394EF4EE"/>
    <w:lvl w:ilvl="0" w:tplc="0F849464">
      <w:start w:val="1"/>
      <w:numFmt w:val="decimal"/>
      <w:lvlText w:val="%1."/>
      <w:lvlJc w:val="left"/>
      <w:pPr>
        <w:ind w:left="1068" w:hanging="360"/>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9">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230924"/>
    <w:multiLevelType w:val="hybridMultilevel"/>
    <w:tmpl w:val="FC38849C"/>
    <w:lvl w:ilvl="0" w:tplc="D86AE082">
      <w:start w:val="3"/>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DCB7637"/>
    <w:multiLevelType w:val="hybridMultilevel"/>
    <w:tmpl w:val="32CAF414"/>
    <w:lvl w:ilvl="0" w:tplc="7CB81F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7">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8">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605CFA"/>
    <w:multiLevelType w:val="hybridMultilevel"/>
    <w:tmpl w:val="5DEEF9E8"/>
    <w:lvl w:ilvl="0" w:tplc="F044196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3C2B8C"/>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26"/>
  </w:num>
  <w:num w:numId="3">
    <w:abstractNumId w:val="11"/>
  </w:num>
  <w:num w:numId="4">
    <w:abstractNumId w:val="9"/>
  </w:num>
  <w:num w:numId="5">
    <w:abstractNumId w:val="8"/>
  </w:num>
  <w:num w:numId="6">
    <w:abstractNumId w:val="19"/>
  </w:num>
  <w:num w:numId="7">
    <w:abstractNumId w:val="27"/>
  </w:num>
  <w:num w:numId="8">
    <w:abstractNumId w:val="23"/>
  </w:num>
  <w:num w:numId="9">
    <w:abstractNumId w:val="22"/>
  </w:num>
  <w:num w:numId="10">
    <w:abstractNumId w:val="15"/>
  </w:num>
  <w:num w:numId="11">
    <w:abstractNumId w:val="13"/>
  </w:num>
  <w:num w:numId="12">
    <w:abstractNumId w:val="14"/>
  </w:num>
  <w:num w:numId="13">
    <w:abstractNumId w:val="5"/>
  </w:num>
  <w:num w:numId="14">
    <w:abstractNumId w:val="20"/>
  </w:num>
  <w:num w:numId="15">
    <w:abstractNumId w:val="0"/>
  </w:num>
  <w:num w:numId="16">
    <w:abstractNumId w:val="21"/>
  </w:num>
  <w:num w:numId="17">
    <w:abstractNumId w:val="2"/>
  </w:num>
  <w:num w:numId="18">
    <w:abstractNumId w:val="7"/>
  </w:num>
  <w:num w:numId="19">
    <w:abstractNumId w:val="1"/>
  </w:num>
  <w:num w:numId="20">
    <w:abstractNumId w:val="29"/>
  </w:num>
  <w:num w:numId="21">
    <w:abstractNumId w:val="10"/>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6"/>
  </w:num>
  <w:num w:numId="26">
    <w:abstractNumId w:val="24"/>
  </w:num>
  <w:num w:numId="27">
    <w:abstractNumId w:val="25"/>
  </w:num>
  <w:num w:numId="28">
    <w:abstractNumId w:val="3"/>
  </w:num>
  <w:num w:numId="29">
    <w:abstractNumId w:val="12"/>
  </w:num>
  <w:num w:numId="30">
    <w:abstractNumId w:val="31"/>
  </w:num>
  <w:num w:numId="31">
    <w:abstractNumId w:val="17"/>
  </w:num>
  <w:num w:numId="32">
    <w:abstractNumId w:val="6"/>
  </w:num>
  <w:num w:numId="3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257B"/>
    <w:rsid w:val="00022FE1"/>
    <w:rsid w:val="00024996"/>
    <w:rsid w:val="00025379"/>
    <w:rsid w:val="00025FC1"/>
    <w:rsid w:val="00026784"/>
    <w:rsid w:val="00027444"/>
    <w:rsid w:val="00027528"/>
    <w:rsid w:val="000301A9"/>
    <w:rsid w:val="0003040E"/>
    <w:rsid w:val="0003059C"/>
    <w:rsid w:val="000319F8"/>
    <w:rsid w:val="00033F26"/>
    <w:rsid w:val="00034261"/>
    <w:rsid w:val="00034E2F"/>
    <w:rsid w:val="00034FE6"/>
    <w:rsid w:val="000350B8"/>
    <w:rsid w:val="00035A9C"/>
    <w:rsid w:val="0003621F"/>
    <w:rsid w:val="0003740E"/>
    <w:rsid w:val="000374A7"/>
    <w:rsid w:val="00041614"/>
    <w:rsid w:val="00042619"/>
    <w:rsid w:val="0004338C"/>
    <w:rsid w:val="00043A42"/>
    <w:rsid w:val="00043B20"/>
    <w:rsid w:val="0004691A"/>
    <w:rsid w:val="00050597"/>
    <w:rsid w:val="00051C90"/>
    <w:rsid w:val="000534A7"/>
    <w:rsid w:val="00054BAA"/>
    <w:rsid w:val="0005599C"/>
    <w:rsid w:val="00056A7E"/>
    <w:rsid w:val="00057B16"/>
    <w:rsid w:val="00057E20"/>
    <w:rsid w:val="00061ECA"/>
    <w:rsid w:val="000709C0"/>
    <w:rsid w:val="00072E73"/>
    <w:rsid w:val="00074581"/>
    <w:rsid w:val="000750AF"/>
    <w:rsid w:val="00075B04"/>
    <w:rsid w:val="0007652D"/>
    <w:rsid w:val="000766DB"/>
    <w:rsid w:val="00076903"/>
    <w:rsid w:val="0007718F"/>
    <w:rsid w:val="000800C5"/>
    <w:rsid w:val="00080296"/>
    <w:rsid w:val="00085D04"/>
    <w:rsid w:val="00086212"/>
    <w:rsid w:val="000866DF"/>
    <w:rsid w:val="00086A9F"/>
    <w:rsid w:val="00086F2F"/>
    <w:rsid w:val="00087A2E"/>
    <w:rsid w:val="0009140B"/>
    <w:rsid w:val="00093439"/>
    <w:rsid w:val="000938FF"/>
    <w:rsid w:val="0009703F"/>
    <w:rsid w:val="00097E2E"/>
    <w:rsid w:val="000A4C37"/>
    <w:rsid w:val="000A5333"/>
    <w:rsid w:val="000A6EE0"/>
    <w:rsid w:val="000A7F44"/>
    <w:rsid w:val="000B20AC"/>
    <w:rsid w:val="000B23DD"/>
    <w:rsid w:val="000B3829"/>
    <w:rsid w:val="000B49EA"/>
    <w:rsid w:val="000B4EF5"/>
    <w:rsid w:val="000B5519"/>
    <w:rsid w:val="000B5EFC"/>
    <w:rsid w:val="000C0691"/>
    <w:rsid w:val="000C1DB1"/>
    <w:rsid w:val="000C396B"/>
    <w:rsid w:val="000C3D29"/>
    <w:rsid w:val="000C50AF"/>
    <w:rsid w:val="000C700A"/>
    <w:rsid w:val="000D0D3F"/>
    <w:rsid w:val="000D28CA"/>
    <w:rsid w:val="000D2ACB"/>
    <w:rsid w:val="000E1FCB"/>
    <w:rsid w:val="000E2972"/>
    <w:rsid w:val="000E31C0"/>
    <w:rsid w:val="000E3DAB"/>
    <w:rsid w:val="000E4379"/>
    <w:rsid w:val="000F16D4"/>
    <w:rsid w:val="000F251E"/>
    <w:rsid w:val="000F2E56"/>
    <w:rsid w:val="000F3837"/>
    <w:rsid w:val="000F3FE8"/>
    <w:rsid w:val="000F5718"/>
    <w:rsid w:val="001003A7"/>
    <w:rsid w:val="001021EB"/>
    <w:rsid w:val="00102362"/>
    <w:rsid w:val="001041D1"/>
    <w:rsid w:val="0010461D"/>
    <w:rsid w:val="00104F56"/>
    <w:rsid w:val="00106648"/>
    <w:rsid w:val="0010724F"/>
    <w:rsid w:val="00107BAD"/>
    <w:rsid w:val="001129E6"/>
    <w:rsid w:val="00112DE9"/>
    <w:rsid w:val="0011373F"/>
    <w:rsid w:val="0011431A"/>
    <w:rsid w:val="00115733"/>
    <w:rsid w:val="0011730B"/>
    <w:rsid w:val="0012116D"/>
    <w:rsid w:val="00121A4D"/>
    <w:rsid w:val="00121F4B"/>
    <w:rsid w:val="00121F62"/>
    <w:rsid w:val="001228B8"/>
    <w:rsid w:val="001237E7"/>
    <w:rsid w:val="001251AA"/>
    <w:rsid w:val="0012526B"/>
    <w:rsid w:val="0012561D"/>
    <w:rsid w:val="0012594C"/>
    <w:rsid w:val="001267F1"/>
    <w:rsid w:val="00126FC5"/>
    <w:rsid w:val="0013152A"/>
    <w:rsid w:val="00131A48"/>
    <w:rsid w:val="00133CEE"/>
    <w:rsid w:val="00133EA3"/>
    <w:rsid w:val="0013486B"/>
    <w:rsid w:val="001359AC"/>
    <w:rsid w:val="00135CA5"/>
    <w:rsid w:val="00135DA6"/>
    <w:rsid w:val="00136EB6"/>
    <w:rsid w:val="00140886"/>
    <w:rsid w:val="0014294A"/>
    <w:rsid w:val="0014485D"/>
    <w:rsid w:val="00146485"/>
    <w:rsid w:val="001471E6"/>
    <w:rsid w:val="00161DFB"/>
    <w:rsid w:val="00162F18"/>
    <w:rsid w:val="001639D7"/>
    <w:rsid w:val="001674E2"/>
    <w:rsid w:val="00170BCE"/>
    <w:rsid w:val="00174855"/>
    <w:rsid w:val="00174D6B"/>
    <w:rsid w:val="0017663D"/>
    <w:rsid w:val="00176821"/>
    <w:rsid w:val="00177458"/>
    <w:rsid w:val="00177BAF"/>
    <w:rsid w:val="00182680"/>
    <w:rsid w:val="001860CC"/>
    <w:rsid w:val="001906F4"/>
    <w:rsid w:val="0019097A"/>
    <w:rsid w:val="001913BD"/>
    <w:rsid w:val="00192447"/>
    <w:rsid w:val="0019503F"/>
    <w:rsid w:val="00197DE9"/>
    <w:rsid w:val="001A0D51"/>
    <w:rsid w:val="001A1C46"/>
    <w:rsid w:val="001A2CF0"/>
    <w:rsid w:val="001A494B"/>
    <w:rsid w:val="001A59F9"/>
    <w:rsid w:val="001B09C5"/>
    <w:rsid w:val="001B2786"/>
    <w:rsid w:val="001B40CC"/>
    <w:rsid w:val="001B4226"/>
    <w:rsid w:val="001B48BC"/>
    <w:rsid w:val="001B4B74"/>
    <w:rsid w:val="001B60D2"/>
    <w:rsid w:val="001B673E"/>
    <w:rsid w:val="001C02B2"/>
    <w:rsid w:val="001C0DAE"/>
    <w:rsid w:val="001C0E9F"/>
    <w:rsid w:val="001C13B4"/>
    <w:rsid w:val="001C2BA1"/>
    <w:rsid w:val="001C2FA4"/>
    <w:rsid w:val="001C593A"/>
    <w:rsid w:val="001D3935"/>
    <w:rsid w:val="001D6770"/>
    <w:rsid w:val="001E045A"/>
    <w:rsid w:val="001E115B"/>
    <w:rsid w:val="001E1B44"/>
    <w:rsid w:val="001E475F"/>
    <w:rsid w:val="001E52BD"/>
    <w:rsid w:val="001E64AF"/>
    <w:rsid w:val="001F0FAB"/>
    <w:rsid w:val="001F18F6"/>
    <w:rsid w:val="001F1C3D"/>
    <w:rsid w:val="001F2948"/>
    <w:rsid w:val="001F3645"/>
    <w:rsid w:val="001F5101"/>
    <w:rsid w:val="001F5C03"/>
    <w:rsid w:val="001F7BE5"/>
    <w:rsid w:val="00200BA5"/>
    <w:rsid w:val="002016D9"/>
    <w:rsid w:val="00202B85"/>
    <w:rsid w:val="0020512D"/>
    <w:rsid w:val="002062F7"/>
    <w:rsid w:val="00206895"/>
    <w:rsid w:val="002069E2"/>
    <w:rsid w:val="0021070C"/>
    <w:rsid w:val="00212071"/>
    <w:rsid w:val="002123EF"/>
    <w:rsid w:val="00212B65"/>
    <w:rsid w:val="00212EE6"/>
    <w:rsid w:val="00213565"/>
    <w:rsid w:val="00214363"/>
    <w:rsid w:val="00215774"/>
    <w:rsid w:val="00217DD1"/>
    <w:rsid w:val="00221033"/>
    <w:rsid w:val="002222C6"/>
    <w:rsid w:val="002226EA"/>
    <w:rsid w:val="00222736"/>
    <w:rsid w:val="00223363"/>
    <w:rsid w:val="002237E7"/>
    <w:rsid w:val="00225B8D"/>
    <w:rsid w:val="00227C0A"/>
    <w:rsid w:val="0023062A"/>
    <w:rsid w:val="00230944"/>
    <w:rsid w:val="0023280E"/>
    <w:rsid w:val="00233C96"/>
    <w:rsid w:val="002365D0"/>
    <w:rsid w:val="00236D91"/>
    <w:rsid w:val="00237666"/>
    <w:rsid w:val="00237F90"/>
    <w:rsid w:val="0024452E"/>
    <w:rsid w:val="00247292"/>
    <w:rsid w:val="00250197"/>
    <w:rsid w:val="0025238B"/>
    <w:rsid w:val="0025281B"/>
    <w:rsid w:val="00252937"/>
    <w:rsid w:val="00253129"/>
    <w:rsid w:val="0025474A"/>
    <w:rsid w:val="00254A07"/>
    <w:rsid w:val="00260A16"/>
    <w:rsid w:val="00260A69"/>
    <w:rsid w:val="00261EBE"/>
    <w:rsid w:val="00267D31"/>
    <w:rsid w:val="00272DFA"/>
    <w:rsid w:val="00273944"/>
    <w:rsid w:val="0027411D"/>
    <w:rsid w:val="002754FD"/>
    <w:rsid w:val="00276B58"/>
    <w:rsid w:val="00276CF7"/>
    <w:rsid w:val="00277F75"/>
    <w:rsid w:val="00280780"/>
    <w:rsid w:val="002817AE"/>
    <w:rsid w:val="002818E2"/>
    <w:rsid w:val="00286066"/>
    <w:rsid w:val="00287E1F"/>
    <w:rsid w:val="00290E4B"/>
    <w:rsid w:val="0029117C"/>
    <w:rsid w:val="0029130E"/>
    <w:rsid w:val="00295CC1"/>
    <w:rsid w:val="00295DAB"/>
    <w:rsid w:val="002A0DF6"/>
    <w:rsid w:val="002A11E2"/>
    <w:rsid w:val="002A153C"/>
    <w:rsid w:val="002A1DE2"/>
    <w:rsid w:val="002A457B"/>
    <w:rsid w:val="002A5C3F"/>
    <w:rsid w:val="002A5D8E"/>
    <w:rsid w:val="002A75FF"/>
    <w:rsid w:val="002A7AD3"/>
    <w:rsid w:val="002B0582"/>
    <w:rsid w:val="002B2429"/>
    <w:rsid w:val="002B2A8C"/>
    <w:rsid w:val="002B38FE"/>
    <w:rsid w:val="002B6223"/>
    <w:rsid w:val="002B628B"/>
    <w:rsid w:val="002C434D"/>
    <w:rsid w:val="002C6A84"/>
    <w:rsid w:val="002D0300"/>
    <w:rsid w:val="002D32F5"/>
    <w:rsid w:val="002D3E76"/>
    <w:rsid w:val="002D3FC1"/>
    <w:rsid w:val="002D527A"/>
    <w:rsid w:val="002D539A"/>
    <w:rsid w:val="002D66EA"/>
    <w:rsid w:val="002D79FA"/>
    <w:rsid w:val="002D7FFD"/>
    <w:rsid w:val="002E12A2"/>
    <w:rsid w:val="002E259C"/>
    <w:rsid w:val="002E2C0B"/>
    <w:rsid w:val="002E32B9"/>
    <w:rsid w:val="002E3A30"/>
    <w:rsid w:val="002E53DF"/>
    <w:rsid w:val="002E5B51"/>
    <w:rsid w:val="002F1F72"/>
    <w:rsid w:val="002F4C16"/>
    <w:rsid w:val="002F55E4"/>
    <w:rsid w:val="002F601B"/>
    <w:rsid w:val="002F6722"/>
    <w:rsid w:val="002F6C1D"/>
    <w:rsid w:val="00300317"/>
    <w:rsid w:val="00300F4B"/>
    <w:rsid w:val="00302737"/>
    <w:rsid w:val="00302E01"/>
    <w:rsid w:val="003064DC"/>
    <w:rsid w:val="003065DF"/>
    <w:rsid w:val="00313A06"/>
    <w:rsid w:val="0031400B"/>
    <w:rsid w:val="003145E0"/>
    <w:rsid w:val="00314B77"/>
    <w:rsid w:val="00315352"/>
    <w:rsid w:val="00315EDB"/>
    <w:rsid w:val="003172B3"/>
    <w:rsid w:val="0032072C"/>
    <w:rsid w:val="00320BF6"/>
    <w:rsid w:val="003211B0"/>
    <w:rsid w:val="00321D94"/>
    <w:rsid w:val="0032298C"/>
    <w:rsid w:val="0032531D"/>
    <w:rsid w:val="00330E98"/>
    <w:rsid w:val="00332E8E"/>
    <w:rsid w:val="00332EA2"/>
    <w:rsid w:val="003341DE"/>
    <w:rsid w:val="00335B10"/>
    <w:rsid w:val="00336BCB"/>
    <w:rsid w:val="00340EF7"/>
    <w:rsid w:val="00341FEF"/>
    <w:rsid w:val="00345319"/>
    <w:rsid w:val="00346D7F"/>
    <w:rsid w:val="00346EF4"/>
    <w:rsid w:val="0034744B"/>
    <w:rsid w:val="003475A5"/>
    <w:rsid w:val="00347F35"/>
    <w:rsid w:val="003522E0"/>
    <w:rsid w:val="00352FBE"/>
    <w:rsid w:val="00353174"/>
    <w:rsid w:val="003534DE"/>
    <w:rsid w:val="00353F0E"/>
    <w:rsid w:val="00355AEA"/>
    <w:rsid w:val="00355F9C"/>
    <w:rsid w:val="00356AD5"/>
    <w:rsid w:val="00362306"/>
    <w:rsid w:val="00362D23"/>
    <w:rsid w:val="00365E70"/>
    <w:rsid w:val="00365F03"/>
    <w:rsid w:val="0036686E"/>
    <w:rsid w:val="0036712C"/>
    <w:rsid w:val="00367168"/>
    <w:rsid w:val="00371E94"/>
    <w:rsid w:val="00372557"/>
    <w:rsid w:val="0037402B"/>
    <w:rsid w:val="0037502A"/>
    <w:rsid w:val="003773F6"/>
    <w:rsid w:val="00380D0E"/>
    <w:rsid w:val="00381655"/>
    <w:rsid w:val="00383997"/>
    <w:rsid w:val="00383EF4"/>
    <w:rsid w:val="003843CA"/>
    <w:rsid w:val="00384A57"/>
    <w:rsid w:val="00387899"/>
    <w:rsid w:val="003903F8"/>
    <w:rsid w:val="00392BAA"/>
    <w:rsid w:val="00393553"/>
    <w:rsid w:val="00393A1E"/>
    <w:rsid w:val="003947DF"/>
    <w:rsid w:val="00396049"/>
    <w:rsid w:val="003975FD"/>
    <w:rsid w:val="003A12B7"/>
    <w:rsid w:val="003A2DE1"/>
    <w:rsid w:val="003A2E8A"/>
    <w:rsid w:val="003A4AB9"/>
    <w:rsid w:val="003A4EC6"/>
    <w:rsid w:val="003A5D6F"/>
    <w:rsid w:val="003B006F"/>
    <w:rsid w:val="003B218A"/>
    <w:rsid w:val="003B2E84"/>
    <w:rsid w:val="003B398F"/>
    <w:rsid w:val="003B5708"/>
    <w:rsid w:val="003C0D67"/>
    <w:rsid w:val="003C1F0B"/>
    <w:rsid w:val="003C2E69"/>
    <w:rsid w:val="003C3264"/>
    <w:rsid w:val="003C44A0"/>
    <w:rsid w:val="003C606E"/>
    <w:rsid w:val="003C6897"/>
    <w:rsid w:val="003C6E0D"/>
    <w:rsid w:val="003D14D9"/>
    <w:rsid w:val="003D23EB"/>
    <w:rsid w:val="003D2CF6"/>
    <w:rsid w:val="003D513B"/>
    <w:rsid w:val="003E0B1E"/>
    <w:rsid w:val="003E1311"/>
    <w:rsid w:val="003E133A"/>
    <w:rsid w:val="003E303B"/>
    <w:rsid w:val="003E5000"/>
    <w:rsid w:val="003E6516"/>
    <w:rsid w:val="003F0912"/>
    <w:rsid w:val="003F09B3"/>
    <w:rsid w:val="003F0DF6"/>
    <w:rsid w:val="003F11B9"/>
    <w:rsid w:val="003F1843"/>
    <w:rsid w:val="003F303A"/>
    <w:rsid w:val="003F4875"/>
    <w:rsid w:val="003F5C51"/>
    <w:rsid w:val="003F6351"/>
    <w:rsid w:val="003F699A"/>
    <w:rsid w:val="00400C90"/>
    <w:rsid w:val="00401414"/>
    <w:rsid w:val="004021DE"/>
    <w:rsid w:val="00402E49"/>
    <w:rsid w:val="004040EE"/>
    <w:rsid w:val="00405F7A"/>
    <w:rsid w:val="004067B9"/>
    <w:rsid w:val="00407442"/>
    <w:rsid w:val="00410123"/>
    <w:rsid w:val="00412860"/>
    <w:rsid w:val="0041333E"/>
    <w:rsid w:val="00420749"/>
    <w:rsid w:val="00421447"/>
    <w:rsid w:val="00421F9B"/>
    <w:rsid w:val="0043129B"/>
    <w:rsid w:val="00431D7E"/>
    <w:rsid w:val="004323C5"/>
    <w:rsid w:val="00435417"/>
    <w:rsid w:val="004361BA"/>
    <w:rsid w:val="00436237"/>
    <w:rsid w:val="00436C6D"/>
    <w:rsid w:val="00437F05"/>
    <w:rsid w:val="004419DA"/>
    <w:rsid w:val="00441C5F"/>
    <w:rsid w:val="004451A8"/>
    <w:rsid w:val="004465C2"/>
    <w:rsid w:val="004466D9"/>
    <w:rsid w:val="004473CE"/>
    <w:rsid w:val="0045339A"/>
    <w:rsid w:val="00453CE2"/>
    <w:rsid w:val="00454C33"/>
    <w:rsid w:val="004558E9"/>
    <w:rsid w:val="00462BE0"/>
    <w:rsid w:val="00464829"/>
    <w:rsid w:val="00464A02"/>
    <w:rsid w:val="004665F7"/>
    <w:rsid w:val="00466F28"/>
    <w:rsid w:val="0046725C"/>
    <w:rsid w:val="00470CEE"/>
    <w:rsid w:val="0047399B"/>
    <w:rsid w:val="00474459"/>
    <w:rsid w:val="00474E86"/>
    <w:rsid w:val="00475E7B"/>
    <w:rsid w:val="00475EF2"/>
    <w:rsid w:val="00481A69"/>
    <w:rsid w:val="004827B2"/>
    <w:rsid w:val="004827BA"/>
    <w:rsid w:val="0049197B"/>
    <w:rsid w:val="00491B0F"/>
    <w:rsid w:val="004A2484"/>
    <w:rsid w:val="004A4A1E"/>
    <w:rsid w:val="004A4AC0"/>
    <w:rsid w:val="004A5016"/>
    <w:rsid w:val="004A5181"/>
    <w:rsid w:val="004A6F4F"/>
    <w:rsid w:val="004B1454"/>
    <w:rsid w:val="004B1468"/>
    <w:rsid w:val="004B1EC9"/>
    <w:rsid w:val="004B2166"/>
    <w:rsid w:val="004B37DC"/>
    <w:rsid w:val="004B4672"/>
    <w:rsid w:val="004B4A8F"/>
    <w:rsid w:val="004B6E63"/>
    <w:rsid w:val="004B6E64"/>
    <w:rsid w:val="004C588B"/>
    <w:rsid w:val="004C7869"/>
    <w:rsid w:val="004C7B73"/>
    <w:rsid w:val="004D1767"/>
    <w:rsid w:val="004D24AA"/>
    <w:rsid w:val="004D3DE2"/>
    <w:rsid w:val="004E0ECE"/>
    <w:rsid w:val="004E4251"/>
    <w:rsid w:val="004E52B4"/>
    <w:rsid w:val="004E57C4"/>
    <w:rsid w:val="004E7718"/>
    <w:rsid w:val="004F58AC"/>
    <w:rsid w:val="0050300C"/>
    <w:rsid w:val="00503F6E"/>
    <w:rsid w:val="00503F8A"/>
    <w:rsid w:val="0050406E"/>
    <w:rsid w:val="005055DF"/>
    <w:rsid w:val="00505D96"/>
    <w:rsid w:val="005064CC"/>
    <w:rsid w:val="005070F1"/>
    <w:rsid w:val="00510ED5"/>
    <w:rsid w:val="00513C8C"/>
    <w:rsid w:val="00514EB9"/>
    <w:rsid w:val="00514F4F"/>
    <w:rsid w:val="00516B7A"/>
    <w:rsid w:val="005247F8"/>
    <w:rsid w:val="005276CF"/>
    <w:rsid w:val="005278A7"/>
    <w:rsid w:val="00530A65"/>
    <w:rsid w:val="00531039"/>
    <w:rsid w:val="005312E7"/>
    <w:rsid w:val="00531527"/>
    <w:rsid w:val="005350A4"/>
    <w:rsid w:val="005366EC"/>
    <w:rsid w:val="0053773E"/>
    <w:rsid w:val="00542DF8"/>
    <w:rsid w:val="005437AB"/>
    <w:rsid w:val="00543F20"/>
    <w:rsid w:val="00545725"/>
    <w:rsid w:val="0054613A"/>
    <w:rsid w:val="005468EF"/>
    <w:rsid w:val="00551581"/>
    <w:rsid w:val="00555BF8"/>
    <w:rsid w:val="0055624D"/>
    <w:rsid w:val="0056087A"/>
    <w:rsid w:val="005614DA"/>
    <w:rsid w:val="00562A85"/>
    <w:rsid w:val="00562B5C"/>
    <w:rsid w:val="0056463C"/>
    <w:rsid w:val="00565371"/>
    <w:rsid w:val="0056545F"/>
    <w:rsid w:val="005658EE"/>
    <w:rsid w:val="0056699B"/>
    <w:rsid w:val="00566EAB"/>
    <w:rsid w:val="00567354"/>
    <w:rsid w:val="00572989"/>
    <w:rsid w:val="0057391C"/>
    <w:rsid w:val="00575791"/>
    <w:rsid w:val="0057595D"/>
    <w:rsid w:val="00575FDE"/>
    <w:rsid w:val="0057668C"/>
    <w:rsid w:val="00577643"/>
    <w:rsid w:val="00581136"/>
    <w:rsid w:val="00582945"/>
    <w:rsid w:val="0058397D"/>
    <w:rsid w:val="0058446E"/>
    <w:rsid w:val="0058580E"/>
    <w:rsid w:val="00587C5F"/>
    <w:rsid w:val="00590BCE"/>
    <w:rsid w:val="005920D0"/>
    <w:rsid w:val="0059571C"/>
    <w:rsid w:val="00595E9A"/>
    <w:rsid w:val="0059606B"/>
    <w:rsid w:val="005973E3"/>
    <w:rsid w:val="005977FB"/>
    <w:rsid w:val="00597DC1"/>
    <w:rsid w:val="005A026F"/>
    <w:rsid w:val="005A2660"/>
    <w:rsid w:val="005A55A4"/>
    <w:rsid w:val="005A55B6"/>
    <w:rsid w:val="005A5BB3"/>
    <w:rsid w:val="005A6A34"/>
    <w:rsid w:val="005B3261"/>
    <w:rsid w:val="005B33A6"/>
    <w:rsid w:val="005B34D2"/>
    <w:rsid w:val="005B4D8B"/>
    <w:rsid w:val="005B73D5"/>
    <w:rsid w:val="005C044C"/>
    <w:rsid w:val="005C04AD"/>
    <w:rsid w:val="005C2674"/>
    <w:rsid w:val="005C40F2"/>
    <w:rsid w:val="005C4F15"/>
    <w:rsid w:val="005C5D06"/>
    <w:rsid w:val="005C67FF"/>
    <w:rsid w:val="005D0411"/>
    <w:rsid w:val="005D4068"/>
    <w:rsid w:val="005D4732"/>
    <w:rsid w:val="005D62C9"/>
    <w:rsid w:val="005E082F"/>
    <w:rsid w:val="005E3254"/>
    <w:rsid w:val="005E64EC"/>
    <w:rsid w:val="005F0C7B"/>
    <w:rsid w:val="005F14CC"/>
    <w:rsid w:val="005F4932"/>
    <w:rsid w:val="005F53A3"/>
    <w:rsid w:val="005F545B"/>
    <w:rsid w:val="005F5C88"/>
    <w:rsid w:val="005F714F"/>
    <w:rsid w:val="006020D8"/>
    <w:rsid w:val="0060249F"/>
    <w:rsid w:val="00602D18"/>
    <w:rsid w:val="0060498F"/>
    <w:rsid w:val="00604D75"/>
    <w:rsid w:val="00606BF9"/>
    <w:rsid w:val="00610416"/>
    <w:rsid w:val="0061309F"/>
    <w:rsid w:val="00613B74"/>
    <w:rsid w:val="00613E5B"/>
    <w:rsid w:val="00615B4C"/>
    <w:rsid w:val="006171CD"/>
    <w:rsid w:val="00617795"/>
    <w:rsid w:val="0062066F"/>
    <w:rsid w:val="0062122F"/>
    <w:rsid w:val="00624802"/>
    <w:rsid w:val="006258C4"/>
    <w:rsid w:val="006305B5"/>
    <w:rsid w:val="006305F8"/>
    <w:rsid w:val="006330CC"/>
    <w:rsid w:val="006347B1"/>
    <w:rsid w:val="00636DE6"/>
    <w:rsid w:val="00637405"/>
    <w:rsid w:val="00637B80"/>
    <w:rsid w:val="0064203F"/>
    <w:rsid w:val="00642225"/>
    <w:rsid w:val="00642D06"/>
    <w:rsid w:val="006466AB"/>
    <w:rsid w:val="00646894"/>
    <w:rsid w:val="00646A46"/>
    <w:rsid w:val="00650110"/>
    <w:rsid w:val="00651818"/>
    <w:rsid w:val="00654119"/>
    <w:rsid w:val="00655DA4"/>
    <w:rsid w:val="00656522"/>
    <w:rsid w:val="00656DA7"/>
    <w:rsid w:val="00662C85"/>
    <w:rsid w:val="00662CB3"/>
    <w:rsid w:val="00663B99"/>
    <w:rsid w:val="00663FFA"/>
    <w:rsid w:val="0066575A"/>
    <w:rsid w:val="00675125"/>
    <w:rsid w:val="006755F3"/>
    <w:rsid w:val="00676AA7"/>
    <w:rsid w:val="00677031"/>
    <w:rsid w:val="00677B16"/>
    <w:rsid w:val="0068062D"/>
    <w:rsid w:val="00680AD5"/>
    <w:rsid w:val="00682727"/>
    <w:rsid w:val="0068311A"/>
    <w:rsid w:val="00687409"/>
    <w:rsid w:val="00687BCB"/>
    <w:rsid w:val="006905FD"/>
    <w:rsid w:val="006915AE"/>
    <w:rsid w:val="00696560"/>
    <w:rsid w:val="006A1EF9"/>
    <w:rsid w:val="006A213B"/>
    <w:rsid w:val="006A33A0"/>
    <w:rsid w:val="006A3766"/>
    <w:rsid w:val="006A4766"/>
    <w:rsid w:val="006A5894"/>
    <w:rsid w:val="006A6C4A"/>
    <w:rsid w:val="006A6DBE"/>
    <w:rsid w:val="006A73E0"/>
    <w:rsid w:val="006B5500"/>
    <w:rsid w:val="006B5FED"/>
    <w:rsid w:val="006C3E74"/>
    <w:rsid w:val="006C4414"/>
    <w:rsid w:val="006C4A96"/>
    <w:rsid w:val="006C5562"/>
    <w:rsid w:val="006C5D18"/>
    <w:rsid w:val="006D08F2"/>
    <w:rsid w:val="006D2595"/>
    <w:rsid w:val="006D2AB8"/>
    <w:rsid w:val="006D2E80"/>
    <w:rsid w:val="006D482C"/>
    <w:rsid w:val="006D5B34"/>
    <w:rsid w:val="006D5F42"/>
    <w:rsid w:val="006D696B"/>
    <w:rsid w:val="006D7FEB"/>
    <w:rsid w:val="006E0B95"/>
    <w:rsid w:val="006E2208"/>
    <w:rsid w:val="006E2D9C"/>
    <w:rsid w:val="006E4818"/>
    <w:rsid w:val="006E4FAA"/>
    <w:rsid w:val="006E6FDF"/>
    <w:rsid w:val="006E7931"/>
    <w:rsid w:val="006F2746"/>
    <w:rsid w:val="006F4191"/>
    <w:rsid w:val="006F5F80"/>
    <w:rsid w:val="006F76F8"/>
    <w:rsid w:val="007000D4"/>
    <w:rsid w:val="007020D0"/>
    <w:rsid w:val="0070468F"/>
    <w:rsid w:val="00707D64"/>
    <w:rsid w:val="00707D68"/>
    <w:rsid w:val="00710694"/>
    <w:rsid w:val="00710F70"/>
    <w:rsid w:val="007113A1"/>
    <w:rsid w:val="00712805"/>
    <w:rsid w:val="00714238"/>
    <w:rsid w:val="007159CE"/>
    <w:rsid w:val="00717786"/>
    <w:rsid w:val="0072171E"/>
    <w:rsid w:val="00723A6E"/>
    <w:rsid w:val="0072547D"/>
    <w:rsid w:val="0072604D"/>
    <w:rsid w:val="007266FB"/>
    <w:rsid w:val="007304BF"/>
    <w:rsid w:val="0073100D"/>
    <w:rsid w:val="007316EB"/>
    <w:rsid w:val="00732B71"/>
    <w:rsid w:val="0073419A"/>
    <w:rsid w:val="00734445"/>
    <w:rsid w:val="00735C89"/>
    <w:rsid w:val="00736067"/>
    <w:rsid w:val="00736441"/>
    <w:rsid w:val="00742765"/>
    <w:rsid w:val="00743194"/>
    <w:rsid w:val="00744F96"/>
    <w:rsid w:val="00747F67"/>
    <w:rsid w:val="00750DE9"/>
    <w:rsid w:val="007525C2"/>
    <w:rsid w:val="007647F3"/>
    <w:rsid w:val="00764918"/>
    <w:rsid w:val="00765D92"/>
    <w:rsid w:val="007662EC"/>
    <w:rsid w:val="007671B9"/>
    <w:rsid w:val="007672FE"/>
    <w:rsid w:val="007752E3"/>
    <w:rsid w:val="00776636"/>
    <w:rsid w:val="0078182C"/>
    <w:rsid w:val="00784410"/>
    <w:rsid w:val="007845B3"/>
    <w:rsid w:val="00784696"/>
    <w:rsid w:val="0078593A"/>
    <w:rsid w:val="00785C75"/>
    <w:rsid w:val="00787453"/>
    <w:rsid w:val="0079036E"/>
    <w:rsid w:val="0079278F"/>
    <w:rsid w:val="00793331"/>
    <w:rsid w:val="00793C7A"/>
    <w:rsid w:val="00794666"/>
    <w:rsid w:val="007949FD"/>
    <w:rsid w:val="007959E7"/>
    <w:rsid w:val="00795B57"/>
    <w:rsid w:val="007972E0"/>
    <w:rsid w:val="007A106E"/>
    <w:rsid w:val="007A26BD"/>
    <w:rsid w:val="007A39A6"/>
    <w:rsid w:val="007A46A0"/>
    <w:rsid w:val="007A5006"/>
    <w:rsid w:val="007A5286"/>
    <w:rsid w:val="007A5B02"/>
    <w:rsid w:val="007A7FA0"/>
    <w:rsid w:val="007B0281"/>
    <w:rsid w:val="007B10D9"/>
    <w:rsid w:val="007B339F"/>
    <w:rsid w:val="007B3FFD"/>
    <w:rsid w:val="007B469B"/>
    <w:rsid w:val="007B4851"/>
    <w:rsid w:val="007B4BFB"/>
    <w:rsid w:val="007B4E90"/>
    <w:rsid w:val="007C1E38"/>
    <w:rsid w:val="007C30F2"/>
    <w:rsid w:val="007C5859"/>
    <w:rsid w:val="007C5B08"/>
    <w:rsid w:val="007C6534"/>
    <w:rsid w:val="007C7472"/>
    <w:rsid w:val="007D1C80"/>
    <w:rsid w:val="007D2171"/>
    <w:rsid w:val="007D41C9"/>
    <w:rsid w:val="007D572F"/>
    <w:rsid w:val="007D5767"/>
    <w:rsid w:val="007D581E"/>
    <w:rsid w:val="007D6261"/>
    <w:rsid w:val="007D6643"/>
    <w:rsid w:val="007E0ED1"/>
    <w:rsid w:val="007E1705"/>
    <w:rsid w:val="007E1B2E"/>
    <w:rsid w:val="007E3EFE"/>
    <w:rsid w:val="007E431C"/>
    <w:rsid w:val="007E6CE4"/>
    <w:rsid w:val="007F00EF"/>
    <w:rsid w:val="007F17FF"/>
    <w:rsid w:val="007F2AB1"/>
    <w:rsid w:val="007F3C57"/>
    <w:rsid w:val="007F42B8"/>
    <w:rsid w:val="007F4688"/>
    <w:rsid w:val="007F65DA"/>
    <w:rsid w:val="007F7986"/>
    <w:rsid w:val="007F7B89"/>
    <w:rsid w:val="00807881"/>
    <w:rsid w:val="008078E9"/>
    <w:rsid w:val="0082135C"/>
    <w:rsid w:val="00824A19"/>
    <w:rsid w:val="00826159"/>
    <w:rsid w:val="008267BD"/>
    <w:rsid w:val="00826E72"/>
    <w:rsid w:val="00830369"/>
    <w:rsid w:val="00834CDF"/>
    <w:rsid w:val="008353C3"/>
    <w:rsid w:val="0083581D"/>
    <w:rsid w:val="00835A67"/>
    <w:rsid w:val="00836349"/>
    <w:rsid w:val="008378E7"/>
    <w:rsid w:val="00837C4C"/>
    <w:rsid w:val="00840995"/>
    <w:rsid w:val="0084312C"/>
    <w:rsid w:val="008432CA"/>
    <w:rsid w:val="00844820"/>
    <w:rsid w:val="00846387"/>
    <w:rsid w:val="00846E80"/>
    <w:rsid w:val="00851F58"/>
    <w:rsid w:val="00852BF8"/>
    <w:rsid w:val="008535A2"/>
    <w:rsid w:val="00853A60"/>
    <w:rsid w:val="00853AD5"/>
    <w:rsid w:val="00855F84"/>
    <w:rsid w:val="00856299"/>
    <w:rsid w:val="00857A93"/>
    <w:rsid w:val="008604B3"/>
    <w:rsid w:val="00860B71"/>
    <w:rsid w:val="008612E8"/>
    <w:rsid w:val="00864FBB"/>
    <w:rsid w:val="00865B0B"/>
    <w:rsid w:val="00866AEE"/>
    <w:rsid w:val="00872C92"/>
    <w:rsid w:val="0087591D"/>
    <w:rsid w:val="0087745B"/>
    <w:rsid w:val="00877FBA"/>
    <w:rsid w:val="00881B4B"/>
    <w:rsid w:val="00881B7C"/>
    <w:rsid w:val="00882ED3"/>
    <w:rsid w:val="00883B0C"/>
    <w:rsid w:val="008853B3"/>
    <w:rsid w:val="00885777"/>
    <w:rsid w:val="00887197"/>
    <w:rsid w:val="008905AE"/>
    <w:rsid w:val="008947F6"/>
    <w:rsid w:val="00895B36"/>
    <w:rsid w:val="008967E1"/>
    <w:rsid w:val="00897DA0"/>
    <w:rsid w:val="008A0E74"/>
    <w:rsid w:val="008A153E"/>
    <w:rsid w:val="008A185C"/>
    <w:rsid w:val="008A2AD6"/>
    <w:rsid w:val="008A2B51"/>
    <w:rsid w:val="008A3EF8"/>
    <w:rsid w:val="008A521A"/>
    <w:rsid w:val="008A5E83"/>
    <w:rsid w:val="008A6561"/>
    <w:rsid w:val="008A6C59"/>
    <w:rsid w:val="008A74C5"/>
    <w:rsid w:val="008B0404"/>
    <w:rsid w:val="008B17F8"/>
    <w:rsid w:val="008B1B92"/>
    <w:rsid w:val="008B2A1D"/>
    <w:rsid w:val="008B2FA5"/>
    <w:rsid w:val="008B5012"/>
    <w:rsid w:val="008B5BEE"/>
    <w:rsid w:val="008B6647"/>
    <w:rsid w:val="008C2D0D"/>
    <w:rsid w:val="008C3A0E"/>
    <w:rsid w:val="008C422A"/>
    <w:rsid w:val="008C4DDB"/>
    <w:rsid w:val="008C7329"/>
    <w:rsid w:val="008D05EE"/>
    <w:rsid w:val="008D2131"/>
    <w:rsid w:val="008D37F0"/>
    <w:rsid w:val="008D3CA9"/>
    <w:rsid w:val="008D3DD5"/>
    <w:rsid w:val="008D415C"/>
    <w:rsid w:val="008D4F0F"/>
    <w:rsid w:val="008D5BEA"/>
    <w:rsid w:val="008E0E30"/>
    <w:rsid w:val="008E1C5B"/>
    <w:rsid w:val="008E2B29"/>
    <w:rsid w:val="008E3752"/>
    <w:rsid w:val="008E3949"/>
    <w:rsid w:val="008E49BB"/>
    <w:rsid w:val="008E5C70"/>
    <w:rsid w:val="008E63D7"/>
    <w:rsid w:val="008E74AB"/>
    <w:rsid w:val="008E7BC0"/>
    <w:rsid w:val="008E7C19"/>
    <w:rsid w:val="008F0AB3"/>
    <w:rsid w:val="008F247F"/>
    <w:rsid w:val="008F4B57"/>
    <w:rsid w:val="008F5A7D"/>
    <w:rsid w:val="009005E2"/>
    <w:rsid w:val="00901692"/>
    <w:rsid w:val="00901701"/>
    <w:rsid w:val="00901958"/>
    <w:rsid w:val="00902D2C"/>
    <w:rsid w:val="00902FE4"/>
    <w:rsid w:val="00903D1E"/>
    <w:rsid w:val="00903D74"/>
    <w:rsid w:val="009041B6"/>
    <w:rsid w:val="00905365"/>
    <w:rsid w:val="00906714"/>
    <w:rsid w:val="009121E4"/>
    <w:rsid w:val="0091416B"/>
    <w:rsid w:val="00915029"/>
    <w:rsid w:val="00915B8E"/>
    <w:rsid w:val="009170CC"/>
    <w:rsid w:val="0091716B"/>
    <w:rsid w:val="00920018"/>
    <w:rsid w:val="009219BD"/>
    <w:rsid w:val="00923583"/>
    <w:rsid w:val="00923A38"/>
    <w:rsid w:val="0092674B"/>
    <w:rsid w:val="0092736F"/>
    <w:rsid w:val="00927A3F"/>
    <w:rsid w:val="00930427"/>
    <w:rsid w:val="00930A8C"/>
    <w:rsid w:val="00930F72"/>
    <w:rsid w:val="00932B92"/>
    <w:rsid w:val="00933649"/>
    <w:rsid w:val="00934962"/>
    <w:rsid w:val="009405F8"/>
    <w:rsid w:val="009429BE"/>
    <w:rsid w:val="00942A64"/>
    <w:rsid w:val="00943C52"/>
    <w:rsid w:val="0094596D"/>
    <w:rsid w:val="00952F64"/>
    <w:rsid w:val="00955C8E"/>
    <w:rsid w:val="0095763F"/>
    <w:rsid w:val="00957F4D"/>
    <w:rsid w:val="00963A9B"/>
    <w:rsid w:val="009658CE"/>
    <w:rsid w:val="009666F3"/>
    <w:rsid w:val="0097134C"/>
    <w:rsid w:val="00972C54"/>
    <w:rsid w:val="00972E28"/>
    <w:rsid w:val="00974AD7"/>
    <w:rsid w:val="00977BF8"/>
    <w:rsid w:val="00980943"/>
    <w:rsid w:val="009909B6"/>
    <w:rsid w:val="00991AD2"/>
    <w:rsid w:val="00991C87"/>
    <w:rsid w:val="00992A5D"/>
    <w:rsid w:val="0099346F"/>
    <w:rsid w:val="00994625"/>
    <w:rsid w:val="00996AED"/>
    <w:rsid w:val="009A1432"/>
    <w:rsid w:val="009A1CBC"/>
    <w:rsid w:val="009A1D34"/>
    <w:rsid w:val="009A1E2A"/>
    <w:rsid w:val="009A20C9"/>
    <w:rsid w:val="009A21BD"/>
    <w:rsid w:val="009A2569"/>
    <w:rsid w:val="009A2CDF"/>
    <w:rsid w:val="009A47E5"/>
    <w:rsid w:val="009A6A0E"/>
    <w:rsid w:val="009A7335"/>
    <w:rsid w:val="009B0586"/>
    <w:rsid w:val="009B07C8"/>
    <w:rsid w:val="009B2C48"/>
    <w:rsid w:val="009B3D76"/>
    <w:rsid w:val="009B4A62"/>
    <w:rsid w:val="009B5DD4"/>
    <w:rsid w:val="009C0DD5"/>
    <w:rsid w:val="009C2812"/>
    <w:rsid w:val="009C2920"/>
    <w:rsid w:val="009C754F"/>
    <w:rsid w:val="009C7FC4"/>
    <w:rsid w:val="009D10F5"/>
    <w:rsid w:val="009D1A3C"/>
    <w:rsid w:val="009D31BF"/>
    <w:rsid w:val="009D3B39"/>
    <w:rsid w:val="009D7890"/>
    <w:rsid w:val="009E1D24"/>
    <w:rsid w:val="009E2FE1"/>
    <w:rsid w:val="009E78C9"/>
    <w:rsid w:val="009F1CBC"/>
    <w:rsid w:val="009F3A5E"/>
    <w:rsid w:val="009F459C"/>
    <w:rsid w:val="009F4E12"/>
    <w:rsid w:val="00A01299"/>
    <w:rsid w:val="00A025E0"/>
    <w:rsid w:val="00A02695"/>
    <w:rsid w:val="00A03EB1"/>
    <w:rsid w:val="00A048F2"/>
    <w:rsid w:val="00A12873"/>
    <w:rsid w:val="00A1334E"/>
    <w:rsid w:val="00A1390F"/>
    <w:rsid w:val="00A159F1"/>
    <w:rsid w:val="00A168FD"/>
    <w:rsid w:val="00A17952"/>
    <w:rsid w:val="00A20AFA"/>
    <w:rsid w:val="00A216FF"/>
    <w:rsid w:val="00A21B73"/>
    <w:rsid w:val="00A21E7C"/>
    <w:rsid w:val="00A224D9"/>
    <w:rsid w:val="00A23CEF"/>
    <w:rsid w:val="00A24068"/>
    <w:rsid w:val="00A25EBC"/>
    <w:rsid w:val="00A26284"/>
    <w:rsid w:val="00A2774D"/>
    <w:rsid w:val="00A302C8"/>
    <w:rsid w:val="00A30B75"/>
    <w:rsid w:val="00A317CF"/>
    <w:rsid w:val="00A32001"/>
    <w:rsid w:val="00A3266E"/>
    <w:rsid w:val="00A33392"/>
    <w:rsid w:val="00A339EA"/>
    <w:rsid w:val="00A340DC"/>
    <w:rsid w:val="00A34595"/>
    <w:rsid w:val="00A34C48"/>
    <w:rsid w:val="00A350C3"/>
    <w:rsid w:val="00A40AE4"/>
    <w:rsid w:val="00A42573"/>
    <w:rsid w:val="00A44146"/>
    <w:rsid w:val="00A461E1"/>
    <w:rsid w:val="00A463C7"/>
    <w:rsid w:val="00A46C72"/>
    <w:rsid w:val="00A501E4"/>
    <w:rsid w:val="00A50520"/>
    <w:rsid w:val="00A505D1"/>
    <w:rsid w:val="00A50850"/>
    <w:rsid w:val="00A51F61"/>
    <w:rsid w:val="00A5288D"/>
    <w:rsid w:val="00A53EE3"/>
    <w:rsid w:val="00A54960"/>
    <w:rsid w:val="00A555AB"/>
    <w:rsid w:val="00A55A7B"/>
    <w:rsid w:val="00A55B08"/>
    <w:rsid w:val="00A5685B"/>
    <w:rsid w:val="00A63CAA"/>
    <w:rsid w:val="00A63CD3"/>
    <w:rsid w:val="00A64741"/>
    <w:rsid w:val="00A64935"/>
    <w:rsid w:val="00A66001"/>
    <w:rsid w:val="00A66816"/>
    <w:rsid w:val="00A668B4"/>
    <w:rsid w:val="00A67F1B"/>
    <w:rsid w:val="00A701D8"/>
    <w:rsid w:val="00A710DC"/>
    <w:rsid w:val="00A71190"/>
    <w:rsid w:val="00A7195F"/>
    <w:rsid w:val="00A730BA"/>
    <w:rsid w:val="00A73A9F"/>
    <w:rsid w:val="00A73B61"/>
    <w:rsid w:val="00A75CBF"/>
    <w:rsid w:val="00A75D55"/>
    <w:rsid w:val="00A7658C"/>
    <w:rsid w:val="00A8078A"/>
    <w:rsid w:val="00A81EBC"/>
    <w:rsid w:val="00A82D97"/>
    <w:rsid w:val="00A844C2"/>
    <w:rsid w:val="00A85C5D"/>
    <w:rsid w:val="00A86B12"/>
    <w:rsid w:val="00A87A79"/>
    <w:rsid w:val="00A90791"/>
    <w:rsid w:val="00A95470"/>
    <w:rsid w:val="00A96622"/>
    <w:rsid w:val="00A96FD8"/>
    <w:rsid w:val="00A97907"/>
    <w:rsid w:val="00A97B35"/>
    <w:rsid w:val="00A97D96"/>
    <w:rsid w:val="00A97F1A"/>
    <w:rsid w:val="00AA1233"/>
    <w:rsid w:val="00AA206E"/>
    <w:rsid w:val="00AA416C"/>
    <w:rsid w:val="00AA6C2C"/>
    <w:rsid w:val="00AB37F6"/>
    <w:rsid w:val="00AB3DFA"/>
    <w:rsid w:val="00AB4BEE"/>
    <w:rsid w:val="00AB63DB"/>
    <w:rsid w:val="00AB7367"/>
    <w:rsid w:val="00AC2680"/>
    <w:rsid w:val="00AC36C0"/>
    <w:rsid w:val="00AC5E5F"/>
    <w:rsid w:val="00AC60DB"/>
    <w:rsid w:val="00AD01AF"/>
    <w:rsid w:val="00AD0751"/>
    <w:rsid w:val="00AD193F"/>
    <w:rsid w:val="00AD1D33"/>
    <w:rsid w:val="00AD45A2"/>
    <w:rsid w:val="00AD4ADB"/>
    <w:rsid w:val="00AD4E7D"/>
    <w:rsid w:val="00AD5E86"/>
    <w:rsid w:val="00AE0F54"/>
    <w:rsid w:val="00AE11D7"/>
    <w:rsid w:val="00AE2638"/>
    <w:rsid w:val="00AE29AB"/>
    <w:rsid w:val="00AE2C60"/>
    <w:rsid w:val="00AE4745"/>
    <w:rsid w:val="00AE4AFB"/>
    <w:rsid w:val="00AE6140"/>
    <w:rsid w:val="00AE6DFD"/>
    <w:rsid w:val="00AF008B"/>
    <w:rsid w:val="00AF2D81"/>
    <w:rsid w:val="00AF3251"/>
    <w:rsid w:val="00AF4601"/>
    <w:rsid w:val="00AF5B59"/>
    <w:rsid w:val="00AF5DAC"/>
    <w:rsid w:val="00AF5EDC"/>
    <w:rsid w:val="00AF61BC"/>
    <w:rsid w:val="00B04E97"/>
    <w:rsid w:val="00B04EDA"/>
    <w:rsid w:val="00B0739C"/>
    <w:rsid w:val="00B073A3"/>
    <w:rsid w:val="00B073FA"/>
    <w:rsid w:val="00B078CD"/>
    <w:rsid w:val="00B13B22"/>
    <w:rsid w:val="00B1567E"/>
    <w:rsid w:val="00B17108"/>
    <w:rsid w:val="00B23448"/>
    <w:rsid w:val="00B24BD9"/>
    <w:rsid w:val="00B25C11"/>
    <w:rsid w:val="00B31169"/>
    <w:rsid w:val="00B3172A"/>
    <w:rsid w:val="00B3309B"/>
    <w:rsid w:val="00B33656"/>
    <w:rsid w:val="00B36650"/>
    <w:rsid w:val="00B40FAC"/>
    <w:rsid w:val="00B4124A"/>
    <w:rsid w:val="00B431FC"/>
    <w:rsid w:val="00B4550F"/>
    <w:rsid w:val="00B45CB4"/>
    <w:rsid w:val="00B468D6"/>
    <w:rsid w:val="00B46DD5"/>
    <w:rsid w:val="00B478DA"/>
    <w:rsid w:val="00B52916"/>
    <w:rsid w:val="00B5439A"/>
    <w:rsid w:val="00B54C54"/>
    <w:rsid w:val="00B55BF7"/>
    <w:rsid w:val="00B6052F"/>
    <w:rsid w:val="00B6248F"/>
    <w:rsid w:val="00B70543"/>
    <w:rsid w:val="00B709A5"/>
    <w:rsid w:val="00B72254"/>
    <w:rsid w:val="00B72D4F"/>
    <w:rsid w:val="00B730A1"/>
    <w:rsid w:val="00B738B8"/>
    <w:rsid w:val="00B75BAD"/>
    <w:rsid w:val="00B765E7"/>
    <w:rsid w:val="00B81157"/>
    <w:rsid w:val="00B81326"/>
    <w:rsid w:val="00B817DB"/>
    <w:rsid w:val="00B847D8"/>
    <w:rsid w:val="00B8536E"/>
    <w:rsid w:val="00B85647"/>
    <w:rsid w:val="00B85F0A"/>
    <w:rsid w:val="00B864FD"/>
    <w:rsid w:val="00B873F7"/>
    <w:rsid w:val="00B87E26"/>
    <w:rsid w:val="00B9195E"/>
    <w:rsid w:val="00B920BA"/>
    <w:rsid w:val="00B93102"/>
    <w:rsid w:val="00B94A05"/>
    <w:rsid w:val="00B95424"/>
    <w:rsid w:val="00B96006"/>
    <w:rsid w:val="00B96FE1"/>
    <w:rsid w:val="00B979A5"/>
    <w:rsid w:val="00BA09FF"/>
    <w:rsid w:val="00BA1780"/>
    <w:rsid w:val="00BA22E3"/>
    <w:rsid w:val="00BA2C32"/>
    <w:rsid w:val="00BA6AFE"/>
    <w:rsid w:val="00BA77EE"/>
    <w:rsid w:val="00BA7ACF"/>
    <w:rsid w:val="00BB0344"/>
    <w:rsid w:val="00BB2BE9"/>
    <w:rsid w:val="00BB2FC3"/>
    <w:rsid w:val="00BB49D5"/>
    <w:rsid w:val="00BB5A98"/>
    <w:rsid w:val="00BB6457"/>
    <w:rsid w:val="00BC168B"/>
    <w:rsid w:val="00BC2891"/>
    <w:rsid w:val="00BC6116"/>
    <w:rsid w:val="00BC7847"/>
    <w:rsid w:val="00BC7C9F"/>
    <w:rsid w:val="00BC7D0A"/>
    <w:rsid w:val="00BD026B"/>
    <w:rsid w:val="00BD03AB"/>
    <w:rsid w:val="00BD09A0"/>
    <w:rsid w:val="00BD1645"/>
    <w:rsid w:val="00BD1B26"/>
    <w:rsid w:val="00BD209B"/>
    <w:rsid w:val="00BD3843"/>
    <w:rsid w:val="00BD5581"/>
    <w:rsid w:val="00BD68B2"/>
    <w:rsid w:val="00BD6CB8"/>
    <w:rsid w:val="00BD71EF"/>
    <w:rsid w:val="00BE6AE2"/>
    <w:rsid w:val="00BE6B09"/>
    <w:rsid w:val="00BE7A37"/>
    <w:rsid w:val="00BF0D03"/>
    <w:rsid w:val="00BF2F2D"/>
    <w:rsid w:val="00BF3E8B"/>
    <w:rsid w:val="00BF4AD1"/>
    <w:rsid w:val="00BF64BB"/>
    <w:rsid w:val="00BF753A"/>
    <w:rsid w:val="00C00DCA"/>
    <w:rsid w:val="00C0301B"/>
    <w:rsid w:val="00C037A6"/>
    <w:rsid w:val="00C0380C"/>
    <w:rsid w:val="00C04472"/>
    <w:rsid w:val="00C06B16"/>
    <w:rsid w:val="00C13FE4"/>
    <w:rsid w:val="00C14ED9"/>
    <w:rsid w:val="00C15423"/>
    <w:rsid w:val="00C20E56"/>
    <w:rsid w:val="00C213F6"/>
    <w:rsid w:val="00C21A09"/>
    <w:rsid w:val="00C23738"/>
    <w:rsid w:val="00C23F21"/>
    <w:rsid w:val="00C2693E"/>
    <w:rsid w:val="00C273B7"/>
    <w:rsid w:val="00C321A7"/>
    <w:rsid w:val="00C37A86"/>
    <w:rsid w:val="00C37B86"/>
    <w:rsid w:val="00C37B9F"/>
    <w:rsid w:val="00C419B1"/>
    <w:rsid w:val="00C42388"/>
    <w:rsid w:val="00C42E55"/>
    <w:rsid w:val="00C42FBF"/>
    <w:rsid w:val="00C43CE6"/>
    <w:rsid w:val="00C4459B"/>
    <w:rsid w:val="00C44ADD"/>
    <w:rsid w:val="00C44F33"/>
    <w:rsid w:val="00C4700F"/>
    <w:rsid w:val="00C503B6"/>
    <w:rsid w:val="00C51D12"/>
    <w:rsid w:val="00C533FA"/>
    <w:rsid w:val="00C545B0"/>
    <w:rsid w:val="00C55BD8"/>
    <w:rsid w:val="00C56257"/>
    <w:rsid w:val="00C60DAB"/>
    <w:rsid w:val="00C644C7"/>
    <w:rsid w:val="00C64BFE"/>
    <w:rsid w:val="00C712F5"/>
    <w:rsid w:val="00C72442"/>
    <w:rsid w:val="00C725DE"/>
    <w:rsid w:val="00C762FB"/>
    <w:rsid w:val="00C76FF5"/>
    <w:rsid w:val="00C84A11"/>
    <w:rsid w:val="00C93690"/>
    <w:rsid w:val="00C96EFE"/>
    <w:rsid w:val="00C975BD"/>
    <w:rsid w:val="00CA0F46"/>
    <w:rsid w:val="00CA1CBE"/>
    <w:rsid w:val="00CA6C56"/>
    <w:rsid w:val="00CA6D78"/>
    <w:rsid w:val="00CA7464"/>
    <w:rsid w:val="00CA7E1F"/>
    <w:rsid w:val="00CB6263"/>
    <w:rsid w:val="00CB65ED"/>
    <w:rsid w:val="00CB6A3E"/>
    <w:rsid w:val="00CC2189"/>
    <w:rsid w:val="00CC3960"/>
    <w:rsid w:val="00CC3C09"/>
    <w:rsid w:val="00CC403D"/>
    <w:rsid w:val="00CC5E4B"/>
    <w:rsid w:val="00CC5EA9"/>
    <w:rsid w:val="00CC5F95"/>
    <w:rsid w:val="00CC680F"/>
    <w:rsid w:val="00CD068D"/>
    <w:rsid w:val="00CD070F"/>
    <w:rsid w:val="00CD0E01"/>
    <w:rsid w:val="00CD15DA"/>
    <w:rsid w:val="00CD1F30"/>
    <w:rsid w:val="00CD295D"/>
    <w:rsid w:val="00CD3702"/>
    <w:rsid w:val="00CD5A54"/>
    <w:rsid w:val="00CD6240"/>
    <w:rsid w:val="00CD7603"/>
    <w:rsid w:val="00CD7CD9"/>
    <w:rsid w:val="00CE325F"/>
    <w:rsid w:val="00CE6331"/>
    <w:rsid w:val="00CE757D"/>
    <w:rsid w:val="00CF05FC"/>
    <w:rsid w:val="00CF0CF1"/>
    <w:rsid w:val="00CF1062"/>
    <w:rsid w:val="00CF1EAE"/>
    <w:rsid w:val="00CF1FC9"/>
    <w:rsid w:val="00CF334A"/>
    <w:rsid w:val="00CF44F4"/>
    <w:rsid w:val="00CF4B61"/>
    <w:rsid w:val="00CF7064"/>
    <w:rsid w:val="00D07930"/>
    <w:rsid w:val="00D07D11"/>
    <w:rsid w:val="00D127A7"/>
    <w:rsid w:val="00D14237"/>
    <w:rsid w:val="00D14FD0"/>
    <w:rsid w:val="00D17EBB"/>
    <w:rsid w:val="00D2015D"/>
    <w:rsid w:val="00D209FC"/>
    <w:rsid w:val="00D20D49"/>
    <w:rsid w:val="00D2332E"/>
    <w:rsid w:val="00D23378"/>
    <w:rsid w:val="00D23EBE"/>
    <w:rsid w:val="00D259F5"/>
    <w:rsid w:val="00D25A5C"/>
    <w:rsid w:val="00D27387"/>
    <w:rsid w:val="00D34CE5"/>
    <w:rsid w:val="00D3569D"/>
    <w:rsid w:val="00D3630F"/>
    <w:rsid w:val="00D367E7"/>
    <w:rsid w:val="00D42006"/>
    <w:rsid w:val="00D45EFE"/>
    <w:rsid w:val="00D465E1"/>
    <w:rsid w:val="00D468BB"/>
    <w:rsid w:val="00D46931"/>
    <w:rsid w:val="00D50375"/>
    <w:rsid w:val="00D50AF5"/>
    <w:rsid w:val="00D51F56"/>
    <w:rsid w:val="00D54171"/>
    <w:rsid w:val="00D56C80"/>
    <w:rsid w:val="00D60109"/>
    <w:rsid w:val="00D61264"/>
    <w:rsid w:val="00D62E9A"/>
    <w:rsid w:val="00D67322"/>
    <w:rsid w:val="00D674FC"/>
    <w:rsid w:val="00D71554"/>
    <w:rsid w:val="00D7192C"/>
    <w:rsid w:val="00D742EA"/>
    <w:rsid w:val="00D743B0"/>
    <w:rsid w:val="00D74A6A"/>
    <w:rsid w:val="00D7677B"/>
    <w:rsid w:val="00D76F20"/>
    <w:rsid w:val="00D77D5D"/>
    <w:rsid w:val="00D80819"/>
    <w:rsid w:val="00D84218"/>
    <w:rsid w:val="00D8471C"/>
    <w:rsid w:val="00D858F2"/>
    <w:rsid w:val="00D864DD"/>
    <w:rsid w:val="00D8765B"/>
    <w:rsid w:val="00D8778F"/>
    <w:rsid w:val="00D937D2"/>
    <w:rsid w:val="00D94071"/>
    <w:rsid w:val="00D941E0"/>
    <w:rsid w:val="00D95860"/>
    <w:rsid w:val="00D96E02"/>
    <w:rsid w:val="00DA0894"/>
    <w:rsid w:val="00DA3A73"/>
    <w:rsid w:val="00DA68BF"/>
    <w:rsid w:val="00DB2D80"/>
    <w:rsid w:val="00DB33E8"/>
    <w:rsid w:val="00DB3DCB"/>
    <w:rsid w:val="00DB51D7"/>
    <w:rsid w:val="00DB5551"/>
    <w:rsid w:val="00DB7B90"/>
    <w:rsid w:val="00DC1127"/>
    <w:rsid w:val="00DC2DAC"/>
    <w:rsid w:val="00DC3C20"/>
    <w:rsid w:val="00DC3F43"/>
    <w:rsid w:val="00DC6620"/>
    <w:rsid w:val="00DC6F4A"/>
    <w:rsid w:val="00DC7584"/>
    <w:rsid w:val="00DD0374"/>
    <w:rsid w:val="00DD04B7"/>
    <w:rsid w:val="00DD4096"/>
    <w:rsid w:val="00DE0ABE"/>
    <w:rsid w:val="00DE19A4"/>
    <w:rsid w:val="00DE28E0"/>
    <w:rsid w:val="00DE3724"/>
    <w:rsid w:val="00DE63E6"/>
    <w:rsid w:val="00DE76A3"/>
    <w:rsid w:val="00DE78BB"/>
    <w:rsid w:val="00DF4336"/>
    <w:rsid w:val="00DF591E"/>
    <w:rsid w:val="00E038C7"/>
    <w:rsid w:val="00E03A11"/>
    <w:rsid w:val="00E065F0"/>
    <w:rsid w:val="00E07509"/>
    <w:rsid w:val="00E12BEF"/>
    <w:rsid w:val="00E12F1F"/>
    <w:rsid w:val="00E1314F"/>
    <w:rsid w:val="00E13459"/>
    <w:rsid w:val="00E14376"/>
    <w:rsid w:val="00E14DAB"/>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0CA1"/>
    <w:rsid w:val="00E31F8F"/>
    <w:rsid w:val="00E33E38"/>
    <w:rsid w:val="00E371A6"/>
    <w:rsid w:val="00E37201"/>
    <w:rsid w:val="00E37D1D"/>
    <w:rsid w:val="00E403BF"/>
    <w:rsid w:val="00E411D7"/>
    <w:rsid w:val="00E425C5"/>
    <w:rsid w:val="00E42E7D"/>
    <w:rsid w:val="00E43B45"/>
    <w:rsid w:val="00E44A2F"/>
    <w:rsid w:val="00E44D5F"/>
    <w:rsid w:val="00E52A95"/>
    <w:rsid w:val="00E56060"/>
    <w:rsid w:val="00E565CB"/>
    <w:rsid w:val="00E57CB0"/>
    <w:rsid w:val="00E62320"/>
    <w:rsid w:val="00E64CB5"/>
    <w:rsid w:val="00E66889"/>
    <w:rsid w:val="00E66D49"/>
    <w:rsid w:val="00E671CD"/>
    <w:rsid w:val="00E73850"/>
    <w:rsid w:val="00E756A6"/>
    <w:rsid w:val="00E75955"/>
    <w:rsid w:val="00E7664B"/>
    <w:rsid w:val="00E76C01"/>
    <w:rsid w:val="00E816AD"/>
    <w:rsid w:val="00E81965"/>
    <w:rsid w:val="00E8226B"/>
    <w:rsid w:val="00E8277E"/>
    <w:rsid w:val="00E835C1"/>
    <w:rsid w:val="00E846F8"/>
    <w:rsid w:val="00E851C0"/>
    <w:rsid w:val="00E852D6"/>
    <w:rsid w:val="00E85918"/>
    <w:rsid w:val="00E86D5D"/>
    <w:rsid w:val="00E86FD5"/>
    <w:rsid w:val="00E8729A"/>
    <w:rsid w:val="00E874A6"/>
    <w:rsid w:val="00E90F00"/>
    <w:rsid w:val="00E9164A"/>
    <w:rsid w:val="00E93D75"/>
    <w:rsid w:val="00E9476E"/>
    <w:rsid w:val="00E9587C"/>
    <w:rsid w:val="00E95FEB"/>
    <w:rsid w:val="00E96168"/>
    <w:rsid w:val="00EA05F0"/>
    <w:rsid w:val="00EA1369"/>
    <w:rsid w:val="00EA215D"/>
    <w:rsid w:val="00EA35A0"/>
    <w:rsid w:val="00EA365D"/>
    <w:rsid w:val="00EA4615"/>
    <w:rsid w:val="00EA4976"/>
    <w:rsid w:val="00EA49E9"/>
    <w:rsid w:val="00EA70C7"/>
    <w:rsid w:val="00EA7D5E"/>
    <w:rsid w:val="00EB16B9"/>
    <w:rsid w:val="00EB1F46"/>
    <w:rsid w:val="00EC026A"/>
    <w:rsid w:val="00EC1108"/>
    <w:rsid w:val="00EC517C"/>
    <w:rsid w:val="00EC58BD"/>
    <w:rsid w:val="00EC7AF5"/>
    <w:rsid w:val="00EC7E3E"/>
    <w:rsid w:val="00ED1AA4"/>
    <w:rsid w:val="00ED2668"/>
    <w:rsid w:val="00ED2CF6"/>
    <w:rsid w:val="00ED2EA7"/>
    <w:rsid w:val="00ED3777"/>
    <w:rsid w:val="00ED543E"/>
    <w:rsid w:val="00ED6123"/>
    <w:rsid w:val="00ED69BF"/>
    <w:rsid w:val="00ED6ADF"/>
    <w:rsid w:val="00ED7AD1"/>
    <w:rsid w:val="00EE1F13"/>
    <w:rsid w:val="00EE343E"/>
    <w:rsid w:val="00EE38CF"/>
    <w:rsid w:val="00EE4754"/>
    <w:rsid w:val="00EE48C5"/>
    <w:rsid w:val="00EE685D"/>
    <w:rsid w:val="00EE752F"/>
    <w:rsid w:val="00EF1C19"/>
    <w:rsid w:val="00EF3F16"/>
    <w:rsid w:val="00EF526E"/>
    <w:rsid w:val="00EF6075"/>
    <w:rsid w:val="00EF7007"/>
    <w:rsid w:val="00F02B7D"/>
    <w:rsid w:val="00F038A4"/>
    <w:rsid w:val="00F03DF3"/>
    <w:rsid w:val="00F04672"/>
    <w:rsid w:val="00F04C0C"/>
    <w:rsid w:val="00F0566C"/>
    <w:rsid w:val="00F1181D"/>
    <w:rsid w:val="00F12E5C"/>
    <w:rsid w:val="00F1413D"/>
    <w:rsid w:val="00F20A6E"/>
    <w:rsid w:val="00F23C43"/>
    <w:rsid w:val="00F252AD"/>
    <w:rsid w:val="00F25FF7"/>
    <w:rsid w:val="00F271B4"/>
    <w:rsid w:val="00F27E68"/>
    <w:rsid w:val="00F31159"/>
    <w:rsid w:val="00F32505"/>
    <w:rsid w:val="00F33C91"/>
    <w:rsid w:val="00F3472E"/>
    <w:rsid w:val="00F3489A"/>
    <w:rsid w:val="00F35B5B"/>
    <w:rsid w:val="00F37795"/>
    <w:rsid w:val="00F40231"/>
    <w:rsid w:val="00F40E98"/>
    <w:rsid w:val="00F41822"/>
    <w:rsid w:val="00F421A9"/>
    <w:rsid w:val="00F42586"/>
    <w:rsid w:val="00F44CCF"/>
    <w:rsid w:val="00F4589A"/>
    <w:rsid w:val="00F45EFE"/>
    <w:rsid w:val="00F506E9"/>
    <w:rsid w:val="00F50743"/>
    <w:rsid w:val="00F52D05"/>
    <w:rsid w:val="00F55D5A"/>
    <w:rsid w:val="00F56354"/>
    <w:rsid w:val="00F60DAC"/>
    <w:rsid w:val="00F61172"/>
    <w:rsid w:val="00F652A2"/>
    <w:rsid w:val="00F66635"/>
    <w:rsid w:val="00F705BA"/>
    <w:rsid w:val="00F71B43"/>
    <w:rsid w:val="00F72BA1"/>
    <w:rsid w:val="00F73D27"/>
    <w:rsid w:val="00F73F86"/>
    <w:rsid w:val="00F74F2F"/>
    <w:rsid w:val="00F756C6"/>
    <w:rsid w:val="00F7584E"/>
    <w:rsid w:val="00F83D02"/>
    <w:rsid w:val="00F84FBF"/>
    <w:rsid w:val="00F85B5A"/>
    <w:rsid w:val="00F934E4"/>
    <w:rsid w:val="00F94DCB"/>
    <w:rsid w:val="00F9601C"/>
    <w:rsid w:val="00F962E8"/>
    <w:rsid w:val="00F965FF"/>
    <w:rsid w:val="00FA04E4"/>
    <w:rsid w:val="00FA276F"/>
    <w:rsid w:val="00FA34A9"/>
    <w:rsid w:val="00FA3852"/>
    <w:rsid w:val="00FA442C"/>
    <w:rsid w:val="00FA6C15"/>
    <w:rsid w:val="00FA7631"/>
    <w:rsid w:val="00FB2BDE"/>
    <w:rsid w:val="00FB438B"/>
    <w:rsid w:val="00FB5071"/>
    <w:rsid w:val="00FB72F0"/>
    <w:rsid w:val="00FC091D"/>
    <w:rsid w:val="00FC0EC4"/>
    <w:rsid w:val="00FC28C8"/>
    <w:rsid w:val="00FC4F61"/>
    <w:rsid w:val="00FC6B77"/>
    <w:rsid w:val="00FD160E"/>
    <w:rsid w:val="00FD1A01"/>
    <w:rsid w:val="00FD5F0B"/>
    <w:rsid w:val="00FE0055"/>
    <w:rsid w:val="00FE059C"/>
    <w:rsid w:val="00FE1083"/>
    <w:rsid w:val="00FE197F"/>
    <w:rsid w:val="00FE3225"/>
    <w:rsid w:val="00FE543F"/>
    <w:rsid w:val="00FE6AA5"/>
    <w:rsid w:val="00FE7AE8"/>
    <w:rsid w:val="00FF04A1"/>
    <w:rsid w:val="00FF1B88"/>
    <w:rsid w:val="00FF6EC9"/>
    <w:rsid w:val="00FF757C"/>
    <w:rsid w:val="00FF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24691928">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B13D-34FC-46F6-860E-CA447C4F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9435</Words>
  <Characters>53783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63092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14</cp:revision>
  <cp:lastPrinted>2025-07-04T12:31:00Z</cp:lastPrinted>
  <dcterms:created xsi:type="dcterms:W3CDTF">2025-06-25T13:46:00Z</dcterms:created>
  <dcterms:modified xsi:type="dcterms:W3CDTF">2025-07-04T12:48:00Z</dcterms:modified>
</cp:coreProperties>
</file>