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3E4" w:rsidRDefault="00AD26C6">
      <w:pPr>
        <w:jc w:val="center"/>
        <w:rPr>
          <w:color w:val="000000"/>
          <w:sz w:val="22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56895" cy="68008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738" t="-626" r="-738" b="-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3E4" w:rsidRDefault="001943E4">
      <w:pPr>
        <w:jc w:val="center"/>
        <w:rPr>
          <w:color w:val="000000"/>
          <w:sz w:val="22"/>
          <w:lang w:val="en-US"/>
        </w:rPr>
      </w:pPr>
    </w:p>
    <w:p w:rsidR="001943E4" w:rsidRDefault="00AD26C6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</w:t>
      </w:r>
    </w:p>
    <w:p w:rsidR="001943E4" w:rsidRDefault="00AD26C6">
      <w:pPr>
        <w:jc w:val="center"/>
      </w:pPr>
      <w:r>
        <w:rPr>
          <w:b/>
          <w:color w:val="000000"/>
          <w:sz w:val="32"/>
          <w:szCs w:val="32"/>
        </w:rPr>
        <w:t>ПАЛЕХСКОГО МУНИЦИПАЛЬНОГО РАЙОНА</w:t>
      </w:r>
    </w:p>
    <w:p w:rsidR="001943E4" w:rsidRDefault="00AD26C6">
      <w:pPr>
        <w:jc w:val="both"/>
        <w:rPr>
          <w:b/>
          <w:color w:val="000000"/>
        </w:rPr>
      </w:pPr>
      <w:r>
        <w:rPr>
          <w:b/>
          <w:color w:val="000000"/>
        </w:rPr>
        <w:t xml:space="preserve">__________________________________________________________________________           </w:t>
      </w:r>
    </w:p>
    <w:p w:rsidR="001943E4" w:rsidRDefault="001943E4">
      <w:pPr>
        <w:pStyle w:val="3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 w:val="0"/>
          <w:color w:val="000000"/>
          <w:sz w:val="32"/>
          <w:szCs w:val="32"/>
        </w:rPr>
      </w:pPr>
    </w:p>
    <w:p w:rsidR="001943E4" w:rsidRDefault="00AD26C6">
      <w:pPr>
        <w:pStyle w:val="3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1943E4" w:rsidRDefault="001943E4">
      <w:pPr>
        <w:jc w:val="center"/>
        <w:rPr>
          <w:rFonts w:cs="Times New Roman"/>
          <w:b/>
          <w:color w:val="000000"/>
          <w:sz w:val="28"/>
          <w:szCs w:val="28"/>
        </w:rPr>
      </w:pPr>
    </w:p>
    <w:p w:rsidR="001943E4" w:rsidRDefault="00AD26C6">
      <w:pPr>
        <w:pStyle w:val="20"/>
        <w:spacing w:line="240" w:lineRule="auto"/>
        <w:ind w:left="0"/>
        <w:jc w:val="center"/>
      </w:pPr>
      <w:r>
        <w:rPr>
          <w:color w:val="000000"/>
          <w:sz w:val="28"/>
          <w:szCs w:val="28"/>
        </w:rPr>
        <w:t xml:space="preserve">от  </w:t>
      </w:r>
      <w:r w:rsidR="0080620E">
        <w:rPr>
          <w:color w:val="000000"/>
          <w:sz w:val="28"/>
          <w:szCs w:val="28"/>
        </w:rPr>
        <w:t>27.09.2024</w:t>
      </w:r>
      <w:r>
        <w:rPr>
          <w:color w:val="000000"/>
          <w:sz w:val="28"/>
          <w:szCs w:val="28"/>
        </w:rPr>
        <w:t xml:space="preserve">  №  </w:t>
      </w:r>
      <w:r w:rsidR="0080620E">
        <w:rPr>
          <w:color w:val="000000"/>
          <w:sz w:val="28"/>
          <w:szCs w:val="28"/>
        </w:rPr>
        <w:t>553</w:t>
      </w:r>
      <w:r>
        <w:rPr>
          <w:color w:val="000000"/>
          <w:sz w:val="28"/>
          <w:szCs w:val="28"/>
        </w:rPr>
        <w:t>-п</w:t>
      </w:r>
    </w:p>
    <w:p w:rsidR="001943E4" w:rsidRDefault="001943E4">
      <w:pPr>
        <w:widowControl w:val="0"/>
        <w:ind w:hanging="227"/>
        <w:jc w:val="both"/>
      </w:pPr>
    </w:p>
    <w:p w:rsidR="001943E4" w:rsidRDefault="00AD26C6">
      <w:pPr>
        <w:widowControl w:val="0"/>
        <w:ind w:hanging="227"/>
        <w:jc w:val="center"/>
        <w:rPr>
          <w:rFonts w:cs="Times New Roman"/>
          <w:b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 xml:space="preserve">Об утверждении Порядка предоставления услуги по присмотру и уходу за детьми в группах продленного дня в муниципальных общеобразовательных организациях </w:t>
      </w:r>
    </w:p>
    <w:p w:rsidR="001943E4" w:rsidRDefault="00AD26C6">
      <w:pPr>
        <w:widowControl w:val="0"/>
        <w:ind w:hanging="227"/>
        <w:jc w:val="center"/>
        <w:rPr>
          <w:rFonts w:cs="Times New Roman"/>
          <w:b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 xml:space="preserve">Палехского муниципального района </w:t>
      </w:r>
    </w:p>
    <w:p w:rsidR="001943E4" w:rsidRDefault="001943E4">
      <w:pPr>
        <w:widowControl w:val="0"/>
        <w:ind w:hanging="227"/>
        <w:jc w:val="both"/>
      </w:pPr>
    </w:p>
    <w:p w:rsidR="001943E4" w:rsidRDefault="001943E4">
      <w:pPr>
        <w:widowControl w:val="0"/>
        <w:ind w:hanging="227"/>
        <w:jc w:val="both"/>
      </w:pPr>
    </w:p>
    <w:p w:rsidR="001943E4" w:rsidRDefault="00AD26C6">
      <w:pPr>
        <w:widowControl w:val="0"/>
        <w:ind w:hanging="227"/>
        <w:jc w:val="both"/>
      </w:pPr>
      <w:r>
        <w:rPr>
          <w:rFonts w:cs="Times New Roman"/>
          <w:sz w:val="30"/>
          <w:szCs w:val="30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color w:val="000000"/>
          <w:sz w:val="28"/>
          <w:szCs w:val="28"/>
        </w:rPr>
        <w:t xml:space="preserve">В соответствии с Федеральным законом от 29.12.2012 № 273-ФЗ «Об образовании в Российской Федерации», федеральным законом от 27.05.1998 №76-ФЗ «О статусе военнослужащих», </w:t>
      </w:r>
      <w:r>
        <w:rPr>
          <w:rFonts w:ascii="Liberation Serif;Times New Roma" w:eastAsia="Tahoma" w:hAnsi="Liberation Serif;Times New Roma" w:cs="Liberation Serif;Times New Roma"/>
          <w:color w:val="000000"/>
          <w:kern w:val="2"/>
          <w:sz w:val="28"/>
          <w:szCs w:val="28"/>
          <w:lang w:bidi="hi-IN"/>
        </w:rPr>
        <w:t xml:space="preserve">Законом Ивановской области </w:t>
      </w:r>
      <w:r>
        <w:rPr>
          <w:rFonts w:ascii="Liberation Serif;Times New Roma" w:hAnsi="Liberation Serif;Times New Roma" w:cs="Liberation Serif;Times New Roma"/>
          <w:color w:val="000000"/>
          <w:sz w:val="28"/>
          <w:szCs w:val="28"/>
        </w:rPr>
        <w:t>от 5 июля 2013 года N 66-ОЗ «Об образовании в Ивановской области»</w:t>
      </w:r>
    </w:p>
    <w:p w:rsidR="001943E4" w:rsidRDefault="00AD26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943E4" w:rsidRDefault="00AD26C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деятельности групп          продленного дня в муниципальных общеобразовательных учреждениях  Палехского муниципального района согласно приложению.</w:t>
      </w:r>
    </w:p>
    <w:p w:rsidR="001943E4" w:rsidRDefault="00AD26C6">
      <w:pPr>
        <w:pStyle w:val="af0"/>
        <w:tabs>
          <w:tab w:val="left" w:pos="0"/>
        </w:tabs>
        <w:spacing w:before="0" w:after="0"/>
        <w:ind w:firstLine="709"/>
        <w:jc w:val="both"/>
        <w:rPr>
          <w:color w:val="000000"/>
          <w:kern w:val="2"/>
          <w:sz w:val="28"/>
          <w:szCs w:val="28"/>
          <w:lang w:eastAsia="ru-RU"/>
        </w:rPr>
      </w:pPr>
      <w:r>
        <w:rPr>
          <w:color w:val="000000"/>
          <w:kern w:val="2"/>
          <w:sz w:val="28"/>
          <w:szCs w:val="28"/>
          <w:lang w:eastAsia="ru-RU"/>
        </w:rPr>
        <w:t xml:space="preserve">2. Контроль за выполнением настоящего постановления возложить на заместителя главы администрации Палехского муниципального района              Е.В. </w:t>
      </w:r>
      <w:proofErr w:type="spellStart"/>
      <w:r>
        <w:rPr>
          <w:color w:val="000000"/>
          <w:kern w:val="2"/>
          <w:sz w:val="28"/>
          <w:szCs w:val="28"/>
          <w:lang w:eastAsia="ru-RU"/>
        </w:rPr>
        <w:t>Жилякову</w:t>
      </w:r>
      <w:proofErr w:type="spellEnd"/>
      <w:r>
        <w:rPr>
          <w:color w:val="000000"/>
          <w:kern w:val="2"/>
          <w:sz w:val="28"/>
          <w:szCs w:val="28"/>
          <w:lang w:eastAsia="ru-RU"/>
        </w:rPr>
        <w:t>.</w:t>
      </w:r>
    </w:p>
    <w:p w:rsidR="001943E4" w:rsidRDefault="001943E4">
      <w:pPr>
        <w:pStyle w:val="af0"/>
        <w:tabs>
          <w:tab w:val="left" w:pos="0"/>
        </w:tabs>
        <w:spacing w:before="0" w:after="0"/>
        <w:ind w:firstLine="709"/>
        <w:jc w:val="both"/>
        <w:rPr>
          <w:color w:val="000000"/>
          <w:kern w:val="2"/>
          <w:sz w:val="28"/>
          <w:szCs w:val="28"/>
          <w:lang w:eastAsia="ru-RU"/>
        </w:rPr>
      </w:pPr>
    </w:p>
    <w:p w:rsidR="001943E4" w:rsidRDefault="001943E4">
      <w:pPr>
        <w:pStyle w:val="af0"/>
        <w:tabs>
          <w:tab w:val="left" w:pos="0"/>
        </w:tabs>
        <w:spacing w:before="0" w:after="0"/>
        <w:ind w:firstLine="709"/>
        <w:jc w:val="both"/>
        <w:rPr>
          <w:color w:val="000000"/>
          <w:kern w:val="2"/>
          <w:sz w:val="28"/>
          <w:szCs w:val="28"/>
          <w:lang w:eastAsia="ru-RU"/>
        </w:rPr>
      </w:pPr>
    </w:p>
    <w:p w:rsidR="001943E4" w:rsidRDefault="001943E4">
      <w:pPr>
        <w:pStyle w:val="af0"/>
        <w:tabs>
          <w:tab w:val="left" w:pos="0"/>
        </w:tabs>
        <w:spacing w:before="0" w:after="0"/>
        <w:ind w:firstLine="709"/>
        <w:jc w:val="center"/>
        <w:rPr>
          <w:color w:val="000000"/>
          <w:kern w:val="2"/>
          <w:sz w:val="28"/>
          <w:szCs w:val="28"/>
          <w:lang w:eastAsia="ru-RU"/>
        </w:rPr>
      </w:pPr>
    </w:p>
    <w:p w:rsidR="001943E4" w:rsidRDefault="00AD26C6">
      <w:r>
        <w:rPr>
          <w:b/>
          <w:sz w:val="28"/>
          <w:szCs w:val="28"/>
        </w:rPr>
        <w:t>Глава Палехского</w:t>
      </w:r>
    </w:p>
    <w:p w:rsidR="001943E4" w:rsidRDefault="00AD26C6">
      <w:pPr>
        <w:jc w:val="center"/>
      </w:pPr>
      <w:r>
        <w:rPr>
          <w:b/>
          <w:sz w:val="28"/>
          <w:szCs w:val="28"/>
        </w:rPr>
        <w:t>муниципального района                                               С.В. Лелюхина</w:t>
      </w:r>
    </w:p>
    <w:p w:rsidR="001943E4" w:rsidRDefault="001943E4">
      <w:pPr>
        <w:jc w:val="center"/>
        <w:rPr>
          <w:sz w:val="28"/>
          <w:szCs w:val="28"/>
        </w:rPr>
      </w:pPr>
    </w:p>
    <w:p w:rsidR="001943E4" w:rsidRDefault="001943E4">
      <w:pPr>
        <w:jc w:val="right"/>
        <w:rPr>
          <w:sz w:val="28"/>
          <w:szCs w:val="28"/>
        </w:rPr>
      </w:pPr>
    </w:p>
    <w:p w:rsidR="001943E4" w:rsidRDefault="001943E4">
      <w:pPr>
        <w:jc w:val="right"/>
        <w:rPr>
          <w:sz w:val="28"/>
          <w:szCs w:val="28"/>
        </w:rPr>
      </w:pPr>
    </w:p>
    <w:p w:rsidR="001943E4" w:rsidRDefault="001943E4">
      <w:pPr>
        <w:jc w:val="right"/>
        <w:rPr>
          <w:sz w:val="28"/>
          <w:szCs w:val="28"/>
        </w:rPr>
      </w:pPr>
    </w:p>
    <w:p w:rsidR="001943E4" w:rsidRDefault="001943E4">
      <w:pPr>
        <w:jc w:val="right"/>
        <w:rPr>
          <w:sz w:val="28"/>
          <w:szCs w:val="28"/>
        </w:rPr>
      </w:pPr>
    </w:p>
    <w:p w:rsidR="001943E4" w:rsidRDefault="001943E4">
      <w:pPr>
        <w:jc w:val="right"/>
        <w:rPr>
          <w:sz w:val="28"/>
          <w:szCs w:val="28"/>
        </w:rPr>
      </w:pPr>
    </w:p>
    <w:p w:rsidR="001943E4" w:rsidRDefault="001943E4">
      <w:pPr>
        <w:jc w:val="right"/>
        <w:rPr>
          <w:sz w:val="28"/>
          <w:szCs w:val="28"/>
        </w:rPr>
      </w:pPr>
    </w:p>
    <w:p w:rsidR="001943E4" w:rsidRDefault="001943E4">
      <w:pPr>
        <w:jc w:val="right"/>
        <w:rPr>
          <w:sz w:val="28"/>
          <w:szCs w:val="28"/>
        </w:rPr>
      </w:pPr>
    </w:p>
    <w:p w:rsidR="001943E4" w:rsidRDefault="001943E4">
      <w:pPr>
        <w:jc w:val="right"/>
        <w:rPr>
          <w:sz w:val="28"/>
          <w:szCs w:val="28"/>
        </w:rPr>
      </w:pPr>
    </w:p>
    <w:p w:rsidR="001943E4" w:rsidRDefault="00AD26C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943E4" w:rsidRDefault="00AD26C6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943E4" w:rsidRDefault="00AD26C6">
      <w:pPr>
        <w:jc w:val="right"/>
        <w:rPr>
          <w:sz w:val="28"/>
          <w:szCs w:val="28"/>
        </w:rPr>
      </w:pPr>
      <w:r>
        <w:rPr>
          <w:sz w:val="28"/>
          <w:szCs w:val="28"/>
        </w:rPr>
        <w:t>Палехского муниципального района</w:t>
      </w:r>
    </w:p>
    <w:p w:rsidR="001943E4" w:rsidRDefault="00AD26C6">
      <w:pPr>
        <w:jc w:val="right"/>
      </w:pPr>
      <w:r>
        <w:rPr>
          <w:sz w:val="28"/>
          <w:szCs w:val="28"/>
        </w:rPr>
        <w:t xml:space="preserve">от   </w:t>
      </w:r>
      <w:r w:rsidR="0080620E">
        <w:rPr>
          <w:sz w:val="28"/>
          <w:szCs w:val="28"/>
        </w:rPr>
        <w:t>27.09.2024</w:t>
      </w:r>
      <w:r>
        <w:rPr>
          <w:sz w:val="28"/>
          <w:szCs w:val="28"/>
        </w:rPr>
        <w:t xml:space="preserve">  №.</w:t>
      </w:r>
      <w:r w:rsidR="0080620E">
        <w:rPr>
          <w:sz w:val="28"/>
          <w:szCs w:val="28"/>
        </w:rPr>
        <w:t>553</w:t>
      </w:r>
      <w:r>
        <w:rPr>
          <w:sz w:val="28"/>
          <w:szCs w:val="28"/>
        </w:rPr>
        <w:t>-п</w:t>
      </w:r>
    </w:p>
    <w:p w:rsidR="001943E4" w:rsidRDefault="001943E4">
      <w:pPr>
        <w:jc w:val="right"/>
        <w:rPr>
          <w:sz w:val="28"/>
          <w:szCs w:val="28"/>
        </w:rPr>
      </w:pPr>
    </w:p>
    <w:p w:rsidR="001943E4" w:rsidRDefault="001943E4">
      <w:pPr>
        <w:jc w:val="right"/>
        <w:rPr>
          <w:sz w:val="28"/>
          <w:szCs w:val="28"/>
        </w:rPr>
      </w:pPr>
    </w:p>
    <w:p w:rsidR="001943E4" w:rsidRDefault="00AD26C6">
      <w:pPr>
        <w:pStyle w:val="ConsPlusNormal"/>
        <w:ind w:firstLine="709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1943E4" w:rsidRDefault="00AD26C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деятельности групп продленного дня в муниципальных общеобразовательных учреждениях  Палехского муниципального района согласно приложению</w:t>
      </w:r>
    </w:p>
    <w:p w:rsidR="001943E4" w:rsidRDefault="001943E4">
      <w:pPr>
        <w:pStyle w:val="ConsPlusNormal"/>
        <w:ind w:firstLine="709"/>
        <w:jc w:val="center"/>
        <w:rPr>
          <w:sz w:val="28"/>
          <w:szCs w:val="28"/>
        </w:rPr>
      </w:pPr>
    </w:p>
    <w:p w:rsidR="001943E4" w:rsidRDefault="001943E4">
      <w:pPr>
        <w:pStyle w:val="ConsPlusNormal"/>
        <w:ind w:firstLine="709"/>
        <w:jc w:val="center"/>
        <w:rPr>
          <w:sz w:val="28"/>
          <w:szCs w:val="28"/>
        </w:rPr>
      </w:pPr>
    </w:p>
    <w:p w:rsidR="001943E4" w:rsidRDefault="00AD26C6">
      <w:pPr>
        <w:pStyle w:val="ConsPlusTitle"/>
        <w:tabs>
          <w:tab w:val="left" w:pos="426"/>
        </w:tabs>
        <w:spacing w:line="192" w:lineRule="auto"/>
        <w:jc w:val="center"/>
      </w:pPr>
      <w:r>
        <w:rPr>
          <w:b w:val="0"/>
          <w:sz w:val="28"/>
          <w:szCs w:val="28"/>
          <w:lang w:val="en-US"/>
        </w:rPr>
        <w:t xml:space="preserve">I. </w:t>
      </w:r>
      <w:r>
        <w:rPr>
          <w:b w:val="0"/>
          <w:sz w:val="28"/>
          <w:szCs w:val="28"/>
        </w:rPr>
        <w:t>Общие положения</w:t>
      </w:r>
    </w:p>
    <w:p w:rsidR="001943E4" w:rsidRDefault="001943E4">
      <w:pPr>
        <w:pStyle w:val="ConsPlusNormal"/>
        <w:spacing w:before="57" w:after="57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3E4" w:rsidRDefault="00AD26C6">
      <w:pPr>
        <w:pStyle w:val="ConsPlusNormal"/>
        <w:numPr>
          <w:ilvl w:val="0"/>
          <w:numId w:val="2"/>
        </w:numPr>
        <w:tabs>
          <w:tab w:val="left" w:pos="855"/>
        </w:tabs>
        <w:spacing w:before="57" w:after="57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регулирует деятельность групп             продленного дня (далее – ГПД) в муниципальных общеобразовательных учреждениях Палехского муниципального района, реализующих образовательные            программы начального общего, основного общего и среднего общего образования (далее – общеобразовательные учреждения).</w:t>
      </w:r>
    </w:p>
    <w:p w:rsidR="001943E4" w:rsidRDefault="00AD26C6">
      <w:pPr>
        <w:pStyle w:val="ConsPlusNormal"/>
        <w:tabs>
          <w:tab w:val="left" w:pos="900"/>
        </w:tabs>
        <w:spacing w:before="57" w:after="57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Решение об открытии ГПД и режиме пребывания детей в ГПД принимается общеобразовательным учреждением с учетом мнения             родителей (законных представителей) обучающихся в порядке, определенном уставом общеобразовательного учреждения. </w:t>
      </w:r>
    </w:p>
    <w:p w:rsidR="001943E4" w:rsidRDefault="00AD26C6">
      <w:pPr>
        <w:pStyle w:val="ConsPlusNormal"/>
        <w:tabs>
          <w:tab w:val="left" w:pos="855"/>
        </w:tabs>
        <w:spacing w:before="57" w:after="57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В ГПД осуществляются присмотр и уход за детьми, их воспитание и подготовка к учебным занятиям, а также могут проводиться физкультурно-оздоровительные и культурные мероприятия.</w:t>
      </w:r>
    </w:p>
    <w:p w:rsidR="001943E4" w:rsidRDefault="001943E4">
      <w:pPr>
        <w:pStyle w:val="ConsPlusNormal"/>
        <w:tabs>
          <w:tab w:val="left" w:pos="1134"/>
        </w:tabs>
        <w:spacing w:before="57" w:after="57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3E4" w:rsidRDefault="00AD26C6">
      <w:pPr>
        <w:pStyle w:val="ConsPlusTitle"/>
        <w:spacing w:before="57" w:after="57" w:line="276" w:lineRule="auto"/>
        <w:jc w:val="center"/>
      </w:pPr>
      <w:r>
        <w:rPr>
          <w:b w:val="0"/>
          <w:sz w:val="28"/>
          <w:szCs w:val="28"/>
          <w:lang w:val="en-US"/>
        </w:rPr>
        <w:t>II</w:t>
      </w:r>
      <w:r>
        <w:rPr>
          <w:b w:val="0"/>
          <w:sz w:val="28"/>
          <w:szCs w:val="28"/>
        </w:rPr>
        <w:t>. Организация деятельности ГПД</w:t>
      </w:r>
    </w:p>
    <w:p w:rsidR="001943E4" w:rsidRDefault="001943E4">
      <w:pPr>
        <w:pStyle w:val="ConsPlusNormal"/>
        <w:spacing w:before="57" w:after="57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3E4" w:rsidRDefault="00AD26C6">
      <w:pPr>
        <w:pStyle w:val="ConsPlusNormal"/>
        <w:spacing w:before="57" w:after="57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Зачисление (отчисление) детей в (из) ГПД производится на основании заявления родителя (законного представителя) обучающегося в общеобразовательном учреждении, в которое зачислен ребенок.</w:t>
      </w:r>
    </w:p>
    <w:p w:rsidR="001943E4" w:rsidRDefault="00AD26C6">
      <w:pPr>
        <w:pStyle w:val="ConsPlusNormal"/>
        <w:spacing w:before="57" w:after="57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 заявлении о приеме в ГПД родители (законные представители) указывают продолжительность пребывания ребенка в ГПД.</w:t>
      </w:r>
    </w:p>
    <w:p w:rsidR="001943E4" w:rsidRDefault="00AD26C6">
      <w:pPr>
        <w:pStyle w:val="ConsPlusNormal"/>
        <w:spacing w:before="57" w:after="57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Решение о зачислении (отчислении) детей в (из) ГПД принимается в форме приказа руководителя общеобразовательного учреждения в срок не более 5 рабочих дней после получения заявления.</w:t>
      </w:r>
    </w:p>
    <w:p w:rsidR="001943E4" w:rsidRDefault="00AD26C6">
      <w:pPr>
        <w:pStyle w:val="ConsPlusNormal"/>
        <w:spacing w:before="57" w:after="57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Во внеочередном порядке осуществляется зачисление: </w:t>
      </w:r>
    </w:p>
    <w:p w:rsidR="001943E4" w:rsidRDefault="00AD26C6">
      <w:pPr>
        <w:pStyle w:val="ConsPlusNormal"/>
        <w:spacing w:before="57" w:after="57" w:line="276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4.3.1 детей, пасынков и падчериц граждан - участников специальной военной операции (далее – участники СВО) при предоставлении следующих документов:</w:t>
      </w:r>
    </w:p>
    <w:p w:rsidR="001943E4" w:rsidRDefault="00AD26C6">
      <w:pPr>
        <w:pStyle w:val="ConsPlusNormal"/>
        <w:spacing w:before="57" w:after="57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заявления родителя (усыновителя), супруга (супруги) родителя (усыновителя), представителя по доверенности родителя (усыновителя), супруга (супруги) родителя (усыновителя) обучающегося (далее –законный представитель) о зачислении в ГПД;</w:t>
      </w:r>
    </w:p>
    <w:p w:rsidR="001943E4" w:rsidRDefault="00AD26C6">
      <w:pPr>
        <w:pStyle w:val="ConsPlusNormal"/>
        <w:spacing w:before="57" w:after="57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свидетельство о рождении;</w:t>
      </w:r>
    </w:p>
    <w:p w:rsidR="001943E4" w:rsidRDefault="00AD26C6">
      <w:pPr>
        <w:pStyle w:val="ConsPlusNormal"/>
        <w:spacing w:before="57" w:after="57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копии документа (справки), выданного военным комиссариатом  или войсковой частью, подтверждающего участие гражданина в специальной военной операции при предъявлении оригинала документа;</w:t>
      </w:r>
    </w:p>
    <w:p w:rsidR="001943E4" w:rsidRDefault="00AD26C6">
      <w:pPr>
        <w:pStyle w:val="ConsPlusNormal"/>
        <w:spacing w:before="57" w:after="57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свидетельство о браке (в случае, если ребенок является пасынком или падчерицей участника СВО)</w:t>
      </w:r>
    </w:p>
    <w:p w:rsidR="001943E4" w:rsidRDefault="00AD26C6">
      <w:pPr>
        <w:pStyle w:val="ConsPlusNormal"/>
        <w:spacing w:before="57" w:after="57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ГПД функционирует в течение всего учебного года, за исключением каникулярных, праздничных, выходных дней.</w:t>
      </w:r>
    </w:p>
    <w:p w:rsidR="001943E4" w:rsidRDefault="00AD26C6">
      <w:pPr>
        <w:pStyle w:val="ConsPlusNormal"/>
        <w:spacing w:before="57" w:after="57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Комплектование, наполняемость и режим работы ГПД            осуществляется в соответствии с действующими санитарными правилами и нормами.</w:t>
      </w:r>
    </w:p>
    <w:p w:rsidR="001943E4" w:rsidRDefault="00AD26C6">
      <w:pPr>
        <w:pStyle w:val="ConsPlusNormal"/>
        <w:spacing w:before="57" w:after="57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Текущая деятельность ГПД регламентируется планом работы воспитателя и режимом дня ГПД, которые утверждаются приказом         руководителя общеобразовательного учреждения.</w:t>
      </w:r>
    </w:p>
    <w:p w:rsidR="001943E4" w:rsidRDefault="00AD26C6">
      <w:pPr>
        <w:pStyle w:val="ConsPlusNormal"/>
        <w:spacing w:before="57" w:after="57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Воспитатель ГПД обязан вести журнал ГПД и учет посещаемости обучающимися ГПД.</w:t>
      </w:r>
    </w:p>
    <w:p w:rsidR="001943E4" w:rsidRDefault="00AD26C6">
      <w:pPr>
        <w:pStyle w:val="ConsPlusNormal"/>
        <w:spacing w:before="57" w:after="57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Руководитель общеобразовательного учреждения несет ответственность за создание необходимых условий для работы ГПД, общую организацию присмотра и ухода за детьми.</w:t>
      </w:r>
    </w:p>
    <w:p w:rsidR="001943E4" w:rsidRDefault="00AD26C6">
      <w:pPr>
        <w:pStyle w:val="ConsPlusNormal"/>
        <w:spacing w:before="57" w:after="57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10. Услуга ГПД для обучающихся общеобразовательных организаций из семей участников СВО предоставляется бесплатно и является мерой социальной поддержки.</w:t>
      </w:r>
    </w:p>
    <w:p w:rsidR="001943E4" w:rsidRDefault="00AD26C6">
      <w:pPr>
        <w:pStyle w:val="ConsPlusNormal"/>
        <w:spacing w:before="57" w:after="57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11. Предоставление указанной меры социальной поддержки прекращается с наступлением одного из следующих обстоятельств:</w:t>
      </w:r>
    </w:p>
    <w:p w:rsidR="001943E4" w:rsidRDefault="00AD26C6">
      <w:pPr>
        <w:pStyle w:val="ConsPlusNormal"/>
        <w:spacing w:before="57" w:after="57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письменный отказ заявителя (уполномоченного представителя) от посещения обучающимся ГПД;</w:t>
      </w:r>
    </w:p>
    <w:p w:rsidR="001943E4" w:rsidRDefault="00AD26C6">
      <w:pPr>
        <w:pStyle w:val="ConsPlusNormal"/>
        <w:spacing w:before="57" w:after="57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прекращение обстоятельств, являющихся основаниями для предоставления меры социальной поддержки.</w:t>
      </w:r>
    </w:p>
    <w:p w:rsidR="001943E4" w:rsidRDefault="001943E4">
      <w:pPr>
        <w:pStyle w:val="ConsPlusNormal"/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sectPr w:rsidR="001943E4" w:rsidSect="00CE5133">
      <w:headerReference w:type="default" r:id="rId8"/>
      <w:pgSz w:w="11906" w:h="16838"/>
      <w:pgMar w:top="1134" w:right="1276" w:bottom="1134" w:left="1559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6C6" w:rsidRDefault="00AD26C6">
      <w:r>
        <w:separator/>
      </w:r>
    </w:p>
  </w:endnote>
  <w:endnote w:type="continuationSeparator" w:id="1">
    <w:p w:rsidR="00AD26C6" w:rsidRDefault="00AD2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6C6" w:rsidRDefault="00AD26C6">
      <w:r>
        <w:separator/>
      </w:r>
    </w:p>
  </w:footnote>
  <w:footnote w:type="continuationSeparator" w:id="1">
    <w:p w:rsidR="00AD26C6" w:rsidRDefault="00AD26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3E4" w:rsidRDefault="001943E4">
    <w:pPr>
      <w:pStyle w:val="af5"/>
      <w:jc w:val="right"/>
      <w:rPr>
        <w:b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104EB"/>
    <w:multiLevelType w:val="multilevel"/>
    <w:tmpl w:val="D5C22FC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5E76142"/>
    <w:multiLevelType w:val="multilevel"/>
    <w:tmpl w:val="FDF67C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3E4"/>
    <w:rsid w:val="001943E4"/>
    <w:rsid w:val="00745BAF"/>
    <w:rsid w:val="0080620E"/>
    <w:rsid w:val="00AD26C6"/>
    <w:rsid w:val="00CE5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33"/>
    <w:rPr>
      <w:rFonts w:ascii="Times New Roman" w:eastAsia="Times New Roman" w:hAnsi="Times New Roman" w:cs="Monotype Corsiva"/>
      <w:iCs/>
      <w:lang w:bidi="ar-SA"/>
    </w:rPr>
  </w:style>
  <w:style w:type="paragraph" w:styleId="1">
    <w:name w:val="heading 1"/>
    <w:basedOn w:val="a"/>
    <w:next w:val="a"/>
    <w:qFormat/>
    <w:rsid w:val="00CE513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iCs w:val="0"/>
      <w:kern w:val="2"/>
      <w:sz w:val="32"/>
      <w:szCs w:val="32"/>
    </w:rPr>
  </w:style>
  <w:style w:type="paragraph" w:styleId="2">
    <w:name w:val="heading 2"/>
    <w:basedOn w:val="a"/>
    <w:next w:val="a0"/>
    <w:qFormat/>
    <w:rsid w:val="00CE5133"/>
    <w:pPr>
      <w:numPr>
        <w:ilvl w:val="1"/>
        <w:numId w:val="1"/>
      </w:numPr>
      <w:spacing w:before="280" w:after="280"/>
      <w:outlineLvl w:val="1"/>
    </w:pPr>
    <w:rPr>
      <w:rFonts w:cs="Times New Roman"/>
      <w:b/>
      <w:bCs/>
      <w:iCs w:val="0"/>
      <w:sz w:val="36"/>
      <w:szCs w:val="36"/>
    </w:rPr>
  </w:style>
  <w:style w:type="paragraph" w:styleId="3">
    <w:name w:val="heading 3"/>
    <w:basedOn w:val="a"/>
    <w:next w:val="a"/>
    <w:qFormat/>
    <w:rsid w:val="00CE513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iCs w:val="0"/>
      <w:sz w:val="26"/>
      <w:szCs w:val="26"/>
    </w:rPr>
  </w:style>
  <w:style w:type="paragraph" w:styleId="4">
    <w:name w:val="heading 4"/>
    <w:basedOn w:val="a"/>
    <w:next w:val="a"/>
    <w:qFormat/>
    <w:rsid w:val="00CE5133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iCs w:val="0"/>
      <w:sz w:val="28"/>
      <w:szCs w:val="28"/>
    </w:rPr>
  </w:style>
  <w:style w:type="paragraph" w:styleId="5">
    <w:name w:val="heading 5"/>
    <w:basedOn w:val="a"/>
    <w:next w:val="a"/>
    <w:qFormat/>
    <w:rsid w:val="00CE5133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sz w:val="26"/>
      <w:szCs w:val="26"/>
    </w:rPr>
  </w:style>
  <w:style w:type="paragraph" w:styleId="6">
    <w:name w:val="heading 6"/>
    <w:basedOn w:val="a"/>
    <w:next w:val="a"/>
    <w:qFormat/>
    <w:rsid w:val="00CE5133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  <w:iCs w:val="0"/>
      <w:sz w:val="22"/>
      <w:szCs w:val="22"/>
    </w:rPr>
  </w:style>
  <w:style w:type="paragraph" w:styleId="7">
    <w:name w:val="heading 7"/>
    <w:basedOn w:val="a"/>
    <w:next w:val="a"/>
    <w:qFormat/>
    <w:rsid w:val="00CE5133"/>
    <w:pPr>
      <w:numPr>
        <w:ilvl w:val="6"/>
        <w:numId w:val="1"/>
      </w:numPr>
      <w:spacing w:before="240" w:after="60"/>
      <w:outlineLvl w:val="6"/>
    </w:pPr>
    <w:rPr>
      <w:rFonts w:cs="Times New Roman"/>
      <w:iCs w:val="0"/>
    </w:rPr>
  </w:style>
  <w:style w:type="paragraph" w:styleId="8">
    <w:name w:val="heading 8"/>
    <w:basedOn w:val="a"/>
    <w:next w:val="a"/>
    <w:qFormat/>
    <w:rsid w:val="00CE5133"/>
    <w:pPr>
      <w:numPr>
        <w:ilvl w:val="7"/>
        <w:numId w:val="1"/>
      </w:numPr>
      <w:spacing w:before="240" w:after="60"/>
      <w:outlineLvl w:val="7"/>
    </w:pPr>
    <w:rPr>
      <w:rFonts w:cs="Times New Roman"/>
      <w:i/>
    </w:rPr>
  </w:style>
  <w:style w:type="paragraph" w:styleId="9">
    <w:name w:val="heading 9"/>
    <w:basedOn w:val="a"/>
    <w:next w:val="a"/>
    <w:qFormat/>
    <w:rsid w:val="00CE513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Cs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CE5133"/>
  </w:style>
  <w:style w:type="character" w:customStyle="1" w:styleId="WW8Num2z0">
    <w:name w:val="WW8Num2z0"/>
    <w:qFormat/>
    <w:rsid w:val="00CE5133"/>
  </w:style>
  <w:style w:type="character" w:customStyle="1" w:styleId="WW8Num2z1">
    <w:name w:val="WW8Num2z1"/>
    <w:qFormat/>
    <w:rsid w:val="00CE5133"/>
  </w:style>
  <w:style w:type="character" w:customStyle="1" w:styleId="WW8Num2z2">
    <w:name w:val="WW8Num2z2"/>
    <w:qFormat/>
    <w:rsid w:val="00CE5133"/>
  </w:style>
  <w:style w:type="character" w:customStyle="1" w:styleId="WW8Num2z3">
    <w:name w:val="WW8Num2z3"/>
    <w:qFormat/>
    <w:rsid w:val="00CE5133"/>
  </w:style>
  <w:style w:type="character" w:customStyle="1" w:styleId="WW8Num2z4">
    <w:name w:val="WW8Num2z4"/>
    <w:qFormat/>
    <w:rsid w:val="00CE5133"/>
  </w:style>
  <w:style w:type="character" w:customStyle="1" w:styleId="WW8Num2z5">
    <w:name w:val="WW8Num2z5"/>
    <w:qFormat/>
    <w:rsid w:val="00CE5133"/>
  </w:style>
  <w:style w:type="character" w:customStyle="1" w:styleId="WW8Num2z6">
    <w:name w:val="WW8Num2z6"/>
    <w:qFormat/>
    <w:rsid w:val="00CE5133"/>
  </w:style>
  <w:style w:type="character" w:customStyle="1" w:styleId="WW8Num2z7">
    <w:name w:val="WW8Num2z7"/>
    <w:qFormat/>
    <w:rsid w:val="00CE5133"/>
  </w:style>
  <w:style w:type="character" w:customStyle="1" w:styleId="WW8Num2z8">
    <w:name w:val="WW8Num2z8"/>
    <w:qFormat/>
    <w:rsid w:val="00CE5133"/>
  </w:style>
  <w:style w:type="character" w:customStyle="1" w:styleId="WW8Num3z0">
    <w:name w:val="WW8Num3z0"/>
    <w:qFormat/>
    <w:rsid w:val="00CE5133"/>
  </w:style>
  <w:style w:type="character" w:customStyle="1" w:styleId="WW8Num4z0">
    <w:name w:val="WW8Num4z0"/>
    <w:qFormat/>
    <w:rsid w:val="00CE5133"/>
  </w:style>
  <w:style w:type="character" w:customStyle="1" w:styleId="WW8Num4z1">
    <w:name w:val="WW8Num4z1"/>
    <w:qFormat/>
    <w:rsid w:val="00CE513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5z0">
    <w:name w:val="WW8Num5z0"/>
    <w:qFormat/>
    <w:rsid w:val="00CE5133"/>
    <w:rPr>
      <w:b w:val="0"/>
    </w:rPr>
  </w:style>
  <w:style w:type="character" w:customStyle="1" w:styleId="WW8Num5z1">
    <w:name w:val="WW8Num5z1"/>
    <w:qFormat/>
    <w:rsid w:val="00CE5133"/>
  </w:style>
  <w:style w:type="character" w:customStyle="1" w:styleId="WW8Num5z2">
    <w:name w:val="WW8Num5z2"/>
    <w:qFormat/>
    <w:rsid w:val="00CE5133"/>
  </w:style>
  <w:style w:type="character" w:customStyle="1" w:styleId="WW8Num5z3">
    <w:name w:val="WW8Num5z3"/>
    <w:qFormat/>
    <w:rsid w:val="00CE5133"/>
  </w:style>
  <w:style w:type="character" w:customStyle="1" w:styleId="WW8Num5z4">
    <w:name w:val="WW8Num5z4"/>
    <w:qFormat/>
    <w:rsid w:val="00CE5133"/>
  </w:style>
  <w:style w:type="character" w:customStyle="1" w:styleId="WW8Num5z5">
    <w:name w:val="WW8Num5z5"/>
    <w:qFormat/>
    <w:rsid w:val="00CE5133"/>
  </w:style>
  <w:style w:type="character" w:customStyle="1" w:styleId="WW8Num5z6">
    <w:name w:val="WW8Num5z6"/>
    <w:qFormat/>
    <w:rsid w:val="00CE5133"/>
  </w:style>
  <w:style w:type="character" w:customStyle="1" w:styleId="WW8Num5z7">
    <w:name w:val="WW8Num5z7"/>
    <w:qFormat/>
    <w:rsid w:val="00CE5133"/>
  </w:style>
  <w:style w:type="character" w:customStyle="1" w:styleId="WW8Num5z8">
    <w:name w:val="WW8Num5z8"/>
    <w:qFormat/>
    <w:rsid w:val="00CE5133"/>
  </w:style>
  <w:style w:type="character" w:customStyle="1" w:styleId="WW8Num6z0">
    <w:name w:val="WW8Num6z0"/>
    <w:qFormat/>
    <w:rsid w:val="00CE5133"/>
  </w:style>
  <w:style w:type="character" w:customStyle="1" w:styleId="WW8Num6z1">
    <w:name w:val="WW8Num6z1"/>
    <w:qFormat/>
    <w:rsid w:val="00CE5133"/>
    <w:rPr>
      <w:b/>
    </w:rPr>
  </w:style>
  <w:style w:type="character" w:customStyle="1" w:styleId="WW8Num7z0">
    <w:name w:val="WW8Num7z0"/>
    <w:qFormat/>
    <w:rsid w:val="00CE5133"/>
    <w:rPr>
      <w:b w:val="0"/>
      <w:i w:val="0"/>
      <w:color w:val="000000"/>
      <w:sz w:val="28"/>
      <w:szCs w:val="28"/>
    </w:rPr>
  </w:style>
  <w:style w:type="character" w:customStyle="1" w:styleId="WW8Num7z1">
    <w:name w:val="WW8Num7z1"/>
    <w:qFormat/>
    <w:rsid w:val="00CE5133"/>
  </w:style>
  <w:style w:type="character" w:customStyle="1" w:styleId="WW8Num8z0">
    <w:name w:val="WW8Num8z0"/>
    <w:qFormat/>
    <w:rsid w:val="00CE5133"/>
  </w:style>
  <w:style w:type="character" w:customStyle="1" w:styleId="WW8Num8z1">
    <w:name w:val="WW8Num8z1"/>
    <w:qFormat/>
    <w:rsid w:val="00CE5133"/>
  </w:style>
  <w:style w:type="character" w:customStyle="1" w:styleId="WW8Num8z2">
    <w:name w:val="WW8Num8z2"/>
    <w:qFormat/>
    <w:rsid w:val="00CE5133"/>
  </w:style>
  <w:style w:type="character" w:customStyle="1" w:styleId="WW8Num8z3">
    <w:name w:val="WW8Num8z3"/>
    <w:qFormat/>
    <w:rsid w:val="00CE5133"/>
  </w:style>
  <w:style w:type="character" w:customStyle="1" w:styleId="WW8Num8z4">
    <w:name w:val="WW8Num8z4"/>
    <w:qFormat/>
    <w:rsid w:val="00CE5133"/>
  </w:style>
  <w:style w:type="character" w:customStyle="1" w:styleId="WW8Num8z5">
    <w:name w:val="WW8Num8z5"/>
    <w:qFormat/>
    <w:rsid w:val="00CE5133"/>
  </w:style>
  <w:style w:type="character" w:customStyle="1" w:styleId="WW8Num8z6">
    <w:name w:val="WW8Num8z6"/>
    <w:qFormat/>
    <w:rsid w:val="00CE5133"/>
  </w:style>
  <w:style w:type="character" w:customStyle="1" w:styleId="WW8Num8z7">
    <w:name w:val="WW8Num8z7"/>
    <w:qFormat/>
    <w:rsid w:val="00CE5133"/>
  </w:style>
  <w:style w:type="character" w:customStyle="1" w:styleId="WW8Num8z8">
    <w:name w:val="WW8Num8z8"/>
    <w:qFormat/>
    <w:rsid w:val="00CE5133"/>
  </w:style>
  <w:style w:type="character" w:customStyle="1" w:styleId="WW8Num9z0">
    <w:name w:val="WW8Num9z0"/>
    <w:qFormat/>
    <w:rsid w:val="00CE5133"/>
    <w:rPr>
      <w:rFonts w:ascii="Symbol" w:hAnsi="Symbol" w:cs="Symbol"/>
    </w:rPr>
  </w:style>
  <w:style w:type="character" w:customStyle="1" w:styleId="WW8Num9z1">
    <w:name w:val="WW8Num9z1"/>
    <w:qFormat/>
    <w:rsid w:val="00CE5133"/>
    <w:rPr>
      <w:rFonts w:ascii="Courier New" w:hAnsi="Courier New" w:cs="Courier New"/>
    </w:rPr>
  </w:style>
  <w:style w:type="character" w:customStyle="1" w:styleId="WW8Num9z2">
    <w:name w:val="WW8Num9z2"/>
    <w:qFormat/>
    <w:rsid w:val="00CE5133"/>
    <w:rPr>
      <w:rFonts w:ascii="Wingdings" w:hAnsi="Wingdings" w:cs="Wingdings"/>
    </w:rPr>
  </w:style>
  <w:style w:type="character" w:customStyle="1" w:styleId="WW8Num10z0">
    <w:name w:val="WW8Num10z0"/>
    <w:qFormat/>
    <w:rsid w:val="00CE5133"/>
  </w:style>
  <w:style w:type="character" w:customStyle="1" w:styleId="WW8Num11z0">
    <w:name w:val="WW8Num11z0"/>
    <w:qFormat/>
    <w:rsid w:val="00CE5133"/>
    <w:rPr>
      <w:rFonts w:ascii="Symbol" w:hAnsi="Symbol" w:cs="Symbol"/>
    </w:rPr>
  </w:style>
  <w:style w:type="character" w:customStyle="1" w:styleId="WW8Num11z1">
    <w:name w:val="WW8Num11z1"/>
    <w:qFormat/>
    <w:rsid w:val="00CE5133"/>
    <w:rPr>
      <w:rFonts w:ascii="Courier New" w:hAnsi="Courier New" w:cs="Courier New"/>
    </w:rPr>
  </w:style>
  <w:style w:type="character" w:customStyle="1" w:styleId="WW8Num11z2">
    <w:name w:val="WW8Num11z2"/>
    <w:qFormat/>
    <w:rsid w:val="00CE5133"/>
    <w:rPr>
      <w:rFonts w:ascii="Wingdings" w:hAnsi="Wingdings" w:cs="Wingdings"/>
    </w:rPr>
  </w:style>
  <w:style w:type="character" w:customStyle="1" w:styleId="WW8Num12z0">
    <w:name w:val="WW8Num12z0"/>
    <w:qFormat/>
    <w:rsid w:val="00CE5133"/>
    <w:rPr>
      <w:rFonts w:ascii="Symbol" w:hAnsi="Symbol" w:cs="Symbol"/>
    </w:rPr>
  </w:style>
  <w:style w:type="character" w:customStyle="1" w:styleId="WW8Num12z1">
    <w:name w:val="WW8Num12z1"/>
    <w:qFormat/>
    <w:rsid w:val="00CE5133"/>
    <w:rPr>
      <w:rFonts w:ascii="Courier New" w:hAnsi="Courier New" w:cs="Courier New"/>
    </w:rPr>
  </w:style>
  <w:style w:type="character" w:customStyle="1" w:styleId="WW8Num12z2">
    <w:name w:val="WW8Num12z2"/>
    <w:qFormat/>
    <w:rsid w:val="00CE5133"/>
    <w:rPr>
      <w:rFonts w:ascii="Wingdings" w:hAnsi="Wingdings" w:cs="Wingdings"/>
    </w:rPr>
  </w:style>
  <w:style w:type="character" w:customStyle="1" w:styleId="WW8Num13z0">
    <w:name w:val="WW8Num13z0"/>
    <w:qFormat/>
    <w:rsid w:val="00CE5133"/>
    <w:rPr>
      <w:rFonts w:ascii="Symbol" w:hAnsi="Symbol" w:cs="Symbol"/>
    </w:rPr>
  </w:style>
  <w:style w:type="character" w:customStyle="1" w:styleId="WW8Num13z1">
    <w:name w:val="WW8Num13z1"/>
    <w:qFormat/>
    <w:rsid w:val="00CE5133"/>
    <w:rPr>
      <w:rFonts w:ascii="Courier New" w:hAnsi="Courier New" w:cs="Courier New"/>
    </w:rPr>
  </w:style>
  <w:style w:type="character" w:customStyle="1" w:styleId="WW8Num13z2">
    <w:name w:val="WW8Num13z2"/>
    <w:qFormat/>
    <w:rsid w:val="00CE5133"/>
    <w:rPr>
      <w:rFonts w:ascii="Wingdings" w:hAnsi="Wingdings" w:cs="Wingdings"/>
    </w:rPr>
  </w:style>
  <w:style w:type="character" w:customStyle="1" w:styleId="WW8Num14z0">
    <w:name w:val="WW8Num14z0"/>
    <w:qFormat/>
    <w:rsid w:val="00CE5133"/>
    <w:rPr>
      <w:rFonts w:ascii="Symbol" w:hAnsi="Symbol" w:cs="Symbol"/>
    </w:rPr>
  </w:style>
  <w:style w:type="character" w:customStyle="1" w:styleId="WW8Num14z1">
    <w:name w:val="WW8Num14z1"/>
    <w:qFormat/>
    <w:rsid w:val="00CE5133"/>
    <w:rPr>
      <w:rFonts w:ascii="Courier New" w:hAnsi="Courier New" w:cs="Courier New"/>
    </w:rPr>
  </w:style>
  <w:style w:type="character" w:customStyle="1" w:styleId="WW8Num14z2">
    <w:name w:val="WW8Num14z2"/>
    <w:qFormat/>
    <w:rsid w:val="00CE5133"/>
    <w:rPr>
      <w:rFonts w:ascii="Wingdings" w:hAnsi="Wingdings" w:cs="Wingdings"/>
    </w:rPr>
  </w:style>
  <w:style w:type="character" w:customStyle="1" w:styleId="WW8Num15z0">
    <w:name w:val="WW8Num15z0"/>
    <w:qFormat/>
    <w:rsid w:val="00CE5133"/>
    <w:rPr>
      <w:b/>
    </w:rPr>
  </w:style>
  <w:style w:type="character" w:customStyle="1" w:styleId="WW8Num15z1">
    <w:name w:val="WW8Num15z1"/>
    <w:qFormat/>
    <w:rsid w:val="00CE5133"/>
  </w:style>
  <w:style w:type="character" w:customStyle="1" w:styleId="WW8Num15z2">
    <w:name w:val="WW8Num15z2"/>
    <w:qFormat/>
    <w:rsid w:val="00CE5133"/>
  </w:style>
  <w:style w:type="character" w:customStyle="1" w:styleId="WW8Num15z3">
    <w:name w:val="WW8Num15z3"/>
    <w:qFormat/>
    <w:rsid w:val="00CE5133"/>
  </w:style>
  <w:style w:type="character" w:customStyle="1" w:styleId="WW8Num15z4">
    <w:name w:val="WW8Num15z4"/>
    <w:qFormat/>
    <w:rsid w:val="00CE5133"/>
  </w:style>
  <w:style w:type="character" w:customStyle="1" w:styleId="WW8Num15z5">
    <w:name w:val="WW8Num15z5"/>
    <w:qFormat/>
    <w:rsid w:val="00CE5133"/>
  </w:style>
  <w:style w:type="character" w:customStyle="1" w:styleId="WW8Num15z6">
    <w:name w:val="WW8Num15z6"/>
    <w:qFormat/>
    <w:rsid w:val="00CE5133"/>
  </w:style>
  <w:style w:type="character" w:customStyle="1" w:styleId="WW8Num15z7">
    <w:name w:val="WW8Num15z7"/>
    <w:qFormat/>
    <w:rsid w:val="00CE5133"/>
  </w:style>
  <w:style w:type="character" w:customStyle="1" w:styleId="WW8Num15z8">
    <w:name w:val="WW8Num15z8"/>
    <w:qFormat/>
    <w:rsid w:val="00CE5133"/>
  </w:style>
  <w:style w:type="character" w:customStyle="1" w:styleId="WW8Num16z0">
    <w:name w:val="WW8Num16z0"/>
    <w:qFormat/>
    <w:rsid w:val="00CE5133"/>
  </w:style>
  <w:style w:type="character" w:customStyle="1" w:styleId="WW8Num16z1">
    <w:name w:val="WW8Num16z1"/>
    <w:qFormat/>
    <w:rsid w:val="00CE5133"/>
  </w:style>
  <w:style w:type="character" w:customStyle="1" w:styleId="WW8Num16z2">
    <w:name w:val="WW8Num16z2"/>
    <w:qFormat/>
    <w:rsid w:val="00CE5133"/>
  </w:style>
  <w:style w:type="character" w:customStyle="1" w:styleId="WW8Num16z3">
    <w:name w:val="WW8Num16z3"/>
    <w:qFormat/>
    <w:rsid w:val="00CE5133"/>
  </w:style>
  <w:style w:type="character" w:customStyle="1" w:styleId="WW8Num16z4">
    <w:name w:val="WW8Num16z4"/>
    <w:qFormat/>
    <w:rsid w:val="00CE5133"/>
  </w:style>
  <w:style w:type="character" w:customStyle="1" w:styleId="WW8Num16z5">
    <w:name w:val="WW8Num16z5"/>
    <w:qFormat/>
    <w:rsid w:val="00CE5133"/>
  </w:style>
  <w:style w:type="character" w:customStyle="1" w:styleId="WW8Num16z6">
    <w:name w:val="WW8Num16z6"/>
    <w:qFormat/>
    <w:rsid w:val="00CE5133"/>
  </w:style>
  <w:style w:type="character" w:customStyle="1" w:styleId="WW8Num16z7">
    <w:name w:val="WW8Num16z7"/>
    <w:qFormat/>
    <w:rsid w:val="00CE5133"/>
  </w:style>
  <w:style w:type="character" w:customStyle="1" w:styleId="WW8Num16z8">
    <w:name w:val="WW8Num16z8"/>
    <w:qFormat/>
    <w:rsid w:val="00CE5133"/>
  </w:style>
  <w:style w:type="character" w:customStyle="1" w:styleId="WW8Num17z0">
    <w:name w:val="WW8Num17z0"/>
    <w:qFormat/>
    <w:rsid w:val="00CE5133"/>
  </w:style>
  <w:style w:type="character" w:customStyle="1" w:styleId="WW8Num17z1">
    <w:name w:val="WW8Num17z1"/>
    <w:qFormat/>
    <w:rsid w:val="00CE5133"/>
    <w:rPr>
      <w:b/>
    </w:rPr>
  </w:style>
  <w:style w:type="character" w:customStyle="1" w:styleId="WW8Num18z0">
    <w:name w:val="WW8Num18z0"/>
    <w:qFormat/>
    <w:rsid w:val="00CE5133"/>
    <w:rPr>
      <w:rFonts w:ascii="Symbol" w:hAnsi="Symbol" w:cs="Symbol"/>
    </w:rPr>
  </w:style>
  <w:style w:type="character" w:customStyle="1" w:styleId="WW8Num18z1">
    <w:name w:val="WW8Num18z1"/>
    <w:qFormat/>
    <w:rsid w:val="00CE5133"/>
    <w:rPr>
      <w:rFonts w:ascii="Courier New" w:hAnsi="Courier New" w:cs="Courier New"/>
    </w:rPr>
  </w:style>
  <w:style w:type="character" w:customStyle="1" w:styleId="WW8Num18z2">
    <w:name w:val="WW8Num18z2"/>
    <w:qFormat/>
    <w:rsid w:val="00CE5133"/>
    <w:rPr>
      <w:rFonts w:ascii="Wingdings" w:hAnsi="Wingdings" w:cs="Wingdings"/>
    </w:rPr>
  </w:style>
  <w:style w:type="character" w:customStyle="1" w:styleId="WW8Num19z0">
    <w:name w:val="WW8Num19z0"/>
    <w:qFormat/>
    <w:rsid w:val="00CE5133"/>
  </w:style>
  <w:style w:type="character" w:customStyle="1" w:styleId="WW8Num20z0">
    <w:name w:val="WW8Num20z0"/>
    <w:qFormat/>
    <w:rsid w:val="00CE5133"/>
  </w:style>
  <w:style w:type="character" w:customStyle="1" w:styleId="WW8Num20z1">
    <w:name w:val="WW8Num20z1"/>
    <w:qFormat/>
    <w:rsid w:val="00CE5133"/>
  </w:style>
  <w:style w:type="character" w:customStyle="1" w:styleId="WW8Num20z2">
    <w:name w:val="WW8Num20z2"/>
    <w:qFormat/>
    <w:rsid w:val="00CE5133"/>
  </w:style>
  <w:style w:type="character" w:customStyle="1" w:styleId="WW8Num20z3">
    <w:name w:val="WW8Num20z3"/>
    <w:qFormat/>
    <w:rsid w:val="00CE5133"/>
  </w:style>
  <w:style w:type="character" w:customStyle="1" w:styleId="WW8Num20z4">
    <w:name w:val="WW8Num20z4"/>
    <w:qFormat/>
    <w:rsid w:val="00CE5133"/>
  </w:style>
  <w:style w:type="character" w:customStyle="1" w:styleId="WW8Num20z5">
    <w:name w:val="WW8Num20z5"/>
    <w:qFormat/>
    <w:rsid w:val="00CE5133"/>
  </w:style>
  <w:style w:type="character" w:customStyle="1" w:styleId="WW8Num20z6">
    <w:name w:val="WW8Num20z6"/>
    <w:qFormat/>
    <w:rsid w:val="00CE5133"/>
  </w:style>
  <w:style w:type="character" w:customStyle="1" w:styleId="WW8Num20z7">
    <w:name w:val="WW8Num20z7"/>
    <w:qFormat/>
    <w:rsid w:val="00CE5133"/>
  </w:style>
  <w:style w:type="character" w:customStyle="1" w:styleId="WW8Num20z8">
    <w:name w:val="WW8Num20z8"/>
    <w:qFormat/>
    <w:rsid w:val="00CE5133"/>
  </w:style>
  <w:style w:type="character" w:customStyle="1" w:styleId="WW8Num21z0">
    <w:name w:val="WW8Num21z0"/>
    <w:qFormat/>
    <w:rsid w:val="00CE5133"/>
    <w:rPr>
      <w:rFonts w:ascii="Symbol" w:hAnsi="Symbol" w:cs="Symbol"/>
    </w:rPr>
  </w:style>
  <w:style w:type="character" w:customStyle="1" w:styleId="WW8Num21z1">
    <w:name w:val="WW8Num21z1"/>
    <w:qFormat/>
    <w:rsid w:val="00CE5133"/>
    <w:rPr>
      <w:rFonts w:ascii="Courier New" w:hAnsi="Courier New" w:cs="Courier New"/>
    </w:rPr>
  </w:style>
  <w:style w:type="character" w:customStyle="1" w:styleId="WW8Num21z2">
    <w:name w:val="WW8Num21z2"/>
    <w:qFormat/>
    <w:rsid w:val="00CE5133"/>
    <w:rPr>
      <w:rFonts w:ascii="Wingdings" w:hAnsi="Wingdings" w:cs="Wingdings"/>
    </w:rPr>
  </w:style>
  <w:style w:type="character" w:customStyle="1" w:styleId="WW8Num22z0">
    <w:name w:val="WW8Num22z0"/>
    <w:qFormat/>
    <w:rsid w:val="00CE5133"/>
    <w:rPr>
      <w:rFonts w:ascii="Symbol" w:hAnsi="Symbol" w:cs="Symbol"/>
    </w:rPr>
  </w:style>
  <w:style w:type="character" w:customStyle="1" w:styleId="WW8Num22z1">
    <w:name w:val="WW8Num22z1"/>
    <w:qFormat/>
    <w:rsid w:val="00CE5133"/>
    <w:rPr>
      <w:rFonts w:ascii="Courier New" w:hAnsi="Courier New" w:cs="Courier New"/>
    </w:rPr>
  </w:style>
  <w:style w:type="character" w:customStyle="1" w:styleId="WW8Num22z2">
    <w:name w:val="WW8Num22z2"/>
    <w:qFormat/>
    <w:rsid w:val="00CE5133"/>
    <w:rPr>
      <w:rFonts w:ascii="Wingdings" w:hAnsi="Wingdings" w:cs="Wingdings"/>
    </w:rPr>
  </w:style>
  <w:style w:type="character" w:customStyle="1" w:styleId="WW8Num23z0">
    <w:name w:val="WW8Num23z0"/>
    <w:qFormat/>
    <w:rsid w:val="00CE5133"/>
  </w:style>
  <w:style w:type="character" w:customStyle="1" w:styleId="WW8Num23z1">
    <w:name w:val="WW8Num23z1"/>
    <w:qFormat/>
    <w:rsid w:val="00CE5133"/>
    <w:rPr>
      <w:rFonts w:ascii="Times New Roman" w:eastAsia="Calibri" w:hAnsi="Times New Roman" w:cs="Times New Roman"/>
      <w:b/>
    </w:rPr>
  </w:style>
  <w:style w:type="character" w:customStyle="1" w:styleId="WW8Num24z0">
    <w:name w:val="WW8Num24z0"/>
    <w:qFormat/>
    <w:rsid w:val="00CE5133"/>
  </w:style>
  <w:style w:type="character" w:customStyle="1" w:styleId="WW8Num24z1">
    <w:name w:val="WW8Num24z1"/>
    <w:qFormat/>
    <w:rsid w:val="00CE5133"/>
    <w:rPr>
      <w:b/>
    </w:rPr>
  </w:style>
  <w:style w:type="character" w:customStyle="1" w:styleId="WW8Num25z0">
    <w:name w:val="WW8Num25z0"/>
    <w:qFormat/>
    <w:rsid w:val="00CE5133"/>
  </w:style>
  <w:style w:type="character" w:customStyle="1" w:styleId="WW8Num26z0">
    <w:name w:val="WW8Num26z0"/>
    <w:qFormat/>
    <w:rsid w:val="00CE5133"/>
    <w:rPr>
      <w:rFonts w:ascii="Symbol" w:hAnsi="Symbol" w:cs="Symbol"/>
    </w:rPr>
  </w:style>
  <w:style w:type="character" w:customStyle="1" w:styleId="WW8Num26z1">
    <w:name w:val="WW8Num26z1"/>
    <w:qFormat/>
    <w:rsid w:val="00CE5133"/>
  </w:style>
  <w:style w:type="character" w:customStyle="1" w:styleId="WW8Num27z0">
    <w:name w:val="WW8Num27z0"/>
    <w:qFormat/>
    <w:rsid w:val="00CE5133"/>
  </w:style>
  <w:style w:type="character" w:customStyle="1" w:styleId="WW8Num28z0">
    <w:name w:val="WW8Num28z0"/>
    <w:qFormat/>
    <w:rsid w:val="00CE5133"/>
    <w:rPr>
      <w:rFonts w:ascii="Symbol" w:hAnsi="Symbol" w:cs="Symbol"/>
    </w:rPr>
  </w:style>
  <w:style w:type="character" w:customStyle="1" w:styleId="WW8Num28z1">
    <w:name w:val="WW8Num28z1"/>
    <w:qFormat/>
    <w:rsid w:val="00CE5133"/>
    <w:rPr>
      <w:rFonts w:ascii="Courier New" w:hAnsi="Courier New" w:cs="Courier New"/>
    </w:rPr>
  </w:style>
  <w:style w:type="character" w:customStyle="1" w:styleId="WW8Num28z2">
    <w:name w:val="WW8Num28z2"/>
    <w:qFormat/>
    <w:rsid w:val="00CE5133"/>
    <w:rPr>
      <w:rFonts w:ascii="Wingdings" w:hAnsi="Wingdings" w:cs="Wingdings"/>
    </w:rPr>
  </w:style>
  <w:style w:type="character" w:customStyle="1" w:styleId="WW8Num29z0">
    <w:name w:val="WW8Num29z0"/>
    <w:qFormat/>
    <w:rsid w:val="00CE5133"/>
    <w:rPr>
      <w:rFonts w:ascii="Symbol" w:hAnsi="Symbol" w:cs="Symbol"/>
    </w:rPr>
  </w:style>
  <w:style w:type="character" w:customStyle="1" w:styleId="WW8Num29z1">
    <w:name w:val="WW8Num29z1"/>
    <w:qFormat/>
    <w:rsid w:val="00CE5133"/>
    <w:rPr>
      <w:rFonts w:ascii="Courier New" w:hAnsi="Courier New" w:cs="Courier New"/>
    </w:rPr>
  </w:style>
  <w:style w:type="character" w:customStyle="1" w:styleId="WW8Num29z2">
    <w:name w:val="WW8Num29z2"/>
    <w:qFormat/>
    <w:rsid w:val="00CE5133"/>
    <w:rPr>
      <w:rFonts w:ascii="Wingdings" w:hAnsi="Wingdings" w:cs="Wingdings"/>
    </w:rPr>
  </w:style>
  <w:style w:type="character" w:customStyle="1" w:styleId="WW8Num30z0">
    <w:name w:val="WW8Num30z0"/>
    <w:qFormat/>
    <w:rsid w:val="00CE5133"/>
    <w:rPr>
      <w:rFonts w:ascii="Symbol" w:hAnsi="Symbol" w:cs="Symbol"/>
    </w:rPr>
  </w:style>
  <w:style w:type="character" w:customStyle="1" w:styleId="WW8Num30z1">
    <w:name w:val="WW8Num30z1"/>
    <w:qFormat/>
    <w:rsid w:val="00CE5133"/>
    <w:rPr>
      <w:rFonts w:ascii="Courier New" w:hAnsi="Courier New" w:cs="Courier New"/>
    </w:rPr>
  </w:style>
  <w:style w:type="character" w:customStyle="1" w:styleId="WW8Num30z2">
    <w:name w:val="WW8Num30z2"/>
    <w:qFormat/>
    <w:rsid w:val="00CE5133"/>
    <w:rPr>
      <w:rFonts w:ascii="Wingdings" w:hAnsi="Wingdings" w:cs="Wingdings"/>
    </w:rPr>
  </w:style>
  <w:style w:type="character" w:customStyle="1" w:styleId="WW8Num31z0">
    <w:name w:val="WW8Num31z0"/>
    <w:qFormat/>
    <w:rsid w:val="00CE5133"/>
  </w:style>
  <w:style w:type="character" w:customStyle="1" w:styleId="WW8Num31z1">
    <w:name w:val="WW8Num31z1"/>
    <w:qFormat/>
    <w:rsid w:val="00CE5133"/>
    <w:rPr>
      <w:rFonts w:ascii="Times New Roman" w:eastAsia="Times New Roman" w:hAnsi="Times New Roman" w:cs="Times New Roman"/>
    </w:rPr>
  </w:style>
  <w:style w:type="character" w:customStyle="1" w:styleId="WW8Num31z2">
    <w:name w:val="WW8Num31z2"/>
    <w:qFormat/>
    <w:rsid w:val="00CE5133"/>
    <w:rPr>
      <w:b/>
    </w:rPr>
  </w:style>
  <w:style w:type="character" w:customStyle="1" w:styleId="WW8Num32z0">
    <w:name w:val="WW8Num32z0"/>
    <w:qFormat/>
    <w:rsid w:val="00CE5133"/>
    <w:rPr>
      <w:rFonts w:ascii="Symbol" w:hAnsi="Symbol" w:cs="Symbol"/>
    </w:rPr>
  </w:style>
  <w:style w:type="character" w:customStyle="1" w:styleId="WW8Num32z1">
    <w:name w:val="WW8Num32z1"/>
    <w:qFormat/>
    <w:rsid w:val="00CE5133"/>
  </w:style>
  <w:style w:type="character" w:customStyle="1" w:styleId="WW8Num33z0">
    <w:name w:val="WW8Num33z0"/>
    <w:qFormat/>
    <w:rsid w:val="00CE5133"/>
    <w:rPr>
      <w:b/>
    </w:rPr>
  </w:style>
  <w:style w:type="character" w:customStyle="1" w:styleId="WW8Num33z1">
    <w:name w:val="WW8Num33z1"/>
    <w:qFormat/>
    <w:rsid w:val="00CE5133"/>
  </w:style>
  <w:style w:type="character" w:customStyle="1" w:styleId="WW8Num33z2">
    <w:name w:val="WW8Num33z2"/>
    <w:qFormat/>
    <w:rsid w:val="00CE5133"/>
  </w:style>
  <w:style w:type="character" w:customStyle="1" w:styleId="WW8Num33z3">
    <w:name w:val="WW8Num33z3"/>
    <w:qFormat/>
    <w:rsid w:val="00CE5133"/>
  </w:style>
  <w:style w:type="character" w:customStyle="1" w:styleId="WW8Num33z4">
    <w:name w:val="WW8Num33z4"/>
    <w:qFormat/>
    <w:rsid w:val="00CE5133"/>
  </w:style>
  <w:style w:type="character" w:customStyle="1" w:styleId="WW8Num33z5">
    <w:name w:val="WW8Num33z5"/>
    <w:qFormat/>
    <w:rsid w:val="00CE5133"/>
  </w:style>
  <w:style w:type="character" w:customStyle="1" w:styleId="WW8Num33z6">
    <w:name w:val="WW8Num33z6"/>
    <w:qFormat/>
    <w:rsid w:val="00CE5133"/>
  </w:style>
  <w:style w:type="character" w:customStyle="1" w:styleId="WW8Num33z7">
    <w:name w:val="WW8Num33z7"/>
    <w:qFormat/>
    <w:rsid w:val="00CE5133"/>
  </w:style>
  <w:style w:type="character" w:customStyle="1" w:styleId="WW8Num33z8">
    <w:name w:val="WW8Num33z8"/>
    <w:qFormat/>
    <w:rsid w:val="00CE5133"/>
  </w:style>
  <w:style w:type="character" w:customStyle="1" w:styleId="WW8Num34z0">
    <w:name w:val="WW8Num34z0"/>
    <w:qFormat/>
    <w:rsid w:val="00CE5133"/>
    <w:rPr>
      <w:rFonts w:ascii="Symbol" w:hAnsi="Symbol" w:cs="Symbol"/>
    </w:rPr>
  </w:style>
  <w:style w:type="character" w:customStyle="1" w:styleId="WW8Num34z1">
    <w:name w:val="WW8Num34z1"/>
    <w:qFormat/>
    <w:rsid w:val="00CE5133"/>
    <w:rPr>
      <w:rFonts w:ascii="Courier New" w:hAnsi="Courier New" w:cs="Courier New"/>
    </w:rPr>
  </w:style>
  <w:style w:type="character" w:customStyle="1" w:styleId="WW8Num34z2">
    <w:name w:val="WW8Num34z2"/>
    <w:qFormat/>
    <w:rsid w:val="00CE5133"/>
    <w:rPr>
      <w:rFonts w:ascii="Wingdings" w:hAnsi="Wingdings" w:cs="Wingdings"/>
    </w:rPr>
  </w:style>
  <w:style w:type="character" w:customStyle="1" w:styleId="WW8Num35z0">
    <w:name w:val="WW8Num35z0"/>
    <w:qFormat/>
    <w:rsid w:val="00CE5133"/>
    <w:rPr>
      <w:rFonts w:ascii="Symbol" w:hAnsi="Symbol" w:cs="Symbol"/>
    </w:rPr>
  </w:style>
  <w:style w:type="character" w:customStyle="1" w:styleId="WW8Num35z1">
    <w:name w:val="WW8Num35z1"/>
    <w:qFormat/>
    <w:rsid w:val="00CE5133"/>
    <w:rPr>
      <w:rFonts w:ascii="Courier New" w:hAnsi="Courier New" w:cs="Courier New"/>
    </w:rPr>
  </w:style>
  <w:style w:type="character" w:customStyle="1" w:styleId="WW8Num35z2">
    <w:name w:val="WW8Num35z2"/>
    <w:qFormat/>
    <w:rsid w:val="00CE5133"/>
    <w:rPr>
      <w:rFonts w:ascii="Wingdings" w:hAnsi="Wingdings" w:cs="Wingdings"/>
    </w:rPr>
  </w:style>
  <w:style w:type="character" w:customStyle="1" w:styleId="WW8Num36z0">
    <w:name w:val="WW8Num36z0"/>
    <w:qFormat/>
    <w:rsid w:val="00CE5133"/>
  </w:style>
  <w:style w:type="character" w:customStyle="1" w:styleId="WW8Num36z1">
    <w:name w:val="WW8Num36z1"/>
    <w:qFormat/>
    <w:rsid w:val="00CE5133"/>
  </w:style>
  <w:style w:type="character" w:customStyle="1" w:styleId="WW8Num36z2">
    <w:name w:val="WW8Num36z2"/>
    <w:qFormat/>
    <w:rsid w:val="00CE5133"/>
  </w:style>
  <w:style w:type="character" w:customStyle="1" w:styleId="WW8Num36z3">
    <w:name w:val="WW8Num36z3"/>
    <w:qFormat/>
    <w:rsid w:val="00CE5133"/>
  </w:style>
  <w:style w:type="character" w:customStyle="1" w:styleId="WW8Num36z4">
    <w:name w:val="WW8Num36z4"/>
    <w:qFormat/>
    <w:rsid w:val="00CE5133"/>
  </w:style>
  <w:style w:type="character" w:customStyle="1" w:styleId="WW8Num36z5">
    <w:name w:val="WW8Num36z5"/>
    <w:qFormat/>
    <w:rsid w:val="00CE5133"/>
  </w:style>
  <w:style w:type="character" w:customStyle="1" w:styleId="WW8Num36z6">
    <w:name w:val="WW8Num36z6"/>
    <w:qFormat/>
    <w:rsid w:val="00CE5133"/>
  </w:style>
  <w:style w:type="character" w:customStyle="1" w:styleId="WW8Num36z7">
    <w:name w:val="WW8Num36z7"/>
    <w:qFormat/>
    <w:rsid w:val="00CE5133"/>
  </w:style>
  <w:style w:type="character" w:customStyle="1" w:styleId="WW8Num36z8">
    <w:name w:val="WW8Num36z8"/>
    <w:qFormat/>
    <w:rsid w:val="00CE5133"/>
  </w:style>
  <w:style w:type="character" w:customStyle="1" w:styleId="WW8Num37z0">
    <w:name w:val="WW8Num37z0"/>
    <w:qFormat/>
    <w:rsid w:val="00CE5133"/>
    <w:rPr>
      <w:rFonts w:ascii="Symbol" w:hAnsi="Symbol" w:cs="Symbol"/>
    </w:rPr>
  </w:style>
  <w:style w:type="character" w:customStyle="1" w:styleId="WW8Num37z1">
    <w:name w:val="WW8Num37z1"/>
    <w:qFormat/>
    <w:rsid w:val="00CE5133"/>
    <w:rPr>
      <w:rFonts w:ascii="Courier New" w:hAnsi="Courier New" w:cs="Courier New"/>
    </w:rPr>
  </w:style>
  <w:style w:type="character" w:customStyle="1" w:styleId="WW8Num37z2">
    <w:name w:val="WW8Num37z2"/>
    <w:qFormat/>
    <w:rsid w:val="00CE5133"/>
    <w:rPr>
      <w:rFonts w:ascii="Wingdings" w:hAnsi="Wingdings" w:cs="Wingdings"/>
    </w:rPr>
  </w:style>
  <w:style w:type="character" w:customStyle="1" w:styleId="WW8Num38z0">
    <w:name w:val="WW8Num38z0"/>
    <w:qFormat/>
    <w:rsid w:val="00CE5133"/>
  </w:style>
  <w:style w:type="character" w:customStyle="1" w:styleId="WW8Num38z1">
    <w:name w:val="WW8Num38z1"/>
    <w:qFormat/>
    <w:rsid w:val="00CE5133"/>
    <w:rPr>
      <w:b/>
    </w:rPr>
  </w:style>
  <w:style w:type="character" w:customStyle="1" w:styleId="WW8Num39z0">
    <w:name w:val="WW8Num39z0"/>
    <w:qFormat/>
    <w:rsid w:val="00CE5133"/>
    <w:rPr>
      <w:rFonts w:ascii="Symbol" w:hAnsi="Symbol" w:cs="Symbol"/>
    </w:rPr>
  </w:style>
  <w:style w:type="character" w:customStyle="1" w:styleId="WW8Num39z1">
    <w:name w:val="WW8Num39z1"/>
    <w:qFormat/>
    <w:rsid w:val="00CE5133"/>
    <w:rPr>
      <w:rFonts w:ascii="Courier New" w:hAnsi="Courier New" w:cs="Courier New"/>
    </w:rPr>
  </w:style>
  <w:style w:type="character" w:customStyle="1" w:styleId="WW8Num39z2">
    <w:name w:val="WW8Num39z2"/>
    <w:qFormat/>
    <w:rsid w:val="00CE5133"/>
    <w:rPr>
      <w:rFonts w:ascii="Wingdings" w:hAnsi="Wingdings" w:cs="Wingdings"/>
    </w:rPr>
  </w:style>
  <w:style w:type="character" w:customStyle="1" w:styleId="a4">
    <w:name w:val="Текст выноски Знак"/>
    <w:qFormat/>
    <w:rsid w:val="00CE5133"/>
    <w:rPr>
      <w:rFonts w:ascii="Tahoma" w:hAnsi="Tahoma" w:cs="Tahoma"/>
      <w:iCs/>
      <w:sz w:val="16"/>
      <w:szCs w:val="16"/>
    </w:rPr>
  </w:style>
  <w:style w:type="character" w:customStyle="1" w:styleId="a5">
    <w:name w:val="Гипертекстовая ссылка"/>
    <w:qFormat/>
    <w:rsid w:val="00CE5133"/>
    <w:rPr>
      <w:rFonts w:cs="Times New Roman"/>
      <w:b/>
      <w:color w:val="106BBE"/>
      <w:sz w:val="26"/>
    </w:rPr>
  </w:style>
  <w:style w:type="character" w:customStyle="1" w:styleId="a6">
    <w:name w:val="Готовый текст Знак Знак"/>
    <w:qFormat/>
    <w:rsid w:val="00CE5133"/>
    <w:rPr>
      <w:rFonts w:ascii="Calibri" w:eastAsia="Calibri" w:hAnsi="Calibri" w:cs="Calibri"/>
      <w:bCs/>
      <w:spacing w:val="-4"/>
      <w:sz w:val="24"/>
      <w:szCs w:val="24"/>
      <w:lang w:bidi="ar-SA"/>
    </w:rPr>
  </w:style>
  <w:style w:type="character" w:customStyle="1" w:styleId="a7">
    <w:name w:val="добавленно Знак"/>
    <w:qFormat/>
    <w:rsid w:val="00CE5133"/>
    <w:rPr>
      <w:rFonts w:ascii="Calibri" w:eastAsia="Calibri" w:hAnsi="Calibri" w:cs="Calibri"/>
      <w:i/>
      <w:color w:val="00B050"/>
      <w:sz w:val="24"/>
      <w:shd w:val="clear" w:color="auto" w:fill="FFFFFF"/>
      <w:lang w:val="ru-RU"/>
    </w:rPr>
  </w:style>
  <w:style w:type="character" w:customStyle="1" w:styleId="-">
    <w:name w:val="Интернет-ссылка"/>
    <w:rsid w:val="00CE5133"/>
    <w:rPr>
      <w:color w:val="0000FF"/>
      <w:u w:val="single"/>
    </w:rPr>
  </w:style>
  <w:style w:type="character" w:customStyle="1" w:styleId="a8">
    <w:name w:val="Верхний колонтитул Знак"/>
    <w:qFormat/>
    <w:rsid w:val="00CE5133"/>
    <w:rPr>
      <w:rFonts w:cs="Monotype Corsiva"/>
      <w:iCs/>
      <w:sz w:val="24"/>
      <w:szCs w:val="24"/>
    </w:rPr>
  </w:style>
  <w:style w:type="character" w:customStyle="1" w:styleId="a9">
    <w:name w:val="Нижний колонтитул Знак"/>
    <w:qFormat/>
    <w:rsid w:val="00CE5133"/>
    <w:rPr>
      <w:rFonts w:cs="Monotype Corsiva"/>
      <w:iCs/>
      <w:sz w:val="24"/>
      <w:szCs w:val="24"/>
    </w:rPr>
  </w:style>
  <w:style w:type="paragraph" w:customStyle="1" w:styleId="aa">
    <w:name w:val="Заголовок"/>
    <w:basedOn w:val="a"/>
    <w:next w:val="a0"/>
    <w:qFormat/>
    <w:rsid w:val="00CE5133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0">
    <w:name w:val="Body Text"/>
    <w:basedOn w:val="a"/>
    <w:rsid w:val="00CE5133"/>
    <w:pPr>
      <w:jc w:val="both"/>
    </w:pPr>
    <w:rPr>
      <w:rFonts w:cs="Times New Roman"/>
      <w:iCs w:val="0"/>
      <w:sz w:val="28"/>
      <w:szCs w:val="20"/>
    </w:rPr>
  </w:style>
  <w:style w:type="paragraph" w:styleId="ab">
    <w:name w:val="List"/>
    <w:basedOn w:val="a0"/>
    <w:rsid w:val="00CE5133"/>
    <w:rPr>
      <w:rFonts w:ascii="PT Astra Serif" w:hAnsi="PT Astra Serif" w:cs="Noto Sans Devanagari"/>
    </w:rPr>
  </w:style>
  <w:style w:type="paragraph" w:styleId="ac">
    <w:name w:val="caption"/>
    <w:basedOn w:val="a"/>
    <w:qFormat/>
    <w:rsid w:val="00CE5133"/>
    <w:pPr>
      <w:suppressLineNumbers/>
      <w:spacing w:before="120" w:after="120"/>
    </w:pPr>
    <w:rPr>
      <w:rFonts w:ascii="PT Astra Serif" w:hAnsi="PT Astra Serif" w:cs="Noto Sans Devanagari"/>
      <w:i/>
    </w:rPr>
  </w:style>
  <w:style w:type="paragraph" w:styleId="ad">
    <w:name w:val="index heading"/>
    <w:basedOn w:val="a"/>
    <w:qFormat/>
    <w:rsid w:val="00CE5133"/>
    <w:pPr>
      <w:suppressLineNumbers/>
    </w:pPr>
    <w:rPr>
      <w:rFonts w:ascii="PT Astra Serif" w:hAnsi="PT Astra Serif" w:cs="Noto Sans Devanagari"/>
    </w:rPr>
  </w:style>
  <w:style w:type="paragraph" w:customStyle="1" w:styleId="ConsPlusTitle">
    <w:name w:val="ConsPlusTitle"/>
    <w:qFormat/>
    <w:rsid w:val="00CE5133"/>
    <w:pPr>
      <w:widowControl w:val="0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ae">
    <w:name w:val="Знак"/>
    <w:basedOn w:val="a"/>
    <w:qFormat/>
    <w:rsid w:val="00CE5133"/>
    <w:pPr>
      <w:spacing w:after="160" w:line="240" w:lineRule="exact"/>
    </w:pPr>
    <w:rPr>
      <w:rFonts w:ascii="Verdana" w:hAnsi="Verdana" w:cs="Times New Roman"/>
      <w:iCs w:val="0"/>
      <w:sz w:val="20"/>
      <w:szCs w:val="20"/>
      <w:lang w:val="en-US"/>
    </w:rPr>
  </w:style>
  <w:style w:type="paragraph" w:styleId="20">
    <w:name w:val="Body Text Indent 2"/>
    <w:basedOn w:val="a"/>
    <w:qFormat/>
    <w:rsid w:val="00CE5133"/>
    <w:pPr>
      <w:spacing w:after="120" w:line="480" w:lineRule="auto"/>
      <w:ind w:left="283"/>
    </w:pPr>
  </w:style>
  <w:style w:type="paragraph" w:customStyle="1" w:styleId="ConsPlusNormal">
    <w:name w:val="ConsPlusNormal"/>
    <w:qFormat/>
    <w:rsid w:val="00CE5133"/>
    <w:pPr>
      <w:widowControl w:val="0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ConsCell">
    <w:name w:val="ConsCell"/>
    <w:qFormat/>
    <w:rsid w:val="00CE5133"/>
    <w:pPr>
      <w:widowControl w:val="0"/>
      <w:ind w:right="19772"/>
    </w:pPr>
    <w:rPr>
      <w:rFonts w:ascii="Arial" w:eastAsia="Times New Roman" w:hAnsi="Arial" w:cs="Arial"/>
      <w:sz w:val="20"/>
      <w:szCs w:val="20"/>
      <w:lang w:bidi="ar-SA"/>
    </w:rPr>
  </w:style>
  <w:style w:type="paragraph" w:styleId="af">
    <w:name w:val="Balloon Text"/>
    <w:basedOn w:val="a"/>
    <w:qFormat/>
    <w:rsid w:val="00CE5133"/>
    <w:rPr>
      <w:rFonts w:ascii="Tahoma" w:hAnsi="Tahoma" w:cs="Times New Roman"/>
      <w:sz w:val="16"/>
      <w:szCs w:val="16"/>
    </w:rPr>
  </w:style>
  <w:style w:type="paragraph" w:customStyle="1" w:styleId="ConsPlusNonformat">
    <w:name w:val="ConsPlusNonformat"/>
    <w:qFormat/>
    <w:rsid w:val="00CE5133"/>
    <w:rPr>
      <w:rFonts w:ascii="Courier New" w:eastAsia="Times New Roman" w:hAnsi="Courier New" w:cs="Courier New"/>
      <w:sz w:val="20"/>
      <w:szCs w:val="20"/>
      <w:lang w:bidi="ar-SA"/>
    </w:rPr>
  </w:style>
  <w:style w:type="paragraph" w:styleId="af0">
    <w:name w:val="Normal (Web)"/>
    <w:basedOn w:val="a"/>
    <w:qFormat/>
    <w:rsid w:val="00CE5133"/>
    <w:pPr>
      <w:spacing w:before="280" w:after="280"/>
    </w:pPr>
    <w:rPr>
      <w:rFonts w:cs="Times New Roman"/>
      <w:iCs w:val="0"/>
    </w:rPr>
  </w:style>
  <w:style w:type="paragraph" w:styleId="af1">
    <w:name w:val="List Paragraph"/>
    <w:basedOn w:val="a"/>
    <w:qFormat/>
    <w:rsid w:val="00CE5133"/>
    <w:pPr>
      <w:ind w:left="708"/>
    </w:pPr>
  </w:style>
  <w:style w:type="paragraph" w:customStyle="1" w:styleId="Default">
    <w:name w:val="Default"/>
    <w:qFormat/>
    <w:rsid w:val="00CE5133"/>
    <w:rPr>
      <w:rFonts w:ascii="Times New Roman" w:eastAsia="Calibri" w:hAnsi="Times New Roman" w:cs="Times New Roman"/>
      <w:color w:val="000000"/>
      <w:lang w:bidi="ar-SA"/>
    </w:rPr>
  </w:style>
  <w:style w:type="paragraph" w:customStyle="1" w:styleId="af2">
    <w:name w:val="Готовый текст Знак"/>
    <w:qFormat/>
    <w:rsid w:val="00CE5133"/>
    <w:rPr>
      <w:rFonts w:ascii="Calibri" w:eastAsia="Calibri" w:hAnsi="Calibri" w:cs="Calibri"/>
      <w:bCs/>
      <w:spacing w:val="-4"/>
      <w:lang w:bidi="ar-SA"/>
    </w:rPr>
  </w:style>
  <w:style w:type="paragraph" w:customStyle="1" w:styleId="af3">
    <w:name w:val="Вставлено"/>
    <w:basedOn w:val="a"/>
    <w:qFormat/>
    <w:rsid w:val="00CE5133"/>
    <w:pPr>
      <w:widowControl w:val="0"/>
      <w:shd w:val="clear" w:color="auto" w:fill="FFFFFF"/>
      <w:ind w:firstLine="720"/>
      <w:jc w:val="both"/>
    </w:pPr>
    <w:rPr>
      <w:rFonts w:ascii="Calibri" w:eastAsia="Calibri" w:hAnsi="Calibri" w:cs="Times New Roman"/>
      <w:i/>
      <w:iCs w:val="0"/>
      <w:color w:val="00B050"/>
      <w:szCs w:val="20"/>
    </w:rPr>
  </w:style>
  <w:style w:type="paragraph" w:customStyle="1" w:styleId="msonormalcxspmiddle">
    <w:name w:val="msonormalcxspmiddle"/>
    <w:basedOn w:val="a"/>
    <w:qFormat/>
    <w:rsid w:val="00CE5133"/>
    <w:pPr>
      <w:spacing w:before="280" w:after="280"/>
    </w:pPr>
    <w:rPr>
      <w:rFonts w:cs="Times New Roman"/>
      <w:iCs w:val="0"/>
      <w:sz w:val="28"/>
      <w:szCs w:val="28"/>
    </w:rPr>
  </w:style>
  <w:style w:type="paragraph" w:customStyle="1" w:styleId="af4">
    <w:name w:val="Верхний и нижний колонтитулы"/>
    <w:basedOn w:val="a"/>
    <w:qFormat/>
    <w:rsid w:val="00CE5133"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a"/>
    <w:rsid w:val="00CE5133"/>
    <w:pPr>
      <w:tabs>
        <w:tab w:val="center" w:pos="4677"/>
        <w:tab w:val="right" w:pos="9355"/>
      </w:tabs>
    </w:pPr>
    <w:rPr>
      <w:rFonts w:cs="Times New Roman"/>
    </w:rPr>
  </w:style>
  <w:style w:type="paragraph" w:styleId="af6">
    <w:name w:val="footer"/>
    <w:basedOn w:val="a"/>
    <w:rsid w:val="00CE5133"/>
    <w:pPr>
      <w:tabs>
        <w:tab w:val="center" w:pos="4677"/>
        <w:tab w:val="right" w:pos="9355"/>
      </w:tabs>
    </w:pPr>
    <w:rPr>
      <w:rFonts w:cs="Times New Roman"/>
    </w:rPr>
  </w:style>
  <w:style w:type="paragraph" w:customStyle="1" w:styleId="af7">
    <w:name w:val="Содержимое таблицы"/>
    <w:basedOn w:val="a"/>
    <w:qFormat/>
    <w:rsid w:val="00CE5133"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rsid w:val="00CE5133"/>
    <w:pPr>
      <w:jc w:val="center"/>
    </w:pPr>
    <w:rPr>
      <w:b/>
      <w:bCs/>
    </w:rPr>
  </w:style>
  <w:style w:type="numbering" w:customStyle="1" w:styleId="WW8Num1">
    <w:name w:val="WW8Num1"/>
    <w:qFormat/>
    <w:rsid w:val="00CE5133"/>
  </w:style>
  <w:style w:type="numbering" w:customStyle="1" w:styleId="WW8Num2">
    <w:name w:val="WW8Num2"/>
    <w:qFormat/>
    <w:rsid w:val="00CE51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Monotype Corsiva"/>
      <w:iCs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iCs w:val="0"/>
      <w:kern w:val="2"/>
      <w:sz w:val="32"/>
      <w:szCs w:val="32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/>
      <w:outlineLvl w:val="1"/>
    </w:pPr>
    <w:rPr>
      <w:rFonts w:cs="Times New Roman"/>
      <w:b/>
      <w:bCs/>
      <w:iCs w:val="0"/>
      <w:sz w:val="36"/>
      <w:szCs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iCs w:val="0"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iCs w:val="0"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  <w:iCs w:val="0"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cs="Times New Roman"/>
      <w:iCs w:val="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cs="Times New Roman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Cs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b/>
    </w:rPr>
  </w:style>
  <w:style w:type="character" w:customStyle="1" w:styleId="WW8Num7z0">
    <w:name w:val="WW8Num7z0"/>
    <w:qFormat/>
    <w:rPr>
      <w:b w:val="0"/>
      <w:i w:val="0"/>
      <w:color w:val="000000"/>
      <w:sz w:val="28"/>
      <w:szCs w:val="28"/>
    </w:rPr>
  </w:style>
  <w:style w:type="character" w:customStyle="1" w:styleId="WW8Num7z1">
    <w:name w:val="WW8Num7z1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b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  <w:rPr>
      <w:b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  <w:rPr>
      <w:rFonts w:ascii="Times New Roman" w:eastAsia="Calibri" w:hAnsi="Times New Roman" w:cs="Times New Roman"/>
      <w:b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  <w:rPr>
      <w:b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</w:style>
  <w:style w:type="character" w:customStyle="1" w:styleId="WW8Num27z0">
    <w:name w:val="WW8Num27z0"/>
    <w:qFormat/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  <w:rPr>
      <w:rFonts w:ascii="Times New Roman" w:eastAsia="Times New Roman" w:hAnsi="Times New Roman" w:cs="Times New Roman"/>
    </w:rPr>
  </w:style>
  <w:style w:type="character" w:customStyle="1" w:styleId="WW8Num31z2">
    <w:name w:val="WW8Num31z2"/>
    <w:qFormat/>
    <w:rPr>
      <w:b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  <w:rPr>
      <w:b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  <w:rPr>
      <w:b/>
    </w:rPr>
  </w:style>
  <w:style w:type="character" w:customStyle="1" w:styleId="WW8Num39z0">
    <w:name w:val="WW8Num39z0"/>
    <w:qFormat/>
    <w:rPr>
      <w:rFonts w:ascii="Symbol" w:hAnsi="Symbol" w:cs="Symbol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a4">
    <w:name w:val="Текст выноски Знак"/>
    <w:qFormat/>
    <w:rPr>
      <w:rFonts w:ascii="Tahoma" w:hAnsi="Tahoma" w:cs="Tahoma"/>
      <w:iCs/>
      <w:sz w:val="16"/>
      <w:szCs w:val="16"/>
    </w:rPr>
  </w:style>
  <w:style w:type="character" w:customStyle="1" w:styleId="a5">
    <w:name w:val="Гипертекстовая ссылка"/>
    <w:qFormat/>
    <w:rPr>
      <w:rFonts w:cs="Times New Roman"/>
      <w:b/>
      <w:color w:val="106BBE"/>
      <w:sz w:val="26"/>
    </w:rPr>
  </w:style>
  <w:style w:type="character" w:customStyle="1" w:styleId="a6">
    <w:name w:val="Готовый текст Знак Знак"/>
    <w:qFormat/>
    <w:rPr>
      <w:rFonts w:ascii="Calibri" w:eastAsia="Calibri" w:hAnsi="Calibri" w:cs="Calibri"/>
      <w:bCs/>
      <w:spacing w:val="-4"/>
      <w:sz w:val="24"/>
      <w:szCs w:val="24"/>
      <w:lang w:bidi="ar-SA"/>
    </w:rPr>
  </w:style>
  <w:style w:type="character" w:customStyle="1" w:styleId="a7">
    <w:name w:val="добавленно Знак"/>
    <w:qFormat/>
    <w:rPr>
      <w:rFonts w:ascii="Calibri" w:eastAsia="Calibri" w:hAnsi="Calibri" w:cs="Calibri"/>
      <w:i/>
      <w:color w:val="00B050"/>
      <w:sz w:val="24"/>
      <w:shd w:val="clear" w:color="auto" w:fill="FFFFFF"/>
      <w:lang w:val="ru-RU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Верхний колонтитул Знак"/>
    <w:qFormat/>
    <w:rPr>
      <w:rFonts w:cs="Monotype Corsiva"/>
      <w:iCs/>
      <w:sz w:val="24"/>
      <w:szCs w:val="24"/>
    </w:rPr>
  </w:style>
  <w:style w:type="character" w:customStyle="1" w:styleId="a9">
    <w:name w:val="Нижний колонтитул Знак"/>
    <w:qFormat/>
    <w:rPr>
      <w:rFonts w:cs="Monotype Corsiva"/>
      <w:iCs/>
      <w:sz w:val="24"/>
      <w:szCs w:val="24"/>
    </w:rPr>
  </w:style>
  <w:style w:type="paragraph" w:customStyle="1" w:styleId="aa">
    <w:name w:val="Заголовок"/>
    <w:basedOn w:val="a"/>
    <w:next w:val="a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0">
    <w:name w:val="Body Text"/>
    <w:basedOn w:val="a"/>
    <w:pPr>
      <w:jc w:val="both"/>
    </w:pPr>
    <w:rPr>
      <w:rFonts w:cs="Times New Roman"/>
      <w:iCs w:val="0"/>
      <w:sz w:val="28"/>
      <w:szCs w:val="20"/>
    </w:rPr>
  </w:style>
  <w:style w:type="paragraph" w:styleId="ab">
    <w:name w:val="List"/>
    <w:basedOn w:val="a0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ae">
    <w:name w:val="Знак"/>
    <w:basedOn w:val="a"/>
    <w:qFormat/>
    <w:pPr>
      <w:spacing w:after="160" w:line="240" w:lineRule="exact"/>
    </w:pPr>
    <w:rPr>
      <w:rFonts w:ascii="Verdana" w:hAnsi="Verdana" w:cs="Times New Roman"/>
      <w:iCs w:val="0"/>
      <w:sz w:val="20"/>
      <w:szCs w:val="20"/>
      <w:lang w:val="en-US"/>
    </w:rPr>
  </w:style>
  <w:style w:type="paragraph" w:styleId="20">
    <w:name w:val="Body Text Indent 2"/>
    <w:basedOn w:val="a"/>
    <w:qFormat/>
    <w:pPr>
      <w:spacing w:after="120" w:line="480" w:lineRule="auto"/>
      <w:ind w:left="283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ConsCell">
    <w:name w:val="ConsCell"/>
    <w:qFormat/>
    <w:pPr>
      <w:widowControl w:val="0"/>
      <w:ind w:right="19772"/>
    </w:pPr>
    <w:rPr>
      <w:rFonts w:ascii="Arial" w:eastAsia="Times New Roman" w:hAnsi="Arial" w:cs="Arial"/>
      <w:sz w:val="20"/>
      <w:szCs w:val="20"/>
      <w:lang w:bidi="ar-SA"/>
    </w:rPr>
  </w:style>
  <w:style w:type="paragraph" w:styleId="af">
    <w:name w:val="Balloon Text"/>
    <w:basedOn w:val="a"/>
    <w:qFormat/>
    <w:rPr>
      <w:rFonts w:ascii="Tahoma" w:hAnsi="Tahoma" w:cs="Times New Roman"/>
      <w:sz w:val="16"/>
      <w:szCs w:val="16"/>
    </w:r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bidi="ar-SA"/>
    </w:rPr>
  </w:style>
  <w:style w:type="paragraph" w:styleId="af0">
    <w:name w:val="Normal (Web)"/>
    <w:basedOn w:val="a"/>
    <w:qFormat/>
    <w:pPr>
      <w:spacing w:before="280" w:after="280"/>
    </w:pPr>
    <w:rPr>
      <w:rFonts w:cs="Times New Roman"/>
      <w:iCs w:val="0"/>
    </w:rPr>
  </w:style>
  <w:style w:type="paragraph" w:styleId="af1">
    <w:name w:val="List Paragraph"/>
    <w:basedOn w:val="a"/>
    <w:qFormat/>
    <w:pPr>
      <w:ind w:left="708"/>
    </w:p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lang w:bidi="ar-SA"/>
    </w:rPr>
  </w:style>
  <w:style w:type="paragraph" w:customStyle="1" w:styleId="af2">
    <w:name w:val="Готовый текст Знак"/>
    <w:qFormat/>
    <w:rPr>
      <w:rFonts w:ascii="Calibri" w:eastAsia="Calibri" w:hAnsi="Calibri" w:cs="Calibri"/>
      <w:bCs/>
      <w:spacing w:val="-4"/>
      <w:lang w:bidi="ar-SA"/>
    </w:rPr>
  </w:style>
  <w:style w:type="paragraph" w:customStyle="1" w:styleId="af3">
    <w:name w:val="Вставлено"/>
    <w:basedOn w:val="a"/>
    <w:qFormat/>
    <w:pPr>
      <w:widowControl w:val="0"/>
      <w:shd w:val="clear" w:color="auto" w:fill="FFFFFF"/>
      <w:ind w:firstLine="720"/>
      <w:jc w:val="both"/>
    </w:pPr>
    <w:rPr>
      <w:rFonts w:ascii="Calibri" w:eastAsia="Calibri" w:hAnsi="Calibri" w:cs="Times New Roman"/>
      <w:i/>
      <w:iCs w:val="0"/>
      <w:color w:val="00B050"/>
      <w:szCs w:val="20"/>
    </w:rPr>
  </w:style>
  <w:style w:type="paragraph" w:customStyle="1" w:styleId="msonormalcxspmiddle">
    <w:name w:val="msonormalcxspmiddle"/>
    <w:basedOn w:val="a"/>
    <w:qFormat/>
    <w:pPr>
      <w:spacing w:before="280" w:after="280"/>
    </w:pPr>
    <w:rPr>
      <w:rFonts w:cs="Times New Roman"/>
      <w:iCs w:val="0"/>
      <w:sz w:val="28"/>
      <w:szCs w:val="28"/>
    </w:rPr>
  </w:style>
  <w:style w:type="paragraph" w:customStyle="1" w:styleId="af4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a"/>
    <w:pPr>
      <w:tabs>
        <w:tab w:val="center" w:pos="4677"/>
        <w:tab w:val="right" w:pos="9355"/>
      </w:tabs>
    </w:pPr>
    <w:rPr>
      <w:rFonts w:cs="Times New Roman"/>
    </w:rPr>
  </w:style>
  <w:style w:type="paragraph" w:styleId="af6">
    <w:name w:val="footer"/>
    <w:basedOn w:val="a"/>
    <w:pPr>
      <w:tabs>
        <w:tab w:val="center" w:pos="4677"/>
        <w:tab w:val="right" w:pos="9355"/>
      </w:tabs>
    </w:pPr>
    <w:rPr>
      <w:rFonts w:cs="Times New Roman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Maslova</cp:lastModifiedBy>
  <cp:revision>17</cp:revision>
  <cp:lastPrinted>2024-09-27T12:20:00Z</cp:lastPrinted>
  <dcterms:created xsi:type="dcterms:W3CDTF">2023-07-17T13:29:00Z</dcterms:created>
  <dcterms:modified xsi:type="dcterms:W3CDTF">2024-09-27T12:20:00Z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