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sz w:val="24"/>
          <w:szCs w:val="24"/>
        </w:rPr>
        <w:br/>
        <w:t>21000001540000000040, лот №1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2744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Палехский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«03» июля 2024г.</w:t>
            </w:r>
          </w:p>
        </w:tc>
      </w:tr>
      <w:tr w:rsidR="00E2744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ПАЛЕХСКОГО МУНИЦИПАЛЬНОГО РАЙОНА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на право заключения договора аренды земельного участка, лот №1: Земельный участок с кадастровым номером 37:11:000000:787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2 472,81 RUB НДС не облагается 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«03»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(Конкурсная комиссия по продаже земельных участков или права заключения договоров аренды земельных участков ), при о признании претендентов участниками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Кузнецова Светлана Ивановна - первый заместитель главы администрации Палехского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Мосин Андрей Вячеславович - начальник управления муниципального хозяйства администрации Палехского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 xml:space="preserve">Секретарь: Бабакина Ольга Борисовна - старший инспектор  управления муниципального хозяйства администрации Палехского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>Член комиссии: Якубова Светлана Владимировна - начальник организационно-правового управления администрации Палехского муниципального района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17 часов 00 минут (время московское) «02» июля 2024 года было принято 2 заявки от претендентов, с порядковыми номерами: 3676717, 4690966. 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21000001540000000040, лот №1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E2744F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2744F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 14:39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3676717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3676717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2744F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02.07.2024 14:16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4690966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4690966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E2744F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№3676717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№4690966</w:t>
            </w:r>
          </w:p>
        </w:tc>
      </w:tr>
      <w:tr w:rsidR="00E2744F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E2744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Светлана Ивановна - первый заместитель главы администрации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2744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Мосин Андрей Вячеславович - начальник управления муниципального хозяйства администрации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2744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Бабакина Ольга Борисовна - старший инспектор  управления муниципального хозяйства администрации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2744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Якубова Светлана Владимировна - начальник организационно-правового управления администрации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E2744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44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44F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44F" w:rsidRDefault="00E2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E2744F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Члены комиссии, присутствующие на заседании:</w:t>
            </w:r>
          </w:p>
        </w:tc>
      </w:tr>
      <w:tr w:rsidR="00E2744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/Кузнецова Светлана Ивановна - первый заместитель главы администрации Палехского муниципального района/</w:t>
            </w:r>
          </w:p>
        </w:tc>
      </w:tr>
      <w:tr w:rsidR="00E2744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/Мосин Андрей Вячеславович - начальник управления муниципального хозяйства администрации Палехского муниципального района/</w:t>
            </w:r>
          </w:p>
        </w:tc>
      </w:tr>
      <w:tr w:rsidR="00E2744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/Бабакина Ольга Борисовна - старший инспектор  управления муниципального хозяйства администрации Палехского муниципального района/</w:t>
            </w:r>
          </w:p>
        </w:tc>
      </w:tr>
      <w:tr w:rsidR="00E2744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4F" w:rsidRDefault="00E2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/Якубова Светлана Владимировна - начальник организационно-правового управления администрации Палехского муниципального района/</w:t>
            </w:r>
          </w:p>
        </w:tc>
      </w:tr>
    </w:tbl>
    <w:p w:rsidR="00E2744F" w:rsidRDefault="00E2744F"/>
    <w:sectPr w:rsidR="00E2744F" w:rsidSect="00E2744F">
      <w:pgSz w:w="11907" w:h="16840"/>
      <w:pgMar w:top="851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4F"/>
    <w:rsid w:val="00603118"/>
    <w:rsid w:val="00E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Дмитрий Песков</cp:lastModifiedBy>
  <cp:revision>2</cp:revision>
  <cp:lastPrinted>2024-07-03T08:18:00Z</cp:lastPrinted>
  <dcterms:created xsi:type="dcterms:W3CDTF">2024-07-23T05:48:00Z</dcterms:created>
  <dcterms:modified xsi:type="dcterms:W3CDTF">2024-07-23T05:48:00Z</dcterms:modified>
</cp:coreProperties>
</file>