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5" w:type="dxa"/>
        <w:tblInd w:w="108" w:type="dxa"/>
        <w:tblLayout w:type="fixed"/>
        <w:tblLook w:val="04A0"/>
      </w:tblPr>
      <w:tblGrid>
        <w:gridCol w:w="3056"/>
        <w:gridCol w:w="3274"/>
        <w:gridCol w:w="2565"/>
      </w:tblGrid>
      <w:tr w:rsidR="003D2BD1" w:rsidTr="003D2BD1">
        <w:trPr>
          <w:trHeight w:val="975"/>
        </w:trPr>
        <w:tc>
          <w:tcPr>
            <w:tcW w:w="3056" w:type="dxa"/>
          </w:tcPr>
          <w:p w:rsidR="003D2BD1" w:rsidRDefault="003D2BD1">
            <w:pPr>
              <w:pStyle w:val="a8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hideMark/>
          </w:tcPr>
          <w:p w:rsidR="003D2BD1" w:rsidRDefault="003D2BD1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3D2BD1" w:rsidRDefault="003D2BD1">
            <w:pPr>
              <w:pStyle w:val="a8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3D2BD1" w:rsidTr="003D2BD1">
        <w:trPr>
          <w:trHeight w:val="1348"/>
        </w:trPr>
        <w:tc>
          <w:tcPr>
            <w:tcW w:w="8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BD1" w:rsidRPr="006C58EA" w:rsidRDefault="003D2BD1" w:rsidP="003D2BD1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C58E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АДМИНИСТРАЦИЯ</w:t>
            </w:r>
          </w:p>
          <w:p w:rsidR="003D2BD1" w:rsidRPr="006C58EA" w:rsidRDefault="003D2BD1" w:rsidP="003D2BD1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C58E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ПАЛЕХСКОГО МУНИЦИПАЛЬНОГО РАЙОНА</w:t>
            </w:r>
          </w:p>
          <w:p w:rsidR="003D2BD1" w:rsidRPr="006C58EA" w:rsidRDefault="003D2BD1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5E53C1" w:rsidRPr="006C58EA" w:rsidRDefault="005E53C1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D2BD1" w:rsidTr="003D2BD1">
        <w:trPr>
          <w:trHeight w:val="501"/>
        </w:trPr>
        <w:tc>
          <w:tcPr>
            <w:tcW w:w="8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2BD1" w:rsidRPr="006C58EA" w:rsidRDefault="003D2BD1" w:rsidP="003D2BD1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C58E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ПОСТАНОВЛЕНИЕ</w:t>
            </w:r>
          </w:p>
        </w:tc>
      </w:tr>
    </w:tbl>
    <w:p w:rsidR="003D2BD1" w:rsidRDefault="003D2BD1" w:rsidP="003D2BD1">
      <w:pPr>
        <w:pStyle w:val="2"/>
        <w:ind w:left="0"/>
        <w:jc w:val="center"/>
        <w:rPr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D2BD1" w:rsidTr="003D2B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D2BD1" w:rsidRDefault="003D2BD1">
            <w:pPr>
              <w:jc w:val="center"/>
              <w:rPr>
                <w:spacing w:val="-3"/>
                <w:sz w:val="28"/>
                <w:shd w:val="clear" w:color="auto" w:fill="FFFFFF"/>
              </w:rPr>
            </w:pPr>
            <w:r>
              <w:rPr>
                <w:spacing w:val="-3"/>
                <w:sz w:val="28"/>
                <w:shd w:val="clear" w:color="auto" w:fill="FFFFFF"/>
              </w:rPr>
              <w:t>от ____________ № _____</w:t>
            </w:r>
          </w:p>
          <w:p w:rsidR="003D2BD1" w:rsidRDefault="003D2BD1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3D2BD1" w:rsidTr="003D2B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BD1" w:rsidRDefault="003D2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в постановление администрации  Палехского  муниципального   района   от 17.04.2020 г.  № 225-п   «Об утверждении муниципальной  программы</w:t>
            </w:r>
          </w:p>
          <w:p w:rsidR="003D2BD1" w:rsidRDefault="003D2BD1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 в Палехском муниципальном районе»»</w:t>
            </w:r>
          </w:p>
          <w:p w:rsidR="003D2BD1" w:rsidRPr="005E53C1" w:rsidRDefault="003D2BD1">
            <w:pPr>
              <w:pStyle w:val="2"/>
              <w:shd w:val="clear" w:color="auto" w:fill="auto"/>
              <w:ind w:left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3D2BD1" w:rsidTr="003D2B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D2BD1" w:rsidRDefault="003D2BD1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>
              <w:rPr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3D2BD1" w:rsidRPr="005E53C1" w:rsidRDefault="003D2BD1">
            <w:pPr>
              <w:ind w:firstLine="709"/>
              <w:jc w:val="both"/>
              <w:rPr>
                <w:b/>
                <w:color w:val="000000"/>
                <w:spacing w:val="-3"/>
                <w:sz w:val="16"/>
                <w:szCs w:val="16"/>
              </w:rPr>
            </w:pPr>
          </w:p>
          <w:p w:rsidR="003D2BD1" w:rsidRDefault="003D2B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 программу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энергосбережение в муниципальных учреждениях Палехского муниципального района» на 2024-2026 годы (прилагается).</w:t>
            </w:r>
          </w:p>
          <w:p w:rsidR="003D2BD1" w:rsidRPr="005E53C1" w:rsidRDefault="003D2BD1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sz w:val="16"/>
                <w:szCs w:val="16"/>
              </w:rPr>
            </w:pPr>
          </w:p>
          <w:p w:rsidR="003D2BD1" w:rsidRDefault="003D2BD1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2.Отменить постановление администрации Палехского муниципального района от 03.09.2020 № 442-п  «Об утверждении муниципальной программы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энергосбережение в муниципальных учреждениях Палехского муниципального района»» на 2020 – 2022 годы.</w:t>
            </w:r>
          </w:p>
          <w:p w:rsidR="003D2BD1" w:rsidRDefault="003D2BD1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Отменить постановление администрации Палехского муниципального района от 16.11.2020 № 645-п «Об утверждении муниципальной программы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энергосбережение в муниципальных учреждениях Палехского муниципального района»» на 2020 – 2023 годы.</w:t>
            </w:r>
          </w:p>
          <w:p w:rsidR="003D2BD1" w:rsidRDefault="003D2BD1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Отменить постановление администрации Палехского муниципального района от 15.10.2021 № 628-п «Об утверждении муниципальной программы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энергосбережение в Палехском муниципальном районе»» на 2020-2023 годы».</w:t>
            </w:r>
          </w:p>
          <w:p w:rsidR="003D2BD1" w:rsidRDefault="003D2BD1">
            <w:pPr>
              <w:pStyle w:val="a7"/>
              <w:ind w:left="0" w:firstLine="709"/>
              <w:jc w:val="both"/>
              <w:rPr>
                <w:bCs/>
                <w:sz w:val="28"/>
                <w:szCs w:val="28"/>
              </w:rPr>
            </w:pPr>
          </w:p>
          <w:p w:rsidR="003D2BD1" w:rsidRDefault="003D2BD1">
            <w:pPr>
              <w:pStyle w:val="a7"/>
              <w:ind w:left="0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3D2BD1" w:rsidRDefault="003D2BD1">
            <w:pPr>
              <w:pStyle w:val="a7"/>
              <w:ind w:left="0" w:firstLine="709"/>
              <w:jc w:val="both"/>
              <w:rPr>
                <w:sz w:val="28"/>
                <w:szCs w:val="28"/>
              </w:rPr>
            </w:pPr>
          </w:p>
          <w:p w:rsidR="003D2BD1" w:rsidRDefault="003D2BD1">
            <w:pPr>
              <w:pStyle w:val="a7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hyperlink r:id="rId7" w:history="1">
              <w:r w:rsidRPr="00173ECE">
                <w:rPr>
                  <w:rStyle w:val="aa"/>
                  <w:color w:val="000000" w:themeColor="text1"/>
                  <w:sz w:val="28"/>
                  <w:szCs w:val="28"/>
                </w:rPr>
                <w:t>Опубликовать</w:t>
              </w:r>
            </w:hyperlink>
            <w:r>
              <w:rPr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«Интернет».</w:t>
            </w:r>
          </w:p>
          <w:p w:rsidR="003D2BD1" w:rsidRDefault="003D2BD1">
            <w:pPr>
              <w:pStyle w:val="21"/>
              <w:ind w:firstLine="709"/>
              <w:jc w:val="both"/>
              <w:rPr>
                <w:sz w:val="28"/>
                <w:szCs w:val="28"/>
              </w:rPr>
            </w:pPr>
          </w:p>
          <w:p w:rsidR="003D2BD1" w:rsidRDefault="003D2BD1">
            <w:pPr>
              <w:pStyle w:val="2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Настоящее постановление вступает в силу после его официального опубликования.</w:t>
            </w:r>
          </w:p>
        </w:tc>
      </w:tr>
      <w:tr w:rsidR="003D2BD1" w:rsidTr="003D2BD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D2BD1" w:rsidRDefault="003D2BD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2BD1" w:rsidRDefault="003D2BD1" w:rsidP="003D2BD1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3D2BD1" w:rsidRDefault="003D2BD1" w:rsidP="003D2BD1">
      <w:pPr>
        <w:jc w:val="both"/>
        <w:rPr>
          <w:bCs/>
          <w:sz w:val="28"/>
          <w:szCs w:val="28"/>
        </w:rPr>
      </w:pPr>
    </w:p>
    <w:p w:rsidR="003D2BD1" w:rsidRDefault="003D2BD1" w:rsidP="003D2BD1">
      <w:pPr>
        <w:jc w:val="both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210"/>
      </w:tblGrid>
      <w:tr w:rsidR="003D2BD1" w:rsidTr="003D2BD1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BD1" w:rsidRDefault="003D2BD1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3D2BD1" w:rsidRDefault="003D2BD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D2BD1" w:rsidRDefault="003D2BD1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BD1" w:rsidRDefault="003D2BD1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С.В. Лелюхина</w:t>
            </w:r>
          </w:p>
        </w:tc>
      </w:tr>
    </w:tbl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3D2BD1" w:rsidRDefault="003D2B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5E53C1" w:rsidRDefault="005E53C1" w:rsidP="0059349B">
      <w:pPr>
        <w:pStyle w:val="ConsPlusNormal"/>
        <w:jc w:val="right"/>
      </w:pPr>
    </w:p>
    <w:p w:rsidR="005E53C1" w:rsidRDefault="005E53C1" w:rsidP="0059349B">
      <w:pPr>
        <w:pStyle w:val="ConsPlusNormal"/>
        <w:jc w:val="right"/>
      </w:pPr>
    </w:p>
    <w:p w:rsidR="002D1ED1" w:rsidRDefault="002D1ED1" w:rsidP="0059349B">
      <w:pPr>
        <w:pStyle w:val="ConsPlusNormal"/>
        <w:jc w:val="right"/>
      </w:pPr>
    </w:p>
    <w:p w:rsidR="00A9372B" w:rsidRDefault="0059349B" w:rsidP="0059349B">
      <w:pPr>
        <w:pStyle w:val="ConsPlusNormal"/>
        <w:jc w:val="right"/>
      </w:pPr>
      <w:r>
        <w:lastRenderedPageBreak/>
        <w:t>Приложение</w:t>
      </w:r>
    </w:p>
    <w:p w:rsidR="00A9372B" w:rsidRDefault="0059349B" w:rsidP="00A9372B">
      <w:pPr>
        <w:pStyle w:val="ConsPlusNormal"/>
        <w:jc w:val="right"/>
      </w:pPr>
      <w:r>
        <w:t xml:space="preserve"> к постановлению</w:t>
      </w:r>
      <w:r w:rsidR="00A9372B">
        <w:t xml:space="preserve"> а</w:t>
      </w:r>
      <w:r>
        <w:t xml:space="preserve">дминистрации </w:t>
      </w:r>
    </w:p>
    <w:p w:rsidR="0059349B" w:rsidRDefault="00A9372B" w:rsidP="00A9372B">
      <w:pPr>
        <w:pStyle w:val="ConsPlusNormal"/>
        <w:jc w:val="right"/>
      </w:pPr>
      <w:r>
        <w:t>Палех</w:t>
      </w:r>
      <w:r w:rsidR="0059349B">
        <w:t>ского муниципального района</w:t>
      </w:r>
    </w:p>
    <w:p w:rsidR="0059349B" w:rsidRDefault="0059349B" w:rsidP="0059349B">
      <w:pPr>
        <w:pStyle w:val="ConsPlusNormal"/>
        <w:jc w:val="right"/>
      </w:pPr>
      <w:r>
        <w:t xml:space="preserve">от______________№________ </w:t>
      </w:r>
    </w:p>
    <w:p w:rsidR="0059349B" w:rsidRDefault="0059349B" w:rsidP="0059349B">
      <w:pPr>
        <w:pStyle w:val="ConsPlusNormal"/>
        <w:jc w:val="right"/>
      </w:pPr>
    </w:p>
    <w:p w:rsidR="00A9372B" w:rsidRDefault="00E82D1F" w:rsidP="0059349B">
      <w:pPr>
        <w:pStyle w:val="ConsPlusNormal"/>
        <w:jc w:val="right"/>
      </w:pPr>
      <w:r>
        <w:t>Приложение</w:t>
      </w:r>
    </w:p>
    <w:p w:rsidR="00A9372B" w:rsidRDefault="00E82D1F" w:rsidP="00A9372B">
      <w:pPr>
        <w:pStyle w:val="ConsPlusNormal"/>
        <w:jc w:val="right"/>
      </w:pPr>
      <w:r>
        <w:t>к постановлению</w:t>
      </w:r>
      <w:r w:rsidR="00C97353">
        <w:t>а</w:t>
      </w:r>
      <w:r w:rsidR="008E71E0">
        <w:t xml:space="preserve">дминистрации </w:t>
      </w:r>
    </w:p>
    <w:p w:rsidR="008E71E0" w:rsidRDefault="00C97353" w:rsidP="00A9372B">
      <w:pPr>
        <w:pStyle w:val="ConsPlusNormal"/>
        <w:jc w:val="right"/>
      </w:pPr>
      <w:r>
        <w:t>Палех</w:t>
      </w:r>
      <w:r w:rsidR="008E71E0">
        <w:t>ского муниципального района</w:t>
      </w:r>
    </w:p>
    <w:p w:rsidR="008E71E0" w:rsidRDefault="008E71E0" w:rsidP="008E71E0">
      <w:pPr>
        <w:pStyle w:val="ConsPlusNormal"/>
        <w:jc w:val="right"/>
      </w:pPr>
      <w:r>
        <w:t>от</w:t>
      </w:r>
      <w:r w:rsidR="00A96E24">
        <w:t>17</w:t>
      </w:r>
      <w:r w:rsidR="00604FC2">
        <w:t>.</w:t>
      </w:r>
      <w:r w:rsidR="00A96E24">
        <w:t>04</w:t>
      </w:r>
      <w:r w:rsidR="00604FC2">
        <w:t>.</w:t>
      </w:r>
      <w:r w:rsidR="00871B9B">
        <w:t>20</w:t>
      </w:r>
      <w:r w:rsidR="00A96E24">
        <w:t>20</w:t>
      </w:r>
      <w:r w:rsidR="00871B9B">
        <w:t xml:space="preserve"> г. </w:t>
      </w:r>
      <w:r>
        <w:t>№</w:t>
      </w:r>
      <w:r w:rsidR="00C97353">
        <w:t>225</w:t>
      </w:r>
    </w:p>
    <w:p w:rsidR="00EB64EA" w:rsidRPr="007C2848" w:rsidRDefault="00EB64EA" w:rsidP="009D537B">
      <w:pPr>
        <w:pStyle w:val="ConsPlusNormal"/>
        <w:rPr>
          <w:sz w:val="16"/>
          <w:szCs w:val="16"/>
        </w:rPr>
      </w:pPr>
    </w:p>
    <w:p w:rsidR="00EB64EA" w:rsidRDefault="00EB64EA" w:rsidP="008E71E0">
      <w:pPr>
        <w:pStyle w:val="ConsPlusNormal"/>
        <w:jc w:val="right"/>
      </w:pPr>
    </w:p>
    <w:p w:rsidR="00184B30" w:rsidRDefault="00184B30" w:rsidP="008E71E0">
      <w:pPr>
        <w:pStyle w:val="ConsPlusNormal"/>
        <w:jc w:val="right"/>
      </w:pPr>
    </w:p>
    <w:p w:rsidR="00EB64EA" w:rsidRDefault="00EB64EA" w:rsidP="00EB64EA">
      <w:pPr>
        <w:pStyle w:val="ConsPlusTitle"/>
        <w:jc w:val="center"/>
      </w:pPr>
      <w:r>
        <w:t>МУНИЦИПАЛЬНАЯ ПРОГРАММА</w:t>
      </w:r>
    </w:p>
    <w:p w:rsidR="00EB64EA" w:rsidRDefault="00EB64EA" w:rsidP="00EB64EA">
      <w:pPr>
        <w:pStyle w:val="ConsPlusTitle"/>
        <w:jc w:val="center"/>
      </w:pPr>
      <w:r>
        <w:t xml:space="preserve">"ЭНЕРГОСБЕРЕЖЕНИЕ И ПОВЫШЕНИЕ ЭНЕРГЕТИЧЕСКОЙ ЭФФЕКТИВНОСТИ В </w:t>
      </w:r>
      <w:r w:rsidR="00C97353">
        <w:t>ПАЛЕХ</w:t>
      </w:r>
      <w:r>
        <w:t>СКОМ МУНИЦИПАЛЬНОМ РАЙОНЕ"</w:t>
      </w:r>
    </w:p>
    <w:p w:rsidR="00EB64EA" w:rsidRDefault="00EB64EA" w:rsidP="00EB64EA">
      <w:pPr>
        <w:pStyle w:val="ConsPlusTitle"/>
        <w:jc w:val="center"/>
      </w:pPr>
    </w:p>
    <w:p w:rsidR="00EB64EA" w:rsidRPr="007C2848" w:rsidRDefault="00EB64EA" w:rsidP="00EB64EA">
      <w:pPr>
        <w:pStyle w:val="ConsPlusNormal"/>
        <w:rPr>
          <w:sz w:val="20"/>
        </w:rPr>
      </w:pPr>
    </w:p>
    <w:p w:rsidR="00EB64EA" w:rsidRPr="005B53EA" w:rsidRDefault="00EB64EA" w:rsidP="00EB64EA">
      <w:pPr>
        <w:pStyle w:val="ConsPlusNormal"/>
        <w:jc w:val="center"/>
        <w:rPr>
          <w:b/>
        </w:rPr>
      </w:pPr>
      <w:r w:rsidRPr="005B53EA">
        <w:rPr>
          <w:b/>
        </w:rPr>
        <w:t xml:space="preserve">1. Паспорт муниципальной программы </w:t>
      </w:r>
      <w:r w:rsidR="00E15880">
        <w:rPr>
          <w:b/>
        </w:rPr>
        <w:t>Палех</w:t>
      </w:r>
      <w:r w:rsidRPr="005B53EA">
        <w:rPr>
          <w:b/>
        </w:rPr>
        <w:t>ского муниципального района</w:t>
      </w:r>
    </w:p>
    <w:p w:rsidR="00EB64EA" w:rsidRDefault="00EB64EA" w:rsidP="00EB64EA">
      <w:pPr>
        <w:pStyle w:val="ConsPlusNormal"/>
        <w:jc w:val="both"/>
      </w:pPr>
    </w:p>
    <w:tbl>
      <w:tblPr>
        <w:tblStyle w:val="a6"/>
        <w:tblW w:w="0" w:type="auto"/>
        <w:tblLook w:val="04A0"/>
      </w:tblPr>
      <w:tblGrid>
        <w:gridCol w:w="2611"/>
        <w:gridCol w:w="6760"/>
      </w:tblGrid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51" w:type="dxa"/>
          </w:tcPr>
          <w:p w:rsidR="00EB64EA" w:rsidRDefault="00EB64EA" w:rsidP="00C97353">
            <w:pPr>
              <w:pStyle w:val="ConsPlusNormal"/>
            </w:pPr>
            <w:r>
              <w:t xml:space="preserve">Энергосбережение и повышение энергетической эффективности в </w:t>
            </w:r>
            <w:r w:rsidR="00C97353">
              <w:t>Палех</w:t>
            </w:r>
            <w:r>
              <w:t>ском муниципальном районе.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7051" w:type="dxa"/>
          </w:tcPr>
          <w:p w:rsidR="00EB64EA" w:rsidRDefault="00EB64EA" w:rsidP="0004789A">
            <w:pPr>
              <w:pStyle w:val="ConsPlusNormal"/>
            </w:pPr>
            <w:r>
              <w:t>20</w:t>
            </w:r>
            <w:r w:rsidR="00E15880">
              <w:t>2</w:t>
            </w:r>
            <w:r w:rsidR="0004789A">
              <w:t>4</w:t>
            </w:r>
            <w:r>
              <w:t>-202</w:t>
            </w:r>
            <w:r w:rsidR="00C97353">
              <w:t>6</w:t>
            </w:r>
            <w:r>
              <w:t xml:space="preserve"> годы.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7051" w:type="dxa"/>
          </w:tcPr>
          <w:p w:rsidR="00EB64EA" w:rsidRDefault="00EB64EA" w:rsidP="00532D14">
            <w:pPr>
              <w:pStyle w:val="ConsPlusNormal"/>
            </w:pPr>
            <w:r>
              <w:t xml:space="preserve">Энергосбережение и повышение энергетической эффективности в </w:t>
            </w:r>
            <w:r w:rsidR="00E15880">
              <w:t>Палех</w:t>
            </w:r>
            <w:r>
              <w:t>ском муниципальном районе (приложение 1).</w:t>
            </w:r>
          </w:p>
          <w:p w:rsidR="00EB64EA" w:rsidRDefault="00EB64EA" w:rsidP="00532D14">
            <w:pPr>
              <w:pStyle w:val="ConsPlusNormal"/>
            </w:pPr>
            <w:r>
              <w:t>Информационно-методическое сопровождение реализации муниципальной программы (приложение 2).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Администратор программы</w:t>
            </w:r>
          </w:p>
        </w:tc>
        <w:tc>
          <w:tcPr>
            <w:tcW w:w="7051" w:type="dxa"/>
          </w:tcPr>
          <w:p w:rsidR="00EB64EA" w:rsidRDefault="00EB64EA" w:rsidP="00E15880">
            <w:pPr>
              <w:pStyle w:val="ConsPlusNormal"/>
            </w:pPr>
            <w:r>
              <w:t xml:space="preserve">Администрация </w:t>
            </w:r>
            <w:r w:rsidR="00E15880">
              <w:t>Палех</w:t>
            </w:r>
            <w:r>
              <w:t>ского муниципального района Ивановской области.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Ответственные исполнители</w:t>
            </w:r>
          </w:p>
        </w:tc>
        <w:tc>
          <w:tcPr>
            <w:tcW w:w="7051" w:type="dxa"/>
          </w:tcPr>
          <w:p w:rsidR="00EB64EA" w:rsidRDefault="00E403F5" w:rsidP="00532D14">
            <w:pPr>
              <w:pStyle w:val="ConsPlusNormal"/>
            </w:pPr>
            <w:r>
              <w:t>Управление</w:t>
            </w:r>
            <w:r w:rsidR="00EB64EA">
              <w:t xml:space="preserve"> экономики</w:t>
            </w:r>
            <w:r w:rsidR="00E15880">
              <w:t>, инвестиций</w:t>
            </w:r>
            <w:r w:rsidR="00EB64EA">
              <w:t xml:space="preserve"> и </w:t>
            </w:r>
            <w:r w:rsidR="00E15880">
              <w:t>сельского хозяй</w:t>
            </w:r>
            <w:r w:rsidR="00EB64EA">
              <w:t>ства</w:t>
            </w:r>
            <w:r w:rsidR="00361512">
              <w:t>, управление муниципального хозяй</w:t>
            </w:r>
            <w:r>
              <w:t xml:space="preserve">ства </w:t>
            </w:r>
            <w:r w:rsidR="00E15880">
              <w:t>а</w:t>
            </w:r>
            <w:r w:rsidR="00EB64EA">
              <w:t xml:space="preserve">дминистрации </w:t>
            </w:r>
            <w:r w:rsidR="00E15880">
              <w:t>Палех</w:t>
            </w:r>
            <w:r w:rsidR="00EB64EA">
              <w:t>ского муниципального района.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Исполнители</w:t>
            </w:r>
          </w:p>
        </w:tc>
        <w:tc>
          <w:tcPr>
            <w:tcW w:w="7051" w:type="dxa"/>
          </w:tcPr>
          <w:p w:rsidR="00EB64EA" w:rsidRDefault="00E403F5" w:rsidP="00532D14">
            <w:pPr>
              <w:pStyle w:val="ConsPlusNormal"/>
            </w:pPr>
            <w:r>
              <w:t>Управление</w:t>
            </w:r>
            <w:r w:rsidR="00E15880" w:rsidRPr="00E15880">
              <w:t xml:space="preserve"> экономики, инвестиций и сельского хозяйства администрации Палехского муниципального района</w:t>
            </w:r>
            <w:r w:rsidR="00EB64EA">
              <w:t>;</w:t>
            </w:r>
          </w:p>
          <w:p w:rsidR="00EB64EA" w:rsidRDefault="00EB64EA" w:rsidP="00532D14">
            <w:pPr>
              <w:pStyle w:val="ConsPlusNormal"/>
            </w:pPr>
            <w:r>
              <w:t xml:space="preserve">управление </w:t>
            </w:r>
            <w:r w:rsidR="00E15880">
              <w:t>муниципального хозяйства а</w:t>
            </w:r>
            <w:r>
              <w:t xml:space="preserve">дминистрации </w:t>
            </w:r>
            <w:r w:rsidR="00E15880">
              <w:t>Палех</w:t>
            </w:r>
            <w:r>
              <w:t>ского муниципального района;</w:t>
            </w:r>
          </w:p>
          <w:p w:rsidR="00EB64EA" w:rsidRDefault="00E45ABF" w:rsidP="00532D14">
            <w:pPr>
              <w:pStyle w:val="ConsPlusNormal"/>
            </w:pPr>
            <w:r w:rsidRPr="00E45ABF">
              <w:t xml:space="preserve">организационно-правовое управление </w:t>
            </w:r>
            <w:r w:rsidR="00A96E24">
              <w:t>а</w:t>
            </w:r>
            <w:r w:rsidR="00EB64EA">
              <w:t xml:space="preserve">дминистрации </w:t>
            </w:r>
            <w:r w:rsidR="00A96E24">
              <w:t>Палех</w:t>
            </w:r>
            <w:r w:rsidR="00EB64EA">
              <w:t>ского муниципального района;</w:t>
            </w:r>
          </w:p>
          <w:p w:rsidR="00EB64EA" w:rsidRDefault="00A96E24" w:rsidP="00532D14">
            <w:pPr>
              <w:pStyle w:val="ConsPlusNormal"/>
            </w:pPr>
            <w:r>
              <w:t>отдел</w:t>
            </w:r>
            <w:r w:rsidR="00EB64EA">
              <w:t xml:space="preserve"> образования </w:t>
            </w:r>
            <w:r>
              <w:t>а</w:t>
            </w:r>
            <w:r w:rsidR="00EB64EA">
              <w:t xml:space="preserve">дминистрации </w:t>
            </w:r>
            <w:r>
              <w:t>Палех</w:t>
            </w:r>
            <w:r w:rsidR="00EB64EA">
              <w:t>ского муниципального района;</w:t>
            </w:r>
          </w:p>
          <w:p w:rsidR="00EB64EA" w:rsidRDefault="00EB64EA" w:rsidP="00A96E24">
            <w:pPr>
              <w:pStyle w:val="ConsPlusNormal"/>
            </w:pPr>
            <w:r>
              <w:t xml:space="preserve">отдел культуры, спорта </w:t>
            </w:r>
            <w:r w:rsidR="00A96E24">
              <w:t>и молодёжной политики а</w:t>
            </w:r>
            <w:r>
              <w:t xml:space="preserve">дминистрации </w:t>
            </w:r>
            <w:r w:rsidR="00A96E24">
              <w:t>Палех</w:t>
            </w:r>
            <w:r>
              <w:t>ского муниципального района.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Цель (цели) программы</w:t>
            </w:r>
          </w:p>
        </w:tc>
        <w:tc>
          <w:tcPr>
            <w:tcW w:w="7051" w:type="dxa"/>
          </w:tcPr>
          <w:p w:rsidR="00EB64EA" w:rsidRDefault="00EB64EA" w:rsidP="00A96E24">
            <w:pPr>
              <w:pStyle w:val="ConsPlusNormal"/>
            </w:pPr>
            <w:r>
              <w:t xml:space="preserve">Повышение энергетической эффективности экономики </w:t>
            </w:r>
            <w:r w:rsidR="00A96E24">
              <w:t>Палех</w:t>
            </w:r>
            <w:r>
              <w:t>ского муниципального района.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Целевые индикаторы (показатели) программы</w:t>
            </w:r>
          </w:p>
        </w:tc>
        <w:tc>
          <w:tcPr>
            <w:tcW w:w="7051" w:type="dxa"/>
          </w:tcPr>
          <w:p w:rsidR="00EB64EA" w:rsidRDefault="00EB64EA" w:rsidP="00532D14">
            <w:pPr>
              <w:pStyle w:val="ConsPlusNormal"/>
            </w:pPr>
            <w: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</w:t>
            </w:r>
            <w:r w:rsidR="00A96E24">
              <w:t>Палех</w:t>
            </w:r>
            <w:r>
              <w:t>ского муниципального района;</w:t>
            </w:r>
          </w:p>
          <w:p w:rsidR="00EB64EA" w:rsidRDefault="00EB64EA" w:rsidP="00532D14">
            <w:pPr>
              <w:pStyle w:val="ConsPlusNormal"/>
            </w:pPr>
            <w: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</w:t>
            </w:r>
            <w:r w:rsidR="00A96E24">
              <w:t>Палех</w:t>
            </w:r>
            <w:r>
              <w:t>ского муниципального района;</w:t>
            </w:r>
          </w:p>
          <w:p w:rsidR="00EB64EA" w:rsidRDefault="00EB64EA" w:rsidP="00532D14">
            <w:pPr>
              <w:pStyle w:val="ConsPlusNormal"/>
            </w:pPr>
            <w: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A96E24">
              <w:lastRenderedPageBreak/>
              <w:t>Палех</w:t>
            </w:r>
            <w:r>
              <w:t>ского муниципального района;</w:t>
            </w:r>
          </w:p>
          <w:p w:rsidR="00EB64EA" w:rsidRDefault="00EB64EA" w:rsidP="00532D14">
            <w:pPr>
              <w:pStyle w:val="ConsPlusNormal"/>
            </w:pPr>
            <w: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</w:t>
            </w:r>
            <w:r w:rsidR="00A96E24">
              <w:t>Палех</w:t>
            </w:r>
            <w:r>
              <w:t>ского муниципального района;</w:t>
            </w:r>
          </w:p>
          <w:p w:rsidR="00EB64EA" w:rsidRDefault="00EB64EA" w:rsidP="00532D14">
            <w:pPr>
              <w:pStyle w:val="ConsPlusNormal"/>
            </w:pPr>
            <w: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</w:t>
            </w:r>
            <w:r w:rsidR="00A96E24">
              <w:t>Палех</w:t>
            </w:r>
            <w:r>
              <w:t>ского муниципального района;</w:t>
            </w:r>
          </w:p>
          <w:p w:rsidR="00EB64EA" w:rsidRDefault="00EB64EA" w:rsidP="00A96E24">
            <w:pPr>
              <w:pStyle w:val="ConsPlusNormal"/>
            </w:pPr>
            <w: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 w:rsidR="00A96E24">
              <w:t>Палех</w:t>
            </w:r>
            <w:r>
              <w:t>ского муниципального района.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lastRenderedPageBreak/>
              <w:t>Объемы ресурсного обеспечения программы</w:t>
            </w:r>
          </w:p>
        </w:tc>
        <w:tc>
          <w:tcPr>
            <w:tcW w:w="7051" w:type="dxa"/>
          </w:tcPr>
          <w:p w:rsidR="00EB64EA" w:rsidRDefault="00EB64EA" w:rsidP="00532D14">
            <w:pPr>
              <w:pStyle w:val="ConsPlusNormal"/>
            </w:pPr>
            <w:r>
              <w:t>Внебюджетное финансирование:</w:t>
            </w:r>
          </w:p>
          <w:p w:rsidR="007C2848" w:rsidRDefault="007C2848" w:rsidP="007C2848">
            <w:pPr>
              <w:pStyle w:val="ConsPlusNormal"/>
            </w:pPr>
            <w:r>
              <w:t>2023 год - 0,00 руб.;</w:t>
            </w:r>
          </w:p>
          <w:p w:rsidR="007C2848" w:rsidRDefault="007C2848" w:rsidP="007C2848">
            <w:pPr>
              <w:pStyle w:val="ConsPlusNormal"/>
            </w:pPr>
            <w:r>
              <w:t>2024 год - 0,00 руб.;</w:t>
            </w:r>
          </w:p>
          <w:p w:rsidR="007C2848" w:rsidRDefault="007C2848" w:rsidP="007C2848">
            <w:pPr>
              <w:pStyle w:val="ConsPlusNormal"/>
            </w:pPr>
            <w:r>
              <w:t>2025 год - 0,00 руб.;</w:t>
            </w:r>
          </w:p>
          <w:p w:rsidR="00EB64EA" w:rsidRPr="00681EBB" w:rsidRDefault="007C2848" w:rsidP="007C2848">
            <w:pPr>
              <w:pStyle w:val="ConsPlusNormal"/>
            </w:pPr>
            <w:r>
              <w:t>2026 год - 0,00 руб.</w:t>
            </w:r>
          </w:p>
        </w:tc>
      </w:tr>
      <w:tr w:rsidR="00EB64EA" w:rsidTr="00C56934">
        <w:tc>
          <w:tcPr>
            <w:tcW w:w="2660" w:type="dxa"/>
          </w:tcPr>
          <w:p w:rsidR="00EB64EA" w:rsidRDefault="00EB64EA" w:rsidP="00532D14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51" w:type="dxa"/>
          </w:tcPr>
          <w:p w:rsidR="00EB64EA" w:rsidRDefault="00EB64EA" w:rsidP="00A96E24">
            <w:pPr>
              <w:pStyle w:val="ConsPlusNormal"/>
            </w:pPr>
            <w:r>
              <w:t xml:space="preserve">Снижение объемов потребления энергоресурсов на территории  </w:t>
            </w:r>
            <w:r w:rsidR="00A96E24">
              <w:t>Палех</w:t>
            </w:r>
            <w:r>
              <w:t>ского муниципального района.</w:t>
            </w:r>
          </w:p>
        </w:tc>
      </w:tr>
    </w:tbl>
    <w:p w:rsidR="00EB64EA" w:rsidRPr="007C2848" w:rsidRDefault="00EB64EA" w:rsidP="00EB64EA">
      <w:pPr>
        <w:pStyle w:val="ConsPlusNormal"/>
        <w:rPr>
          <w:sz w:val="16"/>
          <w:szCs w:val="16"/>
        </w:rPr>
      </w:pPr>
    </w:p>
    <w:p w:rsidR="00EB64EA" w:rsidRPr="00486AE4" w:rsidRDefault="00EB64EA" w:rsidP="00EB64EA">
      <w:pPr>
        <w:pStyle w:val="ConsPlusNormal"/>
        <w:jc w:val="center"/>
        <w:rPr>
          <w:b/>
        </w:rPr>
      </w:pPr>
      <w:r w:rsidRPr="00486AE4">
        <w:rPr>
          <w:b/>
        </w:rPr>
        <w:t>2. Анализ текущей ситуации в сфере реализации</w:t>
      </w:r>
    </w:p>
    <w:p w:rsidR="00EB64EA" w:rsidRPr="00486AE4" w:rsidRDefault="00EB64EA" w:rsidP="00EB64EA">
      <w:pPr>
        <w:pStyle w:val="ConsPlusNormal"/>
        <w:jc w:val="center"/>
        <w:rPr>
          <w:b/>
        </w:rPr>
      </w:pPr>
      <w:r w:rsidRPr="00486AE4">
        <w:rPr>
          <w:b/>
        </w:rPr>
        <w:t>муниципальной  программы</w:t>
      </w:r>
      <w:r w:rsidR="00A96E24">
        <w:rPr>
          <w:b/>
        </w:rPr>
        <w:t>Палех</w:t>
      </w:r>
      <w:r>
        <w:rPr>
          <w:b/>
        </w:rPr>
        <w:t>ского муниципального района</w:t>
      </w:r>
    </w:p>
    <w:p w:rsidR="00EB64EA" w:rsidRPr="00486AE4" w:rsidRDefault="00EB64EA" w:rsidP="00EB64EA">
      <w:pPr>
        <w:pStyle w:val="ConsPlusNormal"/>
        <w:jc w:val="center"/>
        <w:rPr>
          <w:b/>
        </w:rPr>
      </w:pPr>
    </w:p>
    <w:p w:rsidR="00EB64EA" w:rsidRPr="00486AE4" w:rsidRDefault="00EB64EA" w:rsidP="00EB64EA">
      <w:pPr>
        <w:pStyle w:val="ConsPlusNormal"/>
        <w:jc w:val="center"/>
        <w:rPr>
          <w:b/>
        </w:rPr>
      </w:pPr>
      <w:r w:rsidRPr="00486AE4">
        <w:rPr>
          <w:b/>
        </w:rPr>
        <w:t>2.1. Общая ситуация в сфере энергосбережения</w:t>
      </w:r>
    </w:p>
    <w:p w:rsidR="006D15C1" w:rsidRPr="007C2848" w:rsidRDefault="006D15C1" w:rsidP="00EB64EA">
      <w:pPr>
        <w:pStyle w:val="ConsPlusNormal"/>
        <w:ind w:firstLine="540"/>
        <w:jc w:val="both"/>
        <w:rPr>
          <w:sz w:val="12"/>
          <w:szCs w:val="12"/>
        </w:rPr>
      </w:pPr>
    </w:p>
    <w:p w:rsidR="00CA1DC5" w:rsidRDefault="00EB64EA" w:rsidP="00EB64EA">
      <w:pPr>
        <w:pStyle w:val="ConsPlusNormal"/>
        <w:ind w:firstLine="540"/>
        <w:jc w:val="both"/>
      </w:pPr>
      <w:r>
        <w:t xml:space="preserve">Энергосбережение и повышение энергетической эффективности  является одним из важных направлений деятельности  органов местного самоуправления </w:t>
      </w:r>
      <w:r w:rsidR="00A96E24">
        <w:t>Палех</w:t>
      </w:r>
      <w:r>
        <w:t xml:space="preserve">ского муниципального района, однако приоритетный характер вопрос энергосбережения приобрел сравнительно недавно – с принятием Федерального </w:t>
      </w:r>
      <w:hyperlink r:id="rId8" w:history="1">
        <w:r w:rsidRPr="00E12AFD">
          <w:t>закона</w:t>
        </w:r>
      </w:hyperlink>
      <w:r>
        <w:t>от 23.11.2009</w:t>
      </w:r>
    </w:p>
    <w:p w:rsidR="00EB64EA" w:rsidRDefault="00EB64EA" w:rsidP="00CA1DC5">
      <w:pPr>
        <w:pStyle w:val="ConsPlusNormal"/>
        <w:jc w:val="both"/>
      </w:pPr>
      <w:r>
        <w:t xml:space="preserve"> N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 </w:t>
      </w:r>
      <w:r w:rsidR="00A96E24">
        <w:t>Палех</w:t>
      </w:r>
      <w:r>
        <w:t xml:space="preserve">ском муниципальном районе имеет место целый ряд проблем, обуславливающих высокую актуальность вопросов энергосбережения и повышения энергетической эффективности </w:t>
      </w:r>
      <w:proofErr w:type="gramStart"/>
      <w:r>
        <w:t>к</w:t>
      </w:r>
      <w:proofErr w:type="gramEnd"/>
      <w:r>
        <w:t xml:space="preserve"> основным из которых относятся:</w:t>
      </w:r>
    </w:p>
    <w:p w:rsidR="00615F10" w:rsidRDefault="006D15C1" w:rsidP="006D15C1">
      <w:pPr>
        <w:pStyle w:val="ConsPlusNormal"/>
        <w:ind w:firstLine="567"/>
        <w:jc w:val="both"/>
      </w:pPr>
      <w:r>
        <w:t xml:space="preserve">- </w:t>
      </w:r>
      <w:r w:rsidR="00615F10">
        <w:t>отсутствие</w:t>
      </w:r>
      <w:r w:rsidR="003277C5">
        <w:t xml:space="preserve"> эффективной рыночной инфраструктуры предоставления услуг в сфере</w:t>
      </w:r>
      <w:r w:rsidR="00615F10">
        <w:t>энергосбережения;</w:t>
      </w:r>
    </w:p>
    <w:p w:rsidR="00615F10" w:rsidRDefault="006D15C1" w:rsidP="006D15C1">
      <w:pPr>
        <w:pStyle w:val="ConsPlusNormal"/>
        <w:ind w:firstLine="567"/>
        <w:jc w:val="both"/>
      </w:pPr>
      <w:r>
        <w:t xml:space="preserve">- </w:t>
      </w:r>
      <w:r w:rsidR="00615F10">
        <w:t>значительный износ генерирующего оборудования и электросетевой инфраструктуры, обуславливающий заниженный КПД и, как следствие, значительные потери при передаче и распределении энергии;</w:t>
      </w:r>
    </w:p>
    <w:p w:rsidR="00EB64EA" w:rsidRDefault="006D15C1" w:rsidP="006D15C1">
      <w:pPr>
        <w:pStyle w:val="ConsPlusNormal"/>
        <w:ind w:left="142" w:firstLine="425"/>
        <w:jc w:val="both"/>
      </w:pPr>
      <w:r>
        <w:t xml:space="preserve">- </w:t>
      </w:r>
      <w:r w:rsidR="00EB64EA">
        <w:t xml:space="preserve">использование на большинстве промышленных предприятий </w:t>
      </w:r>
      <w:r w:rsidR="009D537B">
        <w:t>П</w:t>
      </w:r>
      <w:r w:rsidR="00361512">
        <w:t>алех</w:t>
      </w:r>
      <w:r w:rsidR="00EB64EA">
        <w:t>ского муниципального района морально устаревшего оборудования, требующего для своей работы значительных затрат энергоресурсов;</w:t>
      </w:r>
    </w:p>
    <w:p w:rsidR="00EB64EA" w:rsidRDefault="006D15C1" w:rsidP="006D15C1">
      <w:pPr>
        <w:pStyle w:val="ConsPlusNormal"/>
        <w:ind w:firstLine="567"/>
        <w:jc w:val="both"/>
      </w:pPr>
      <w:r>
        <w:t>-</w:t>
      </w:r>
      <w:r w:rsidR="00EB64EA">
        <w:t>избыточные затраты на энергоресурсы в жилищном фонде,  муниципальном секторе, иных сферах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</w:t>
      </w:r>
      <w:r w:rsidR="00615F10">
        <w:t>;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 целях решения данных проблем постановлением </w:t>
      </w:r>
      <w:r w:rsidR="00D71B58">
        <w:t>а</w:t>
      </w:r>
      <w:r>
        <w:t xml:space="preserve">дминистрации </w:t>
      </w:r>
      <w:r w:rsidR="00D71B58">
        <w:t>Палех</w:t>
      </w:r>
      <w:r>
        <w:t xml:space="preserve">ского муниципального района от </w:t>
      </w:r>
      <w:r w:rsidR="00D71B58">
        <w:t>17</w:t>
      </w:r>
      <w:r>
        <w:t>.0</w:t>
      </w:r>
      <w:r w:rsidR="00D71B58">
        <w:t>4</w:t>
      </w:r>
      <w:r>
        <w:t>.20</w:t>
      </w:r>
      <w:r w:rsidR="00D71B58">
        <w:t>2</w:t>
      </w:r>
      <w:r>
        <w:t xml:space="preserve">0 N </w:t>
      </w:r>
      <w:r w:rsidR="00D71B58">
        <w:t>225</w:t>
      </w:r>
      <w:r>
        <w:t xml:space="preserve"> была утверждена муниципальная программа «Энергосбережение и повышение энергетической эффективности в  </w:t>
      </w:r>
      <w:r w:rsidR="00D71B58">
        <w:t>Палех</w:t>
      </w:r>
      <w:r>
        <w:t>ском муниципальном районе на 20</w:t>
      </w:r>
      <w:r w:rsidR="00D71B58">
        <w:t>2</w:t>
      </w:r>
      <w:r w:rsidR="00CA1DC5">
        <w:t>0</w:t>
      </w:r>
      <w:r>
        <w:t xml:space="preserve"> – 202</w:t>
      </w:r>
      <w:r w:rsidR="00440C1D">
        <w:t>3</w:t>
      </w:r>
      <w:r>
        <w:t xml:space="preserve"> годы». </w:t>
      </w:r>
    </w:p>
    <w:p w:rsidR="00EB64EA" w:rsidRDefault="00EB64EA" w:rsidP="00EB64EA">
      <w:pPr>
        <w:pStyle w:val="ConsPlusNormal"/>
        <w:ind w:firstLine="540"/>
        <w:jc w:val="both"/>
      </w:pPr>
      <w:r>
        <w:t>Динамика основных показателей, характеризующих общую ситуацию в сфере энергосбережения, достигнутых в результате реализации муниципальной программы, представлена в таблице 1.</w:t>
      </w:r>
    </w:p>
    <w:p w:rsidR="00EB64EA" w:rsidRDefault="00EB64EA" w:rsidP="00EB64EA">
      <w:pPr>
        <w:pStyle w:val="ConsPlusNormal"/>
        <w:jc w:val="right"/>
      </w:pP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sectPr w:rsidR="00EB64EA" w:rsidSect="007C31B1">
          <w:pgSz w:w="11905" w:h="16838"/>
          <w:pgMar w:top="1134" w:right="1191" w:bottom="284" w:left="1559" w:header="0" w:footer="0" w:gutter="0"/>
          <w:cols w:space="720"/>
        </w:sectPr>
      </w:pPr>
      <w:bookmarkStart w:id="1" w:name="P152"/>
      <w:bookmarkEnd w:id="1"/>
    </w:p>
    <w:p w:rsidR="00EB64EA" w:rsidRDefault="00EB64EA" w:rsidP="00EB64EA">
      <w:pPr>
        <w:pStyle w:val="ConsPlusNormal"/>
        <w:jc w:val="right"/>
      </w:pPr>
      <w:r>
        <w:lastRenderedPageBreak/>
        <w:t xml:space="preserve">                                                                                                        Таблица 1</w:t>
      </w:r>
    </w:p>
    <w:p w:rsidR="00EB64EA" w:rsidRPr="00C97318" w:rsidRDefault="00EB64EA" w:rsidP="00EB64EA">
      <w:pPr>
        <w:pStyle w:val="ConsPlusNormal"/>
        <w:jc w:val="center"/>
        <w:rPr>
          <w:b/>
        </w:rPr>
      </w:pPr>
      <w:r>
        <w:rPr>
          <w:b/>
        </w:rPr>
        <w:t>Показатели, характеризующие общую ситуацию в сфере</w:t>
      </w:r>
      <w:r w:rsidRPr="00C97318">
        <w:rPr>
          <w:b/>
        </w:rPr>
        <w:t xml:space="preserve"> энергосбережения и повышения энергетической эффективности</w:t>
      </w:r>
    </w:p>
    <w:p w:rsidR="00EB64EA" w:rsidRPr="00C97318" w:rsidRDefault="00EB64EA" w:rsidP="00EB64EA">
      <w:pPr>
        <w:tabs>
          <w:tab w:val="left" w:pos="7230"/>
          <w:tab w:val="left" w:pos="10490"/>
        </w:tabs>
        <w:ind w:right="423"/>
        <w:rPr>
          <w:b/>
        </w:rPr>
      </w:pPr>
    </w:p>
    <w:tbl>
      <w:tblPr>
        <w:tblStyle w:val="a6"/>
        <w:tblW w:w="14609" w:type="dxa"/>
        <w:tblLook w:val="04A0"/>
      </w:tblPr>
      <w:tblGrid>
        <w:gridCol w:w="540"/>
        <w:gridCol w:w="10360"/>
        <w:gridCol w:w="1271"/>
        <w:gridCol w:w="850"/>
        <w:gridCol w:w="794"/>
        <w:gridCol w:w="794"/>
      </w:tblGrid>
      <w:tr w:rsidR="005B3981" w:rsidTr="005B3981">
        <w:tc>
          <w:tcPr>
            <w:tcW w:w="540" w:type="dxa"/>
          </w:tcPr>
          <w:p w:rsidR="00EB64EA" w:rsidRDefault="00EB64EA" w:rsidP="00532D14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60" w:type="dxa"/>
          </w:tcPr>
          <w:p w:rsidR="00EB64EA" w:rsidRDefault="00EB64EA" w:rsidP="00532D14">
            <w:r>
              <w:t xml:space="preserve">Наименование показателя </w:t>
            </w:r>
          </w:p>
        </w:tc>
        <w:tc>
          <w:tcPr>
            <w:tcW w:w="1271" w:type="dxa"/>
          </w:tcPr>
          <w:p w:rsidR="00EB64EA" w:rsidRDefault="00EB64EA" w:rsidP="00532D14">
            <w:r>
              <w:t>Ед. изм.</w:t>
            </w:r>
          </w:p>
        </w:tc>
        <w:tc>
          <w:tcPr>
            <w:tcW w:w="850" w:type="dxa"/>
          </w:tcPr>
          <w:p w:rsidR="00EB64EA" w:rsidRDefault="00EB64EA" w:rsidP="00056D2D">
            <w:pPr>
              <w:jc w:val="center"/>
            </w:pPr>
            <w:r>
              <w:t>20</w:t>
            </w:r>
            <w:r w:rsidR="00056D2D">
              <w:t>24</w:t>
            </w:r>
            <w:r>
              <w:t xml:space="preserve"> год</w:t>
            </w:r>
          </w:p>
        </w:tc>
        <w:tc>
          <w:tcPr>
            <w:tcW w:w="794" w:type="dxa"/>
          </w:tcPr>
          <w:p w:rsidR="00EB64EA" w:rsidRDefault="00EB64EA" w:rsidP="00056D2D">
            <w:pPr>
              <w:jc w:val="center"/>
            </w:pPr>
            <w:r>
              <w:t>20</w:t>
            </w:r>
            <w:r w:rsidR="00056D2D">
              <w:t>25</w:t>
            </w:r>
            <w:r>
              <w:t xml:space="preserve"> год</w:t>
            </w:r>
          </w:p>
        </w:tc>
        <w:tc>
          <w:tcPr>
            <w:tcW w:w="794" w:type="dxa"/>
          </w:tcPr>
          <w:p w:rsidR="00EB64EA" w:rsidRDefault="00056D2D" w:rsidP="00056D2D">
            <w:pPr>
              <w:jc w:val="center"/>
            </w:pPr>
            <w:r>
              <w:t>2026</w:t>
            </w:r>
            <w:r w:rsidR="00EB64EA">
              <w:t xml:space="preserve"> год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360" w:type="dxa"/>
          </w:tcPr>
          <w:p w:rsidR="00EB64EA" w:rsidRDefault="00EB64EA" w:rsidP="00D71B58">
            <w:pPr>
              <w:pStyle w:val="ConsPlusNormal"/>
            </w:pPr>
            <w:r>
              <w:t xml:space="preserve">Доля объема электрической энергии,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электрической энергии, потребляемой (используемой) на территории  </w:t>
            </w:r>
            <w:r w:rsidR="00D71B58">
              <w:t>Палех</w:t>
            </w:r>
            <w:r>
              <w:t>ского муниципального района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360" w:type="dxa"/>
          </w:tcPr>
          <w:p w:rsidR="00EB64EA" w:rsidRDefault="00EB64EA" w:rsidP="00D71B58">
            <w:pPr>
              <w:pStyle w:val="ConsPlusNormal"/>
            </w:pPr>
            <w:r>
              <w:t xml:space="preserve">Доля объемов тепловой энергии, расчеты за которую осуществляются с использованием приборов учета (в части многоквартирных домов- с использованием коллективных (общедомовых) приборов учета), в общем объеме тепловой энергии, потребляемой (используемой) на территории </w:t>
            </w:r>
            <w:r w:rsidR="00D71B58">
              <w:t>Палех</w:t>
            </w:r>
            <w:r>
              <w:t>ского муниципального района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Default="00D71B58" w:rsidP="00D71B58">
            <w:pPr>
              <w:pStyle w:val="ConsPlusNormal"/>
              <w:jc w:val="center"/>
            </w:pPr>
            <w:r>
              <w:t>0</w:t>
            </w:r>
            <w:r w:rsidR="00EB64EA">
              <w:t>,</w:t>
            </w:r>
            <w:r>
              <w:t>00</w:t>
            </w:r>
          </w:p>
        </w:tc>
        <w:tc>
          <w:tcPr>
            <w:tcW w:w="794" w:type="dxa"/>
          </w:tcPr>
          <w:p w:rsidR="00EB64EA" w:rsidRDefault="00D71B58" w:rsidP="00D71B58">
            <w:pPr>
              <w:pStyle w:val="ConsPlusNormal"/>
              <w:jc w:val="center"/>
            </w:pPr>
            <w:r>
              <w:t>0</w:t>
            </w:r>
            <w:r w:rsidR="00EB64EA">
              <w:t>,</w:t>
            </w:r>
            <w:r>
              <w:t>00</w:t>
            </w:r>
          </w:p>
        </w:tc>
        <w:tc>
          <w:tcPr>
            <w:tcW w:w="794" w:type="dxa"/>
          </w:tcPr>
          <w:p w:rsidR="00EB64EA" w:rsidRDefault="000448BD" w:rsidP="00FC0420">
            <w:pPr>
              <w:pStyle w:val="ConsPlusNormal"/>
              <w:jc w:val="center"/>
            </w:pPr>
            <w:r w:rsidRPr="000448BD">
              <w:t>0</w:t>
            </w:r>
            <w:r w:rsidR="005327A0" w:rsidRPr="000448BD">
              <w:t>,00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360" w:type="dxa"/>
          </w:tcPr>
          <w:p w:rsidR="00EB64EA" w:rsidRDefault="00EB64EA" w:rsidP="00D71B58">
            <w:pPr>
              <w:pStyle w:val="ConsPlusNormal"/>
            </w:pPr>
            <w:r>
              <w:t xml:space="preserve">Доля объемов  воды, расчеты за которую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воды, потребляемой (используемой) на территории </w:t>
            </w:r>
            <w:r w:rsidR="00D71B58">
              <w:t>Палех</w:t>
            </w:r>
            <w:r>
              <w:t>ского муниципального района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Pr="00B31CF7" w:rsidRDefault="000B06D2" w:rsidP="00424F4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EB64EA" w:rsidRPr="00B31CF7" w:rsidRDefault="000B06D2" w:rsidP="00A9372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4" w:type="dxa"/>
          </w:tcPr>
          <w:p w:rsidR="00EB64EA" w:rsidRPr="00B31CF7" w:rsidRDefault="000B06D2" w:rsidP="00A9372B">
            <w:pPr>
              <w:pStyle w:val="ConsPlusNormal"/>
              <w:jc w:val="center"/>
            </w:pPr>
            <w:r>
              <w:t>75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360" w:type="dxa"/>
          </w:tcPr>
          <w:p w:rsidR="00EB64EA" w:rsidRDefault="00EB64EA" w:rsidP="00CE7EEE">
            <w:pPr>
              <w:pStyle w:val="ConsPlusNormal"/>
            </w:pPr>
            <w:proofErr w:type="gramStart"/>
            <w:r>
              <w:t xml:space="preserve">Доля объемов природного газа, расчеты за который осуществляются с использованием приборов учета (в части многоквартирных домов – с использованием индивидуальных и общих (для коммунальной квартиры) приборов учета, в общем объеме природного газа, потребляемого (используемого) на территории </w:t>
            </w:r>
            <w:r w:rsidR="00CE7EEE">
              <w:t>Палех</w:t>
            </w:r>
            <w:r>
              <w:t>ского муниципального района</w:t>
            </w:r>
            <w:proofErr w:type="gramEnd"/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Pr="000448BD" w:rsidRDefault="000448BD" w:rsidP="00424F47">
            <w:pPr>
              <w:pStyle w:val="ConsPlusNormal"/>
              <w:jc w:val="center"/>
            </w:pPr>
            <w:r w:rsidRPr="000448BD">
              <w:t>75</w:t>
            </w:r>
          </w:p>
        </w:tc>
        <w:tc>
          <w:tcPr>
            <w:tcW w:w="794" w:type="dxa"/>
          </w:tcPr>
          <w:p w:rsidR="00EB64EA" w:rsidRPr="000448BD" w:rsidRDefault="000448BD" w:rsidP="000448BD">
            <w:pPr>
              <w:pStyle w:val="ConsPlusNormal"/>
              <w:jc w:val="center"/>
            </w:pPr>
            <w:r w:rsidRPr="000448BD">
              <w:t>75</w:t>
            </w:r>
          </w:p>
        </w:tc>
        <w:tc>
          <w:tcPr>
            <w:tcW w:w="794" w:type="dxa"/>
          </w:tcPr>
          <w:p w:rsidR="00EB64EA" w:rsidRPr="000448BD" w:rsidRDefault="000448BD" w:rsidP="00A9372B">
            <w:pPr>
              <w:pStyle w:val="ConsPlusNormal"/>
              <w:jc w:val="center"/>
            </w:pPr>
            <w:r w:rsidRPr="000448BD">
              <w:t>75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360" w:type="dxa"/>
          </w:tcPr>
          <w:p w:rsidR="00EB64EA" w:rsidRDefault="00EB64EA" w:rsidP="00532D14">
            <w:pPr>
              <w:pStyle w:val="ConsPlusNormal"/>
            </w:pPr>
            <w: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у.</w:t>
            </w:r>
            <w:proofErr w:type="gramStart"/>
            <w:r>
              <w:t>т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360" w:type="dxa"/>
          </w:tcPr>
          <w:p w:rsidR="00EB64EA" w:rsidRDefault="00EB64EA" w:rsidP="00834EF6">
            <w:pPr>
              <w:pStyle w:val="ConsPlusNormal"/>
            </w:pPr>
            <w:r>
              <w:t xml:space="preserve">Доля 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 w:rsidR="00FC0420">
              <w:t>Палех</w:t>
            </w:r>
            <w:r>
              <w:t>ского муниципального района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</w:tr>
      <w:tr w:rsidR="005B3981" w:rsidTr="005B3981">
        <w:tc>
          <w:tcPr>
            <w:tcW w:w="54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360" w:type="dxa"/>
          </w:tcPr>
          <w:p w:rsidR="00EB64EA" w:rsidRDefault="00EB64EA" w:rsidP="002377BC">
            <w:pPr>
              <w:pStyle w:val="ConsPlusNormal"/>
            </w:pPr>
            <w:r>
              <w:t xml:space="preserve">Объем внебюджетных средств, используемых для финансирования мероприятий по </w:t>
            </w:r>
            <w:proofErr w:type="spellStart"/>
            <w:proofErr w:type="gramStart"/>
            <w:r>
              <w:t>энергосбере</w:t>
            </w:r>
            <w:r w:rsidR="002377BC">
              <w:t>-</w:t>
            </w:r>
            <w:r>
              <w:t>жению</w:t>
            </w:r>
            <w:proofErr w:type="spellEnd"/>
            <w:proofErr w:type="gramEnd"/>
            <w:r>
              <w:t xml:space="preserve"> и повышению энергетической эффективности, в общем объеме финансирования</w:t>
            </w:r>
          </w:p>
        </w:tc>
        <w:tc>
          <w:tcPr>
            <w:tcW w:w="1271" w:type="dxa"/>
          </w:tcPr>
          <w:p w:rsidR="00EB64EA" w:rsidRDefault="00EB64EA" w:rsidP="005B398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</w:tbl>
    <w:p w:rsidR="00EB64EA" w:rsidRDefault="00EB64EA" w:rsidP="00EB64EA">
      <w:pPr>
        <w:pStyle w:val="ConsPlusNormal"/>
        <w:sectPr w:rsidR="00EB64EA" w:rsidSect="005B3981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lastRenderedPageBreak/>
        <w:t xml:space="preserve">2.2. Энергосбережение и повышение </w:t>
      </w:r>
      <w:proofErr w:type="gramStart"/>
      <w:r w:rsidRPr="00075D23">
        <w:rPr>
          <w:b/>
        </w:rPr>
        <w:t>энергетической</w:t>
      </w:r>
      <w:proofErr w:type="gramEnd"/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>эффективности в  муниципальных учреждениях</w:t>
      </w:r>
    </w:p>
    <w:p w:rsidR="00EB64EA" w:rsidRPr="00075D23" w:rsidRDefault="00EB64EA" w:rsidP="00EB64EA">
      <w:pPr>
        <w:pStyle w:val="ConsPlusNormal"/>
        <w:jc w:val="center"/>
        <w:rPr>
          <w:b/>
        </w:rPr>
      </w:pPr>
    </w:p>
    <w:p w:rsidR="00EB64EA" w:rsidRDefault="00EB64EA" w:rsidP="00EB64EA">
      <w:pPr>
        <w:pStyle w:val="ConsPlusNormal"/>
        <w:ind w:firstLine="540"/>
        <w:jc w:val="both"/>
      </w:pPr>
      <w:r>
        <w:t>В 201</w:t>
      </w:r>
      <w:r w:rsidR="003D5271">
        <w:t>4</w:t>
      </w:r>
      <w:r>
        <w:t xml:space="preserve"> - 20</w:t>
      </w:r>
      <w:r w:rsidR="008C0F0E">
        <w:t>2</w:t>
      </w:r>
      <w:r w:rsidR="003D5271">
        <w:t>3</w:t>
      </w:r>
      <w:r>
        <w:t xml:space="preserve"> годах была проделана большая работа по энергосбережению и повышению энергетической эффективности в  муниципальных учреждениях: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 Органами местного самоуправления </w:t>
      </w:r>
      <w:r w:rsidR="00D71B58">
        <w:t>Палех</w:t>
      </w:r>
      <w:r>
        <w:t>ского муниципального района, муниципальными  учреждениями были разработаны и реализованы собственные программы по энергосбережению, в рамках которых:</w:t>
      </w:r>
    </w:p>
    <w:p w:rsidR="00EB64EA" w:rsidRDefault="00EB64EA" w:rsidP="005217B8">
      <w:pPr>
        <w:pStyle w:val="ConsPlusNormal"/>
        <w:numPr>
          <w:ilvl w:val="0"/>
          <w:numId w:val="5"/>
        </w:numPr>
        <w:ind w:left="0" w:firstLine="360"/>
        <w:jc w:val="both"/>
      </w:pPr>
      <w:r>
        <w:t>осуществлялось оснащение муниципальных учре</w:t>
      </w:r>
      <w:r w:rsidR="005217B8">
        <w:t xml:space="preserve">ждений приборами учета </w:t>
      </w:r>
      <w:r>
        <w:t>потребления энергоресурсов. На начало 20</w:t>
      </w:r>
      <w:r w:rsidR="00CE7EEE">
        <w:t>2</w:t>
      </w:r>
      <w:r w:rsidR="00C15E67">
        <w:t>4</w:t>
      </w:r>
      <w:r>
        <w:t xml:space="preserve"> года оснащенность приборами учета составляла 100% - по электроэнергии , 9</w:t>
      </w:r>
      <w:r w:rsidR="008C0F0E">
        <w:t>0</w:t>
      </w:r>
      <w:r>
        <w:t xml:space="preserve">% - по воде, </w:t>
      </w:r>
      <w:r w:rsidR="008C0F0E">
        <w:t>5</w:t>
      </w:r>
      <w:r>
        <w:t>7,5</w:t>
      </w:r>
      <w:r w:rsidRPr="00880005">
        <w:t>%</w:t>
      </w:r>
      <w:r>
        <w:t xml:space="preserve"> - по тепло</w:t>
      </w:r>
      <w:r w:rsidR="00C03F50">
        <w:t xml:space="preserve">вой </w:t>
      </w:r>
      <w:r>
        <w:t>энергии;</w:t>
      </w:r>
      <w:r w:rsidR="008C0F0E">
        <w:t xml:space="preserve"> 88% - по газу</w:t>
      </w:r>
      <w:r w:rsidR="00440C1D">
        <w:t>;</w:t>
      </w:r>
    </w:p>
    <w:p w:rsidR="00EB64EA" w:rsidRDefault="00440C1D" w:rsidP="005217B8">
      <w:pPr>
        <w:pStyle w:val="ConsPlusNormal"/>
        <w:numPr>
          <w:ilvl w:val="0"/>
          <w:numId w:val="5"/>
        </w:numPr>
        <w:ind w:left="0" w:firstLine="349"/>
        <w:jc w:val="both"/>
      </w:pPr>
      <w:r>
        <w:t xml:space="preserve"> о</w:t>
      </w:r>
      <w:r w:rsidR="00EB64EA">
        <w:t>существлена замена точек внутреннего освещения энергосбере</w:t>
      </w:r>
      <w:r w:rsidR="005217B8">
        <w:t xml:space="preserve">гающими </w:t>
      </w:r>
      <w:r>
        <w:t>лампами;</w:t>
      </w:r>
    </w:p>
    <w:p w:rsidR="00EB64EA" w:rsidRDefault="00440C1D" w:rsidP="005217B8">
      <w:pPr>
        <w:pStyle w:val="ConsPlusNormal"/>
        <w:numPr>
          <w:ilvl w:val="0"/>
          <w:numId w:val="5"/>
        </w:numPr>
        <w:ind w:left="0" w:firstLine="360"/>
        <w:jc w:val="both"/>
      </w:pPr>
      <w:r>
        <w:t xml:space="preserve"> в</w:t>
      </w:r>
      <w:r w:rsidR="00EB64EA">
        <w:t xml:space="preserve"> органах местного самоуправления </w:t>
      </w:r>
      <w:r w:rsidR="00CE7EEE">
        <w:t>Палех</w:t>
      </w:r>
      <w:r w:rsidR="00EB64EA">
        <w:t>ского муниципального района определены лица, ответственные за реализацию мероприятий в области энергосбережения;</w:t>
      </w:r>
    </w:p>
    <w:p w:rsidR="00440C1D" w:rsidRDefault="00EB64EA" w:rsidP="005217B8">
      <w:pPr>
        <w:pStyle w:val="ConsPlusNormal"/>
        <w:numPr>
          <w:ilvl w:val="0"/>
          <w:numId w:val="5"/>
        </w:numPr>
        <w:ind w:left="0" w:firstLine="426"/>
        <w:jc w:val="both"/>
      </w:pPr>
      <w:r>
        <w:t xml:space="preserve">в  муниципальных учреждениях </w:t>
      </w:r>
      <w:r w:rsidR="00CE7EEE">
        <w:t>Палех</w:t>
      </w:r>
      <w:r>
        <w:t xml:space="preserve">ского муниципального района проводились энергетические обследования. </w:t>
      </w:r>
    </w:p>
    <w:p w:rsidR="00EB64EA" w:rsidRDefault="00EB64EA" w:rsidP="00EB64EA">
      <w:pPr>
        <w:pStyle w:val="ConsPlusNormal"/>
        <w:ind w:firstLine="540"/>
        <w:jc w:val="both"/>
      </w:pPr>
      <w:r>
        <w:t>На начало 20</w:t>
      </w:r>
      <w:r w:rsidR="008E51CF">
        <w:t>24</w:t>
      </w:r>
      <w:r>
        <w:t xml:space="preserve"> года обследования проведены во всех  органах местного самоуправления </w:t>
      </w:r>
      <w:r w:rsidR="00CE7EEE">
        <w:t>Палех</w:t>
      </w:r>
      <w:r>
        <w:t xml:space="preserve">ского муниципального района, </w:t>
      </w:r>
      <w:r w:rsidR="005217B8">
        <w:t>в 100% муниципальных учреждений.</w:t>
      </w:r>
    </w:p>
    <w:p w:rsidR="00EB64EA" w:rsidRDefault="005217B8" w:rsidP="00EB64EA">
      <w:pPr>
        <w:pStyle w:val="ConsPlusNormal"/>
        <w:ind w:firstLine="540"/>
        <w:jc w:val="both"/>
      </w:pPr>
      <w:proofErr w:type="gramStart"/>
      <w:r>
        <w:t>П</w:t>
      </w:r>
      <w:r w:rsidR="00C03F50">
        <w:t>родолжена</w:t>
      </w:r>
      <w:r w:rsidR="00EB64EA">
        <w:t xml:space="preserve">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</w:t>
      </w:r>
      <w:proofErr w:type="spellStart"/>
      <w:r w:rsidR="00EB64EA">
        <w:t>энергоэффективные</w:t>
      </w:r>
      <w:proofErr w:type="spellEnd"/>
      <w:r w:rsidR="00EB64EA">
        <w:t>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</w:t>
      </w:r>
      <w:r w:rsidR="00554455">
        <w:t xml:space="preserve"> капитальный ремо</w:t>
      </w:r>
      <w:r w:rsidR="006E6D37">
        <w:t xml:space="preserve">нт в зданиях бюджетного сектора, </w:t>
      </w:r>
      <w:r w:rsidR="00EB64EA">
        <w:t xml:space="preserve"> приобретение </w:t>
      </w:r>
      <w:proofErr w:type="spellStart"/>
      <w:r w:rsidR="00554455">
        <w:t>энергоэффективного</w:t>
      </w:r>
      <w:proofErr w:type="spellEnd"/>
      <w:r w:rsidR="00554455">
        <w:t xml:space="preserve"> оборудования </w:t>
      </w:r>
      <w:r w:rsidR="00EB64EA">
        <w:t>и т.п.).</w:t>
      </w:r>
      <w:proofErr w:type="gramEnd"/>
    </w:p>
    <w:p w:rsidR="00EB64EA" w:rsidRPr="00630101" w:rsidRDefault="00EB64EA" w:rsidP="00EB64EA">
      <w:pPr>
        <w:pStyle w:val="ConsPlusNormal"/>
        <w:ind w:firstLine="540"/>
        <w:jc w:val="both"/>
      </w:pPr>
      <w:r>
        <w:t xml:space="preserve">Основные показатели, характеризующие ситуацию в сфере энергосбережения и повышения энергетической эффективности в муниципальных  учреждениях, представлены в </w:t>
      </w:r>
      <w:hyperlink w:anchor="P348" w:history="1">
        <w:r w:rsidRPr="00630101">
          <w:t>таблице 2</w:t>
        </w:r>
      </w:hyperlink>
      <w:r w:rsidRPr="00630101">
        <w:t>.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jc w:val="right"/>
      </w:pPr>
      <w:r>
        <w:t>Таблица 2</w:t>
      </w:r>
    </w:p>
    <w:p w:rsidR="00EB64EA" w:rsidRDefault="00EB64EA" w:rsidP="00EB64EA">
      <w:pPr>
        <w:pStyle w:val="ConsPlusNormal"/>
        <w:jc w:val="right"/>
      </w:pPr>
    </w:p>
    <w:p w:rsidR="00EB64EA" w:rsidRPr="00C97318" w:rsidRDefault="00EB64EA" w:rsidP="00EB64EA">
      <w:pPr>
        <w:pStyle w:val="ConsPlusNormal"/>
        <w:jc w:val="center"/>
        <w:rPr>
          <w:b/>
        </w:rPr>
      </w:pPr>
      <w:bookmarkStart w:id="2" w:name="P348"/>
      <w:bookmarkEnd w:id="2"/>
      <w:r w:rsidRPr="00C97318">
        <w:rPr>
          <w:b/>
        </w:rPr>
        <w:t>Показатели, характеризующие ситуацию в сфере</w:t>
      </w:r>
    </w:p>
    <w:p w:rsidR="00EB64EA" w:rsidRPr="00C97318" w:rsidRDefault="00EB64EA" w:rsidP="00EB64EA">
      <w:pPr>
        <w:pStyle w:val="ConsPlusNormal"/>
        <w:jc w:val="center"/>
        <w:rPr>
          <w:b/>
        </w:rPr>
      </w:pPr>
      <w:r w:rsidRPr="00C97318">
        <w:rPr>
          <w:b/>
        </w:rPr>
        <w:t>энергосбережения и повышения энергетической эффективности</w:t>
      </w:r>
    </w:p>
    <w:p w:rsidR="00EB64EA" w:rsidRDefault="00EB64EA" w:rsidP="00EB64EA">
      <w:pPr>
        <w:pStyle w:val="ConsPlusNormal"/>
        <w:jc w:val="center"/>
      </w:pPr>
      <w:r w:rsidRPr="00C97318">
        <w:rPr>
          <w:b/>
        </w:rPr>
        <w:t>в муниципальных учреждениях</w:t>
      </w:r>
    </w:p>
    <w:p w:rsidR="00EB64EA" w:rsidRDefault="00EB64EA" w:rsidP="00EB64EA">
      <w:pPr>
        <w:pStyle w:val="ConsPlusNormal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72"/>
        <w:gridCol w:w="850"/>
        <w:gridCol w:w="1020"/>
        <w:gridCol w:w="1020"/>
        <w:gridCol w:w="1020"/>
      </w:tblGrid>
      <w:tr w:rsidR="00EB64EA" w:rsidTr="00473589">
        <w:trPr>
          <w:trHeight w:val="397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20</w:t>
            </w:r>
            <w:r w:rsidR="00056D2D">
              <w:t>24</w:t>
            </w:r>
          </w:p>
          <w:p w:rsidR="00EB64EA" w:rsidRDefault="00EB64EA" w:rsidP="00532D14">
            <w:pPr>
              <w:pStyle w:val="ConsPlusNormal"/>
              <w:jc w:val="center"/>
            </w:pPr>
            <w:r>
              <w:t xml:space="preserve"> год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20</w:t>
            </w:r>
            <w:r w:rsidR="00056D2D">
              <w:t>25</w:t>
            </w:r>
          </w:p>
          <w:p w:rsidR="00EB64EA" w:rsidRDefault="00EB64EA" w:rsidP="00532D1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" w:type="dxa"/>
          </w:tcPr>
          <w:p w:rsidR="00EC26CA" w:rsidRDefault="00EB64EA" w:rsidP="00056D2D">
            <w:pPr>
              <w:pStyle w:val="ConsPlusNormal"/>
              <w:jc w:val="center"/>
            </w:pPr>
            <w:r>
              <w:t>20</w:t>
            </w:r>
            <w:r w:rsidR="00056D2D">
              <w:t>26</w:t>
            </w:r>
          </w:p>
          <w:p w:rsidR="00EB64EA" w:rsidRDefault="00EB64EA" w:rsidP="00056D2D">
            <w:pPr>
              <w:pStyle w:val="ConsPlusNormal"/>
              <w:jc w:val="center"/>
            </w:pPr>
            <w:r>
              <w:t>год</w:t>
            </w:r>
          </w:p>
        </w:tc>
      </w:tr>
      <w:tr w:rsidR="00EB64EA" w:rsidTr="00580450">
        <w:trPr>
          <w:trHeight w:val="1871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1.</w:t>
            </w:r>
          </w:p>
          <w:p w:rsidR="00580450" w:rsidRDefault="00580450" w:rsidP="00532D14">
            <w:pPr>
              <w:pStyle w:val="ConsPlusNormal"/>
            </w:pPr>
          </w:p>
        </w:tc>
        <w:tc>
          <w:tcPr>
            <w:tcW w:w="5272" w:type="dxa"/>
          </w:tcPr>
          <w:p w:rsidR="00EB64EA" w:rsidRDefault="00EB64EA" w:rsidP="00744354">
            <w:pPr>
              <w:pStyle w:val="ConsPlusNormal"/>
              <w:jc w:val="both"/>
            </w:pPr>
            <w:r>
              <w:t xml:space="preserve">Доля объемов электрической энергии, потребляемой (используемой) муниципальными учреждениями, оплата которой осуществляется с использованием приборов учета, в общем объеме электрической энергии, потребляемой (используемой) муниципальными учреждениями на территории </w:t>
            </w:r>
            <w:r w:rsidR="00CE7EEE">
              <w:t>Палех</w:t>
            </w:r>
            <w:r>
              <w:t>ского муниципального района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  <w:tr w:rsidR="00EB64EA" w:rsidTr="00473589"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EB64EA" w:rsidRDefault="00EB64EA" w:rsidP="00CE7EEE">
            <w:pPr>
              <w:pStyle w:val="ConsPlusNormal"/>
              <w:jc w:val="both"/>
            </w:pPr>
            <w:r>
              <w:t xml:space="preserve">Доля объемов тепловой энергии, потребляемой </w:t>
            </w:r>
            <w:r>
              <w:lastRenderedPageBreak/>
              <w:t xml:space="preserve">(используемой) муниципальными учреждениями,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на территории </w:t>
            </w:r>
            <w:r w:rsidR="00CE7EEE">
              <w:t>Палех</w:t>
            </w:r>
            <w:r>
              <w:t>ского муниципального района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20" w:type="dxa"/>
          </w:tcPr>
          <w:p w:rsidR="00EB64EA" w:rsidRPr="007F3237" w:rsidRDefault="001523EB" w:rsidP="00C15E67">
            <w:pPr>
              <w:pStyle w:val="ConsPlusNormal"/>
              <w:jc w:val="center"/>
            </w:pPr>
            <w:r>
              <w:t>71,</w:t>
            </w:r>
            <w:r w:rsidR="00C15E67">
              <w:t>4</w:t>
            </w:r>
          </w:p>
        </w:tc>
        <w:tc>
          <w:tcPr>
            <w:tcW w:w="1020" w:type="dxa"/>
          </w:tcPr>
          <w:p w:rsidR="00EB64EA" w:rsidRPr="007F3237" w:rsidRDefault="00EB64EA" w:rsidP="00C15E67">
            <w:pPr>
              <w:pStyle w:val="ConsPlusNormal"/>
              <w:jc w:val="center"/>
            </w:pPr>
            <w:r>
              <w:t>7</w:t>
            </w:r>
            <w:r w:rsidR="00C03F50">
              <w:t>2</w:t>
            </w:r>
            <w:r>
              <w:t>,3</w:t>
            </w:r>
          </w:p>
        </w:tc>
        <w:tc>
          <w:tcPr>
            <w:tcW w:w="1020" w:type="dxa"/>
          </w:tcPr>
          <w:p w:rsidR="00EB64EA" w:rsidRPr="007F3237" w:rsidRDefault="00EB64EA" w:rsidP="00C03F50">
            <w:pPr>
              <w:pStyle w:val="ConsPlusNormal"/>
              <w:jc w:val="center"/>
            </w:pPr>
            <w:r>
              <w:t>7</w:t>
            </w:r>
            <w:r w:rsidR="00C03F50">
              <w:t>4</w:t>
            </w:r>
            <w:r>
              <w:t>,</w:t>
            </w:r>
            <w:r w:rsidR="00C03F50">
              <w:t>7</w:t>
            </w:r>
          </w:p>
        </w:tc>
      </w:tr>
      <w:tr w:rsidR="00EB64EA" w:rsidTr="00473589">
        <w:trPr>
          <w:trHeight w:val="1833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272" w:type="dxa"/>
          </w:tcPr>
          <w:p w:rsidR="00EB64EA" w:rsidRDefault="00EB64EA" w:rsidP="00744354">
            <w:pPr>
              <w:pStyle w:val="ConsPlusNormal"/>
              <w:jc w:val="both"/>
            </w:pPr>
            <w:r>
              <w:t>Доля объемов воды, потребляемой (используемой) муниципальными учре</w:t>
            </w:r>
            <w:r w:rsidR="00CE7EEE">
              <w:t>ж</w:t>
            </w:r>
            <w:r>
              <w:t xml:space="preserve">дениями, расчеты за которую осуществляются с использованием приборов учета, в общем объеме воды, потребляемой (используемой) муниципальными учреждениями на территории </w:t>
            </w:r>
            <w:r w:rsidR="00CE7EEE">
              <w:t>Палех</w:t>
            </w:r>
            <w:r>
              <w:t>ского муниципального района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Pr="007F3237" w:rsidRDefault="001523EB" w:rsidP="001523EB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020" w:type="dxa"/>
          </w:tcPr>
          <w:p w:rsidR="00EB64EA" w:rsidRPr="007F3237" w:rsidRDefault="00C03F50" w:rsidP="00C15E67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020" w:type="dxa"/>
          </w:tcPr>
          <w:p w:rsidR="00EB64EA" w:rsidRPr="007F3237" w:rsidRDefault="00C03F50" w:rsidP="00532D14">
            <w:pPr>
              <w:pStyle w:val="ConsPlusNormal"/>
              <w:jc w:val="center"/>
            </w:pPr>
            <w:r>
              <w:t>8</w:t>
            </w:r>
            <w:r w:rsidR="00EB64EA">
              <w:t>6</w:t>
            </w:r>
            <w:r>
              <w:t>,6</w:t>
            </w:r>
          </w:p>
        </w:tc>
      </w:tr>
      <w:tr w:rsidR="00EB64EA" w:rsidTr="00473589"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4.</w:t>
            </w:r>
          </w:p>
        </w:tc>
        <w:tc>
          <w:tcPr>
            <w:tcW w:w="5272" w:type="dxa"/>
          </w:tcPr>
          <w:p w:rsidR="00EB64EA" w:rsidRDefault="00EB64EA" w:rsidP="00744354">
            <w:pPr>
              <w:pStyle w:val="ConsPlusNormal"/>
              <w:jc w:val="both"/>
            </w:pPr>
            <w:r>
              <w:t xml:space="preserve">Доля объемов природного газа, потребляемого (используемого)муниципальными учреждениями, расчеты за который осуществляются с использованием приборов учета, в общем объеме природного газа, потребляемого (используемого) муниципальными учреждениями на территории </w:t>
            </w:r>
            <w:r w:rsidR="00CE7EEE">
              <w:t>Палех</w:t>
            </w:r>
            <w:r>
              <w:t>ского муниципального района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  <w:tr w:rsidR="00EB64EA" w:rsidTr="00473589"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5.</w:t>
            </w:r>
          </w:p>
        </w:tc>
        <w:tc>
          <w:tcPr>
            <w:tcW w:w="5272" w:type="dxa"/>
          </w:tcPr>
          <w:p w:rsidR="00EB64EA" w:rsidRDefault="00EB64EA" w:rsidP="00532D14">
            <w:pPr>
              <w:pStyle w:val="ConsPlusNormal"/>
              <w:jc w:val="both"/>
            </w:pPr>
            <w:r>
              <w:t>Доля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Pr="007F3237" w:rsidRDefault="000D7A7A" w:rsidP="00532D14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20" w:type="dxa"/>
          </w:tcPr>
          <w:p w:rsidR="00EB64EA" w:rsidRPr="007F3237" w:rsidRDefault="002A752E" w:rsidP="000D7A7A">
            <w:pPr>
              <w:pStyle w:val="ConsPlusNormal"/>
              <w:jc w:val="center"/>
            </w:pPr>
            <w:r>
              <w:t>3</w:t>
            </w:r>
            <w:r w:rsidR="00EB64EA">
              <w:t>,</w:t>
            </w:r>
            <w:r w:rsidR="000D7A7A">
              <w:t>5</w:t>
            </w:r>
          </w:p>
        </w:tc>
        <w:tc>
          <w:tcPr>
            <w:tcW w:w="1020" w:type="dxa"/>
          </w:tcPr>
          <w:p w:rsidR="00EB64EA" w:rsidRPr="007F3237" w:rsidRDefault="00C03F50" w:rsidP="00C03F50">
            <w:pPr>
              <w:pStyle w:val="ConsPlusNormal"/>
              <w:jc w:val="center"/>
            </w:pPr>
            <w:r>
              <w:t>3</w:t>
            </w:r>
            <w:r w:rsidR="000D7A7A">
              <w:t>,9</w:t>
            </w:r>
          </w:p>
        </w:tc>
      </w:tr>
      <w:tr w:rsidR="00EB64EA" w:rsidTr="00744354">
        <w:trPr>
          <w:trHeight w:val="884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6.</w:t>
            </w:r>
          </w:p>
        </w:tc>
        <w:tc>
          <w:tcPr>
            <w:tcW w:w="5272" w:type="dxa"/>
          </w:tcPr>
          <w:p w:rsidR="00EB64EA" w:rsidRDefault="00EB64EA" w:rsidP="00744354">
            <w:pPr>
              <w:pStyle w:val="ConsPlusNormal"/>
              <w:jc w:val="both"/>
            </w:pPr>
            <w:r>
              <w:t>Динамика расходов местного бюджета на обеспечение энергетическими ресурсами муниципальных учреждений (для фактических условий)</w:t>
            </w:r>
          </w:p>
        </w:tc>
        <w:tc>
          <w:tcPr>
            <w:tcW w:w="850" w:type="dxa"/>
          </w:tcPr>
          <w:p w:rsidR="00473589" w:rsidRDefault="00EB64EA" w:rsidP="00532D14">
            <w:pPr>
              <w:pStyle w:val="ConsPlusNormal"/>
            </w:pPr>
            <w:r>
              <w:t>млн.</w:t>
            </w:r>
          </w:p>
          <w:p w:rsidR="00EB64EA" w:rsidRDefault="00EB64EA" w:rsidP="00532D14">
            <w:pPr>
              <w:pStyle w:val="ConsPlusNormal"/>
            </w:pPr>
            <w:r>
              <w:t>руб.</w:t>
            </w:r>
          </w:p>
        </w:tc>
        <w:tc>
          <w:tcPr>
            <w:tcW w:w="1020" w:type="dxa"/>
          </w:tcPr>
          <w:p w:rsidR="00EB64EA" w:rsidRPr="007F3237" w:rsidRDefault="000D7A7A" w:rsidP="00532D14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020" w:type="dxa"/>
          </w:tcPr>
          <w:p w:rsidR="00EB64EA" w:rsidRPr="007F3237" w:rsidRDefault="000D7A7A" w:rsidP="000D7A7A">
            <w:pPr>
              <w:pStyle w:val="ConsPlusNormal"/>
              <w:jc w:val="center"/>
            </w:pPr>
            <w:r>
              <w:t>1</w:t>
            </w:r>
            <w:r w:rsidR="00EB64EA">
              <w:t>2,</w:t>
            </w:r>
            <w:r>
              <w:t>6</w:t>
            </w:r>
          </w:p>
        </w:tc>
        <w:tc>
          <w:tcPr>
            <w:tcW w:w="1020" w:type="dxa"/>
          </w:tcPr>
          <w:p w:rsidR="00EB64EA" w:rsidRPr="007F3237" w:rsidRDefault="00EB64EA" w:rsidP="000D7A7A">
            <w:pPr>
              <w:pStyle w:val="ConsPlusNormal"/>
              <w:jc w:val="center"/>
            </w:pPr>
            <w:r>
              <w:t>1</w:t>
            </w:r>
            <w:r w:rsidR="000D7A7A">
              <w:t>1</w:t>
            </w:r>
            <w:r>
              <w:t>,</w:t>
            </w:r>
            <w:r w:rsidR="000D7A7A">
              <w:t>3</w:t>
            </w:r>
          </w:p>
        </w:tc>
      </w:tr>
      <w:tr w:rsidR="00EB64EA" w:rsidTr="00473589"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7.</w:t>
            </w:r>
          </w:p>
        </w:tc>
        <w:tc>
          <w:tcPr>
            <w:tcW w:w="5272" w:type="dxa"/>
          </w:tcPr>
          <w:p w:rsidR="00EB64EA" w:rsidRDefault="00EB64EA" w:rsidP="00532D14">
            <w:pPr>
              <w:pStyle w:val="ConsPlusNormal"/>
              <w:jc w:val="both"/>
            </w:pPr>
            <w:r>
              <w:t>Доля муниципальных учреждений, финансируемых за счет местного бюджета  в общем объеме  муниципальных учреждений, в отношении которых проведено обязательное энергетическое обследование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  <w:tr w:rsidR="00EB64EA" w:rsidTr="00473589"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8.</w:t>
            </w:r>
          </w:p>
        </w:tc>
        <w:tc>
          <w:tcPr>
            <w:tcW w:w="5272" w:type="dxa"/>
          </w:tcPr>
          <w:p w:rsidR="00EB64EA" w:rsidRDefault="00EB64EA" w:rsidP="00532D14">
            <w:pPr>
              <w:pStyle w:val="ConsPlusNormal"/>
              <w:jc w:val="both"/>
            </w:pPr>
            <w:r>
              <w:t xml:space="preserve">Число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(контрактов), заключенных муниципальными заказчиками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шт.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EB64EA" w:rsidRPr="007F3237" w:rsidRDefault="00EB64EA" w:rsidP="00532D14">
            <w:pPr>
              <w:pStyle w:val="ConsPlusNormal"/>
              <w:jc w:val="center"/>
            </w:pPr>
            <w:r>
              <w:t>0</w:t>
            </w:r>
          </w:p>
        </w:tc>
      </w:tr>
      <w:tr w:rsidR="00EB64EA" w:rsidTr="00744354">
        <w:trPr>
          <w:trHeight w:val="1036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9.</w:t>
            </w:r>
          </w:p>
        </w:tc>
        <w:tc>
          <w:tcPr>
            <w:tcW w:w="5272" w:type="dxa"/>
          </w:tcPr>
          <w:p w:rsidR="00EB64EA" w:rsidRPr="006E6D37" w:rsidRDefault="00EB64EA" w:rsidP="00532D14">
            <w:pPr>
              <w:pStyle w:val="ConsPlusNormal"/>
              <w:jc w:val="both"/>
              <w:rPr>
                <w:szCs w:val="24"/>
              </w:rPr>
            </w:pPr>
            <w:r w:rsidRPr="006E6D37">
              <w:rPr>
                <w:szCs w:val="24"/>
              </w:rPr>
              <w:t xml:space="preserve">Доля муниципальных заказчиков в общем объеме муниципальных заказчиков, с которыми заключены </w:t>
            </w:r>
            <w:proofErr w:type="spellStart"/>
            <w:r w:rsidRPr="006E6D37">
              <w:rPr>
                <w:szCs w:val="24"/>
              </w:rPr>
              <w:t>энергосервисные</w:t>
            </w:r>
            <w:proofErr w:type="spellEnd"/>
            <w:r w:rsidRPr="006E6D37">
              <w:rPr>
                <w:szCs w:val="24"/>
              </w:rPr>
              <w:t xml:space="preserve"> договоры (контракты)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0</w:t>
            </w:r>
          </w:p>
        </w:tc>
      </w:tr>
      <w:tr w:rsidR="00EB64EA" w:rsidTr="00744354">
        <w:trPr>
          <w:trHeight w:val="1126"/>
        </w:trPr>
        <w:tc>
          <w:tcPr>
            <w:tcW w:w="567" w:type="dxa"/>
          </w:tcPr>
          <w:p w:rsidR="00EB64EA" w:rsidRDefault="00EB64EA" w:rsidP="00532D14">
            <w:pPr>
              <w:pStyle w:val="ConsPlusNormal"/>
            </w:pPr>
            <w:r>
              <w:t>10.</w:t>
            </w:r>
          </w:p>
        </w:tc>
        <w:tc>
          <w:tcPr>
            <w:tcW w:w="5272" w:type="dxa"/>
          </w:tcPr>
          <w:p w:rsidR="00EB64EA" w:rsidRDefault="00EB64EA" w:rsidP="00532D14">
            <w:pPr>
              <w:pStyle w:val="ConsPlusNormal"/>
              <w:jc w:val="both"/>
            </w:pPr>
            <w: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850" w:type="dxa"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100</w:t>
            </w:r>
          </w:p>
        </w:tc>
      </w:tr>
    </w:tbl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84997">
      <w:pPr>
        <w:pStyle w:val="ConsPlusNormal"/>
        <w:ind w:firstLine="540"/>
        <w:jc w:val="both"/>
      </w:pPr>
      <w:r>
        <w:t xml:space="preserve">Реализация программ энергосбережения осуществлялась  в </w:t>
      </w:r>
      <w:proofErr w:type="gramStart"/>
      <w:r>
        <w:t>городском</w:t>
      </w:r>
      <w:proofErr w:type="gramEnd"/>
      <w:r>
        <w:t xml:space="preserve"> и сельских </w:t>
      </w:r>
      <w:r>
        <w:lastRenderedPageBreak/>
        <w:t xml:space="preserve">поселениях </w:t>
      </w:r>
      <w:r w:rsidR="00720523">
        <w:t>Палех</w:t>
      </w:r>
      <w:r>
        <w:t xml:space="preserve">ского муниципального района. Как правило, основными мероприятиями таких программ выступали установка приборов учета потребления топливно-энергетических ресурсов и замена оборудования муниципальных учреждений </w:t>
      </w:r>
      <w:proofErr w:type="gramStart"/>
      <w:r>
        <w:t>на</w:t>
      </w:r>
      <w:proofErr w:type="gramEnd"/>
      <w:r>
        <w:t xml:space="preserve"> энергосберегающее.</w:t>
      </w:r>
    </w:p>
    <w:p w:rsidR="00EB64EA" w:rsidRDefault="00EB64EA" w:rsidP="00EB64EA">
      <w:pPr>
        <w:pStyle w:val="ConsPlusNormal"/>
        <w:ind w:firstLine="540"/>
        <w:jc w:val="both"/>
      </w:pPr>
      <w:r>
        <w:t>За годы реализации муниципальных программ энергосбережения  удалось добиться определенных результатов:</w:t>
      </w:r>
    </w:p>
    <w:p w:rsidR="00EB64EA" w:rsidRDefault="00E84997" w:rsidP="00EB64EA">
      <w:pPr>
        <w:pStyle w:val="ConsPlusNormal"/>
        <w:ind w:firstLine="540"/>
        <w:jc w:val="both"/>
      </w:pPr>
      <w:r>
        <w:t xml:space="preserve">- </w:t>
      </w:r>
      <w:r w:rsidR="00EB64EA">
        <w:t>во всех муниципальных учреждениях проведены  энергетические обследования;</w:t>
      </w:r>
    </w:p>
    <w:p w:rsidR="00EB64EA" w:rsidRDefault="00E84997" w:rsidP="00EB64EA">
      <w:pPr>
        <w:pStyle w:val="ConsPlusNormal"/>
        <w:ind w:firstLine="540"/>
        <w:jc w:val="both"/>
      </w:pPr>
      <w:r>
        <w:t>-</w:t>
      </w:r>
      <w:r w:rsidR="00EB64EA">
        <w:t>по ряду направлений в результате реализованных мер удалось добиться значительной экономии энергетических ресурсов.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 целом за годы реализации муниципальной </w:t>
      </w:r>
      <w:hyperlink r:id="rId9" w:history="1">
        <w:r w:rsidRPr="005A1350">
          <w:t>программы</w:t>
        </w:r>
      </w:hyperlink>
      <w:r>
        <w:t xml:space="preserve"> "Энергосбережение и повышение энергетической эффективности в </w:t>
      </w:r>
      <w:r w:rsidR="00720523">
        <w:t>Палех</w:t>
      </w:r>
      <w:r>
        <w:t>ском муниципальном районе на 20</w:t>
      </w:r>
      <w:r w:rsidR="00720523">
        <w:t>2</w:t>
      </w:r>
      <w:r w:rsidR="006E6D37">
        <w:t>0</w:t>
      </w:r>
      <w:r>
        <w:t xml:space="preserve"> - 20</w:t>
      </w:r>
      <w:r w:rsidR="00720523">
        <w:t>2</w:t>
      </w:r>
      <w:r w:rsidR="006E6D37">
        <w:t>3</w:t>
      </w:r>
      <w:r>
        <w:t xml:space="preserve"> годы", утвержденной постановлением </w:t>
      </w:r>
      <w:r w:rsidR="00720523">
        <w:t>а</w:t>
      </w:r>
      <w:r>
        <w:t xml:space="preserve">дминистрации </w:t>
      </w:r>
      <w:r w:rsidR="00720523">
        <w:t>Палех</w:t>
      </w:r>
      <w:r>
        <w:t xml:space="preserve">ского муниципального района  от </w:t>
      </w:r>
      <w:r w:rsidR="00720523">
        <w:t>17</w:t>
      </w:r>
      <w:r>
        <w:t>.0</w:t>
      </w:r>
      <w:r w:rsidR="00720523">
        <w:t>4</w:t>
      </w:r>
      <w:r>
        <w:t>.20</w:t>
      </w:r>
      <w:r w:rsidR="00720523">
        <w:t>2</w:t>
      </w:r>
      <w:r>
        <w:t xml:space="preserve">0 N </w:t>
      </w:r>
      <w:r w:rsidR="00720523">
        <w:t>225</w:t>
      </w:r>
      <w:r>
        <w:t>, в ряде отраслей социальной сферы удалось добиться значительной экономии потребления теплоэнергетических ресурсов в секторе муниципальных учреждений.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Вместе с тем, значения абсолютной экономии энергоресурсов далеко не всегда являются показательными, поскольку объемы оказания  муниципальных услуг год от года увеличиваются, повышается уровень  материально-технического оснащения образовательных учреждений, что объективно влечет за собой рост объемов потребления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теплоэнергии</w:t>
      </w:r>
      <w:proofErr w:type="spellEnd"/>
      <w:r>
        <w:t>, природного газа, воды.</w:t>
      </w:r>
    </w:p>
    <w:p w:rsidR="00EB64EA" w:rsidRDefault="00EB64EA" w:rsidP="00EB64EA">
      <w:pPr>
        <w:pStyle w:val="ConsPlusNormal"/>
        <w:ind w:firstLine="540"/>
        <w:jc w:val="both"/>
      </w:pPr>
      <w:r>
        <w:t>Одним из самых эффективных способов снижения ресурс</w:t>
      </w:r>
      <w:r w:rsidR="00834EF6">
        <w:t xml:space="preserve">ного </w:t>
      </w:r>
      <w:r>
        <w:t xml:space="preserve">потребления за счет внебюджетных источников финансирования в муниципальных учреждениях является внедрение </w:t>
      </w:r>
      <w:proofErr w:type="spellStart"/>
      <w:r>
        <w:t>энергосервисных</w:t>
      </w:r>
      <w:proofErr w:type="spellEnd"/>
      <w:r>
        <w:t xml:space="preserve"> договоров (контрактов), позволяющих за счет фактической экономии энергетических ресурсов реализовывать </w:t>
      </w:r>
      <w:proofErr w:type="spellStart"/>
      <w:r>
        <w:t>энергоэффективные</w:t>
      </w:r>
      <w:proofErr w:type="spellEnd"/>
      <w:r>
        <w:t xml:space="preserve"> мероприятия и проекты.</w:t>
      </w:r>
    </w:p>
    <w:p w:rsidR="00EB64EA" w:rsidRPr="00720523" w:rsidRDefault="00EB64EA" w:rsidP="00720523">
      <w:pPr>
        <w:pStyle w:val="ConsPlusNormal"/>
        <w:ind w:firstLine="540"/>
        <w:jc w:val="both"/>
      </w:pPr>
      <w:r>
        <w:t xml:space="preserve">В настоящее время развитие рынка </w:t>
      </w:r>
      <w:proofErr w:type="spellStart"/>
      <w:r>
        <w:t>энергосервисных</w:t>
      </w:r>
      <w:proofErr w:type="spellEnd"/>
      <w:r>
        <w:t xml:space="preserve"> услуг</w:t>
      </w:r>
      <w:r w:rsidR="002F4254">
        <w:t>,</w:t>
      </w:r>
      <w:r>
        <w:t xml:space="preserve"> как в </w:t>
      </w:r>
      <w:r w:rsidR="00720523">
        <w:t>Палех</w:t>
      </w:r>
      <w:r>
        <w:t>ском муниципальном районе, так и целом  в Ивановской области сдерживается по объективным причинам.</w:t>
      </w:r>
    </w:p>
    <w:p w:rsidR="00EB64EA" w:rsidRDefault="00EB64EA" w:rsidP="00720523">
      <w:pPr>
        <w:pStyle w:val="ConsPlusNormal"/>
        <w:rPr>
          <w:b/>
        </w:rPr>
      </w:pPr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 xml:space="preserve">2.3. Энергосбережение и повышение </w:t>
      </w:r>
      <w:proofErr w:type="gramStart"/>
      <w:r w:rsidRPr="00075D23">
        <w:rPr>
          <w:b/>
        </w:rPr>
        <w:t>энергетической</w:t>
      </w:r>
      <w:proofErr w:type="gramEnd"/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>эффективности в жилищно-коммунальном комплексе</w:t>
      </w:r>
    </w:p>
    <w:p w:rsidR="00EB64EA" w:rsidRPr="00075D23" w:rsidRDefault="00EB64EA" w:rsidP="00EB64EA">
      <w:pPr>
        <w:pStyle w:val="ConsPlusNormal"/>
        <w:jc w:val="center"/>
        <w:rPr>
          <w:b/>
        </w:rPr>
      </w:pPr>
    </w:p>
    <w:p w:rsidR="00EB64EA" w:rsidRDefault="00EB64EA" w:rsidP="00EB64EA">
      <w:pPr>
        <w:pStyle w:val="ConsPlusNormal"/>
        <w:ind w:firstLine="540"/>
        <w:jc w:val="both"/>
      </w:pPr>
      <w:r>
        <w:t>Проблемы жилищно-коммунального комплекса связаны с многолетним недофинансированием капитального ремонта, реконструкции жилищного фонда и коммунальной инфраструктуры. За прошедшее десятилетие существенно увеличился износ жилого фонда и коммунальных объектов, что привело к увеличению объемов ветхого жилья, снижению надежности, экологической безопасности эксплуатации инженерных систем, повышению текущих расходов на их содержание.</w:t>
      </w:r>
    </w:p>
    <w:p w:rsidR="00EB64EA" w:rsidRDefault="00EB64EA" w:rsidP="00EB64EA">
      <w:pPr>
        <w:pStyle w:val="ConsPlusNormal"/>
        <w:ind w:firstLine="540"/>
        <w:jc w:val="both"/>
      </w:pPr>
      <w:r>
        <w:t>В результате в жилищно-коммунальном хозяйстве отсутствуют стимулы для рационального ведения хозяйства, ослаблены мотивации энергосбережения, внедрения новых технологий, инвестиций в модернизацию производства.</w:t>
      </w:r>
    </w:p>
    <w:p w:rsidR="00EB64EA" w:rsidRPr="003F798C" w:rsidRDefault="00EB64EA" w:rsidP="00EB64EA">
      <w:pPr>
        <w:pStyle w:val="ConsPlusNormal"/>
        <w:ind w:firstLine="540"/>
        <w:jc w:val="both"/>
      </w:pPr>
      <w:r>
        <w:t xml:space="preserve">В настоящее время жилищно-коммунальное хозяйство характеризуется низкой инвестиционной привлекательностью. По последним данным, уровень износа электрических сетей составляет </w:t>
      </w:r>
      <w:r w:rsidRPr="003F798C">
        <w:t xml:space="preserve">более 65%, сетей водопровода - </w:t>
      </w:r>
      <w:r w:rsidR="00293E3F" w:rsidRPr="003F798C">
        <w:t>68</w:t>
      </w:r>
      <w:r w:rsidRPr="003F798C">
        <w:t>%, сетей канализации - 78%, тепловых сетей - 65%.</w:t>
      </w:r>
    </w:p>
    <w:p w:rsidR="00EB64EA" w:rsidRPr="003F798C" w:rsidRDefault="00EB64EA" w:rsidP="00EB64EA">
      <w:pPr>
        <w:pStyle w:val="ConsPlusNormal"/>
        <w:ind w:firstLine="540"/>
        <w:jc w:val="both"/>
      </w:pPr>
      <w:r w:rsidRPr="003F798C">
        <w:t>Планово-предупредительный ремонт сетей и оборудования систем водоснабжения, коммунальной энергетики уступил место аварийно-восстановительным работам, затраты на проведение которых в 2,5 - 3 раза выше, чем затраты на плановый ремонт таких же объектов.</w:t>
      </w:r>
    </w:p>
    <w:p w:rsidR="00EB64EA" w:rsidRDefault="00EB64EA" w:rsidP="00EB64EA">
      <w:pPr>
        <w:pStyle w:val="ConsPlusNormal"/>
        <w:ind w:firstLine="540"/>
        <w:jc w:val="both"/>
      </w:pPr>
      <w:r w:rsidRPr="003F798C">
        <w:t xml:space="preserve">При эксплуатации существующих тепловых сетей потери, связанные с утечками из-за внутренней и внешней коррозии труб, составляют более 30%, а срок службы теплотрасс по этой причине в 4 - 6 раз ниже нормативного. Суммарные потери в тепловых сетях </w:t>
      </w:r>
      <w:r w:rsidRPr="003F798C">
        <w:lastRenderedPageBreak/>
        <w:t>достигают 3</w:t>
      </w:r>
      <w:r w:rsidR="00C15E67">
        <w:t>0</w:t>
      </w:r>
      <w:r w:rsidRPr="003F798C">
        <w:t>% от произведенной тепловой энергии. Происходит</w:t>
      </w:r>
      <w:r>
        <w:t xml:space="preserve"> перерасход топлива в котельных из-за некачественной водоподготовки и неотлаженного процесса горения.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Основной задачей в сфере жилищно-коммунального хозяйства </w:t>
      </w:r>
      <w:r w:rsidR="00720523">
        <w:t>Палех</w:t>
      </w:r>
      <w:r>
        <w:t>ского муниципального района является реализация комплекса мер, направленных на приведение показателей энергоемкости в данной сфере к современным требованиям, поэтапную реализацию проектов высокой энергетической эффективности на объектах коммунальной инфраструктуры. В результате проведения данных мероприятий темп роста стоимости коммунальных услуг для граждан не должен превысить индекс потребительских цен за соответствующий период.</w:t>
      </w:r>
    </w:p>
    <w:p w:rsidR="00EB64EA" w:rsidRDefault="00EB64EA" w:rsidP="00EB64EA">
      <w:pPr>
        <w:pStyle w:val="ConsPlusNormal"/>
        <w:jc w:val="center"/>
      </w:pPr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 xml:space="preserve">2.3.1. Энергосбережение и повышение </w:t>
      </w:r>
      <w:proofErr w:type="gramStart"/>
      <w:r w:rsidRPr="00075D23">
        <w:rPr>
          <w:b/>
        </w:rPr>
        <w:t>энергетической</w:t>
      </w:r>
      <w:proofErr w:type="gramEnd"/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>эффективности в жилищном фонде</w:t>
      </w: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>В секторе жилищного фонда сосредоточен существенный потенциал энергосбережения. Вместе с тем, в связи с инертностью данного сектора и сложностью принятия коллективных решений собственниками жилых помещений, реализация мер по энергосбережению и повышению энергетической эффективности в жилищном фонде происходит довольно медленно:</w:t>
      </w:r>
    </w:p>
    <w:p w:rsidR="00EB64EA" w:rsidRPr="003B5CD5" w:rsidRDefault="00EB64EA" w:rsidP="00EB64EA">
      <w:pPr>
        <w:pStyle w:val="ConsPlusNormal"/>
        <w:ind w:firstLine="540"/>
        <w:jc w:val="both"/>
      </w:pPr>
      <w:r w:rsidRPr="003B5CD5">
        <w:t>на начало 20</w:t>
      </w:r>
      <w:r w:rsidR="00720523">
        <w:t>2</w:t>
      </w:r>
      <w:r w:rsidR="004C0EF0">
        <w:t>4</w:t>
      </w:r>
      <w:r>
        <w:t xml:space="preserve"> года </w:t>
      </w:r>
      <w:r w:rsidR="00CD3F75">
        <w:t>один</w:t>
      </w:r>
      <w:r>
        <w:t xml:space="preserve"> многоквартирны</w:t>
      </w:r>
      <w:r w:rsidR="00CD3F75">
        <w:t>й</w:t>
      </w:r>
      <w:r>
        <w:t>дом</w:t>
      </w:r>
      <w:r w:rsidRPr="003B5CD5">
        <w:t>оборудован общедомовыми приборами учета потребляе</w:t>
      </w:r>
      <w:r>
        <w:t>мой тепловой энергии</w:t>
      </w:r>
      <w:r w:rsidRPr="003B5CD5">
        <w:t>;</w:t>
      </w:r>
    </w:p>
    <w:p w:rsidR="00EB64EA" w:rsidRDefault="00EB64EA" w:rsidP="00EB64EA">
      <w:pPr>
        <w:pStyle w:val="ConsPlusNormal"/>
        <w:ind w:firstLine="540"/>
        <w:jc w:val="both"/>
      </w:pPr>
      <w:r w:rsidRPr="008A2CC7">
        <w:t>энергетические обследования в отношении жилых домов остаются дос</w:t>
      </w:r>
      <w:r>
        <w:t xml:space="preserve">таточно редким явлением (менее </w:t>
      </w:r>
      <w:r w:rsidR="00834EF6" w:rsidRPr="000D7A7A">
        <w:t>1</w:t>
      </w:r>
      <w:r w:rsidRPr="000D7A7A">
        <w:t>%);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не получила должного распространения практика заключению </w:t>
      </w:r>
      <w:proofErr w:type="spellStart"/>
      <w:r>
        <w:t>энергосервисных</w:t>
      </w:r>
      <w:proofErr w:type="spellEnd"/>
      <w:r>
        <w:t xml:space="preserve"> договоров (контрактов) в жилищном фонде.</w:t>
      </w:r>
    </w:p>
    <w:p w:rsidR="00EB64EA" w:rsidRDefault="00EB64EA" w:rsidP="00720523">
      <w:pPr>
        <w:pStyle w:val="ConsPlusNormal"/>
        <w:ind w:firstLine="540"/>
        <w:jc w:val="both"/>
      </w:pPr>
      <w:r>
        <w:t xml:space="preserve">Основные показатели, характеризующие ситуацию в сфере энергосбережения и повышения энергетической эффективности в жилищном фонде, представлены в </w:t>
      </w:r>
      <w:hyperlink w:anchor="P516" w:history="1">
        <w:r w:rsidRPr="00667A01">
          <w:t>табл</w:t>
        </w:r>
        <w:r w:rsidR="00131042">
          <w:t>.</w:t>
        </w:r>
        <w:r w:rsidRPr="00667A01">
          <w:t xml:space="preserve"> 3</w:t>
        </w:r>
      </w:hyperlink>
      <w:r w:rsidRPr="00667A01">
        <w:t>.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jc w:val="right"/>
      </w:pPr>
    </w:p>
    <w:p w:rsidR="00EB64EA" w:rsidRDefault="00EB64EA" w:rsidP="00EB64EA">
      <w:pPr>
        <w:pStyle w:val="ConsPlusNormal"/>
        <w:jc w:val="right"/>
      </w:pPr>
      <w:r>
        <w:t>Таблица 3</w:t>
      </w:r>
    </w:p>
    <w:p w:rsidR="00EB64EA" w:rsidRPr="00C97318" w:rsidRDefault="00EB64EA" w:rsidP="00EB64EA">
      <w:pPr>
        <w:pStyle w:val="ConsPlusNormal"/>
        <w:jc w:val="center"/>
        <w:rPr>
          <w:b/>
        </w:rPr>
      </w:pPr>
      <w:bookmarkStart w:id="3" w:name="P516"/>
      <w:bookmarkEnd w:id="3"/>
      <w:r>
        <w:rPr>
          <w:b/>
        </w:rPr>
        <w:t>Показатели, характеризующие ситуацию в сфере</w:t>
      </w:r>
      <w:r w:rsidRPr="00C97318">
        <w:rPr>
          <w:b/>
        </w:rPr>
        <w:t xml:space="preserve"> энергосбережения и повышения энергетической эффективности  в жилищном фонде</w:t>
      </w:r>
    </w:p>
    <w:p w:rsidR="00EB64EA" w:rsidRDefault="00EB64EA" w:rsidP="00EB64EA">
      <w:pPr>
        <w:tabs>
          <w:tab w:val="left" w:pos="7230"/>
          <w:tab w:val="left" w:pos="10490"/>
        </w:tabs>
        <w:ind w:right="423"/>
      </w:pPr>
    </w:p>
    <w:tbl>
      <w:tblPr>
        <w:tblStyle w:val="a6"/>
        <w:tblW w:w="0" w:type="auto"/>
        <w:tblLook w:val="04A0"/>
      </w:tblPr>
      <w:tblGrid>
        <w:gridCol w:w="541"/>
        <w:gridCol w:w="6126"/>
        <w:gridCol w:w="705"/>
        <w:gridCol w:w="751"/>
        <w:gridCol w:w="696"/>
        <w:gridCol w:w="751"/>
      </w:tblGrid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r>
              <w:t>№</w:t>
            </w:r>
          </w:p>
          <w:p w:rsidR="00EB64EA" w:rsidRDefault="00EB64EA" w:rsidP="00532D14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r>
              <w:t>Ед. изм.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056D2D">
            <w:r>
              <w:t>20</w:t>
            </w:r>
            <w:r w:rsidR="00056D2D">
              <w:t>24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D2D" w:rsidRDefault="00EB64EA" w:rsidP="00056D2D">
            <w:r>
              <w:t>20</w:t>
            </w:r>
            <w:r w:rsidR="00056D2D">
              <w:t>25</w:t>
            </w:r>
          </w:p>
          <w:p w:rsidR="00EB64EA" w:rsidRDefault="00EB64EA" w:rsidP="00056D2D">
            <w:r>
              <w:t>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056D2D">
            <w:r>
              <w:t>20</w:t>
            </w:r>
            <w:r w:rsidR="00056D2D">
              <w:t>26</w:t>
            </w:r>
            <w:r>
              <w:t xml:space="preserve"> год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proofErr w:type="gramStart"/>
            <w:r>
              <w:t xml:space="preserve">Доля объемов электрической энергии, потребляемой (используемой) в жилых домах (за исключением многоквартирных домов), расчеты за которую осуществляются с использованием приборов учета, в общем объеме электрической энергии, потребляемой (используемой) в жилых домах (за исключением многоквартирных домов) на территории </w:t>
            </w:r>
            <w:r w:rsidR="00C205C6">
              <w:t>Палех</w:t>
            </w:r>
            <w:r>
              <w:t>ского муниципального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0D7A7A" w:rsidRDefault="00344F3A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0D7A7A" w:rsidRDefault="000D7A7A" w:rsidP="00532D14">
            <w:pPr>
              <w:pStyle w:val="ConsPlusNormal"/>
              <w:jc w:val="center"/>
            </w:pPr>
            <w:r w:rsidRPr="000D7A7A"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0D7A7A" w:rsidRDefault="00EB64EA" w:rsidP="00532D14">
            <w:pPr>
              <w:pStyle w:val="ConsPlusNormal"/>
              <w:jc w:val="center"/>
            </w:pPr>
            <w:r w:rsidRPr="000D7A7A">
              <w:t>100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r>
              <w:t xml:space="preserve">Доля объемов электрической энергии,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электрической энергии, потребляемой (используемой) в многоквартирных домах на территории </w:t>
            </w:r>
            <w:r w:rsidR="00C205C6">
              <w:t>Палех</w:t>
            </w:r>
            <w:r>
              <w:t>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EB64EA" w:rsidP="00532D14">
            <w:pPr>
              <w:pStyle w:val="ConsPlusNormal"/>
              <w:jc w:val="center"/>
            </w:pPr>
            <w:r w:rsidRPr="007207D9"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EB64EA" w:rsidP="00532D14">
            <w:pPr>
              <w:pStyle w:val="ConsPlusNormal"/>
              <w:jc w:val="center"/>
            </w:pPr>
            <w:r w:rsidRPr="007207D9"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EB64EA" w:rsidP="00532D14">
            <w:pPr>
              <w:pStyle w:val="ConsPlusNormal"/>
              <w:jc w:val="center"/>
            </w:pPr>
            <w:r w:rsidRPr="007207D9">
              <w:t>100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r>
              <w:t xml:space="preserve">Доля объемов тепловой энергии, потребляемой (используемой) в жилых домах, расчеты за которую осуществляются с использованием приборов учета, в </w:t>
            </w:r>
            <w:r>
              <w:lastRenderedPageBreak/>
              <w:t xml:space="preserve">общем объеме тепловой энергии, потребляемой (используемой) в жилых домах на территории </w:t>
            </w:r>
            <w:r w:rsidR="00C205C6">
              <w:t>Палех</w:t>
            </w:r>
            <w:r>
              <w:t>ского муниципального района (за исключением многоквартирных домов)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074B08" w:rsidP="00074B08">
            <w:pPr>
              <w:pStyle w:val="ConsPlusNormal"/>
              <w:jc w:val="center"/>
            </w:pPr>
            <w:r w:rsidRPr="007207D9">
              <w:t>0</w:t>
            </w:r>
            <w:r w:rsidR="00EB64EA" w:rsidRPr="007207D9">
              <w:t>,</w:t>
            </w:r>
            <w:r w:rsidRPr="007207D9"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074B08" w:rsidP="00074B08">
            <w:pPr>
              <w:pStyle w:val="ConsPlusNormal"/>
              <w:jc w:val="center"/>
            </w:pPr>
            <w:r w:rsidRPr="007207D9">
              <w:t>0</w:t>
            </w:r>
            <w:r w:rsidR="00EB64EA" w:rsidRPr="007207D9">
              <w:t>,</w:t>
            </w:r>
            <w:r w:rsidRPr="007207D9"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834EF6" w:rsidP="00834EF6">
            <w:pPr>
              <w:pStyle w:val="ConsPlusNormal"/>
              <w:jc w:val="center"/>
            </w:pPr>
            <w:r w:rsidRPr="007207D9">
              <w:t>0</w:t>
            </w:r>
            <w:r w:rsidR="00EB64EA" w:rsidRPr="007207D9">
              <w:t>,</w:t>
            </w:r>
            <w:r w:rsidRPr="007207D9">
              <w:t>00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r>
              <w:t xml:space="preserve">Доля объемов тепловой энергии, потребляемой (используемой) в многоквартирных домах, оплата которой осуществляется с использованием коллективных (общедомовых) приборов учета, в общем объеме тепловой энергии, потребляемой (используемой) в многоквартирных домах на территории </w:t>
            </w:r>
            <w:r w:rsidR="00C205C6">
              <w:t>Палех</w:t>
            </w:r>
            <w:r>
              <w:t>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410F9E" w:rsidP="00532D14">
            <w:pPr>
              <w:pStyle w:val="ConsPlusNormal"/>
              <w:jc w:val="center"/>
            </w:pPr>
            <w:r w:rsidRPr="007207D9">
              <w:t>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7207D9" w:rsidRDefault="00410F9E" w:rsidP="00532D14">
            <w:pPr>
              <w:pStyle w:val="ConsPlusNormal"/>
              <w:jc w:val="center"/>
            </w:pPr>
            <w:r w:rsidRPr="007207D9">
              <w:t>0,</w:t>
            </w:r>
            <w:r w:rsidR="00EB64EA" w:rsidRPr="007207D9"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AD1D85" w:rsidP="00834EF6">
            <w:pPr>
              <w:pStyle w:val="ConsPlusNormal"/>
              <w:jc w:val="center"/>
            </w:pPr>
            <w:r>
              <w:t>0,00</w:t>
            </w:r>
          </w:p>
          <w:p w:rsidR="00AD1D85" w:rsidRPr="007207D9" w:rsidRDefault="00AD1D85" w:rsidP="00834EF6">
            <w:pPr>
              <w:pStyle w:val="ConsPlusNormal"/>
              <w:jc w:val="center"/>
            </w:pP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r>
              <w:t xml:space="preserve">Доля объемов воды, потребляемой (используемой) в жилых домах (за исключением многоквартирных домов), расчеты за </w:t>
            </w:r>
            <w:proofErr w:type="gramStart"/>
            <w:r>
              <w:t>которую</w:t>
            </w:r>
            <w:proofErr w:type="gramEnd"/>
            <w:r>
              <w:t xml:space="preserve">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</w:t>
            </w:r>
            <w:r w:rsidR="00C205C6">
              <w:t>Палех</w:t>
            </w:r>
            <w:r>
              <w:t>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074B08" w:rsidP="00074B08">
            <w:pPr>
              <w:pStyle w:val="ConsPlusNormal"/>
              <w:jc w:val="center"/>
            </w:pPr>
            <w:r w:rsidRPr="004639DF">
              <w:t>57</w:t>
            </w:r>
            <w:r w:rsidR="00EB64EA" w:rsidRPr="004639DF">
              <w:t>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074B08" w:rsidP="00074B08">
            <w:pPr>
              <w:pStyle w:val="ConsPlusNormal"/>
              <w:jc w:val="center"/>
            </w:pPr>
            <w:r w:rsidRPr="004639DF">
              <w:t>59</w:t>
            </w:r>
            <w:r w:rsidR="00EB64EA" w:rsidRPr="004639DF">
              <w:t>,</w:t>
            </w:r>
            <w:r w:rsidRPr="004639DF"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074B08" w:rsidP="00532D14">
            <w:pPr>
              <w:pStyle w:val="ConsPlusNormal"/>
              <w:jc w:val="center"/>
            </w:pPr>
            <w:r w:rsidRPr="004639DF">
              <w:t>59,0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C205C6">
            <w:pPr>
              <w:pStyle w:val="ConsPlusNormal"/>
              <w:jc w:val="both"/>
            </w:pPr>
            <w:r>
              <w:t xml:space="preserve"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</w:t>
            </w:r>
            <w:r w:rsidR="00C205C6">
              <w:t>Палех</w:t>
            </w:r>
            <w:r>
              <w:t>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AA7999" w:rsidP="00532D14">
            <w:pPr>
              <w:pStyle w:val="ConsPlusNormal"/>
              <w:jc w:val="center"/>
            </w:pPr>
            <w:r w:rsidRPr="004639DF">
              <w:t>56,5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AA7999" w:rsidP="00532D14">
            <w:pPr>
              <w:pStyle w:val="ConsPlusNormal"/>
              <w:jc w:val="center"/>
            </w:pPr>
            <w:r w:rsidRPr="004639DF">
              <w:t>56,5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4639DF" w:rsidRDefault="004639DF" w:rsidP="00532D14">
            <w:pPr>
              <w:pStyle w:val="ConsPlusNormal"/>
              <w:jc w:val="center"/>
            </w:pPr>
            <w:r>
              <w:t>56,5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532D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C205C6">
            <w:pPr>
              <w:pStyle w:val="ConsPlusNormal"/>
              <w:jc w:val="both"/>
            </w:pPr>
            <w:proofErr w:type="gramStart"/>
            <w:r>
              <w:t xml:space="preserve">Доля объемов природного газа,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исключением многоквартирных домов) на территории </w:t>
            </w:r>
            <w:r w:rsidR="00C205C6">
              <w:t>Палех</w:t>
            </w:r>
            <w:r>
              <w:t>ского муниципального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100</w:t>
            </w:r>
          </w:p>
        </w:tc>
      </w:tr>
      <w:tr w:rsidR="00EB64EA" w:rsidTr="00532D1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532D1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532D14">
            <w:pPr>
              <w:pStyle w:val="ConsPlusNormal"/>
              <w:jc w:val="both"/>
            </w:pPr>
            <w:r>
              <w:t>Доля жилых домов, в отношении которых проведено энергетическое обследование, в общем числе жилых домов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Default="00EB64EA" w:rsidP="00532D14">
            <w:pPr>
              <w:pStyle w:val="ConsPlusNormal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4EA" w:rsidRPr="00606A3B" w:rsidRDefault="00AA7999" w:rsidP="00532D14">
            <w:pPr>
              <w:pStyle w:val="ConsPlusNormal"/>
              <w:jc w:val="center"/>
            </w:pPr>
            <w:r w:rsidRPr="00606A3B">
              <w:t>0</w:t>
            </w:r>
          </w:p>
        </w:tc>
      </w:tr>
    </w:tbl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>В 20</w:t>
      </w:r>
      <w:r w:rsidR="00772BE6">
        <w:t>20</w:t>
      </w:r>
      <w:r>
        <w:t xml:space="preserve"> - 20</w:t>
      </w:r>
      <w:r w:rsidR="00772BE6">
        <w:t>23</w:t>
      </w:r>
      <w:r>
        <w:t xml:space="preserve"> годахбыл реализован ряд мероприятий, направленных на энергосбережение и повышение энергетической эффективности в жилищном фонде.</w:t>
      </w:r>
    </w:p>
    <w:p w:rsidR="00EB64EA" w:rsidRDefault="00EB64EA" w:rsidP="00EB64EA">
      <w:pPr>
        <w:pStyle w:val="ConsPlusNormal"/>
        <w:ind w:firstLine="540"/>
        <w:jc w:val="both"/>
      </w:pPr>
      <w:proofErr w:type="gramStart"/>
      <w:r>
        <w:t xml:space="preserve">С привлечением средств областного бюджета реализовывалась адресная </w:t>
      </w:r>
      <w:hyperlink r:id="rId10" w:history="1">
        <w:r w:rsidRPr="00250DA4">
          <w:t>программа</w:t>
        </w:r>
      </w:hyperlink>
      <w:r>
        <w:t>Ивановской области, предусматривающая поэтапный переход на отпуск коммунальных ресурсов потребителям в соответствии с показаниями коллективных (общедомовых) приборов учета потребления таких ресурсов, утвержденная постановлением Правительства Ивановской области от 18.03.2009 N 75-п "Об утверждении адресной программы Ивановской области, предусматривающей поэтапный переход на отпуск ресурсов (тепловой энергии, горячей и холодной воды, электрической энергии, газа) потребителям</w:t>
      </w:r>
      <w:proofErr w:type="gramEnd"/>
      <w:r>
        <w:t xml:space="preserve"> в соответствии с показаниями коллективных (общедомовых) приборов учета потребления таких ресурсов на 2009 - 2012 годы". В ходе ее реализации установлено  </w:t>
      </w:r>
      <w:r w:rsidR="007C31B1">
        <w:t>97</w:t>
      </w:r>
      <w:r>
        <w:t xml:space="preserve"> общедомовых приборов учета потребления тепловой энергии, холодной воды, электрической энергии.</w:t>
      </w:r>
    </w:p>
    <w:p w:rsidR="003F2090" w:rsidRDefault="00EB64EA" w:rsidP="00EB64EA">
      <w:pPr>
        <w:pStyle w:val="ConsPlusNormal"/>
        <w:ind w:firstLine="540"/>
        <w:jc w:val="both"/>
      </w:pPr>
      <w:r>
        <w:t xml:space="preserve">В </w:t>
      </w:r>
      <w:r w:rsidR="00653C0C">
        <w:t>Палех</w:t>
      </w:r>
      <w:r>
        <w:t xml:space="preserve">ском муниципальном районе применяется дифференцированный по времени суток тариф на электроэнергию для населения. Данный тариф призван стимулировать экономию населением электроэнергии в дневное время суток, когда она наиболее </w:t>
      </w:r>
      <w:r>
        <w:lastRenderedPageBreak/>
        <w:t>востребована промышленными и иными организациями.</w:t>
      </w:r>
    </w:p>
    <w:p w:rsidR="00EB64EA" w:rsidRDefault="003F2090" w:rsidP="00F03152">
      <w:pPr>
        <w:pStyle w:val="ConsPlusNormal"/>
        <w:ind w:firstLine="540"/>
        <w:jc w:val="both"/>
      </w:pPr>
      <w:r>
        <w:t xml:space="preserve">В </w:t>
      </w:r>
      <w:r w:rsidR="00D66D2D">
        <w:t xml:space="preserve">рамках концессионных соглашений «Водоканал» в </w:t>
      </w:r>
      <w:r>
        <w:t>202</w:t>
      </w:r>
      <w:r w:rsidR="00D66D2D">
        <w:t>4</w:t>
      </w:r>
      <w:r>
        <w:t xml:space="preserve"> год</w:t>
      </w:r>
      <w:r w:rsidR="00293E3F">
        <w:t>у</w:t>
      </w:r>
      <w:r w:rsidR="00D66D2D">
        <w:t>установлены:  узлы учета водозаборных сооружениях в количестве 24 шт. на общую сумму 564,516</w:t>
      </w:r>
      <w:r w:rsidR="000638A8">
        <w:t>тыс</w:t>
      </w:r>
      <w:proofErr w:type="gramStart"/>
      <w:r w:rsidR="000638A8">
        <w:t>.р</w:t>
      </w:r>
      <w:proofErr w:type="gramEnd"/>
      <w:r w:rsidR="000638A8">
        <w:t>уб.</w:t>
      </w:r>
      <w:r w:rsidR="00C34881">
        <w:t>,</w:t>
      </w:r>
      <w:r w:rsidR="00D66D2D">
        <w:t xml:space="preserve"> строительство </w:t>
      </w:r>
      <w:proofErr w:type="spellStart"/>
      <w:r w:rsidR="00D66D2D">
        <w:t>отчистных</w:t>
      </w:r>
      <w:proofErr w:type="spellEnd"/>
      <w:r w:rsidR="00D66D2D">
        <w:t xml:space="preserve"> сооружений</w:t>
      </w:r>
      <w:r w:rsidR="004C1DD3">
        <w:t xml:space="preserve">, канализаций в п. Палех Ивановской области на общую сумму 361,8 млн.руб., проводятся работы по </w:t>
      </w:r>
      <w:r w:rsidR="00B83140">
        <w:t xml:space="preserve">модернизации и </w:t>
      </w:r>
      <w:r w:rsidR="004C1DD3">
        <w:t>строительству артезианских скважин за счет средств АО «Водоканал»</w:t>
      </w:r>
      <w:r w:rsidR="007D6D54">
        <w:t xml:space="preserve"> на общую сумму </w:t>
      </w:r>
      <w:r w:rsidR="00B83140">
        <w:t>39137923,07</w:t>
      </w:r>
      <w:r w:rsidR="00C87B18">
        <w:t xml:space="preserve"> млн. руб.</w:t>
      </w:r>
    </w:p>
    <w:p w:rsidR="00F03152" w:rsidRDefault="00F03152" w:rsidP="00F03152">
      <w:pPr>
        <w:pStyle w:val="ConsPlusNormal"/>
        <w:ind w:firstLine="540"/>
        <w:jc w:val="both"/>
      </w:pPr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 xml:space="preserve">2.3.2. Энергосбережение и повышение </w:t>
      </w:r>
      <w:proofErr w:type="gramStart"/>
      <w:r w:rsidRPr="00075D23">
        <w:rPr>
          <w:b/>
        </w:rPr>
        <w:t>энергетической</w:t>
      </w:r>
      <w:proofErr w:type="gramEnd"/>
    </w:p>
    <w:p w:rsidR="00EB64EA" w:rsidRPr="00075D23" w:rsidRDefault="00EB64EA" w:rsidP="00EB64EA">
      <w:pPr>
        <w:pStyle w:val="ConsPlusNormal"/>
        <w:jc w:val="center"/>
        <w:rPr>
          <w:b/>
        </w:rPr>
      </w:pPr>
      <w:r w:rsidRPr="00075D23">
        <w:rPr>
          <w:b/>
        </w:rPr>
        <w:t>эффективности на объектах коммунальной инфраструктуры</w:t>
      </w: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>Основными мероприятиями в области энергосбережения в указанный период были реконструкция и модернизация теплогенерирующего оборудования, тепловых сетей; оптимизация режима работы трансформаторов, их замена</w:t>
      </w:r>
      <w:r w:rsidR="003D5271">
        <w:t>; замена электрических проводов на большее сечение</w:t>
      </w:r>
      <w:r>
        <w:t>.</w:t>
      </w:r>
    </w:p>
    <w:p w:rsidR="00EB64EA" w:rsidRDefault="00EB64EA" w:rsidP="00EB64EA">
      <w:pPr>
        <w:pStyle w:val="ConsPlusNormal"/>
        <w:ind w:firstLine="540"/>
        <w:jc w:val="both"/>
      </w:pPr>
      <w:r>
        <w:t>На начало 20</w:t>
      </w:r>
      <w:r w:rsidR="0073673F">
        <w:t>2</w:t>
      </w:r>
      <w:r w:rsidR="00772BE6">
        <w:t>4</w:t>
      </w:r>
      <w:r>
        <w:t xml:space="preserve"> года  программы  энергосбережения и повышения энергетической эффективности, в организациях коммунального комплекса осуществляющих регулируемые виды деятельности не разработаны. </w:t>
      </w:r>
    </w:p>
    <w:p w:rsidR="00EB64EA" w:rsidRDefault="00EB64EA" w:rsidP="00EB64EA">
      <w:pPr>
        <w:pStyle w:val="ConsPlusNormal"/>
        <w:ind w:firstLine="540"/>
        <w:jc w:val="both"/>
      </w:pPr>
      <w:r>
        <w:t>Показатели, характеризующие ситуацию в сфере энергосбережения и повышения энергетической эффективности в жилищно-коммунальном комплексе, представлены в таблице 4.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ind w:firstLine="540"/>
        <w:jc w:val="right"/>
      </w:pPr>
      <w:r>
        <w:t>Таблица 4</w:t>
      </w:r>
    </w:p>
    <w:p w:rsidR="00EB64EA" w:rsidRDefault="00EB64EA" w:rsidP="00EB64EA">
      <w:pPr>
        <w:pStyle w:val="ConsPlusNormal"/>
        <w:ind w:firstLine="540"/>
        <w:jc w:val="right"/>
      </w:pPr>
    </w:p>
    <w:p w:rsidR="00EB64EA" w:rsidRPr="007B2EB9" w:rsidRDefault="00EB64EA" w:rsidP="00EB64EA">
      <w:pPr>
        <w:pStyle w:val="ConsPlusNormal"/>
        <w:jc w:val="center"/>
        <w:rPr>
          <w:b/>
        </w:rPr>
      </w:pPr>
      <w:r w:rsidRPr="007B2EB9">
        <w:rPr>
          <w:b/>
        </w:rPr>
        <w:t>Показатели, характеризующие ситуацию в сфере энергосбережения и повышения энергетической эффективности в жилищно-коммунальном комплексе</w:t>
      </w:r>
    </w:p>
    <w:p w:rsidR="00EB64EA" w:rsidRPr="007B2EB9" w:rsidRDefault="00EB64EA" w:rsidP="00EB64EA">
      <w:pPr>
        <w:pStyle w:val="ConsPlusNormal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18"/>
        <w:gridCol w:w="6001"/>
        <w:gridCol w:w="756"/>
        <w:gridCol w:w="803"/>
        <w:gridCol w:w="696"/>
        <w:gridCol w:w="696"/>
      </w:tblGrid>
      <w:tr w:rsidR="00EB64EA" w:rsidRPr="00AF4E58" w:rsidTr="00532D14">
        <w:tc>
          <w:tcPr>
            <w:tcW w:w="0" w:type="auto"/>
          </w:tcPr>
          <w:p w:rsidR="00EB64EA" w:rsidRPr="00AF4E58" w:rsidRDefault="00EB64EA" w:rsidP="00532D14">
            <w:r w:rsidRPr="00AF4E58">
              <w:t xml:space="preserve">№ </w:t>
            </w:r>
            <w:proofErr w:type="gramStart"/>
            <w:r w:rsidRPr="00AF4E58">
              <w:t>п</w:t>
            </w:r>
            <w:proofErr w:type="gramEnd"/>
            <w:r w:rsidRPr="00AF4E58">
              <w:t>/п</w:t>
            </w:r>
          </w:p>
        </w:tc>
        <w:tc>
          <w:tcPr>
            <w:tcW w:w="0" w:type="auto"/>
          </w:tcPr>
          <w:p w:rsidR="00EB64EA" w:rsidRPr="00AF4E58" w:rsidRDefault="00EB64EA" w:rsidP="00532D14">
            <w:r w:rsidRPr="00AF4E58">
              <w:t xml:space="preserve">Наименование показателя </w:t>
            </w:r>
          </w:p>
        </w:tc>
        <w:tc>
          <w:tcPr>
            <w:tcW w:w="0" w:type="auto"/>
          </w:tcPr>
          <w:p w:rsidR="00EB64EA" w:rsidRPr="00AF4E58" w:rsidRDefault="00EB64EA" w:rsidP="00532D14">
            <w:r w:rsidRPr="00AF4E58">
              <w:t>Ед. изм.</w:t>
            </w:r>
          </w:p>
        </w:tc>
        <w:tc>
          <w:tcPr>
            <w:tcW w:w="0" w:type="auto"/>
          </w:tcPr>
          <w:p w:rsidR="00EB64EA" w:rsidRPr="00AF4E58" w:rsidRDefault="00EB64EA" w:rsidP="00056D2D">
            <w:r w:rsidRPr="00AF4E58">
              <w:t>20</w:t>
            </w:r>
            <w:r w:rsidR="00056D2D">
              <w:t>24</w:t>
            </w:r>
            <w:r w:rsidRPr="00AF4E58">
              <w:t xml:space="preserve"> год</w:t>
            </w:r>
          </w:p>
        </w:tc>
        <w:tc>
          <w:tcPr>
            <w:tcW w:w="0" w:type="auto"/>
          </w:tcPr>
          <w:p w:rsidR="00056D2D" w:rsidRDefault="00EB64EA" w:rsidP="00056D2D">
            <w:r w:rsidRPr="00AF4E58">
              <w:t>20</w:t>
            </w:r>
            <w:r w:rsidR="00056D2D">
              <w:t>25</w:t>
            </w:r>
          </w:p>
          <w:p w:rsidR="00EB64EA" w:rsidRPr="00AF4E58" w:rsidRDefault="00EB64EA" w:rsidP="00056D2D">
            <w:r w:rsidRPr="00AF4E58">
              <w:t>год</w:t>
            </w:r>
          </w:p>
        </w:tc>
        <w:tc>
          <w:tcPr>
            <w:tcW w:w="0" w:type="auto"/>
          </w:tcPr>
          <w:p w:rsidR="00056D2D" w:rsidRDefault="00EB64EA" w:rsidP="00056D2D">
            <w:r w:rsidRPr="00AF4E58">
              <w:t>20</w:t>
            </w:r>
            <w:r w:rsidR="00056D2D">
              <w:t>26</w:t>
            </w:r>
          </w:p>
          <w:p w:rsidR="00EB64EA" w:rsidRPr="00AF4E58" w:rsidRDefault="00EB64EA" w:rsidP="00056D2D">
            <w:r w:rsidRPr="00AF4E58">
              <w:t>год</w:t>
            </w:r>
          </w:p>
        </w:tc>
      </w:tr>
      <w:tr w:rsidR="00EB64EA" w:rsidRPr="00AF4E58" w:rsidTr="00532D14">
        <w:tc>
          <w:tcPr>
            <w:tcW w:w="0" w:type="auto"/>
          </w:tcPr>
          <w:p w:rsidR="00EB64EA" w:rsidRPr="00AF4E58" w:rsidRDefault="00EB64EA" w:rsidP="00532D14">
            <w:r w:rsidRPr="00AF4E58">
              <w:t>1.</w:t>
            </w:r>
          </w:p>
        </w:tc>
        <w:tc>
          <w:tcPr>
            <w:tcW w:w="0" w:type="auto"/>
          </w:tcPr>
          <w:p w:rsidR="00EB64EA" w:rsidRPr="00AF4E58" w:rsidRDefault="00EB64EA" w:rsidP="00532D14">
            <w:r>
              <w:t>Доля организаций, осуществляющих регулируемые виды деятельности, принявших программы энергосбережения и повышения энергетической эффективности</w:t>
            </w:r>
          </w:p>
        </w:tc>
        <w:tc>
          <w:tcPr>
            <w:tcW w:w="0" w:type="auto"/>
          </w:tcPr>
          <w:p w:rsidR="00EB64EA" w:rsidRPr="00AF4E58" w:rsidRDefault="00EB64EA" w:rsidP="00532D14">
            <w:pPr>
              <w:jc w:val="center"/>
            </w:pPr>
            <w:r>
              <w:t>%</w:t>
            </w:r>
          </w:p>
        </w:tc>
        <w:tc>
          <w:tcPr>
            <w:tcW w:w="0" w:type="auto"/>
          </w:tcPr>
          <w:p w:rsidR="00EB64EA" w:rsidRPr="00AF4E58" w:rsidRDefault="00EB64EA" w:rsidP="00532D14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B64EA" w:rsidRPr="00AF4E58" w:rsidRDefault="00EB64EA" w:rsidP="00532D14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B64EA" w:rsidRPr="00AF4E58" w:rsidRDefault="00EB64EA" w:rsidP="00532D14">
            <w:pPr>
              <w:jc w:val="center"/>
            </w:pPr>
            <w:r>
              <w:t>0</w:t>
            </w:r>
          </w:p>
        </w:tc>
      </w:tr>
    </w:tbl>
    <w:p w:rsidR="00EB64EA" w:rsidRDefault="00EB64EA" w:rsidP="00EB64EA">
      <w:pPr>
        <w:pStyle w:val="ConsPlusNormal"/>
        <w:ind w:firstLine="540"/>
        <w:jc w:val="both"/>
      </w:pPr>
    </w:p>
    <w:p w:rsidR="00154C12" w:rsidRDefault="00EB64EA" w:rsidP="00AD10A1">
      <w:pPr>
        <w:pStyle w:val="ConsPlusNormal"/>
        <w:ind w:firstLine="540"/>
        <w:jc w:val="both"/>
      </w:pPr>
      <w:proofErr w:type="gramStart"/>
      <w:r>
        <w:t xml:space="preserve">В рамках долгосрочной целевой программы Ивановской области "Жилище", утвержденной </w:t>
      </w:r>
      <w:hyperlink r:id="rId11" w:history="1">
        <w:r w:rsidRPr="00474FE2">
          <w:t>постановлением</w:t>
        </w:r>
      </w:hyperlink>
      <w:r>
        <w:t xml:space="preserve"> Правительства Ивановской области от 30.03.2011 N 83-п "Об утверждении подпрограммы "Комплексное освоение и развитие территорий в целях жилищного строительства" долгосрочной целевой программы Ивановской области "Жилище" на 2011 - 2015 годы", проводилась работа по строительству и технич</w:t>
      </w:r>
      <w:r w:rsidR="006B543F">
        <w:t>ескому перевооружению котельных,</w:t>
      </w:r>
      <w:r>
        <w:t xml:space="preserve"> нацеленная на повышение их энергетической эффективности. </w:t>
      </w:r>
      <w:proofErr w:type="gramEnd"/>
    </w:p>
    <w:p w:rsidR="007D4DD7" w:rsidRDefault="00AD10A1" w:rsidP="00AD10A1">
      <w:pPr>
        <w:pStyle w:val="ConsPlusNormal"/>
        <w:ind w:firstLine="540"/>
        <w:jc w:val="both"/>
      </w:pPr>
      <w:r w:rsidRPr="00154C12">
        <w:t>Теплоснабжающей организац</w:t>
      </w:r>
      <w:proofErr w:type="gramStart"/>
      <w:r w:rsidRPr="00154C12">
        <w:t>ии ООО</w:t>
      </w:r>
      <w:proofErr w:type="gramEnd"/>
      <w:r w:rsidRPr="00154C12">
        <w:t xml:space="preserve"> «МИЦ» с 01.</w:t>
      </w:r>
      <w:r w:rsidR="007D4DD7">
        <w:t>07</w:t>
      </w:r>
      <w:r w:rsidRPr="00154C12">
        <w:t>.202</w:t>
      </w:r>
      <w:r w:rsidR="007D4DD7">
        <w:t>4</w:t>
      </w:r>
      <w:r w:rsidRPr="00154C12">
        <w:t xml:space="preserve"> г. на основании договора безвозмездного пользова</w:t>
      </w:r>
      <w:r w:rsidR="007D4DD7">
        <w:t xml:space="preserve">ния были переданы тепловые сети. </w:t>
      </w:r>
    </w:p>
    <w:p w:rsidR="00EB64EA" w:rsidRDefault="00EB64EA" w:rsidP="00EB64EA">
      <w:pPr>
        <w:pStyle w:val="ConsPlusNormal"/>
        <w:ind w:firstLine="540"/>
        <w:jc w:val="both"/>
      </w:pPr>
      <w:r>
        <w:t>Выполнение таких мероприятий позволило максимально сократить степень износа ряда объектов жизнеобеспечения, значительно снизить потери коммунальных ресурсов при их транспортировке с внедрением современных энергосберегающих технологий и без увеличения тарифов на услуги коммунального комплекса.</w:t>
      </w:r>
    </w:p>
    <w:p w:rsidR="00EB64EA" w:rsidRPr="00977FD7" w:rsidRDefault="00EB64EA" w:rsidP="00EB64EA">
      <w:pPr>
        <w:pStyle w:val="ConsPlusNormal"/>
        <w:ind w:firstLine="540"/>
        <w:jc w:val="both"/>
      </w:pPr>
    </w:p>
    <w:p w:rsidR="00DD3217" w:rsidRDefault="00DD3217" w:rsidP="00EB64EA">
      <w:pPr>
        <w:pStyle w:val="ConsPlusNormal"/>
        <w:jc w:val="center"/>
        <w:rPr>
          <w:b/>
        </w:rPr>
      </w:pPr>
    </w:p>
    <w:p w:rsidR="00DD3217" w:rsidRDefault="00DD3217" w:rsidP="00EB64EA">
      <w:pPr>
        <w:pStyle w:val="ConsPlusNormal"/>
        <w:jc w:val="center"/>
        <w:rPr>
          <w:b/>
        </w:rPr>
      </w:pPr>
    </w:p>
    <w:p w:rsidR="00DD3217" w:rsidRDefault="00DD3217" w:rsidP="00EB64EA">
      <w:pPr>
        <w:pStyle w:val="ConsPlusNormal"/>
        <w:jc w:val="center"/>
        <w:rPr>
          <w:b/>
        </w:rPr>
      </w:pPr>
    </w:p>
    <w:p w:rsidR="00EB64EA" w:rsidRPr="00A1597E" w:rsidRDefault="00EB64EA" w:rsidP="00EB64EA">
      <w:pPr>
        <w:pStyle w:val="ConsPlusNormal"/>
        <w:jc w:val="center"/>
        <w:rPr>
          <w:b/>
        </w:rPr>
      </w:pPr>
      <w:r w:rsidRPr="00A1597E">
        <w:rPr>
          <w:b/>
        </w:rPr>
        <w:t>2.4. Информационно-методическое сопровождение реализации</w:t>
      </w:r>
    </w:p>
    <w:p w:rsidR="00EB64EA" w:rsidRPr="00A1597E" w:rsidRDefault="00EB64EA" w:rsidP="00EB64EA">
      <w:pPr>
        <w:pStyle w:val="ConsPlusNormal"/>
        <w:jc w:val="center"/>
        <w:rPr>
          <w:b/>
        </w:rPr>
      </w:pPr>
      <w:r w:rsidRPr="00A1597E">
        <w:rPr>
          <w:b/>
        </w:rPr>
        <w:lastRenderedPageBreak/>
        <w:t xml:space="preserve">муниципальной программы  </w:t>
      </w:r>
      <w:r w:rsidR="00DB5FC9">
        <w:rPr>
          <w:b/>
        </w:rPr>
        <w:t>Палех</w:t>
      </w:r>
      <w:r w:rsidRPr="00A1597E">
        <w:rPr>
          <w:b/>
        </w:rPr>
        <w:t>ского муниципального района</w:t>
      </w: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 xml:space="preserve">В целях реализации муниципальной политики </w:t>
      </w:r>
      <w:r w:rsidR="00DB5FC9">
        <w:t>Палех</w:t>
      </w:r>
      <w:r>
        <w:t>ского муниципального района в сфере энергосбережения и повышения энергетической эффективности проводится работа по следующим направлениям:</w:t>
      </w:r>
    </w:p>
    <w:p w:rsidR="00EB64EA" w:rsidRDefault="005D5745" w:rsidP="00EB64EA">
      <w:pPr>
        <w:pStyle w:val="ConsPlusNormal"/>
        <w:ind w:firstLine="540"/>
        <w:jc w:val="both"/>
      </w:pPr>
      <w:r>
        <w:t>н</w:t>
      </w:r>
      <w:r w:rsidR="00EB64EA">
        <w:t xml:space="preserve">а главной странице официального сайта </w:t>
      </w:r>
      <w:r w:rsidR="00DB5FC9">
        <w:t>Палех</w:t>
      </w:r>
      <w:r w:rsidR="00EB64EA">
        <w:t xml:space="preserve">ского муниципального района создан раздел «Энергосбережение и повышение </w:t>
      </w:r>
      <w:proofErr w:type="spellStart"/>
      <w:r w:rsidR="00EB64EA">
        <w:t>энергоэффективности</w:t>
      </w:r>
      <w:proofErr w:type="spellEnd"/>
      <w:r w:rsidR="00EB64EA">
        <w:t>»</w:t>
      </w:r>
      <w:r>
        <w:t>;</w:t>
      </w:r>
    </w:p>
    <w:p w:rsidR="005D5745" w:rsidRDefault="005D5745" w:rsidP="00EB64EA">
      <w:pPr>
        <w:pStyle w:val="ConsPlusNormal"/>
        <w:ind w:firstLine="540"/>
        <w:jc w:val="both"/>
      </w:pPr>
      <w:r>
        <w:t>п</w:t>
      </w:r>
      <w:r w:rsidR="00EB64EA">
        <w:t xml:space="preserve">роводится  мониторинг хода исполнения  муниципальной программы энергосбережения, комплексный учет показателей потребления топливно-энергетических ресурсов. 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Система мониторинга является неотъемлемым элементом механизма реализации муниципальной программы в сфере энергосбережения и повышения энергетической эффективности, позволяющей оценивать эффективность реализуемых мероприятий, отслеживать процесс достижения целевых показателей муниципальной программы </w:t>
      </w:r>
      <w:r w:rsidR="00DB5FC9">
        <w:t>Палех</w:t>
      </w:r>
      <w:r>
        <w:t>ского муниципального района.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 Проводится постоянная пропаганда энергосбережения среди населения  </w:t>
      </w:r>
      <w:r w:rsidR="00DB5FC9">
        <w:t>Палех</w:t>
      </w:r>
      <w:r>
        <w:t xml:space="preserve">ского муниципального района, а также  публикация материалов об энергосбережении и повышении </w:t>
      </w:r>
      <w:proofErr w:type="spellStart"/>
      <w:r>
        <w:t>энергоэффективности</w:t>
      </w:r>
      <w:proofErr w:type="spellEnd"/>
      <w:r>
        <w:t xml:space="preserve"> в средствах массовой информации.</w:t>
      </w:r>
    </w:p>
    <w:p w:rsidR="00EB64EA" w:rsidRDefault="00EB64EA" w:rsidP="00EB64EA">
      <w:pPr>
        <w:pStyle w:val="ConsPlusNormal"/>
        <w:jc w:val="center"/>
      </w:pPr>
    </w:p>
    <w:p w:rsidR="00EB64EA" w:rsidRPr="00A1597E" w:rsidRDefault="00EB64EA" w:rsidP="00EB64EA">
      <w:pPr>
        <w:pStyle w:val="ConsPlusNormal"/>
        <w:jc w:val="center"/>
        <w:rPr>
          <w:b/>
        </w:rPr>
      </w:pPr>
      <w:r w:rsidRPr="00A1597E">
        <w:rPr>
          <w:b/>
        </w:rPr>
        <w:t xml:space="preserve">2.5.Приоритеты муниципальной политики </w:t>
      </w:r>
    </w:p>
    <w:p w:rsidR="00EB64EA" w:rsidRPr="00A1597E" w:rsidRDefault="00EB64EA" w:rsidP="00EB64EA">
      <w:pPr>
        <w:pStyle w:val="ConsPlusNormal"/>
        <w:jc w:val="center"/>
        <w:rPr>
          <w:b/>
        </w:rPr>
      </w:pPr>
      <w:r w:rsidRPr="00A1597E">
        <w:rPr>
          <w:b/>
        </w:rPr>
        <w:t>в сфере реализации муниципальной программы</w:t>
      </w:r>
    </w:p>
    <w:p w:rsidR="00EB64EA" w:rsidRPr="00A1597E" w:rsidRDefault="009B3034" w:rsidP="00EB64EA">
      <w:pPr>
        <w:pStyle w:val="ConsPlusNormal"/>
        <w:jc w:val="center"/>
        <w:rPr>
          <w:b/>
        </w:rPr>
      </w:pPr>
      <w:r>
        <w:rPr>
          <w:b/>
        </w:rPr>
        <w:t>Палех</w:t>
      </w:r>
      <w:r w:rsidR="00EB64EA" w:rsidRPr="00A1597E">
        <w:rPr>
          <w:b/>
        </w:rPr>
        <w:t>ского муниципального района</w:t>
      </w: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 xml:space="preserve">Настоящая муниципальная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</w:t>
      </w:r>
      <w:r w:rsidR="009B3034">
        <w:t>Палех</w:t>
      </w:r>
      <w:r>
        <w:t>ского муниципального района,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Целью настоящей муниципальной программы является повышение энергетической эффективности экономики </w:t>
      </w:r>
      <w:r w:rsidR="009B3034">
        <w:t>Палех</w:t>
      </w:r>
      <w:r>
        <w:t>ского муниципального района.</w:t>
      </w:r>
    </w:p>
    <w:p w:rsidR="00EB64EA" w:rsidRDefault="00EB64EA" w:rsidP="00EB64EA">
      <w:pPr>
        <w:pStyle w:val="ConsPlusNormal"/>
        <w:ind w:firstLine="540"/>
        <w:jc w:val="both"/>
      </w:pPr>
      <w:r>
        <w:t>Приоритетами муниципальной политики в сфере реализации настоящей муниципальной программы являются:</w:t>
      </w:r>
    </w:p>
    <w:p w:rsidR="00EB64EA" w:rsidRDefault="00EB64EA" w:rsidP="00EB64EA">
      <w:pPr>
        <w:pStyle w:val="ConsPlusNormal"/>
        <w:ind w:firstLine="540"/>
        <w:jc w:val="both"/>
      </w:pPr>
      <w:r>
        <w:t>1.Снижение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 w:rsidR="00EB64EA" w:rsidRDefault="00EB64EA" w:rsidP="00EB64EA">
      <w:pPr>
        <w:pStyle w:val="ConsPlusNormal"/>
        <w:ind w:firstLine="540"/>
        <w:jc w:val="both"/>
      </w:pPr>
      <w:r>
        <w:t>2.Сокращение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Общий вклад настоящей муниципальной программы в экономическое развитие </w:t>
      </w:r>
      <w:r w:rsidR="00173B9A">
        <w:t>Палех</w:t>
      </w:r>
      <w:r>
        <w:t>ского муниципального района заключается в обеспечении более эффективного использования бюджетных средств.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jc w:val="right"/>
      </w:pP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jc w:val="center"/>
        <w:sectPr w:rsidR="00EB64EA" w:rsidSect="000C449F">
          <w:pgSz w:w="11905" w:h="16838"/>
          <w:pgMar w:top="1134" w:right="850" w:bottom="1134" w:left="1701" w:header="0" w:footer="0" w:gutter="0"/>
          <w:cols w:space="720"/>
        </w:sectPr>
      </w:pPr>
      <w:bookmarkStart w:id="4" w:name="P734"/>
      <w:bookmarkEnd w:id="4"/>
    </w:p>
    <w:p w:rsidR="00EB64EA" w:rsidRDefault="00EB64EA" w:rsidP="00EB64EA">
      <w:pPr>
        <w:pStyle w:val="ConsPlusNormal"/>
        <w:jc w:val="right"/>
      </w:pPr>
      <w:r>
        <w:lastRenderedPageBreak/>
        <w:t xml:space="preserve">        Таблица 5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3.Целевые и</w:t>
      </w:r>
      <w:r>
        <w:rPr>
          <w:b/>
        </w:rPr>
        <w:t xml:space="preserve">ндикаторы (показатели)  муниципальной программы </w:t>
      </w:r>
      <w:r w:rsidR="00173B9A">
        <w:rPr>
          <w:b/>
        </w:rPr>
        <w:t>Палех</w:t>
      </w:r>
      <w:r>
        <w:rPr>
          <w:b/>
        </w:rPr>
        <w:t>ского муниципального района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5581"/>
        <w:gridCol w:w="23"/>
        <w:gridCol w:w="933"/>
        <w:gridCol w:w="991"/>
        <w:gridCol w:w="29"/>
        <w:gridCol w:w="17"/>
        <w:gridCol w:w="946"/>
        <w:gridCol w:w="29"/>
        <w:gridCol w:w="17"/>
        <w:gridCol w:w="24"/>
        <w:gridCol w:w="1063"/>
        <w:gridCol w:w="66"/>
        <w:gridCol w:w="1059"/>
        <w:gridCol w:w="75"/>
        <w:gridCol w:w="1066"/>
        <w:gridCol w:w="73"/>
        <w:gridCol w:w="1134"/>
        <w:gridCol w:w="69"/>
        <w:gridCol w:w="1012"/>
        <w:gridCol w:w="43"/>
        <w:gridCol w:w="10"/>
      </w:tblGrid>
      <w:tr w:rsidR="00EB64EA" w:rsidTr="002F72AF">
        <w:tc>
          <w:tcPr>
            <w:tcW w:w="544" w:type="dxa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1" w:type="dxa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>Наименование  целевого индикатора (показателя)</w:t>
            </w:r>
          </w:p>
        </w:tc>
        <w:tc>
          <w:tcPr>
            <w:tcW w:w="956" w:type="dxa"/>
            <w:gridSpan w:val="2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723" w:type="dxa"/>
            <w:gridSpan w:val="18"/>
          </w:tcPr>
          <w:p w:rsidR="00EB64EA" w:rsidRDefault="00EB64EA" w:rsidP="00532D14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C46781" w:rsidTr="00606A3B">
        <w:tc>
          <w:tcPr>
            <w:tcW w:w="544" w:type="dxa"/>
            <w:vMerge/>
          </w:tcPr>
          <w:p w:rsidR="00B74707" w:rsidRDefault="00B74707" w:rsidP="00532D14">
            <w:pPr>
              <w:pStyle w:val="ConsPlusNormal"/>
              <w:jc w:val="center"/>
            </w:pPr>
          </w:p>
        </w:tc>
        <w:tc>
          <w:tcPr>
            <w:tcW w:w="5581" w:type="dxa"/>
            <w:vMerge/>
          </w:tcPr>
          <w:p w:rsidR="00B74707" w:rsidRDefault="00B74707" w:rsidP="00532D14">
            <w:pPr>
              <w:pStyle w:val="ConsPlusNormal"/>
              <w:jc w:val="center"/>
            </w:pPr>
          </w:p>
        </w:tc>
        <w:tc>
          <w:tcPr>
            <w:tcW w:w="956" w:type="dxa"/>
            <w:gridSpan w:val="2"/>
            <w:vMerge/>
          </w:tcPr>
          <w:p w:rsidR="00B74707" w:rsidRDefault="00B74707" w:rsidP="00532D14">
            <w:pPr>
              <w:pStyle w:val="ConsPlusNormal"/>
              <w:jc w:val="center"/>
            </w:pPr>
          </w:p>
        </w:tc>
        <w:tc>
          <w:tcPr>
            <w:tcW w:w="991" w:type="dxa"/>
          </w:tcPr>
          <w:p w:rsidR="00B74707" w:rsidRDefault="00B74707" w:rsidP="00173B9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62" w:type="dxa"/>
            <w:gridSpan w:val="6"/>
          </w:tcPr>
          <w:p w:rsidR="00B74707" w:rsidRDefault="00B74707" w:rsidP="00173B9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63" w:type="dxa"/>
          </w:tcPr>
          <w:p w:rsidR="00B74707" w:rsidRDefault="00B74707" w:rsidP="00173B9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25" w:type="dxa"/>
            <w:gridSpan w:val="2"/>
          </w:tcPr>
          <w:p w:rsidR="00B74707" w:rsidRDefault="00B74707" w:rsidP="00173B9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1" w:type="dxa"/>
            <w:gridSpan w:val="2"/>
          </w:tcPr>
          <w:p w:rsidR="00B74707" w:rsidRDefault="00B74707" w:rsidP="00173B9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6" w:type="dxa"/>
            <w:gridSpan w:val="3"/>
          </w:tcPr>
          <w:p w:rsidR="00B74707" w:rsidRDefault="00B74707" w:rsidP="00173B9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65" w:type="dxa"/>
            <w:gridSpan w:val="3"/>
          </w:tcPr>
          <w:p w:rsidR="00B74707" w:rsidRDefault="00B74707" w:rsidP="00131042">
            <w:pPr>
              <w:pStyle w:val="ConsPlusNormal"/>
            </w:pPr>
            <w:r>
              <w:t>2026год</w:t>
            </w:r>
          </w:p>
        </w:tc>
      </w:tr>
      <w:tr w:rsidR="00532D14" w:rsidTr="002F72AF">
        <w:tc>
          <w:tcPr>
            <w:tcW w:w="14804" w:type="dxa"/>
            <w:gridSpan w:val="22"/>
            <w:tcBorders>
              <w:left w:val="nil"/>
              <w:right w:val="nil"/>
            </w:tcBorders>
          </w:tcPr>
          <w:p w:rsidR="00532D14" w:rsidRPr="00532D14" w:rsidRDefault="00532D14" w:rsidP="00532D14">
            <w:pPr>
              <w:pStyle w:val="ConsPlusNormal"/>
              <w:jc w:val="center"/>
              <w:rPr>
                <w:b/>
              </w:rPr>
            </w:pPr>
            <w:r w:rsidRPr="00532D14">
              <w:rPr>
                <w:b/>
              </w:rPr>
              <w:t>1.Целевые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C46781" w:rsidTr="00D0071E">
        <w:trPr>
          <w:trHeight w:val="1567"/>
        </w:trPr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  <w:r>
              <w:t>1.</w:t>
            </w: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956" w:type="dxa"/>
            <w:gridSpan w:val="2"/>
          </w:tcPr>
          <w:p w:rsidR="00B74707" w:rsidRDefault="00131042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0,00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-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4,92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9,84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9,84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100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-газа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0</w:t>
            </w:r>
            <w:r w:rsidR="00D0071E">
              <w:t>,00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  <w:r>
              <w:t>2.</w:t>
            </w: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56" w:type="dxa"/>
            <w:gridSpan w:val="2"/>
          </w:tcPr>
          <w:p w:rsidR="00B74707" w:rsidRDefault="00131042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4A47A7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6</w:t>
            </w:r>
            <w:r w:rsidR="00F75770" w:rsidRPr="004639DF">
              <w:t>5</w:t>
            </w:r>
            <w:r w:rsidR="0037476E">
              <w:t>,0</w:t>
            </w:r>
          </w:p>
        </w:tc>
        <w:tc>
          <w:tcPr>
            <w:tcW w:w="992" w:type="dxa"/>
            <w:gridSpan w:val="3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65,5</w:t>
            </w:r>
          </w:p>
        </w:tc>
        <w:tc>
          <w:tcPr>
            <w:tcW w:w="1133" w:type="dxa"/>
            <w:gridSpan w:val="4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66</w:t>
            </w:r>
            <w:r w:rsidR="0037476E">
              <w:t>,0</w:t>
            </w:r>
          </w:p>
        </w:tc>
        <w:tc>
          <w:tcPr>
            <w:tcW w:w="1125" w:type="dxa"/>
            <w:gridSpan w:val="2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66</w:t>
            </w:r>
            <w:r w:rsidR="0037476E">
              <w:t>,0</w:t>
            </w:r>
          </w:p>
        </w:tc>
        <w:tc>
          <w:tcPr>
            <w:tcW w:w="1141" w:type="dxa"/>
            <w:gridSpan w:val="2"/>
          </w:tcPr>
          <w:p w:rsidR="00B74707" w:rsidRPr="004639DF" w:rsidRDefault="005D0890" w:rsidP="00303119">
            <w:pPr>
              <w:pStyle w:val="ConsPlusNormal"/>
              <w:jc w:val="center"/>
            </w:pPr>
            <w:r w:rsidRPr="004639DF">
              <w:t>6</w:t>
            </w:r>
            <w:r w:rsidR="00B74707" w:rsidRPr="004639DF">
              <w:t>7</w:t>
            </w:r>
            <w:r w:rsidRPr="004639DF">
              <w:t>,0</w:t>
            </w:r>
          </w:p>
        </w:tc>
        <w:tc>
          <w:tcPr>
            <w:tcW w:w="1276" w:type="dxa"/>
            <w:gridSpan w:val="3"/>
          </w:tcPr>
          <w:p w:rsidR="00B74707" w:rsidRPr="004639DF" w:rsidRDefault="000D7A7A" w:rsidP="00532D14">
            <w:pPr>
              <w:pStyle w:val="ConsPlusNormal"/>
              <w:jc w:val="center"/>
            </w:pPr>
            <w:r w:rsidRPr="004639DF">
              <w:t>67,5</w:t>
            </w:r>
          </w:p>
        </w:tc>
        <w:tc>
          <w:tcPr>
            <w:tcW w:w="1065" w:type="dxa"/>
            <w:gridSpan w:val="3"/>
          </w:tcPr>
          <w:p w:rsidR="00B74707" w:rsidRPr="004639DF" w:rsidRDefault="000D7A7A" w:rsidP="00532D14">
            <w:pPr>
              <w:pStyle w:val="ConsPlusNormal"/>
              <w:jc w:val="center"/>
            </w:pPr>
            <w:r w:rsidRPr="004639DF">
              <w:t>6</w:t>
            </w:r>
            <w:r w:rsidR="00B74707" w:rsidRPr="004639DF">
              <w:t>8</w:t>
            </w:r>
            <w:r w:rsidR="00303119" w:rsidRPr="004639DF">
              <w:t>,0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4A47A7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992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1133" w:type="dxa"/>
            <w:gridSpan w:val="4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1125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1141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1276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  <w:tc>
          <w:tcPr>
            <w:tcW w:w="1065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-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4A47A7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992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1133" w:type="dxa"/>
            <w:gridSpan w:val="4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1125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1141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1276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0</w:t>
            </w:r>
          </w:p>
        </w:tc>
        <w:tc>
          <w:tcPr>
            <w:tcW w:w="1065" w:type="dxa"/>
            <w:gridSpan w:val="3"/>
          </w:tcPr>
          <w:p w:rsidR="00B74707" w:rsidRPr="00F75770" w:rsidRDefault="00AF64FE" w:rsidP="00532D14">
            <w:pPr>
              <w:pStyle w:val="ConsPlusNormal"/>
              <w:jc w:val="center"/>
            </w:pPr>
            <w:r>
              <w:t>4,92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4A47A7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992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1133" w:type="dxa"/>
            <w:gridSpan w:val="4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1125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1141" w:type="dxa"/>
            <w:gridSpan w:val="2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1276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  <w:tc>
          <w:tcPr>
            <w:tcW w:w="1065" w:type="dxa"/>
            <w:gridSpan w:val="3"/>
          </w:tcPr>
          <w:p w:rsidR="00B74707" w:rsidRPr="00F75770" w:rsidRDefault="00B74707" w:rsidP="00532D14">
            <w:pPr>
              <w:pStyle w:val="ConsPlusNormal"/>
              <w:jc w:val="center"/>
            </w:pPr>
            <w:r w:rsidRPr="00F75770">
              <w:t>100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5581" w:type="dxa"/>
          </w:tcPr>
          <w:p w:rsidR="00B74707" w:rsidRDefault="00B74707" w:rsidP="004A47A7">
            <w:pPr>
              <w:pStyle w:val="ConsPlusNormal"/>
              <w:jc w:val="both"/>
            </w:pPr>
            <w:r>
              <w:t>-газа</w:t>
            </w:r>
          </w:p>
        </w:tc>
        <w:tc>
          <w:tcPr>
            <w:tcW w:w="956" w:type="dxa"/>
            <w:gridSpan w:val="2"/>
          </w:tcPr>
          <w:p w:rsidR="00B74707" w:rsidRDefault="00B74707" w:rsidP="00532D14">
            <w:pPr>
              <w:pStyle w:val="ConsPlusNormal"/>
            </w:pPr>
          </w:p>
        </w:tc>
        <w:tc>
          <w:tcPr>
            <w:tcW w:w="991" w:type="dxa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84,9</w:t>
            </w:r>
          </w:p>
        </w:tc>
        <w:tc>
          <w:tcPr>
            <w:tcW w:w="992" w:type="dxa"/>
            <w:gridSpan w:val="3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85</w:t>
            </w:r>
          </w:p>
        </w:tc>
        <w:tc>
          <w:tcPr>
            <w:tcW w:w="1133" w:type="dxa"/>
            <w:gridSpan w:val="4"/>
          </w:tcPr>
          <w:p w:rsidR="00B74707" w:rsidRPr="004639DF" w:rsidRDefault="005D0890" w:rsidP="00532D14">
            <w:pPr>
              <w:pStyle w:val="ConsPlusNormal"/>
              <w:jc w:val="center"/>
            </w:pPr>
            <w:r w:rsidRPr="004639DF">
              <w:t>85</w:t>
            </w:r>
          </w:p>
        </w:tc>
        <w:tc>
          <w:tcPr>
            <w:tcW w:w="1125" w:type="dxa"/>
            <w:gridSpan w:val="2"/>
          </w:tcPr>
          <w:p w:rsidR="00B74707" w:rsidRPr="004639DF" w:rsidRDefault="00303119" w:rsidP="00532D14">
            <w:pPr>
              <w:pStyle w:val="ConsPlusNormal"/>
              <w:jc w:val="center"/>
            </w:pPr>
            <w:r w:rsidRPr="004639DF">
              <w:t>86</w:t>
            </w:r>
          </w:p>
        </w:tc>
        <w:tc>
          <w:tcPr>
            <w:tcW w:w="1141" w:type="dxa"/>
            <w:gridSpan w:val="2"/>
          </w:tcPr>
          <w:p w:rsidR="00B74707" w:rsidRPr="004639DF" w:rsidRDefault="00303119" w:rsidP="00532D14">
            <w:pPr>
              <w:pStyle w:val="ConsPlusNormal"/>
              <w:jc w:val="center"/>
            </w:pPr>
            <w:r w:rsidRPr="004639DF">
              <w:t>87,8</w:t>
            </w:r>
          </w:p>
        </w:tc>
        <w:tc>
          <w:tcPr>
            <w:tcW w:w="1276" w:type="dxa"/>
            <w:gridSpan w:val="3"/>
          </w:tcPr>
          <w:p w:rsidR="00B74707" w:rsidRPr="004639DF" w:rsidRDefault="00B74707" w:rsidP="00303119">
            <w:pPr>
              <w:pStyle w:val="ConsPlusNormal"/>
              <w:jc w:val="center"/>
            </w:pPr>
            <w:r w:rsidRPr="004639DF">
              <w:t>8</w:t>
            </w:r>
            <w:r w:rsidR="00303119" w:rsidRPr="004639DF">
              <w:t>8,3</w:t>
            </w:r>
          </w:p>
        </w:tc>
        <w:tc>
          <w:tcPr>
            <w:tcW w:w="1065" w:type="dxa"/>
            <w:gridSpan w:val="3"/>
          </w:tcPr>
          <w:p w:rsidR="00B74707" w:rsidRPr="004639DF" w:rsidRDefault="00B74707" w:rsidP="00303119">
            <w:pPr>
              <w:pStyle w:val="ConsPlusNormal"/>
              <w:jc w:val="center"/>
            </w:pPr>
            <w:r w:rsidRPr="004639DF">
              <w:t>8</w:t>
            </w:r>
            <w:r w:rsidR="00303119" w:rsidRPr="004639DF">
              <w:t>9,</w:t>
            </w:r>
            <w:r w:rsidRPr="004639DF">
              <w:t>5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  <w:r>
              <w:t>3.</w:t>
            </w: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потребляемых</w:t>
            </w:r>
            <w:proofErr w:type="gramEnd"/>
            <w:r>
              <w:t xml:space="preserve">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956" w:type="dxa"/>
            <w:gridSpan w:val="2"/>
          </w:tcPr>
          <w:p w:rsidR="00B74707" w:rsidRDefault="00131042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1276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065" w:type="dxa"/>
            <w:gridSpan w:val="3"/>
          </w:tcPr>
          <w:p w:rsidR="00B74707" w:rsidRDefault="00B74707" w:rsidP="00532D14">
            <w:pPr>
              <w:pStyle w:val="ConsPlusNormal"/>
              <w:jc w:val="center"/>
            </w:pPr>
            <w:r>
              <w:t>96,8</w:t>
            </w:r>
          </w:p>
        </w:tc>
      </w:tr>
      <w:tr w:rsidR="006139B6" w:rsidTr="002F72AF">
        <w:tc>
          <w:tcPr>
            <w:tcW w:w="14804" w:type="dxa"/>
            <w:gridSpan w:val="22"/>
            <w:tcBorders>
              <w:left w:val="nil"/>
              <w:right w:val="nil"/>
            </w:tcBorders>
          </w:tcPr>
          <w:p w:rsidR="006139B6" w:rsidRDefault="006139B6" w:rsidP="00532D14">
            <w:pPr>
              <w:pStyle w:val="ConsPlusNormal"/>
              <w:jc w:val="center"/>
            </w:pPr>
            <w:r w:rsidRPr="006139B6">
              <w:rPr>
                <w:b/>
              </w:rPr>
              <w:t>2.Целевые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B74707" w:rsidTr="002F72AF">
        <w:tc>
          <w:tcPr>
            <w:tcW w:w="544" w:type="dxa"/>
          </w:tcPr>
          <w:p w:rsidR="00B74707" w:rsidRDefault="00B74707" w:rsidP="00532D14">
            <w:pPr>
              <w:pStyle w:val="ConsPlusNormal"/>
            </w:pPr>
            <w:r>
              <w:t>1.</w:t>
            </w:r>
          </w:p>
        </w:tc>
        <w:tc>
          <w:tcPr>
            <w:tcW w:w="5581" w:type="dxa"/>
          </w:tcPr>
          <w:p w:rsidR="00B74707" w:rsidRDefault="00B74707" w:rsidP="00532D14">
            <w:pPr>
              <w:pStyle w:val="ConsPlusNormal"/>
              <w:jc w:val="both"/>
            </w:pPr>
            <w: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956" w:type="dxa"/>
            <w:gridSpan w:val="2"/>
          </w:tcPr>
          <w:p w:rsidR="00B74707" w:rsidRDefault="00131042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gridSpan w:val="4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1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7" w:type="dxa"/>
            <w:gridSpan w:val="2"/>
          </w:tcPr>
          <w:p w:rsidR="00B74707" w:rsidRPr="007F3237" w:rsidRDefault="00B74707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gridSpan w:val="4"/>
          </w:tcPr>
          <w:p w:rsidR="00B74707" w:rsidRDefault="00B74707" w:rsidP="00532D14">
            <w:pPr>
              <w:pStyle w:val="ConsPlusNormal"/>
              <w:jc w:val="center"/>
            </w:pPr>
            <w:r>
              <w:t>0</w:t>
            </w:r>
          </w:p>
        </w:tc>
      </w:tr>
      <w:tr w:rsidR="00340928" w:rsidTr="002F72AF">
        <w:tc>
          <w:tcPr>
            <w:tcW w:w="14804" w:type="dxa"/>
            <w:gridSpan w:val="22"/>
            <w:tcBorders>
              <w:left w:val="nil"/>
              <w:right w:val="nil"/>
            </w:tcBorders>
          </w:tcPr>
          <w:p w:rsidR="00340928" w:rsidRPr="00340928" w:rsidRDefault="00340928" w:rsidP="00532D14">
            <w:pPr>
              <w:pStyle w:val="ConsPlusNormal"/>
              <w:jc w:val="center"/>
              <w:rPr>
                <w:b/>
              </w:rPr>
            </w:pPr>
            <w:r w:rsidRPr="00340928">
              <w:rPr>
                <w:b/>
              </w:rPr>
              <w:t>3.Целевые показатели, характеризующие потребление энергетических ресу</w:t>
            </w:r>
            <w:r w:rsidR="004F429A">
              <w:rPr>
                <w:b/>
              </w:rPr>
              <w:t>рсов в муниципальных организациях</w:t>
            </w:r>
            <w:r w:rsidRPr="00340928">
              <w:rPr>
                <w:b/>
              </w:rPr>
              <w:t>, находящихся в ведении органов местного самоуправления</w:t>
            </w:r>
          </w:p>
        </w:tc>
      </w:tr>
      <w:tr w:rsidR="009E48B4" w:rsidTr="002F72AF">
        <w:tc>
          <w:tcPr>
            <w:tcW w:w="544" w:type="dxa"/>
          </w:tcPr>
          <w:p w:rsidR="00131042" w:rsidRDefault="00131042" w:rsidP="00532D14">
            <w:pPr>
              <w:pStyle w:val="ConsPlusNormal"/>
            </w:pPr>
            <w:r>
              <w:t>1.</w:t>
            </w:r>
          </w:p>
        </w:tc>
        <w:tc>
          <w:tcPr>
            <w:tcW w:w="5581" w:type="dxa"/>
          </w:tcPr>
          <w:p w:rsidR="00131042" w:rsidRDefault="00131042" w:rsidP="00532D14">
            <w:pPr>
              <w:pStyle w:val="ConsPlusNormal"/>
              <w:jc w:val="both"/>
            </w:pPr>
            <w: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56" w:type="dxa"/>
            <w:gridSpan w:val="2"/>
          </w:tcPr>
          <w:p w:rsidR="00131042" w:rsidRDefault="00131042" w:rsidP="00532D14">
            <w:pPr>
              <w:pStyle w:val="ConsPlusNormal"/>
            </w:pPr>
            <w:r>
              <w:t>Гкал/кв.м.</w:t>
            </w:r>
          </w:p>
        </w:tc>
        <w:tc>
          <w:tcPr>
            <w:tcW w:w="1037" w:type="dxa"/>
            <w:gridSpan w:val="3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992" w:type="dxa"/>
            <w:gridSpan w:val="3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087" w:type="dxa"/>
            <w:gridSpan w:val="2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125" w:type="dxa"/>
            <w:gridSpan w:val="2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214" w:type="dxa"/>
            <w:gridSpan w:val="3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134" w:type="dxa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134" w:type="dxa"/>
            <w:gridSpan w:val="4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</w:tr>
      <w:tr w:rsidR="009E48B4" w:rsidTr="002F72AF">
        <w:tc>
          <w:tcPr>
            <w:tcW w:w="544" w:type="dxa"/>
          </w:tcPr>
          <w:p w:rsidR="00131042" w:rsidRDefault="00131042" w:rsidP="00532D14">
            <w:pPr>
              <w:pStyle w:val="ConsPlusNormal"/>
            </w:pPr>
            <w:r>
              <w:t>2.</w:t>
            </w:r>
          </w:p>
        </w:tc>
        <w:tc>
          <w:tcPr>
            <w:tcW w:w="5581" w:type="dxa"/>
          </w:tcPr>
          <w:p w:rsidR="00131042" w:rsidRDefault="00131042" w:rsidP="00532D14">
            <w:pPr>
              <w:pStyle w:val="ConsPlusNormal"/>
              <w:jc w:val="both"/>
            </w:pPr>
            <w: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56" w:type="dxa"/>
            <w:gridSpan w:val="2"/>
          </w:tcPr>
          <w:p w:rsidR="00131042" w:rsidRDefault="00131042" w:rsidP="00532D14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 кв.м.</w:t>
            </w:r>
          </w:p>
        </w:tc>
        <w:tc>
          <w:tcPr>
            <w:tcW w:w="1037" w:type="dxa"/>
            <w:gridSpan w:val="3"/>
          </w:tcPr>
          <w:p w:rsidR="00131042" w:rsidRPr="00152D33" w:rsidRDefault="00152D33" w:rsidP="00152D33">
            <w:pPr>
              <w:pStyle w:val="ConsPlusNormal"/>
              <w:jc w:val="center"/>
            </w:pPr>
            <w:r w:rsidRPr="00152D33">
              <w:t>0</w:t>
            </w:r>
            <w:r w:rsidR="00131042" w:rsidRPr="00152D33">
              <w:t>,</w:t>
            </w:r>
            <w:r w:rsidRPr="00152D33">
              <w:t>00</w:t>
            </w:r>
          </w:p>
        </w:tc>
        <w:tc>
          <w:tcPr>
            <w:tcW w:w="992" w:type="dxa"/>
            <w:gridSpan w:val="3"/>
          </w:tcPr>
          <w:p w:rsidR="00131042" w:rsidRPr="00152D33" w:rsidRDefault="00131042" w:rsidP="00152D33">
            <w:pPr>
              <w:pStyle w:val="ConsPlusNormal"/>
              <w:jc w:val="center"/>
            </w:pPr>
            <w:r w:rsidRPr="00152D33">
              <w:t>0,</w:t>
            </w:r>
            <w:r w:rsidR="00152D33" w:rsidRPr="00152D33">
              <w:t>00</w:t>
            </w:r>
          </w:p>
        </w:tc>
        <w:tc>
          <w:tcPr>
            <w:tcW w:w="1087" w:type="dxa"/>
            <w:gridSpan w:val="2"/>
          </w:tcPr>
          <w:p w:rsidR="00131042" w:rsidRPr="00152D33" w:rsidRDefault="00152D33" w:rsidP="00152D33">
            <w:pPr>
              <w:pStyle w:val="ConsPlusNormal"/>
              <w:jc w:val="center"/>
            </w:pPr>
            <w:r w:rsidRPr="00152D33">
              <w:t>0</w:t>
            </w:r>
            <w:r w:rsidR="00131042" w:rsidRPr="00152D33">
              <w:t>,</w:t>
            </w:r>
            <w:r w:rsidRPr="00152D33">
              <w:t>00</w:t>
            </w:r>
          </w:p>
        </w:tc>
        <w:tc>
          <w:tcPr>
            <w:tcW w:w="1125" w:type="dxa"/>
            <w:gridSpan w:val="2"/>
          </w:tcPr>
          <w:p w:rsidR="00131042" w:rsidRPr="00152D33" w:rsidRDefault="00131042" w:rsidP="00532D14">
            <w:pPr>
              <w:pStyle w:val="ConsPlusNormal"/>
              <w:jc w:val="center"/>
            </w:pPr>
            <w:r w:rsidRPr="00152D33">
              <w:t>0,0</w:t>
            </w:r>
            <w:r w:rsidR="00152D33" w:rsidRPr="00152D33">
              <w:t>0</w:t>
            </w:r>
          </w:p>
        </w:tc>
        <w:tc>
          <w:tcPr>
            <w:tcW w:w="1214" w:type="dxa"/>
            <w:gridSpan w:val="3"/>
          </w:tcPr>
          <w:p w:rsidR="00131042" w:rsidRPr="00152D33" w:rsidRDefault="00152D33" w:rsidP="00152D33">
            <w:pPr>
              <w:pStyle w:val="ConsPlusNormal"/>
              <w:jc w:val="center"/>
            </w:pPr>
            <w:r w:rsidRPr="00152D33">
              <w:t>0</w:t>
            </w:r>
            <w:r w:rsidR="00131042" w:rsidRPr="00152D33">
              <w:t>,</w:t>
            </w:r>
            <w:r w:rsidRPr="00152D33">
              <w:t>00</w:t>
            </w:r>
          </w:p>
        </w:tc>
        <w:tc>
          <w:tcPr>
            <w:tcW w:w="1134" w:type="dxa"/>
          </w:tcPr>
          <w:p w:rsidR="00131042" w:rsidRPr="00152D33" w:rsidRDefault="00152D33" w:rsidP="00152D33">
            <w:pPr>
              <w:pStyle w:val="ConsPlusNormal"/>
              <w:jc w:val="center"/>
            </w:pPr>
            <w:r w:rsidRPr="00152D33">
              <w:t>0</w:t>
            </w:r>
            <w:r w:rsidR="00131042" w:rsidRPr="00152D33">
              <w:t>,</w:t>
            </w:r>
            <w:r w:rsidRPr="00152D33">
              <w:t>00</w:t>
            </w:r>
          </w:p>
        </w:tc>
        <w:tc>
          <w:tcPr>
            <w:tcW w:w="1134" w:type="dxa"/>
            <w:gridSpan w:val="4"/>
          </w:tcPr>
          <w:p w:rsidR="00131042" w:rsidRPr="00152D33" w:rsidRDefault="00152D33" w:rsidP="00532D14">
            <w:pPr>
              <w:pStyle w:val="ConsPlusNormal"/>
              <w:jc w:val="center"/>
            </w:pPr>
            <w:r w:rsidRPr="00152D33">
              <w:t>0</w:t>
            </w:r>
            <w:r w:rsidR="00131042" w:rsidRPr="00152D33">
              <w:t>,0</w:t>
            </w:r>
            <w:r w:rsidRPr="00152D33">
              <w:t>0</w:t>
            </w:r>
          </w:p>
        </w:tc>
      </w:tr>
      <w:tr w:rsidR="004A47A7" w:rsidTr="002F72AF">
        <w:tc>
          <w:tcPr>
            <w:tcW w:w="14804" w:type="dxa"/>
            <w:gridSpan w:val="22"/>
            <w:tcBorders>
              <w:top w:val="nil"/>
              <w:left w:val="nil"/>
              <w:right w:val="nil"/>
            </w:tcBorders>
          </w:tcPr>
          <w:p w:rsidR="004A47A7" w:rsidRPr="004A47A7" w:rsidRDefault="004A47A7" w:rsidP="00532D14">
            <w:pPr>
              <w:pStyle w:val="ConsPlusNormal"/>
              <w:jc w:val="center"/>
              <w:rPr>
                <w:b/>
              </w:rPr>
            </w:pPr>
            <w:r w:rsidRPr="004A47A7">
              <w:rPr>
                <w:b/>
              </w:rPr>
              <w:lastRenderedPageBreak/>
              <w:t>4.Целевые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9E48B4" w:rsidTr="002F72AF">
        <w:trPr>
          <w:gridAfter w:val="2"/>
          <w:wAfter w:w="53" w:type="dxa"/>
        </w:trPr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1.</w:t>
            </w:r>
          </w:p>
        </w:tc>
        <w:tc>
          <w:tcPr>
            <w:tcW w:w="5604" w:type="dxa"/>
            <w:gridSpan w:val="2"/>
          </w:tcPr>
          <w:p w:rsidR="009E48B4" w:rsidRDefault="009E48B4" w:rsidP="00B76281">
            <w:pPr>
              <w:pStyle w:val="ConsPlusNormal"/>
              <w:jc w:val="both"/>
            </w:pPr>
            <w:r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933" w:type="dxa"/>
          </w:tcPr>
          <w:p w:rsidR="009E48B4" w:rsidRDefault="009E48B4" w:rsidP="00532D14">
            <w:pPr>
              <w:pStyle w:val="ConsPlusNormal"/>
            </w:pPr>
            <w:r>
              <w:t>процентов</w:t>
            </w:r>
          </w:p>
        </w:tc>
        <w:tc>
          <w:tcPr>
            <w:tcW w:w="991" w:type="dxa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gridSpan w:val="4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gridSpan w:val="2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4" w:type="dxa"/>
            <w:gridSpan w:val="3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E48B4" w:rsidRPr="007F3237" w:rsidRDefault="009E48B4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1" w:type="dxa"/>
            <w:gridSpan w:val="2"/>
          </w:tcPr>
          <w:p w:rsidR="009E48B4" w:rsidRDefault="009E48B4" w:rsidP="00532D14">
            <w:pPr>
              <w:pStyle w:val="ConsPlusNormal"/>
              <w:jc w:val="center"/>
            </w:pPr>
            <w:r>
              <w:t>0</w:t>
            </w:r>
          </w:p>
          <w:p w:rsidR="009E48B4" w:rsidRDefault="009E48B4" w:rsidP="009E48B4">
            <w:pPr>
              <w:pStyle w:val="ConsPlusNormal"/>
              <w:jc w:val="center"/>
            </w:pPr>
          </w:p>
        </w:tc>
      </w:tr>
      <w:tr w:rsidR="009E48B4" w:rsidRPr="000F13EA" w:rsidTr="002F72AF">
        <w:trPr>
          <w:gridAfter w:val="2"/>
          <w:wAfter w:w="53" w:type="dxa"/>
        </w:trPr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2.</w:t>
            </w:r>
          </w:p>
        </w:tc>
        <w:tc>
          <w:tcPr>
            <w:tcW w:w="5604" w:type="dxa"/>
            <w:gridSpan w:val="2"/>
          </w:tcPr>
          <w:p w:rsidR="009E48B4" w:rsidRDefault="009E48B4" w:rsidP="00532D14">
            <w:pPr>
              <w:pStyle w:val="ConsPlusNormal"/>
              <w:jc w:val="both"/>
            </w:pPr>
            <w: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33" w:type="dxa"/>
          </w:tcPr>
          <w:p w:rsidR="00AF68FB" w:rsidRDefault="009E48B4" w:rsidP="00532D14">
            <w:pPr>
              <w:pStyle w:val="ConsPlusNormal"/>
            </w:pPr>
            <w:r>
              <w:t>Гкал/</w:t>
            </w:r>
          </w:p>
          <w:p w:rsidR="009E48B4" w:rsidRDefault="009E48B4" w:rsidP="00532D14">
            <w:pPr>
              <w:pStyle w:val="ConsPlusNormal"/>
            </w:pPr>
            <w:r>
              <w:t>кв.м.</w:t>
            </w:r>
          </w:p>
        </w:tc>
        <w:tc>
          <w:tcPr>
            <w:tcW w:w="991" w:type="dxa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992" w:type="dxa"/>
            <w:gridSpan w:val="3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1133" w:type="dxa"/>
            <w:gridSpan w:val="4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1125" w:type="dxa"/>
            <w:gridSpan w:val="2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1214" w:type="dxa"/>
            <w:gridSpan w:val="3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1134" w:type="dxa"/>
          </w:tcPr>
          <w:p w:rsidR="009E48B4" w:rsidRPr="004639DF" w:rsidRDefault="009E48B4" w:rsidP="0037476E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</w:tc>
        <w:tc>
          <w:tcPr>
            <w:tcW w:w="1081" w:type="dxa"/>
            <w:gridSpan w:val="2"/>
          </w:tcPr>
          <w:p w:rsidR="009E48B4" w:rsidRPr="004639DF" w:rsidRDefault="009E48B4" w:rsidP="00532D14">
            <w:pPr>
              <w:pStyle w:val="ConsPlusNormal"/>
              <w:jc w:val="center"/>
            </w:pPr>
            <w:r w:rsidRPr="004639DF">
              <w:t>0,</w:t>
            </w:r>
            <w:r w:rsidR="0037476E">
              <w:t>3</w:t>
            </w:r>
          </w:p>
          <w:p w:rsidR="009E48B4" w:rsidRPr="004639DF" w:rsidRDefault="009E48B4" w:rsidP="009E48B4">
            <w:pPr>
              <w:pStyle w:val="ConsPlusNormal"/>
              <w:jc w:val="center"/>
            </w:pPr>
          </w:p>
        </w:tc>
      </w:tr>
      <w:tr w:rsidR="009E48B4" w:rsidRPr="000F13EA" w:rsidTr="002F72AF">
        <w:trPr>
          <w:gridAfter w:val="2"/>
          <w:wAfter w:w="53" w:type="dxa"/>
        </w:trPr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3.</w:t>
            </w:r>
          </w:p>
        </w:tc>
        <w:tc>
          <w:tcPr>
            <w:tcW w:w="5604" w:type="dxa"/>
            <w:gridSpan w:val="2"/>
          </w:tcPr>
          <w:p w:rsidR="009E48B4" w:rsidRDefault="009E48B4" w:rsidP="00532D14">
            <w:pPr>
              <w:pStyle w:val="ConsPlusNormal"/>
              <w:jc w:val="both"/>
            </w:pPr>
            <w:r>
              <w:t>Удельный расход электрической энергии в многоквартирных домах</w:t>
            </w:r>
          </w:p>
        </w:tc>
        <w:tc>
          <w:tcPr>
            <w:tcW w:w="933" w:type="dxa"/>
          </w:tcPr>
          <w:p w:rsidR="00AF68FB" w:rsidRDefault="009E48B4" w:rsidP="00532D14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</w:t>
            </w:r>
          </w:p>
          <w:p w:rsidR="009E48B4" w:rsidRDefault="009E48B4" w:rsidP="00532D14">
            <w:pPr>
              <w:pStyle w:val="ConsPlusNormal"/>
            </w:pPr>
            <w:r>
              <w:t>кв.м.</w:t>
            </w:r>
          </w:p>
        </w:tc>
        <w:tc>
          <w:tcPr>
            <w:tcW w:w="991" w:type="dxa"/>
          </w:tcPr>
          <w:p w:rsidR="009E48B4" w:rsidRPr="004639DF" w:rsidRDefault="00D35E6F" w:rsidP="00491F23">
            <w:pPr>
              <w:pStyle w:val="ConsPlusNormal"/>
              <w:jc w:val="center"/>
            </w:pPr>
            <w:r w:rsidRPr="004639DF">
              <w:t>31,6</w:t>
            </w:r>
          </w:p>
        </w:tc>
        <w:tc>
          <w:tcPr>
            <w:tcW w:w="992" w:type="dxa"/>
            <w:gridSpan w:val="3"/>
          </w:tcPr>
          <w:p w:rsidR="009E48B4" w:rsidRPr="004639DF" w:rsidRDefault="00D35E6F" w:rsidP="00491F23">
            <w:pPr>
              <w:pStyle w:val="ConsPlusNormal"/>
              <w:jc w:val="center"/>
            </w:pPr>
            <w:r w:rsidRPr="004639DF">
              <w:t>31,5</w:t>
            </w:r>
          </w:p>
        </w:tc>
        <w:tc>
          <w:tcPr>
            <w:tcW w:w="1133" w:type="dxa"/>
            <w:gridSpan w:val="4"/>
          </w:tcPr>
          <w:p w:rsidR="009E48B4" w:rsidRPr="004639DF" w:rsidRDefault="00D35E6F" w:rsidP="00491F23">
            <w:pPr>
              <w:pStyle w:val="ConsPlusNormal"/>
              <w:jc w:val="center"/>
            </w:pPr>
            <w:r w:rsidRPr="004639DF">
              <w:t>31,4</w:t>
            </w:r>
          </w:p>
        </w:tc>
        <w:tc>
          <w:tcPr>
            <w:tcW w:w="1125" w:type="dxa"/>
            <w:gridSpan w:val="2"/>
          </w:tcPr>
          <w:p w:rsidR="009E48B4" w:rsidRPr="004639DF" w:rsidRDefault="00D35E6F" w:rsidP="00491F23">
            <w:pPr>
              <w:pStyle w:val="ConsPlusNormal"/>
              <w:jc w:val="center"/>
            </w:pPr>
            <w:r w:rsidRPr="004639DF">
              <w:t>31,3</w:t>
            </w:r>
          </w:p>
        </w:tc>
        <w:tc>
          <w:tcPr>
            <w:tcW w:w="1214" w:type="dxa"/>
            <w:gridSpan w:val="3"/>
          </w:tcPr>
          <w:p w:rsidR="009E48B4" w:rsidRPr="004639DF" w:rsidRDefault="00D35E6F" w:rsidP="00491F23">
            <w:pPr>
              <w:pStyle w:val="ConsPlusNormal"/>
              <w:jc w:val="center"/>
            </w:pPr>
            <w:r w:rsidRPr="004639DF">
              <w:t>31,3</w:t>
            </w:r>
          </w:p>
        </w:tc>
        <w:tc>
          <w:tcPr>
            <w:tcW w:w="1134" w:type="dxa"/>
          </w:tcPr>
          <w:p w:rsidR="009E48B4" w:rsidRPr="004639DF" w:rsidRDefault="005D2711" w:rsidP="00491F23">
            <w:pPr>
              <w:pStyle w:val="ConsPlusNormal"/>
              <w:jc w:val="center"/>
            </w:pPr>
            <w:r w:rsidRPr="004639DF">
              <w:t>31,2</w:t>
            </w:r>
          </w:p>
        </w:tc>
        <w:tc>
          <w:tcPr>
            <w:tcW w:w="1081" w:type="dxa"/>
            <w:gridSpan w:val="2"/>
          </w:tcPr>
          <w:p w:rsidR="009E48B4" w:rsidRPr="004639DF" w:rsidRDefault="005D2711" w:rsidP="009E48B4">
            <w:pPr>
              <w:pStyle w:val="ConsPlusNormal"/>
              <w:jc w:val="center"/>
            </w:pPr>
            <w:r w:rsidRPr="004639DF">
              <w:t>31,2</w:t>
            </w:r>
          </w:p>
        </w:tc>
      </w:tr>
      <w:tr w:rsidR="009E48B4" w:rsidRPr="000F13EA" w:rsidTr="004639DF">
        <w:trPr>
          <w:gridAfter w:val="2"/>
          <w:wAfter w:w="53" w:type="dxa"/>
          <w:trHeight w:val="1298"/>
        </w:trPr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4.</w:t>
            </w:r>
          </w:p>
        </w:tc>
        <w:tc>
          <w:tcPr>
            <w:tcW w:w="5604" w:type="dxa"/>
            <w:gridSpan w:val="2"/>
          </w:tcPr>
          <w:p w:rsidR="009E48B4" w:rsidRDefault="009E48B4" w:rsidP="00532D14">
            <w:pPr>
              <w:pStyle w:val="ConsPlusNormal"/>
              <w:jc w:val="both"/>
            </w:pPr>
            <w: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33" w:type="dxa"/>
          </w:tcPr>
          <w:p w:rsidR="009E48B4" w:rsidRDefault="009E48B4" w:rsidP="00532D14">
            <w:pPr>
              <w:pStyle w:val="ConsPlusNormal"/>
            </w:pPr>
            <w:r>
              <w:t>куб.м./чел</w:t>
            </w:r>
          </w:p>
        </w:tc>
        <w:tc>
          <w:tcPr>
            <w:tcW w:w="991" w:type="dxa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6,4</w:t>
            </w:r>
          </w:p>
        </w:tc>
        <w:tc>
          <w:tcPr>
            <w:tcW w:w="992" w:type="dxa"/>
            <w:gridSpan w:val="3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</w:t>
            </w:r>
            <w:r w:rsidRPr="004639DF">
              <w:t>,</w:t>
            </w:r>
            <w:r w:rsidR="00D35E6F" w:rsidRPr="004639DF">
              <w:t>3</w:t>
            </w:r>
          </w:p>
        </w:tc>
        <w:tc>
          <w:tcPr>
            <w:tcW w:w="1133" w:type="dxa"/>
            <w:gridSpan w:val="4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</w:t>
            </w:r>
            <w:r w:rsidRPr="004639DF">
              <w:t>,2</w:t>
            </w:r>
          </w:p>
        </w:tc>
        <w:tc>
          <w:tcPr>
            <w:tcW w:w="1125" w:type="dxa"/>
            <w:gridSpan w:val="2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</w:t>
            </w:r>
            <w:r w:rsidRPr="004639DF">
              <w:t>,</w:t>
            </w:r>
            <w:r w:rsidR="00D35E6F" w:rsidRPr="004639DF">
              <w:t>2</w:t>
            </w:r>
          </w:p>
        </w:tc>
        <w:tc>
          <w:tcPr>
            <w:tcW w:w="1214" w:type="dxa"/>
            <w:gridSpan w:val="3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</w:t>
            </w:r>
            <w:r w:rsidRPr="004639DF">
              <w:t>,1</w:t>
            </w:r>
          </w:p>
        </w:tc>
        <w:tc>
          <w:tcPr>
            <w:tcW w:w="1134" w:type="dxa"/>
          </w:tcPr>
          <w:p w:rsidR="009E48B4" w:rsidRPr="004639DF" w:rsidRDefault="009E48B4" w:rsidP="00D35E6F">
            <w:pPr>
              <w:pStyle w:val="ConsPlusNormal"/>
              <w:jc w:val="center"/>
            </w:pPr>
            <w:r w:rsidRPr="004639DF">
              <w:t>3</w:t>
            </w:r>
            <w:r w:rsidR="00D35E6F" w:rsidRPr="004639DF">
              <w:t>6</w:t>
            </w:r>
            <w:r w:rsidRPr="004639DF">
              <w:t>,0</w:t>
            </w:r>
          </w:p>
        </w:tc>
        <w:tc>
          <w:tcPr>
            <w:tcW w:w="1081" w:type="dxa"/>
            <w:gridSpan w:val="2"/>
          </w:tcPr>
          <w:p w:rsidR="009E48B4" w:rsidRPr="004639DF" w:rsidRDefault="00D35E6F" w:rsidP="00532D14">
            <w:pPr>
              <w:pStyle w:val="ConsPlusNormal"/>
              <w:jc w:val="center"/>
            </w:pPr>
            <w:r w:rsidRPr="004639DF">
              <w:t>36,0</w:t>
            </w:r>
          </w:p>
          <w:p w:rsidR="009E48B4" w:rsidRPr="004639DF" w:rsidRDefault="009E48B4" w:rsidP="009E48B4">
            <w:pPr>
              <w:pStyle w:val="ConsPlusNormal"/>
              <w:jc w:val="center"/>
            </w:pPr>
          </w:p>
        </w:tc>
      </w:tr>
      <w:tr w:rsidR="009E48B4" w:rsidRPr="000F13EA" w:rsidTr="002F72AF">
        <w:trPr>
          <w:gridAfter w:val="2"/>
          <w:wAfter w:w="53" w:type="dxa"/>
        </w:trPr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5.</w:t>
            </w:r>
          </w:p>
        </w:tc>
        <w:tc>
          <w:tcPr>
            <w:tcW w:w="5604" w:type="dxa"/>
            <w:gridSpan w:val="2"/>
          </w:tcPr>
          <w:p w:rsidR="009E48B4" w:rsidRDefault="009E48B4" w:rsidP="00532D14">
            <w:pPr>
              <w:pStyle w:val="ConsPlusNormal"/>
              <w:jc w:val="both"/>
            </w:pPr>
            <w: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33" w:type="dxa"/>
          </w:tcPr>
          <w:p w:rsidR="00AF68FB" w:rsidRDefault="009E48B4" w:rsidP="00532D14">
            <w:pPr>
              <w:pStyle w:val="ConsPlusNormal"/>
            </w:pPr>
            <w:r>
              <w:t>куб</w:t>
            </w:r>
            <w:proofErr w:type="gramStart"/>
            <w:r>
              <w:t>.м</w:t>
            </w:r>
            <w:proofErr w:type="gramEnd"/>
            <w:r>
              <w:t>/</w:t>
            </w:r>
          </w:p>
          <w:p w:rsidR="009E48B4" w:rsidRDefault="009E48B4" w:rsidP="00532D14">
            <w:pPr>
              <w:pStyle w:val="ConsPlusNormal"/>
            </w:pPr>
            <w:r>
              <w:t>чел</w:t>
            </w:r>
          </w:p>
        </w:tc>
        <w:tc>
          <w:tcPr>
            <w:tcW w:w="991" w:type="dxa"/>
          </w:tcPr>
          <w:p w:rsidR="009E48B4" w:rsidRPr="00D35E6F" w:rsidRDefault="00A74FD3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992" w:type="dxa"/>
            <w:gridSpan w:val="3"/>
          </w:tcPr>
          <w:p w:rsidR="009E48B4" w:rsidRPr="00D35E6F" w:rsidRDefault="00A74FD3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1133" w:type="dxa"/>
            <w:gridSpan w:val="4"/>
          </w:tcPr>
          <w:p w:rsidR="009E48B4" w:rsidRPr="00D35E6F" w:rsidRDefault="00A74FD3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1125" w:type="dxa"/>
            <w:gridSpan w:val="2"/>
          </w:tcPr>
          <w:p w:rsidR="009E48B4" w:rsidRPr="00D35E6F" w:rsidRDefault="009E48B4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1214" w:type="dxa"/>
            <w:gridSpan w:val="3"/>
          </w:tcPr>
          <w:p w:rsidR="009E48B4" w:rsidRPr="00D35E6F" w:rsidRDefault="009E48B4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1134" w:type="dxa"/>
          </w:tcPr>
          <w:p w:rsidR="009E48B4" w:rsidRPr="00D35E6F" w:rsidRDefault="009E48B4" w:rsidP="00532D14">
            <w:pPr>
              <w:pStyle w:val="ConsPlusNormal"/>
              <w:jc w:val="center"/>
            </w:pPr>
            <w:r w:rsidRPr="00D35E6F">
              <w:t>-</w:t>
            </w:r>
          </w:p>
        </w:tc>
        <w:tc>
          <w:tcPr>
            <w:tcW w:w="1081" w:type="dxa"/>
            <w:gridSpan w:val="2"/>
          </w:tcPr>
          <w:p w:rsidR="009E48B4" w:rsidRPr="00D35E6F" w:rsidRDefault="009E48B4" w:rsidP="00532D14">
            <w:pPr>
              <w:pStyle w:val="ConsPlusNormal"/>
              <w:jc w:val="center"/>
            </w:pPr>
            <w:r w:rsidRPr="00D35E6F">
              <w:t>-</w:t>
            </w:r>
          </w:p>
          <w:p w:rsidR="009E48B4" w:rsidRPr="00D35E6F" w:rsidRDefault="009E48B4" w:rsidP="009E48B4">
            <w:pPr>
              <w:pStyle w:val="ConsPlusNormal"/>
              <w:jc w:val="center"/>
            </w:pPr>
          </w:p>
        </w:tc>
      </w:tr>
      <w:tr w:rsidR="00595BA4" w:rsidTr="002F72AF">
        <w:trPr>
          <w:gridAfter w:val="1"/>
          <w:wAfter w:w="10" w:type="dxa"/>
        </w:trPr>
        <w:tc>
          <w:tcPr>
            <w:tcW w:w="14794" w:type="dxa"/>
            <w:gridSpan w:val="21"/>
            <w:tcBorders>
              <w:left w:val="nil"/>
              <w:right w:val="nil"/>
            </w:tcBorders>
          </w:tcPr>
          <w:p w:rsidR="00595BA4" w:rsidRPr="000F13EA" w:rsidRDefault="00595BA4" w:rsidP="00532D14">
            <w:pPr>
              <w:pStyle w:val="ConsPlusNormal"/>
              <w:jc w:val="center"/>
              <w:rPr>
                <w:b/>
                <w:highlight w:val="yellow"/>
              </w:rPr>
            </w:pPr>
            <w:r w:rsidRPr="00303119">
              <w:rPr>
                <w:b/>
              </w:rPr>
              <w:t>5.Целевые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9E48B4" w:rsidTr="00396681">
        <w:tc>
          <w:tcPr>
            <w:tcW w:w="544" w:type="dxa"/>
          </w:tcPr>
          <w:p w:rsidR="009E48B4" w:rsidRDefault="009E48B4" w:rsidP="00532D14">
            <w:pPr>
              <w:pStyle w:val="ConsPlusNormal"/>
            </w:pPr>
            <w:r>
              <w:t>1.</w:t>
            </w:r>
          </w:p>
        </w:tc>
        <w:tc>
          <w:tcPr>
            <w:tcW w:w="5604" w:type="dxa"/>
            <w:gridSpan w:val="2"/>
          </w:tcPr>
          <w:p w:rsidR="009E48B4" w:rsidRDefault="009E48B4" w:rsidP="00532D14">
            <w:pPr>
              <w:pStyle w:val="ConsPlusNormal"/>
              <w:jc w:val="both"/>
            </w:pPr>
            <w: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33" w:type="dxa"/>
          </w:tcPr>
          <w:p w:rsidR="00396681" w:rsidRDefault="009E48B4" w:rsidP="00532D14">
            <w:pPr>
              <w:pStyle w:val="ConsPlusNormal"/>
            </w:pPr>
            <w:proofErr w:type="spellStart"/>
            <w:r>
              <w:t>т.у.</w:t>
            </w:r>
            <w:proofErr w:type="gramStart"/>
            <w:r>
              <w:t>т</w:t>
            </w:r>
            <w:proofErr w:type="spellEnd"/>
            <w:proofErr w:type="gramEnd"/>
            <w:r>
              <w:t>./</w:t>
            </w:r>
          </w:p>
          <w:p w:rsidR="009E48B4" w:rsidRDefault="009E48B4" w:rsidP="00532D14">
            <w:pPr>
              <w:pStyle w:val="ConsPlusNormal"/>
            </w:pPr>
            <w:r>
              <w:t>ед. продукции</w:t>
            </w:r>
          </w:p>
        </w:tc>
        <w:tc>
          <w:tcPr>
            <w:tcW w:w="1020" w:type="dxa"/>
            <w:gridSpan w:val="2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992" w:type="dxa"/>
            <w:gridSpan w:val="3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1170" w:type="dxa"/>
            <w:gridSpan w:val="4"/>
          </w:tcPr>
          <w:p w:rsidR="009E48B4" w:rsidRPr="00303119" w:rsidRDefault="009E48B4" w:rsidP="009E48B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1134" w:type="dxa"/>
            <w:gridSpan w:val="2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1139" w:type="dxa"/>
            <w:gridSpan w:val="2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1134" w:type="dxa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</w:tc>
        <w:tc>
          <w:tcPr>
            <w:tcW w:w="1134" w:type="dxa"/>
            <w:gridSpan w:val="4"/>
          </w:tcPr>
          <w:p w:rsidR="009E48B4" w:rsidRPr="00303119" w:rsidRDefault="009E48B4" w:rsidP="00532D14">
            <w:pPr>
              <w:pStyle w:val="ConsPlusNormal"/>
              <w:jc w:val="center"/>
            </w:pPr>
            <w:r w:rsidRPr="00303119">
              <w:t>0</w:t>
            </w:r>
          </w:p>
          <w:p w:rsidR="009E48B4" w:rsidRPr="00303119" w:rsidRDefault="009E48B4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  <w:trHeight w:val="1020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2.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530346" w:rsidP="00530346">
            <w:pPr>
              <w:pStyle w:val="ConsPlusNormal"/>
            </w:pPr>
            <w:proofErr w:type="spellStart"/>
            <w:r>
              <w:t>т</w:t>
            </w:r>
            <w:r w:rsidR="004C3C3B">
              <w:t>.у.т</w:t>
            </w:r>
            <w:proofErr w:type="spellEnd"/>
            <w:r w:rsidR="004C3C3B">
              <w:t>./ Гкал</w:t>
            </w:r>
          </w:p>
        </w:tc>
        <w:tc>
          <w:tcPr>
            <w:tcW w:w="1020" w:type="dxa"/>
            <w:gridSpan w:val="2"/>
          </w:tcPr>
          <w:p w:rsidR="004C3C3B" w:rsidRPr="004C3C3B" w:rsidRDefault="009F1560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9" w:type="dxa"/>
            <w:gridSpan w:val="4"/>
          </w:tcPr>
          <w:p w:rsidR="004C3C3B" w:rsidRPr="004C3C3B" w:rsidRDefault="009F1560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3" w:type="dxa"/>
            <w:gridSpan w:val="3"/>
          </w:tcPr>
          <w:p w:rsidR="004C3C3B" w:rsidRPr="004C3C3B" w:rsidRDefault="009F1560" w:rsidP="00A941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4C3C3B" w:rsidRPr="004C3C3B" w:rsidRDefault="009F1560" w:rsidP="00A941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</w:tcPr>
          <w:p w:rsidR="004C3C3B" w:rsidRPr="004C3C3B" w:rsidRDefault="009F1560" w:rsidP="00A941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C3C3B" w:rsidRPr="004C3C3B" w:rsidRDefault="009F1560" w:rsidP="00A941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4" w:type="dxa"/>
            <w:gridSpan w:val="3"/>
          </w:tcPr>
          <w:p w:rsidR="004C3C3B" w:rsidRPr="000F13EA" w:rsidRDefault="009F1560" w:rsidP="009E48B4">
            <w:pPr>
              <w:pStyle w:val="ConsPlusNormal"/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4C3C3B" w:rsidTr="00396681">
        <w:trPr>
          <w:gridAfter w:val="1"/>
          <w:wAfter w:w="10" w:type="dxa"/>
          <w:trHeight w:val="964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>Доля потерь электрической энергии при её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  <w:gridSpan w:val="2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009" w:type="dxa"/>
            <w:gridSpan w:val="4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153" w:type="dxa"/>
            <w:gridSpan w:val="3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134" w:type="dxa"/>
            <w:gridSpan w:val="2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139" w:type="dxa"/>
            <w:gridSpan w:val="2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134" w:type="dxa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</w:tc>
        <w:tc>
          <w:tcPr>
            <w:tcW w:w="1124" w:type="dxa"/>
            <w:gridSpan w:val="3"/>
          </w:tcPr>
          <w:p w:rsidR="004C3C3B" w:rsidRPr="00F949D0" w:rsidRDefault="004C3C3B" w:rsidP="00532D14">
            <w:pPr>
              <w:pStyle w:val="ConsPlusNormal"/>
              <w:jc w:val="center"/>
            </w:pPr>
            <w:r w:rsidRPr="00F949D0">
              <w:t>0</w:t>
            </w:r>
          </w:p>
          <w:p w:rsidR="004C3C3B" w:rsidRPr="00F949D0" w:rsidRDefault="004C3C3B" w:rsidP="009E48B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  <w:trHeight w:val="794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4.</w:t>
            </w:r>
          </w:p>
        </w:tc>
        <w:tc>
          <w:tcPr>
            <w:tcW w:w="5604" w:type="dxa"/>
            <w:gridSpan w:val="2"/>
          </w:tcPr>
          <w:p w:rsidR="004C3C3B" w:rsidRPr="00F949D0" w:rsidRDefault="004C3C3B" w:rsidP="00532D14">
            <w:pPr>
              <w:pStyle w:val="ConsPlusNormal"/>
              <w:jc w:val="both"/>
            </w:pPr>
            <w:r w:rsidRPr="00F949D0"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33" w:type="dxa"/>
          </w:tcPr>
          <w:p w:rsidR="004C3C3B" w:rsidRPr="00F949D0" w:rsidRDefault="004C3C3B" w:rsidP="00532D14">
            <w:pPr>
              <w:pStyle w:val="ConsPlusNormal"/>
            </w:pPr>
            <w:r w:rsidRPr="00F949D0">
              <w:t>%</w:t>
            </w:r>
          </w:p>
        </w:tc>
        <w:tc>
          <w:tcPr>
            <w:tcW w:w="1020" w:type="dxa"/>
            <w:gridSpan w:val="2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009" w:type="dxa"/>
            <w:gridSpan w:val="4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153" w:type="dxa"/>
            <w:gridSpan w:val="3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134" w:type="dxa"/>
            <w:gridSpan w:val="2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139" w:type="dxa"/>
            <w:gridSpan w:val="2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134" w:type="dxa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  <w:tc>
          <w:tcPr>
            <w:tcW w:w="1124" w:type="dxa"/>
            <w:gridSpan w:val="3"/>
          </w:tcPr>
          <w:p w:rsidR="004C3C3B" w:rsidRPr="00F949D0" w:rsidRDefault="004C3C3B" w:rsidP="00DA51B3">
            <w:pPr>
              <w:pStyle w:val="ConsPlusNormal"/>
              <w:jc w:val="center"/>
            </w:pPr>
            <w:r>
              <w:t>30,</w:t>
            </w:r>
            <w:r w:rsidR="00DA51B3">
              <w:t>2</w:t>
            </w:r>
          </w:p>
        </w:tc>
      </w:tr>
      <w:tr w:rsidR="004C3C3B" w:rsidTr="00396681">
        <w:trPr>
          <w:gridAfter w:val="1"/>
          <w:wAfter w:w="10" w:type="dxa"/>
          <w:trHeight w:val="794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5.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1020" w:type="dxa"/>
            <w:gridSpan w:val="2"/>
          </w:tcPr>
          <w:p w:rsidR="004C3C3B" w:rsidRPr="007F3237" w:rsidRDefault="004C3C3B" w:rsidP="00DA51B3">
            <w:pPr>
              <w:pStyle w:val="ConsPlusNormal"/>
              <w:jc w:val="center"/>
            </w:pPr>
            <w:r>
              <w:t>70,</w:t>
            </w:r>
            <w:r w:rsidR="00DA51B3">
              <w:t>6</w:t>
            </w:r>
          </w:p>
        </w:tc>
        <w:tc>
          <w:tcPr>
            <w:tcW w:w="1009" w:type="dxa"/>
            <w:gridSpan w:val="4"/>
          </w:tcPr>
          <w:p w:rsidR="004C3C3B" w:rsidRPr="007F3237" w:rsidRDefault="004C3C3B" w:rsidP="00DA51B3">
            <w:pPr>
              <w:pStyle w:val="ConsPlusNormal"/>
              <w:jc w:val="center"/>
            </w:pPr>
            <w:r>
              <w:t>7</w:t>
            </w:r>
            <w:r w:rsidR="00DA51B3">
              <w:t>4</w:t>
            </w:r>
            <w:r>
              <w:t>,</w:t>
            </w:r>
            <w:r w:rsidR="00DA51B3">
              <w:t>1</w:t>
            </w:r>
          </w:p>
        </w:tc>
        <w:tc>
          <w:tcPr>
            <w:tcW w:w="1153" w:type="dxa"/>
            <w:gridSpan w:val="3"/>
          </w:tcPr>
          <w:p w:rsidR="004C3C3B" w:rsidRPr="007F3237" w:rsidRDefault="004C3C3B" w:rsidP="00DA51B3">
            <w:pPr>
              <w:pStyle w:val="ConsPlusNormal"/>
              <w:jc w:val="center"/>
            </w:pPr>
            <w:r>
              <w:t>8</w:t>
            </w:r>
            <w:r w:rsidR="00DA51B3">
              <w:t>7</w:t>
            </w:r>
            <w:r>
              <w:t>,</w:t>
            </w:r>
            <w:r w:rsidR="00DA51B3">
              <w:t>1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6306E4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6306E4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1134" w:type="dxa"/>
          </w:tcPr>
          <w:p w:rsidR="004C3C3B" w:rsidRPr="007F3237" w:rsidRDefault="004C3C3B" w:rsidP="006306E4">
            <w:pPr>
              <w:pStyle w:val="ConsPlusNormal"/>
              <w:jc w:val="center"/>
            </w:pPr>
            <w:r>
              <w:t>89,4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89,8</w:t>
            </w:r>
          </w:p>
          <w:p w:rsidR="004C3C3B" w:rsidRDefault="004C3C3B" w:rsidP="009E48B4">
            <w:pPr>
              <w:pStyle w:val="ConsPlusNormal"/>
              <w:jc w:val="center"/>
            </w:pPr>
          </w:p>
        </w:tc>
      </w:tr>
      <w:tr w:rsidR="004C3C3B" w:rsidTr="002F72AF">
        <w:trPr>
          <w:gridAfter w:val="1"/>
          <w:wAfter w:w="10" w:type="dxa"/>
        </w:trPr>
        <w:tc>
          <w:tcPr>
            <w:tcW w:w="14794" w:type="dxa"/>
            <w:gridSpan w:val="21"/>
            <w:tcBorders>
              <w:left w:val="nil"/>
              <w:right w:val="nil"/>
            </w:tcBorders>
          </w:tcPr>
          <w:p w:rsidR="004C3C3B" w:rsidRPr="005F522E" w:rsidRDefault="004C3C3B" w:rsidP="00532D14">
            <w:pPr>
              <w:pStyle w:val="ConsPlusNormal"/>
              <w:jc w:val="center"/>
              <w:rPr>
                <w:b/>
              </w:rPr>
            </w:pPr>
            <w:r w:rsidRPr="005F522E">
              <w:rPr>
                <w:b/>
              </w:rPr>
              <w:t>6.Дополнительные целевые показатели</w:t>
            </w:r>
          </w:p>
        </w:tc>
      </w:tr>
      <w:tr w:rsidR="004C3C3B" w:rsidTr="00396681">
        <w:trPr>
          <w:gridAfter w:val="1"/>
          <w:wAfter w:w="10" w:type="dxa"/>
          <w:trHeight w:val="1304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1.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992" w:type="dxa"/>
            <w:gridSpan w:val="3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1199" w:type="dxa"/>
            <w:gridSpan w:val="5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1134" w:type="dxa"/>
            <w:gridSpan w:val="2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1139" w:type="dxa"/>
            <w:gridSpan w:val="2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1134" w:type="dxa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</w:tc>
        <w:tc>
          <w:tcPr>
            <w:tcW w:w="1124" w:type="dxa"/>
            <w:gridSpan w:val="3"/>
          </w:tcPr>
          <w:p w:rsidR="004C3C3B" w:rsidRPr="00480CB5" w:rsidRDefault="004C3C3B" w:rsidP="00532D14">
            <w:pPr>
              <w:pStyle w:val="ConsPlusNormal"/>
              <w:jc w:val="center"/>
            </w:pPr>
            <w:r w:rsidRPr="00480CB5">
              <w:t>0</w:t>
            </w:r>
          </w:p>
          <w:p w:rsidR="004C3C3B" w:rsidRPr="00480CB5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2.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100</w:t>
            </w:r>
          </w:p>
          <w:p w:rsidR="004C3C3B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3.</w:t>
            </w:r>
          </w:p>
        </w:tc>
        <w:tc>
          <w:tcPr>
            <w:tcW w:w="5604" w:type="dxa"/>
            <w:gridSpan w:val="2"/>
          </w:tcPr>
          <w:p w:rsidR="004C3C3B" w:rsidRPr="00E84D05" w:rsidRDefault="004C3C3B" w:rsidP="00532D14">
            <w:pPr>
              <w:pStyle w:val="ConsPlusNormal"/>
              <w:jc w:val="both"/>
            </w:pPr>
            <w:r w:rsidRPr="00E84D05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992" w:type="dxa"/>
            <w:gridSpan w:val="3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1199" w:type="dxa"/>
            <w:gridSpan w:val="5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1134" w:type="dxa"/>
            <w:gridSpan w:val="2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1139" w:type="dxa"/>
            <w:gridSpan w:val="2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1134" w:type="dxa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  <w:tc>
          <w:tcPr>
            <w:tcW w:w="1124" w:type="dxa"/>
            <w:gridSpan w:val="3"/>
          </w:tcPr>
          <w:p w:rsidR="004C3C3B" w:rsidRPr="00A941A1" w:rsidRDefault="00A941A1" w:rsidP="00491F23">
            <w:pPr>
              <w:pStyle w:val="ConsPlusNormal"/>
              <w:jc w:val="center"/>
            </w:pPr>
            <w:r w:rsidRPr="00A941A1">
              <w:t>100</w:t>
            </w: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4.</w:t>
            </w:r>
          </w:p>
        </w:tc>
        <w:tc>
          <w:tcPr>
            <w:tcW w:w="5604" w:type="dxa"/>
            <w:gridSpan w:val="2"/>
          </w:tcPr>
          <w:p w:rsidR="004C3C3B" w:rsidRPr="00E84D05" w:rsidRDefault="004C3C3B" w:rsidP="00532D14">
            <w:pPr>
              <w:pStyle w:val="ConsPlusNormal"/>
              <w:jc w:val="both"/>
            </w:pPr>
            <w:r w:rsidRPr="00E84D05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992" w:type="dxa"/>
            <w:gridSpan w:val="3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1199" w:type="dxa"/>
            <w:gridSpan w:val="5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1134" w:type="dxa"/>
            <w:gridSpan w:val="2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1139" w:type="dxa"/>
            <w:gridSpan w:val="2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1134" w:type="dxa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  <w:tc>
          <w:tcPr>
            <w:tcW w:w="1124" w:type="dxa"/>
            <w:gridSpan w:val="3"/>
          </w:tcPr>
          <w:p w:rsidR="004C3C3B" w:rsidRPr="00A941A1" w:rsidRDefault="00A941A1" w:rsidP="00532D14">
            <w:pPr>
              <w:pStyle w:val="ConsPlusNormal"/>
              <w:jc w:val="center"/>
            </w:pPr>
            <w:r w:rsidRPr="00A941A1">
              <w:t>95</w:t>
            </w: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604" w:type="dxa"/>
            <w:gridSpan w:val="2"/>
          </w:tcPr>
          <w:p w:rsidR="004C3C3B" w:rsidRDefault="004C3C3B" w:rsidP="00C04F89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4F429A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992" w:type="dxa"/>
            <w:gridSpan w:val="3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1199" w:type="dxa"/>
            <w:gridSpan w:val="5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1134" w:type="dxa"/>
            <w:gridSpan w:val="2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1139" w:type="dxa"/>
            <w:gridSpan w:val="2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1134" w:type="dxa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</w:tc>
        <w:tc>
          <w:tcPr>
            <w:tcW w:w="1124" w:type="dxa"/>
            <w:gridSpan w:val="3"/>
          </w:tcPr>
          <w:p w:rsidR="004C3C3B" w:rsidRPr="00AF68FB" w:rsidRDefault="004C3C3B" w:rsidP="00532D14">
            <w:pPr>
              <w:pStyle w:val="ConsPlusNormal"/>
              <w:jc w:val="center"/>
            </w:pPr>
            <w:r w:rsidRPr="00AF68FB">
              <w:t>-</w:t>
            </w:r>
          </w:p>
          <w:p w:rsidR="004C3C3B" w:rsidRPr="00AF68FB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6.</w:t>
            </w:r>
          </w:p>
        </w:tc>
        <w:tc>
          <w:tcPr>
            <w:tcW w:w="5604" w:type="dxa"/>
            <w:gridSpan w:val="2"/>
          </w:tcPr>
          <w:p w:rsidR="004C3C3B" w:rsidRPr="006C436C" w:rsidRDefault="004C3C3B" w:rsidP="00C04F89">
            <w:pPr>
              <w:pStyle w:val="ConsPlusNormal"/>
              <w:jc w:val="both"/>
              <w:rPr>
                <w:highlight w:val="yellow"/>
              </w:rPr>
            </w:pPr>
            <w:r w:rsidRPr="00E84D05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4F429A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992" w:type="dxa"/>
            <w:gridSpan w:val="3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1199" w:type="dxa"/>
            <w:gridSpan w:val="5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1134" w:type="dxa"/>
            <w:gridSpan w:val="2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1139" w:type="dxa"/>
            <w:gridSpan w:val="2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1134" w:type="dxa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  <w:tc>
          <w:tcPr>
            <w:tcW w:w="1124" w:type="dxa"/>
            <w:gridSpan w:val="3"/>
          </w:tcPr>
          <w:p w:rsidR="004C3C3B" w:rsidRPr="00E84D05" w:rsidRDefault="00E84D05" w:rsidP="00532D14">
            <w:pPr>
              <w:pStyle w:val="ConsPlusNormal"/>
              <w:jc w:val="center"/>
            </w:pPr>
            <w:r w:rsidRPr="00E84D05">
              <w:t>100</w:t>
            </w: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7.</w:t>
            </w:r>
          </w:p>
        </w:tc>
        <w:tc>
          <w:tcPr>
            <w:tcW w:w="5604" w:type="dxa"/>
            <w:gridSpan w:val="2"/>
          </w:tcPr>
          <w:p w:rsidR="004C3C3B" w:rsidRDefault="004C3C3B" w:rsidP="00532D14">
            <w:pPr>
              <w:pStyle w:val="ConsPlusNormal"/>
              <w:jc w:val="both"/>
            </w:pPr>
            <w: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992" w:type="dxa"/>
            <w:gridSpan w:val="3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1199" w:type="dxa"/>
            <w:gridSpan w:val="5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1134" w:type="dxa"/>
            <w:gridSpan w:val="2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1139" w:type="dxa"/>
            <w:gridSpan w:val="2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1134" w:type="dxa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</w:tc>
        <w:tc>
          <w:tcPr>
            <w:tcW w:w="1124" w:type="dxa"/>
            <w:gridSpan w:val="3"/>
          </w:tcPr>
          <w:p w:rsidR="004C3C3B" w:rsidRPr="00E84D05" w:rsidRDefault="004C3C3B" w:rsidP="00532D14">
            <w:pPr>
              <w:pStyle w:val="ConsPlusNormal"/>
              <w:jc w:val="center"/>
            </w:pPr>
            <w:r w:rsidRPr="00E84D05">
              <w:t>0</w:t>
            </w:r>
          </w:p>
          <w:p w:rsidR="004C3C3B" w:rsidRPr="00E84D05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8.</w:t>
            </w:r>
          </w:p>
        </w:tc>
        <w:tc>
          <w:tcPr>
            <w:tcW w:w="5604" w:type="dxa"/>
            <w:gridSpan w:val="2"/>
          </w:tcPr>
          <w:p w:rsidR="004C3C3B" w:rsidRDefault="004C3C3B" w:rsidP="00590A08">
            <w:pPr>
              <w:pStyle w:val="ConsPlusNormal"/>
              <w:jc w:val="both"/>
            </w:pPr>
            <w:r>
              <w:t>Удельный расход тепловой энергии на снабжение органов местного самоуправления и муниципальных учреждений Палехского муниципального района (в расчете на 1 кв. метр общей площади)</w:t>
            </w:r>
          </w:p>
        </w:tc>
        <w:tc>
          <w:tcPr>
            <w:tcW w:w="933" w:type="dxa"/>
          </w:tcPr>
          <w:p w:rsidR="004C3C3B" w:rsidRDefault="004C3C3B" w:rsidP="004F429A">
            <w:pPr>
              <w:pStyle w:val="ConsPlusNormal"/>
            </w:pPr>
            <w:r>
              <w:t>Гкал/</w:t>
            </w:r>
          </w:p>
          <w:p w:rsidR="004C3C3B" w:rsidRDefault="004C3C3B" w:rsidP="004F429A">
            <w:pPr>
              <w:pStyle w:val="ConsPlusNormal"/>
            </w:pPr>
            <w:r>
              <w:t xml:space="preserve">кв.м. </w:t>
            </w:r>
          </w:p>
        </w:tc>
        <w:tc>
          <w:tcPr>
            <w:tcW w:w="991" w:type="dxa"/>
          </w:tcPr>
          <w:p w:rsidR="004C3C3B" w:rsidRPr="007F3237" w:rsidRDefault="004C3C3B" w:rsidP="0090188D">
            <w:pPr>
              <w:pStyle w:val="ConsPlusNormal"/>
              <w:jc w:val="center"/>
            </w:pPr>
            <w:r>
              <w:t>0,1</w:t>
            </w:r>
            <w:r w:rsidR="0051067C">
              <w:t>1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D6BBB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D6BBB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0,1</w:t>
            </w:r>
            <w:r w:rsidR="0051067C">
              <w:t>2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0,1</w:t>
            </w:r>
            <w:r w:rsidR="0051067C">
              <w:t>2</w:t>
            </w:r>
          </w:p>
        </w:tc>
        <w:tc>
          <w:tcPr>
            <w:tcW w:w="1134" w:type="dxa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0,1</w:t>
            </w:r>
            <w:r w:rsidR="0051067C">
              <w:t>2</w:t>
            </w:r>
          </w:p>
        </w:tc>
        <w:tc>
          <w:tcPr>
            <w:tcW w:w="1124" w:type="dxa"/>
            <w:gridSpan w:val="3"/>
          </w:tcPr>
          <w:p w:rsidR="004C3C3B" w:rsidRDefault="004C3C3B" w:rsidP="004F429A">
            <w:pPr>
              <w:pStyle w:val="ConsPlusNormal"/>
              <w:jc w:val="center"/>
            </w:pPr>
            <w:r>
              <w:t>0,1</w:t>
            </w:r>
            <w:r w:rsidR="0051067C">
              <w:t>2</w:t>
            </w:r>
          </w:p>
          <w:p w:rsidR="004C3C3B" w:rsidRDefault="004C3C3B" w:rsidP="009E48B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4F429A">
            <w:pPr>
              <w:pStyle w:val="ConsPlusNormal"/>
            </w:pPr>
            <w:r>
              <w:t>9.</w:t>
            </w:r>
          </w:p>
        </w:tc>
        <w:tc>
          <w:tcPr>
            <w:tcW w:w="5604" w:type="dxa"/>
            <w:gridSpan w:val="2"/>
          </w:tcPr>
          <w:p w:rsidR="004C3C3B" w:rsidRDefault="004C3C3B" w:rsidP="00590A08">
            <w:pPr>
              <w:pStyle w:val="ConsPlusNormal"/>
              <w:jc w:val="both"/>
            </w:pPr>
            <w:r>
              <w:t>Удельный расход электрической энергии на снабжение органов местного самоуправления и муниципальных учреждений Палехского муниципального района (в расчете на 1 кв. метр общей площади)</w:t>
            </w:r>
          </w:p>
        </w:tc>
        <w:tc>
          <w:tcPr>
            <w:tcW w:w="933" w:type="dxa"/>
          </w:tcPr>
          <w:p w:rsidR="004C3C3B" w:rsidRDefault="004C3C3B" w:rsidP="004F429A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. /кв.м. </w:t>
            </w:r>
          </w:p>
        </w:tc>
        <w:tc>
          <w:tcPr>
            <w:tcW w:w="991" w:type="dxa"/>
          </w:tcPr>
          <w:p w:rsidR="004C3C3B" w:rsidRPr="007F3237" w:rsidRDefault="0051067C" w:rsidP="005D6BBB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17,</w:t>
            </w:r>
            <w:r w:rsidR="0051067C">
              <w:t>1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17,</w:t>
            </w:r>
            <w:r w:rsidR="0051067C">
              <w:t>6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D6BBB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C3E9C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134" w:type="dxa"/>
          </w:tcPr>
          <w:p w:rsidR="004C3C3B" w:rsidRPr="007F3237" w:rsidRDefault="004C3C3B" w:rsidP="005C3E9C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124" w:type="dxa"/>
            <w:gridSpan w:val="3"/>
          </w:tcPr>
          <w:p w:rsidR="004C3C3B" w:rsidRDefault="004C3C3B" w:rsidP="004F429A">
            <w:pPr>
              <w:pStyle w:val="ConsPlusNormal"/>
              <w:jc w:val="center"/>
            </w:pPr>
            <w:r>
              <w:t>17,1</w:t>
            </w:r>
          </w:p>
          <w:p w:rsidR="004C3C3B" w:rsidRDefault="004C3C3B" w:rsidP="004F429A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10.</w:t>
            </w:r>
          </w:p>
        </w:tc>
        <w:tc>
          <w:tcPr>
            <w:tcW w:w="5604" w:type="dxa"/>
            <w:gridSpan w:val="2"/>
          </w:tcPr>
          <w:p w:rsidR="004C3C3B" w:rsidRDefault="004C3C3B" w:rsidP="00590A08">
            <w:pPr>
              <w:pStyle w:val="ConsPlusNormal"/>
              <w:jc w:val="both"/>
            </w:pPr>
            <w:r>
              <w:t>Удельный расход холодной воды на снабжение органов местного самоуправления и муниципальных учреждений Палехского муниципального района (в расчете на 1 человека)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куб.м./ чел.</w:t>
            </w:r>
          </w:p>
        </w:tc>
        <w:tc>
          <w:tcPr>
            <w:tcW w:w="991" w:type="dxa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15,</w:t>
            </w:r>
            <w:r w:rsidR="0051067C">
              <w:t>9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15,</w:t>
            </w:r>
            <w:r w:rsidR="0051067C">
              <w:t>8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15,</w:t>
            </w:r>
            <w:r w:rsidR="0051067C">
              <w:t>6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15,</w:t>
            </w:r>
            <w:r w:rsidR="0051067C">
              <w:t>5</w:t>
            </w:r>
          </w:p>
        </w:tc>
        <w:tc>
          <w:tcPr>
            <w:tcW w:w="1134" w:type="dxa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15,</w:t>
            </w:r>
            <w:r w:rsidR="0051067C">
              <w:t>4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15,</w:t>
            </w:r>
            <w:r w:rsidR="0051067C">
              <w:t>3</w:t>
            </w:r>
          </w:p>
          <w:p w:rsidR="004C3C3B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162D5A">
            <w:pPr>
              <w:pStyle w:val="ConsPlusNormal"/>
            </w:pPr>
            <w:r>
              <w:t>11.</w:t>
            </w:r>
          </w:p>
        </w:tc>
        <w:tc>
          <w:tcPr>
            <w:tcW w:w="5604" w:type="dxa"/>
            <w:gridSpan w:val="2"/>
          </w:tcPr>
          <w:p w:rsidR="004C3C3B" w:rsidRDefault="004C3C3B" w:rsidP="00590A08">
            <w:pPr>
              <w:pStyle w:val="ConsPlusNormal"/>
              <w:jc w:val="both"/>
            </w:pPr>
            <w:r>
              <w:t>Удельный расход горячей воды на снабжение органов местного самоуправления и муниципальных учреждений Палехского муниципального района (в расчете на 1 человека)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куб.м./ чел.</w:t>
            </w:r>
          </w:p>
        </w:tc>
        <w:tc>
          <w:tcPr>
            <w:tcW w:w="991" w:type="dxa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  <w:p w:rsidR="004C3C3B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604" w:type="dxa"/>
            <w:gridSpan w:val="2"/>
          </w:tcPr>
          <w:p w:rsidR="004C3C3B" w:rsidRDefault="004C3C3B" w:rsidP="005D6BBB">
            <w:pPr>
              <w:pStyle w:val="ConsPlusNormal"/>
              <w:jc w:val="both"/>
            </w:pPr>
            <w:r>
              <w:t>Удельный расход природного газа на снабжение органов местного самоуправления  и муниципальных учреждений Палехского муниципального района (в расчете на 1 человека)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куб.м./ чел.</w:t>
            </w:r>
          </w:p>
        </w:tc>
        <w:tc>
          <w:tcPr>
            <w:tcW w:w="991" w:type="dxa"/>
          </w:tcPr>
          <w:p w:rsidR="004C3C3B" w:rsidRPr="007F3237" w:rsidRDefault="004C3C3B" w:rsidP="00F2711D">
            <w:pPr>
              <w:pStyle w:val="ConsPlusNormal"/>
              <w:jc w:val="center"/>
            </w:pPr>
            <w:r>
              <w:t>428,2</w:t>
            </w:r>
          </w:p>
        </w:tc>
        <w:tc>
          <w:tcPr>
            <w:tcW w:w="992" w:type="dxa"/>
            <w:gridSpan w:val="3"/>
          </w:tcPr>
          <w:p w:rsidR="004C3C3B" w:rsidRPr="007F3237" w:rsidRDefault="004C3C3B" w:rsidP="005C3E9C">
            <w:pPr>
              <w:pStyle w:val="ConsPlusNormal"/>
              <w:jc w:val="center"/>
            </w:pPr>
            <w:r>
              <w:t>454,5</w:t>
            </w:r>
          </w:p>
        </w:tc>
        <w:tc>
          <w:tcPr>
            <w:tcW w:w="1199" w:type="dxa"/>
            <w:gridSpan w:val="5"/>
          </w:tcPr>
          <w:p w:rsidR="004C3C3B" w:rsidRPr="007F3237" w:rsidRDefault="004C3C3B" w:rsidP="0051067C">
            <w:pPr>
              <w:pStyle w:val="ConsPlusNormal"/>
              <w:jc w:val="center"/>
            </w:pPr>
            <w:r>
              <w:t>517,7</w:t>
            </w:r>
          </w:p>
        </w:tc>
        <w:tc>
          <w:tcPr>
            <w:tcW w:w="1134" w:type="dxa"/>
            <w:gridSpan w:val="2"/>
          </w:tcPr>
          <w:p w:rsidR="004C3C3B" w:rsidRPr="007F3237" w:rsidRDefault="004C3C3B" w:rsidP="00532D14">
            <w:pPr>
              <w:pStyle w:val="ConsPlusNormal"/>
              <w:jc w:val="center"/>
            </w:pPr>
            <w:r>
              <w:t>517,4</w:t>
            </w:r>
          </w:p>
        </w:tc>
        <w:tc>
          <w:tcPr>
            <w:tcW w:w="1139" w:type="dxa"/>
            <w:gridSpan w:val="2"/>
          </w:tcPr>
          <w:p w:rsidR="004C3C3B" w:rsidRPr="007F3237" w:rsidRDefault="004C3C3B" w:rsidP="005C3E9C">
            <w:pPr>
              <w:pStyle w:val="ConsPlusNormal"/>
              <w:jc w:val="center"/>
            </w:pPr>
            <w:r>
              <w:t>516,8</w:t>
            </w:r>
          </w:p>
        </w:tc>
        <w:tc>
          <w:tcPr>
            <w:tcW w:w="1134" w:type="dxa"/>
          </w:tcPr>
          <w:p w:rsidR="004C3C3B" w:rsidRPr="007F3237" w:rsidRDefault="004C3C3B" w:rsidP="00E94F59">
            <w:pPr>
              <w:pStyle w:val="ConsPlusNormal"/>
              <w:jc w:val="center"/>
            </w:pPr>
            <w:r>
              <w:t>516,3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515,8</w:t>
            </w:r>
          </w:p>
          <w:p w:rsidR="004C3C3B" w:rsidRDefault="004C3C3B" w:rsidP="00532D14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5,9</w:t>
            </w:r>
          </w:p>
        </w:tc>
        <w:tc>
          <w:tcPr>
            <w:tcW w:w="5604" w:type="dxa"/>
            <w:gridSpan w:val="2"/>
          </w:tcPr>
          <w:p w:rsidR="004C3C3B" w:rsidRPr="006C436C" w:rsidRDefault="004C3C3B" w:rsidP="00532D14">
            <w:pPr>
              <w:pStyle w:val="ConsPlusNormal"/>
              <w:jc w:val="both"/>
              <w:rPr>
                <w:highlight w:val="yellow"/>
              </w:rPr>
            </w:pPr>
            <w:r w:rsidRPr="005D1C89"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%</w:t>
            </w:r>
          </w:p>
        </w:tc>
        <w:tc>
          <w:tcPr>
            <w:tcW w:w="991" w:type="dxa"/>
          </w:tcPr>
          <w:p w:rsidR="004C3C3B" w:rsidRDefault="005D1C89" w:rsidP="002B5C38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992" w:type="dxa"/>
            <w:gridSpan w:val="3"/>
          </w:tcPr>
          <w:p w:rsidR="004C3C3B" w:rsidRDefault="005D1C89" w:rsidP="002B5C38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199" w:type="dxa"/>
            <w:gridSpan w:val="5"/>
          </w:tcPr>
          <w:p w:rsidR="004C3C3B" w:rsidRDefault="005D1C89" w:rsidP="002B5C38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134" w:type="dxa"/>
            <w:gridSpan w:val="2"/>
          </w:tcPr>
          <w:p w:rsidR="004C3C3B" w:rsidRDefault="005D1C89" w:rsidP="002B5C38">
            <w:pPr>
              <w:pStyle w:val="ConsPlusNormal"/>
              <w:jc w:val="center"/>
            </w:pPr>
            <w:r>
              <w:t>87,19</w:t>
            </w:r>
          </w:p>
        </w:tc>
        <w:tc>
          <w:tcPr>
            <w:tcW w:w="1139" w:type="dxa"/>
            <w:gridSpan w:val="2"/>
          </w:tcPr>
          <w:p w:rsidR="004C3C3B" w:rsidRDefault="005D1C89" w:rsidP="002B5C38">
            <w:pPr>
              <w:pStyle w:val="ConsPlusNormal"/>
              <w:jc w:val="center"/>
            </w:pPr>
            <w:r>
              <w:t>33,90</w:t>
            </w:r>
          </w:p>
        </w:tc>
        <w:tc>
          <w:tcPr>
            <w:tcW w:w="1134" w:type="dxa"/>
          </w:tcPr>
          <w:p w:rsidR="004C3C3B" w:rsidRDefault="005D1C89" w:rsidP="002B5C38">
            <w:pPr>
              <w:pStyle w:val="ConsPlusNormal"/>
              <w:jc w:val="center"/>
            </w:pPr>
            <w:r>
              <w:t>35,30</w:t>
            </w:r>
          </w:p>
        </w:tc>
        <w:tc>
          <w:tcPr>
            <w:tcW w:w="1124" w:type="dxa"/>
            <w:gridSpan w:val="3"/>
          </w:tcPr>
          <w:p w:rsidR="004C3C3B" w:rsidRDefault="005D1C89" w:rsidP="002B5C38">
            <w:pPr>
              <w:pStyle w:val="ConsPlusNormal"/>
              <w:jc w:val="center"/>
            </w:pPr>
            <w:r>
              <w:t>36,71</w:t>
            </w: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14.</w:t>
            </w:r>
          </w:p>
        </w:tc>
        <w:tc>
          <w:tcPr>
            <w:tcW w:w="5604" w:type="dxa"/>
            <w:gridSpan w:val="2"/>
          </w:tcPr>
          <w:p w:rsidR="004C3C3B" w:rsidRPr="006C436C" w:rsidRDefault="004C3C3B" w:rsidP="00532D14">
            <w:pPr>
              <w:pStyle w:val="ConsPlusNormal"/>
              <w:jc w:val="both"/>
              <w:rPr>
                <w:highlight w:val="yellow"/>
              </w:rPr>
            </w:pPr>
            <w:r w:rsidRPr="001A0BB5"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33" w:type="dxa"/>
          </w:tcPr>
          <w:p w:rsidR="004C3C3B" w:rsidRDefault="004C3C3B" w:rsidP="00532D14">
            <w:pPr>
              <w:pStyle w:val="ConsPlusNormal"/>
            </w:pPr>
            <w:r>
              <w:t>Гкал/</w:t>
            </w:r>
          </w:p>
          <w:p w:rsidR="004C3C3B" w:rsidRDefault="004C3C3B" w:rsidP="00532D14">
            <w:pPr>
              <w:pStyle w:val="ConsPlusNormal"/>
            </w:pPr>
            <w:r>
              <w:t>куб.м.</w:t>
            </w:r>
          </w:p>
        </w:tc>
        <w:tc>
          <w:tcPr>
            <w:tcW w:w="991" w:type="dxa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9" w:type="dxa"/>
            <w:gridSpan w:val="5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9" w:type="dxa"/>
            <w:gridSpan w:val="2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4" w:type="dxa"/>
            <w:gridSpan w:val="3"/>
          </w:tcPr>
          <w:p w:rsidR="004C3C3B" w:rsidRDefault="004C3C3B" w:rsidP="00532D14">
            <w:pPr>
              <w:pStyle w:val="ConsPlusNormal"/>
              <w:jc w:val="center"/>
            </w:pPr>
            <w:r>
              <w:t>-</w:t>
            </w:r>
          </w:p>
          <w:p w:rsidR="004C3C3B" w:rsidRDefault="004C3C3B" w:rsidP="00532D14">
            <w:pPr>
              <w:pStyle w:val="ConsPlusNormal"/>
              <w:jc w:val="center"/>
            </w:pPr>
          </w:p>
        </w:tc>
      </w:tr>
      <w:tr w:rsidR="00980895" w:rsidTr="00396681">
        <w:trPr>
          <w:gridAfter w:val="1"/>
          <w:wAfter w:w="10" w:type="dxa"/>
        </w:trPr>
        <w:tc>
          <w:tcPr>
            <w:tcW w:w="544" w:type="dxa"/>
          </w:tcPr>
          <w:p w:rsidR="00980895" w:rsidRDefault="00980895" w:rsidP="00532D14">
            <w:pPr>
              <w:pStyle w:val="ConsPlusNormal"/>
            </w:pPr>
            <w:r>
              <w:t>15.</w:t>
            </w:r>
          </w:p>
        </w:tc>
        <w:tc>
          <w:tcPr>
            <w:tcW w:w="5604" w:type="dxa"/>
            <w:gridSpan w:val="2"/>
          </w:tcPr>
          <w:p w:rsidR="00980895" w:rsidRPr="006C436C" w:rsidRDefault="00980895" w:rsidP="00532D14">
            <w:pPr>
              <w:pStyle w:val="ConsPlusNormal"/>
              <w:jc w:val="both"/>
              <w:rPr>
                <w:highlight w:val="yellow"/>
              </w:rPr>
            </w:pPr>
            <w:r w:rsidRPr="00F5590A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33" w:type="dxa"/>
          </w:tcPr>
          <w:p w:rsidR="00980895" w:rsidRDefault="00980895" w:rsidP="00532D14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980895" w:rsidRDefault="00980895" w:rsidP="00532D14">
            <w:pPr>
              <w:pStyle w:val="ConsPlusNormal"/>
            </w:pPr>
            <w:r>
              <w:t>куб.м.</w:t>
            </w:r>
          </w:p>
        </w:tc>
        <w:tc>
          <w:tcPr>
            <w:tcW w:w="991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992" w:type="dxa"/>
            <w:gridSpan w:val="3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199" w:type="dxa"/>
            <w:gridSpan w:val="5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134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139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134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124" w:type="dxa"/>
            <w:gridSpan w:val="3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0,2</w:t>
            </w:r>
          </w:p>
          <w:p w:rsidR="00980895" w:rsidRPr="00980895" w:rsidRDefault="00980895" w:rsidP="00E97C2A">
            <w:pPr>
              <w:pStyle w:val="ConsPlusNormal"/>
              <w:jc w:val="center"/>
            </w:pPr>
          </w:p>
        </w:tc>
      </w:tr>
      <w:tr w:rsidR="00980895" w:rsidTr="00396681">
        <w:trPr>
          <w:gridAfter w:val="1"/>
          <w:wAfter w:w="10" w:type="dxa"/>
        </w:trPr>
        <w:tc>
          <w:tcPr>
            <w:tcW w:w="544" w:type="dxa"/>
          </w:tcPr>
          <w:p w:rsidR="00980895" w:rsidRDefault="00980895" w:rsidP="00532D14">
            <w:pPr>
              <w:pStyle w:val="ConsPlusNormal"/>
            </w:pPr>
            <w:r>
              <w:t>16.</w:t>
            </w:r>
          </w:p>
        </w:tc>
        <w:tc>
          <w:tcPr>
            <w:tcW w:w="5604" w:type="dxa"/>
            <w:gridSpan w:val="2"/>
          </w:tcPr>
          <w:p w:rsidR="00980895" w:rsidRPr="006C436C" w:rsidRDefault="00980895" w:rsidP="004F429A">
            <w:pPr>
              <w:pStyle w:val="ConsPlusNormal"/>
              <w:jc w:val="both"/>
              <w:rPr>
                <w:highlight w:val="yellow"/>
              </w:rPr>
            </w:pPr>
            <w:r w:rsidRPr="00F5590A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33" w:type="dxa"/>
          </w:tcPr>
          <w:p w:rsidR="00980895" w:rsidRDefault="00980895" w:rsidP="004F429A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980895" w:rsidRDefault="00980895" w:rsidP="004F429A">
            <w:pPr>
              <w:pStyle w:val="ConsPlusNormal"/>
            </w:pPr>
            <w:r>
              <w:t>куб.м.</w:t>
            </w:r>
          </w:p>
        </w:tc>
        <w:tc>
          <w:tcPr>
            <w:tcW w:w="991" w:type="dxa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992" w:type="dxa"/>
            <w:gridSpan w:val="3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199" w:type="dxa"/>
            <w:gridSpan w:val="5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134" w:type="dxa"/>
            <w:gridSpan w:val="2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139" w:type="dxa"/>
            <w:gridSpan w:val="2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134" w:type="dxa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1,4</w:t>
            </w:r>
          </w:p>
        </w:tc>
        <w:tc>
          <w:tcPr>
            <w:tcW w:w="1124" w:type="dxa"/>
            <w:gridSpan w:val="3"/>
          </w:tcPr>
          <w:p w:rsidR="00980895" w:rsidRPr="00980895" w:rsidRDefault="0051067C" w:rsidP="00E97C2A">
            <w:pPr>
              <w:pStyle w:val="ConsPlusNormal"/>
              <w:jc w:val="center"/>
            </w:pPr>
            <w:r>
              <w:t>1,1</w:t>
            </w:r>
          </w:p>
          <w:p w:rsidR="00980895" w:rsidRPr="00980895" w:rsidRDefault="00980895" w:rsidP="00E97C2A">
            <w:pPr>
              <w:pStyle w:val="ConsPlusNormal"/>
              <w:jc w:val="center"/>
            </w:pPr>
          </w:p>
        </w:tc>
      </w:tr>
      <w:tr w:rsidR="00980895" w:rsidTr="00396681">
        <w:trPr>
          <w:gridAfter w:val="1"/>
          <w:wAfter w:w="10" w:type="dxa"/>
        </w:trPr>
        <w:tc>
          <w:tcPr>
            <w:tcW w:w="544" w:type="dxa"/>
          </w:tcPr>
          <w:p w:rsidR="00980895" w:rsidRDefault="00980895" w:rsidP="00532D14">
            <w:pPr>
              <w:pStyle w:val="ConsPlusNormal"/>
            </w:pPr>
            <w:r>
              <w:t>17.</w:t>
            </w:r>
          </w:p>
        </w:tc>
        <w:tc>
          <w:tcPr>
            <w:tcW w:w="5604" w:type="dxa"/>
            <w:gridSpan w:val="2"/>
          </w:tcPr>
          <w:p w:rsidR="00980895" w:rsidRPr="006C436C" w:rsidRDefault="00980895" w:rsidP="00532D14">
            <w:pPr>
              <w:pStyle w:val="ConsPlusNormal"/>
              <w:jc w:val="both"/>
              <w:rPr>
                <w:highlight w:val="yellow"/>
              </w:rPr>
            </w:pPr>
            <w:r w:rsidRPr="00F5590A"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933" w:type="dxa"/>
          </w:tcPr>
          <w:p w:rsidR="00980895" w:rsidRDefault="00980895" w:rsidP="00532D14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980895" w:rsidRDefault="00980895" w:rsidP="00532D14">
            <w:pPr>
              <w:pStyle w:val="ConsPlusNormal"/>
            </w:pPr>
            <w:r>
              <w:t>куб.м.</w:t>
            </w:r>
          </w:p>
        </w:tc>
        <w:tc>
          <w:tcPr>
            <w:tcW w:w="991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992" w:type="dxa"/>
            <w:gridSpan w:val="3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199" w:type="dxa"/>
            <w:gridSpan w:val="5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134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139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134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124" w:type="dxa"/>
            <w:gridSpan w:val="3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2,9</w:t>
            </w:r>
          </w:p>
          <w:p w:rsidR="00980895" w:rsidRPr="00980895" w:rsidRDefault="00980895" w:rsidP="00E97C2A">
            <w:pPr>
              <w:pStyle w:val="ConsPlusNormal"/>
              <w:jc w:val="center"/>
            </w:pPr>
          </w:p>
        </w:tc>
      </w:tr>
      <w:tr w:rsidR="00980895" w:rsidRPr="007F1458" w:rsidTr="00396681">
        <w:trPr>
          <w:gridAfter w:val="1"/>
          <w:wAfter w:w="10" w:type="dxa"/>
        </w:trPr>
        <w:tc>
          <w:tcPr>
            <w:tcW w:w="544" w:type="dxa"/>
          </w:tcPr>
          <w:p w:rsidR="00980895" w:rsidRDefault="00980895" w:rsidP="00532D14">
            <w:pPr>
              <w:pStyle w:val="ConsPlusNormal"/>
            </w:pPr>
            <w:r>
              <w:t>18.</w:t>
            </w:r>
          </w:p>
        </w:tc>
        <w:tc>
          <w:tcPr>
            <w:tcW w:w="5604" w:type="dxa"/>
            <w:gridSpan w:val="2"/>
          </w:tcPr>
          <w:p w:rsidR="00980895" w:rsidRPr="006C436C" w:rsidRDefault="00980895" w:rsidP="00532D14">
            <w:pPr>
              <w:pStyle w:val="ConsPlusNormal"/>
              <w:jc w:val="both"/>
              <w:rPr>
                <w:highlight w:val="yellow"/>
              </w:rPr>
            </w:pPr>
            <w:r w:rsidRPr="00F5590A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33" w:type="dxa"/>
          </w:tcPr>
          <w:p w:rsidR="00980895" w:rsidRDefault="00980895" w:rsidP="00532D14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980895" w:rsidRDefault="00980895" w:rsidP="00532D14">
            <w:pPr>
              <w:pStyle w:val="ConsPlusNormal"/>
            </w:pPr>
            <w:r>
              <w:t>куб.м.</w:t>
            </w:r>
          </w:p>
        </w:tc>
        <w:tc>
          <w:tcPr>
            <w:tcW w:w="991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992" w:type="dxa"/>
            <w:gridSpan w:val="3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1199" w:type="dxa"/>
            <w:gridSpan w:val="5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1134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1139" w:type="dxa"/>
            <w:gridSpan w:val="2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1134" w:type="dxa"/>
          </w:tcPr>
          <w:p w:rsidR="00980895" w:rsidRPr="00980895" w:rsidRDefault="00980895" w:rsidP="0051067C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</w:tc>
        <w:tc>
          <w:tcPr>
            <w:tcW w:w="1124" w:type="dxa"/>
            <w:gridSpan w:val="3"/>
          </w:tcPr>
          <w:p w:rsidR="00980895" w:rsidRPr="00980895" w:rsidRDefault="00980895" w:rsidP="00E97C2A">
            <w:pPr>
              <w:pStyle w:val="ConsPlusNormal"/>
              <w:jc w:val="center"/>
            </w:pPr>
            <w:r w:rsidRPr="00980895">
              <w:t>0,</w:t>
            </w:r>
            <w:r w:rsidR="0051067C">
              <w:t>4</w:t>
            </w:r>
          </w:p>
          <w:p w:rsidR="00980895" w:rsidRPr="00980895" w:rsidRDefault="00980895" w:rsidP="00E97C2A">
            <w:pPr>
              <w:pStyle w:val="ConsPlusNormal"/>
              <w:jc w:val="center"/>
            </w:pPr>
          </w:p>
        </w:tc>
      </w:tr>
      <w:tr w:rsidR="004C3C3B" w:rsidTr="00396681">
        <w:trPr>
          <w:gridAfter w:val="1"/>
          <w:wAfter w:w="10" w:type="dxa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t>19.</w:t>
            </w:r>
          </w:p>
        </w:tc>
        <w:tc>
          <w:tcPr>
            <w:tcW w:w="5604" w:type="dxa"/>
            <w:gridSpan w:val="2"/>
          </w:tcPr>
          <w:p w:rsidR="004C3C3B" w:rsidRPr="00A14981" w:rsidRDefault="004C3C3B" w:rsidP="00396681">
            <w:pPr>
              <w:pStyle w:val="ConsPlusNormal"/>
              <w:jc w:val="both"/>
              <w:rPr>
                <w:szCs w:val="24"/>
              </w:rPr>
            </w:pPr>
            <w:r w:rsidRPr="00A14981">
              <w:rPr>
                <w:szCs w:val="24"/>
              </w:rPr>
              <w:t>Численность представителе</w:t>
            </w:r>
            <w:r>
              <w:rPr>
                <w:szCs w:val="24"/>
              </w:rPr>
              <w:t xml:space="preserve">й  органов местного </w:t>
            </w:r>
            <w:r>
              <w:rPr>
                <w:szCs w:val="24"/>
              </w:rPr>
              <w:lastRenderedPageBreak/>
              <w:t>самоуправления Палехского муниципального района, муниципальных</w:t>
            </w:r>
            <w:r w:rsidRPr="00A14981">
              <w:rPr>
                <w:szCs w:val="24"/>
              </w:rPr>
              <w:t xml:space="preserve">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933" w:type="dxa"/>
          </w:tcPr>
          <w:p w:rsidR="004C3C3B" w:rsidRPr="00A14981" w:rsidRDefault="004C3C3B" w:rsidP="00491F23">
            <w:pPr>
              <w:pStyle w:val="ConsPlusNormal"/>
              <w:rPr>
                <w:szCs w:val="24"/>
              </w:rPr>
            </w:pPr>
            <w:r w:rsidRPr="00A14981">
              <w:rPr>
                <w:szCs w:val="24"/>
              </w:rPr>
              <w:lastRenderedPageBreak/>
              <w:t>чел.</w:t>
            </w:r>
          </w:p>
        </w:tc>
        <w:tc>
          <w:tcPr>
            <w:tcW w:w="991" w:type="dxa"/>
          </w:tcPr>
          <w:p w:rsidR="004C3C3B" w:rsidRDefault="004C3C3B" w:rsidP="00491F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4C3C3B" w:rsidRDefault="004C3C3B" w:rsidP="00491F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9" w:type="dxa"/>
            <w:gridSpan w:val="5"/>
          </w:tcPr>
          <w:p w:rsidR="004C3C3B" w:rsidRDefault="004C3C3B" w:rsidP="00491F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4C3C3B" w:rsidRDefault="004C3C3B" w:rsidP="00491F2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</w:tcPr>
          <w:p w:rsidR="004C3C3B" w:rsidRDefault="004C3C3B" w:rsidP="00491F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C3C3B" w:rsidRDefault="004C3C3B" w:rsidP="00491F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4" w:type="dxa"/>
            <w:gridSpan w:val="3"/>
          </w:tcPr>
          <w:p w:rsidR="004C3C3B" w:rsidRDefault="004C3C3B" w:rsidP="00491F23">
            <w:pPr>
              <w:pStyle w:val="ConsPlusNormal"/>
              <w:jc w:val="center"/>
            </w:pPr>
            <w:r>
              <w:t>5</w:t>
            </w:r>
          </w:p>
        </w:tc>
      </w:tr>
      <w:tr w:rsidR="004C3C3B" w:rsidTr="00E82C24">
        <w:trPr>
          <w:gridAfter w:val="1"/>
          <w:wAfter w:w="10" w:type="dxa"/>
          <w:trHeight w:val="982"/>
        </w:trPr>
        <w:tc>
          <w:tcPr>
            <w:tcW w:w="544" w:type="dxa"/>
          </w:tcPr>
          <w:p w:rsidR="004C3C3B" w:rsidRDefault="004C3C3B" w:rsidP="00532D14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5604" w:type="dxa"/>
            <w:gridSpan w:val="2"/>
          </w:tcPr>
          <w:p w:rsidR="004C3C3B" w:rsidRPr="00A14981" w:rsidRDefault="004C3C3B" w:rsidP="001B526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Pr="00A14981">
              <w:rPr>
                <w:szCs w:val="24"/>
              </w:rPr>
              <w:t xml:space="preserve">семинаров, конференций по энергосбережению, </w:t>
            </w:r>
            <w:r>
              <w:rPr>
                <w:szCs w:val="24"/>
              </w:rPr>
              <w:t>организованных органами местного самоуправления Палехского муниципального района</w:t>
            </w:r>
          </w:p>
        </w:tc>
        <w:tc>
          <w:tcPr>
            <w:tcW w:w="933" w:type="dxa"/>
          </w:tcPr>
          <w:p w:rsidR="004C3C3B" w:rsidRPr="00A14981" w:rsidRDefault="004C3C3B" w:rsidP="00491F23">
            <w:pPr>
              <w:pStyle w:val="ConsPlusNormal"/>
              <w:rPr>
                <w:szCs w:val="24"/>
              </w:rPr>
            </w:pPr>
            <w:r w:rsidRPr="00A14981">
              <w:rPr>
                <w:szCs w:val="24"/>
              </w:rPr>
              <w:t>шт.</w:t>
            </w:r>
          </w:p>
        </w:tc>
        <w:tc>
          <w:tcPr>
            <w:tcW w:w="991" w:type="dxa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9" w:type="dxa"/>
            <w:gridSpan w:val="5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9" w:type="dxa"/>
            <w:gridSpan w:val="2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4" w:type="dxa"/>
            <w:gridSpan w:val="3"/>
          </w:tcPr>
          <w:p w:rsidR="004C3C3B" w:rsidRDefault="004C3C3B" w:rsidP="00491F23">
            <w:pPr>
              <w:pStyle w:val="ConsPlusNormal"/>
              <w:jc w:val="center"/>
            </w:pPr>
            <w:r>
              <w:t>1</w:t>
            </w:r>
          </w:p>
          <w:p w:rsidR="004C3C3B" w:rsidRDefault="004C3C3B" w:rsidP="00491F23">
            <w:pPr>
              <w:pStyle w:val="ConsPlusNormal"/>
              <w:jc w:val="center"/>
            </w:pPr>
          </w:p>
        </w:tc>
      </w:tr>
    </w:tbl>
    <w:p w:rsidR="00EB64EA" w:rsidRDefault="00EB64EA" w:rsidP="00EB64EA">
      <w:pPr>
        <w:pStyle w:val="ConsPlusNormal"/>
        <w:jc w:val="right"/>
      </w:pPr>
    </w:p>
    <w:p w:rsidR="00EB64EA" w:rsidRDefault="00EB64EA" w:rsidP="00EB64EA">
      <w:pPr>
        <w:pStyle w:val="ConsPlusNormal"/>
        <w:jc w:val="both"/>
      </w:pPr>
    </w:p>
    <w:p w:rsidR="00EB64EA" w:rsidRDefault="00EB64EA" w:rsidP="00EB64EA">
      <w:pPr>
        <w:pStyle w:val="ConsPlusNormal"/>
        <w:ind w:firstLine="540"/>
        <w:jc w:val="both"/>
      </w:pPr>
      <w:r>
        <w:t xml:space="preserve">Отчетные значения по целевому индикатору (показателю) показателям определяются в соответствии с </w:t>
      </w:r>
      <w:hyperlink r:id="rId12" w:history="1">
        <w:r>
          <w:t>м</w:t>
        </w:r>
        <w:r w:rsidRPr="00745660">
          <w:t>етодикой</w:t>
        </w:r>
      </w:hyperlink>
      <w: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</w:t>
      </w:r>
      <w:r w:rsidR="00880838">
        <w:t>Министерства экономического развития Российской Федерации от 28.04.2021 г. № 231</w:t>
      </w:r>
      <w:r>
        <w:t>.</w:t>
      </w:r>
    </w:p>
    <w:p w:rsidR="00EB64EA" w:rsidRDefault="00EB64EA" w:rsidP="002F72AF">
      <w:pPr>
        <w:pStyle w:val="ConsPlusNormal"/>
        <w:sectPr w:rsidR="00EB64EA" w:rsidSect="00131042">
          <w:pgSz w:w="16838" w:h="11905" w:orient="landscape"/>
          <w:pgMar w:top="1134" w:right="1134" w:bottom="425" w:left="1134" w:header="0" w:footer="0" w:gutter="0"/>
          <w:cols w:space="720"/>
        </w:sectPr>
      </w:pPr>
    </w:p>
    <w:p w:rsidR="00EB64EA" w:rsidRPr="00022E62" w:rsidRDefault="00EB64EA" w:rsidP="00EB64EA">
      <w:pPr>
        <w:pStyle w:val="ConsPlusNormal"/>
        <w:rPr>
          <w:sz w:val="20"/>
        </w:rPr>
      </w:pPr>
    </w:p>
    <w:p w:rsidR="00EB64EA" w:rsidRDefault="00EB64EA" w:rsidP="00EB64EA">
      <w:pPr>
        <w:pStyle w:val="ConsPlusNormal"/>
        <w:jc w:val="right"/>
      </w:pPr>
      <w:r>
        <w:t>Приложение 1</w:t>
      </w:r>
    </w:p>
    <w:p w:rsidR="00EB64EA" w:rsidRDefault="00EB64EA" w:rsidP="00EB64EA">
      <w:pPr>
        <w:pStyle w:val="ConsPlusNormal"/>
        <w:jc w:val="right"/>
      </w:pPr>
      <w:r>
        <w:t>к муниципальной программе</w:t>
      </w:r>
    </w:p>
    <w:p w:rsidR="00EB64EA" w:rsidRDefault="002F72AF" w:rsidP="00EB64EA">
      <w:pPr>
        <w:pStyle w:val="ConsPlusNormal"/>
        <w:jc w:val="right"/>
      </w:pPr>
      <w:r>
        <w:t>Палех</w:t>
      </w:r>
      <w:r w:rsidR="00EB64EA">
        <w:t>ского муниципального района</w:t>
      </w:r>
    </w:p>
    <w:p w:rsidR="00EB64EA" w:rsidRDefault="00EB64EA" w:rsidP="00EB64EA">
      <w:pPr>
        <w:pStyle w:val="ConsPlusNormal"/>
        <w:jc w:val="right"/>
      </w:pPr>
      <w:r>
        <w:t>«Энергосбережение и повышение</w:t>
      </w:r>
    </w:p>
    <w:p w:rsidR="00EB64EA" w:rsidRDefault="00EB64EA" w:rsidP="00EB64EA">
      <w:pPr>
        <w:pStyle w:val="ConsPlusNormal"/>
        <w:jc w:val="right"/>
      </w:pPr>
      <w:r>
        <w:t>энергетической эффективности</w:t>
      </w:r>
    </w:p>
    <w:p w:rsidR="00EB64EA" w:rsidRDefault="00EB64EA" w:rsidP="00EB64EA">
      <w:pPr>
        <w:pStyle w:val="ConsPlusNormal"/>
        <w:jc w:val="right"/>
      </w:pPr>
      <w:r>
        <w:t xml:space="preserve">в </w:t>
      </w:r>
      <w:r w:rsidR="002F72AF">
        <w:t>Палех</w:t>
      </w:r>
      <w:r>
        <w:t>ском муниципальном районе»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ind w:firstLine="540"/>
        <w:jc w:val="both"/>
      </w:pPr>
    </w:p>
    <w:p w:rsidR="00EB64EA" w:rsidRPr="00FE6C2C" w:rsidRDefault="00EB64EA" w:rsidP="00EB64EA">
      <w:pPr>
        <w:pStyle w:val="ConsPlusNormal"/>
        <w:jc w:val="center"/>
        <w:rPr>
          <w:b/>
        </w:rPr>
      </w:pPr>
      <w:r w:rsidRPr="00FE6C2C">
        <w:rPr>
          <w:b/>
        </w:rPr>
        <w:t xml:space="preserve">Подпрограмма </w:t>
      </w:r>
      <w:r>
        <w:rPr>
          <w:b/>
        </w:rPr>
        <w:t>«</w:t>
      </w:r>
      <w:r w:rsidRPr="00FE6C2C">
        <w:rPr>
          <w:b/>
        </w:rPr>
        <w:t xml:space="preserve">Энергосбережение и повышение </w:t>
      </w:r>
      <w:proofErr w:type="gramStart"/>
      <w:r w:rsidRPr="00FE6C2C">
        <w:rPr>
          <w:b/>
        </w:rPr>
        <w:t>энергетической</w:t>
      </w:r>
      <w:proofErr w:type="gramEnd"/>
    </w:p>
    <w:p w:rsidR="00EB64EA" w:rsidRPr="00FE6C2C" w:rsidRDefault="00EB64EA" w:rsidP="00EB64EA">
      <w:pPr>
        <w:pStyle w:val="ConsPlusNormal"/>
        <w:jc w:val="center"/>
        <w:rPr>
          <w:b/>
        </w:rPr>
      </w:pPr>
      <w:r w:rsidRPr="00FE6C2C">
        <w:rPr>
          <w:b/>
        </w:rPr>
        <w:t xml:space="preserve">эффективности  в </w:t>
      </w:r>
      <w:r w:rsidR="002F72AF">
        <w:rPr>
          <w:b/>
        </w:rPr>
        <w:t>Палех</w:t>
      </w:r>
      <w:r w:rsidRPr="00FE6C2C">
        <w:rPr>
          <w:b/>
        </w:rPr>
        <w:t>ском муниципальном районе</w:t>
      </w:r>
      <w:r>
        <w:rPr>
          <w:b/>
        </w:rPr>
        <w:t>»</w:t>
      </w:r>
    </w:p>
    <w:p w:rsidR="00EB64EA" w:rsidRPr="00FE6C2C" w:rsidRDefault="00EB64EA" w:rsidP="002F72AF">
      <w:pPr>
        <w:pStyle w:val="ConsPlusNormal"/>
        <w:rPr>
          <w:b/>
        </w:rPr>
      </w:pPr>
    </w:p>
    <w:p w:rsidR="00EB64EA" w:rsidRPr="00FE6C2C" w:rsidRDefault="00EB64EA" w:rsidP="00EB64EA">
      <w:pPr>
        <w:pStyle w:val="ConsPlusNormal"/>
        <w:numPr>
          <w:ilvl w:val="0"/>
          <w:numId w:val="2"/>
        </w:numPr>
        <w:jc w:val="center"/>
        <w:rPr>
          <w:b/>
        </w:rPr>
      </w:pPr>
      <w:r w:rsidRPr="00FE6C2C">
        <w:rPr>
          <w:b/>
        </w:rPr>
        <w:t>Паспорт подпрограммы</w:t>
      </w:r>
    </w:p>
    <w:p w:rsidR="00EB64EA" w:rsidRPr="00FE6C2C" w:rsidRDefault="00EB64EA" w:rsidP="00EB64EA">
      <w:pPr>
        <w:pStyle w:val="ConsPlusNormal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3049"/>
        <w:gridCol w:w="6095"/>
      </w:tblGrid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0" w:type="auto"/>
          </w:tcPr>
          <w:p w:rsidR="00EB64EA" w:rsidRDefault="00EB64EA" w:rsidP="002F72AF">
            <w:pPr>
              <w:pStyle w:val="ConsPlusNormal"/>
              <w:jc w:val="both"/>
            </w:pPr>
            <w:r>
              <w:t xml:space="preserve">Энергосбережение и повышение энергетической эффективности в </w:t>
            </w:r>
            <w:r w:rsidR="002F72AF">
              <w:t>Палех</w:t>
            </w:r>
            <w:r>
              <w:t>ском муниципальном районе.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Срок реализации подпрограммы</w:t>
            </w:r>
          </w:p>
        </w:tc>
        <w:tc>
          <w:tcPr>
            <w:tcW w:w="0" w:type="auto"/>
          </w:tcPr>
          <w:p w:rsidR="00EB64EA" w:rsidRDefault="00EB64EA" w:rsidP="0004789A">
            <w:pPr>
              <w:pStyle w:val="ConsPlusNormal"/>
              <w:jc w:val="both"/>
            </w:pPr>
            <w:r>
              <w:t>20</w:t>
            </w:r>
            <w:r w:rsidR="002F72AF">
              <w:t>2</w:t>
            </w:r>
            <w:r w:rsidR="0004789A">
              <w:t>4</w:t>
            </w:r>
            <w:r>
              <w:t>-202</w:t>
            </w:r>
            <w:r w:rsidR="002F72AF">
              <w:t>6</w:t>
            </w:r>
            <w:r>
              <w:t xml:space="preserve"> годы.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0" w:type="auto"/>
          </w:tcPr>
          <w:p w:rsidR="00EB64EA" w:rsidRDefault="000C369C" w:rsidP="000C369C">
            <w:pPr>
              <w:pStyle w:val="ConsPlusNormal"/>
              <w:jc w:val="both"/>
            </w:pPr>
            <w:r>
              <w:t>Управление</w:t>
            </w:r>
            <w:r w:rsidR="00EB64EA">
              <w:t xml:space="preserve"> экономики</w:t>
            </w:r>
            <w:r>
              <w:t>, инвестиций</w:t>
            </w:r>
            <w:r w:rsidR="00EB64EA">
              <w:t xml:space="preserve"> и </w:t>
            </w:r>
            <w:r>
              <w:t>сельского хозяйства; управление муниципального хозяйства</w:t>
            </w:r>
            <w:r w:rsidR="002F72AF">
              <w:t>а</w:t>
            </w:r>
            <w:r w:rsidR="00EB64EA">
              <w:t xml:space="preserve">дминистрации </w:t>
            </w:r>
            <w:r w:rsidR="002F72AF">
              <w:t>Палех</w:t>
            </w:r>
            <w:r w:rsidR="00EB64EA">
              <w:t>ского муниципального района.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Исполнители основных мероприятия (мероприятий) подпрограммы</w:t>
            </w:r>
          </w:p>
        </w:tc>
        <w:tc>
          <w:tcPr>
            <w:tcW w:w="0" w:type="auto"/>
          </w:tcPr>
          <w:p w:rsidR="00EB64EA" w:rsidRDefault="000C369C" w:rsidP="00532D14">
            <w:pPr>
              <w:pStyle w:val="ConsPlusNormal"/>
              <w:jc w:val="both"/>
            </w:pPr>
            <w:r>
              <w:t>Управление</w:t>
            </w:r>
            <w:r w:rsidR="00EB64EA">
              <w:t xml:space="preserve"> экономики</w:t>
            </w:r>
            <w:r>
              <w:t>, инвестиций</w:t>
            </w:r>
            <w:r w:rsidR="00EB64EA">
              <w:t xml:space="preserve"> и </w:t>
            </w:r>
            <w:r>
              <w:t>сельского хозяйства а</w:t>
            </w:r>
            <w:r w:rsidR="00EB64EA">
              <w:t xml:space="preserve">дминистрации </w:t>
            </w:r>
            <w:r>
              <w:t>Палех</w:t>
            </w:r>
            <w:r w:rsidR="00EB64EA">
              <w:t>ского муниципального района;</w:t>
            </w:r>
          </w:p>
          <w:p w:rsidR="00EB64EA" w:rsidRDefault="00EB64EA" w:rsidP="00532D14">
            <w:pPr>
              <w:pStyle w:val="ConsPlusNormal"/>
            </w:pPr>
            <w:r>
              <w:t xml:space="preserve">управление  </w:t>
            </w:r>
            <w:r w:rsidR="000C369C">
              <w:t>муниципального хозяйства</w:t>
            </w:r>
            <w:r>
              <w:t>;</w:t>
            </w:r>
          </w:p>
          <w:p w:rsidR="00EB64EA" w:rsidRDefault="000C369C" w:rsidP="00532D14">
            <w:pPr>
              <w:pStyle w:val="ConsPlusNormal"/>
            </w:pPr>
            <w:r>
              <w:t>отдел</w:t>
            </w:r>
            <w:r w:rsidR="00EB64EA">
              <w:t xml:space="preserve"> образования </w:t>
            </w:r>
            <w:r w:rsidR="002F72AF">
              <w:t>а</w:t>
            </w:r>
            <w:r w:rsidR="00EB64EA">
              <w:t xml:space="preserve">дминистрации </w:t>
            </w:r>
            <w:r w:rsidR="002F72AF">
              <w:t>Палех</w:t>
            </w:r>
            <w:r w:rsidR="00EB64EA">
              <w:t>ского муниципального района;</w:t>
            </w:r>
          </w:p>
          <w:p w:rsidR="00EB64EA" w:rsidRDefault="000C369C" w:rsidP="00532D14">
            <w:pPr>
              <w:pStyle w:val="ConsPlusNormal"/>
              <w:jc w:val="both"/>
            </w:pPr>
            <w:r w:rsidRPr="000C369C">
              <w:t>отдел культуры, спорта и молодёжной политики администрации Палехского муниципального района</w:t>
            </w:r>
            <w:r w:rsidR="00EB64EA">
              <w:t>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 xml:space="preserve">Повышение энергетической эффективности деятельности муниципальных учреждений </w:t>
            </w:r>
            <w:r w:rsidR="002F72AF">
              <w:t>Палех</w:t>
            </w:r>
            <w:r>
              <w:t>ского муниципального района.</w:t>
            </w:r>
          </w:p>
          <w:p w:rsidR="00EB64EA" w:rsidRDefault="00EB64EA" w:rsidP="00532D14">
            <w:pPr>
              <w:pStyle w:val="ConsPlusNormal"/>
              <w:jc w:val="both"/>
            </w:pPr>
            <w:r>
              <w:t>Повышение энергетической эффективности в жилищном фонде, энергетике и системах коммунальной инфраструктуры.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</w:pPr>
            <w:r>
              <w:t>Внебюджетное финансирование:</w:t>
            </w:r>
          </w:p>
          <w:p w:rsidR="007C2848" w:rsidRPr="007C2848" w:rsidRDefault="007C2848" w:rsidP="007C2848">
            <w:pPr>
              <w:pStyle w:val="ConsPlusNormal"/>
              <w:rPr>
                <w:szCs w:val="24"/>
              </w:rPr>
            </w:pPr>
            <w:r w:rsidRPr="007C2848">
              <w:rPr>
                <w:szCs w:val="24"/>
              </w:rPr>
              <w:t>2023 год - 0,00 руб.;</w:t>
            </w:r>
          </w:p>
          <w:p w:rsidR="007C2848" w:rsidRPr="007C2848" w:rsidRDefault="007C2848" w:rsidP="007C2848">
            <w:pPr>
              <w:pStyle w:val="ConsPlusNormal"/>
              <w:rPr>
                <w:szCs w:val="24"/>
              </w:rPr>
            </w:pPr>
            <w:r w:rsidRPr="007C2848">
              <w:rPr>
                <w:szCs w:val="24"/>
              </w:rPr>
              <w:t>2024 год - 0,00 руб.;</w:t>
            </w:r>
          </w:p>
          <w:p w:rsidR="007C2848" w:rsidRPr="007C2848" w:rsidRDefault="007C2848" w:rsidP="007C2848">
            <w:pPr>
              <w:pStyle w:val="ConsPlusNormal"/>
              <w:rPr>
                <w:szCs w:val="24"/>
              </w:rPr>
            </w:pPr>
            <w:r w:rsidRPr="007C2848">
              <w:rPr>
                <w:szCs w:val="24"/>
              </w:rPr>
              <w:t>2025 год - 0,00 руб.;</w:t>
            </w:r>
          </w:p>
          <w:p w:rsidR="00EB64EA" w:rsidRPr="00161A3C" w:rsidRDefault="007C2848" w:rsidP="007C2848">
            <w:pPr>
              <w:pStyle w:val="ConsPlusNormal"/>
              <w:jc w:val="both"/>
            </w:pPr>
            <w:r w:rsidRPr="007C2848">
              <w:rPr>
                <w:szCs w:val="24"/>
              </w:rPr>
              <w:t>2026 год - 0,00 руб.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</w:pPr>
            <w:r>
              <w:t>Реализация подпрограммы позволит обеспечить достижение следующих основных результатов:</w:t>
            </w:r>
          </w:p>
          <w:p w:rsidR="00EB64EA" w:rsidRDefault="00EB64EA" w:rsidP="00532D14">
            <w:pPr>
              <w:pStyle w:val="ConsPlusNormal"/>
            </w:pPr>
            <w:r>
              <w:t>-сократится объем потребления энергетических ресурсов в натуральном выражении  муниципальными учреждениями;</w:t>
            </w:r>
          </w:p>
          <w:p w:rsidR="00EB64EA" w:rsidRDefault="00EB64EA" w:rsidP="00532D14">
            <w:pPr>
              <w:pStyle w:val="ConsPlusNormal"/>
            </w:pPr>
            <w:r>
              <w:t xml:space="preserve">-повысится </w:t>
            </w:r>
            <w:proofErr w:type="spellStart"/>
            <w:r>
              <w:t>энергоэффективность</w:t>
            </w:r>
            <w:proofErr w:type="spellEnd"/>
            <w:r>
              <w:t xml:space="preserve"> предприятий коммунального комплекса за счет модернизации оборудования, внедрения инновационных решений и технологий.</w:t>
            </w:r>
          </w:p>
        </w:tc>
      </w:tr>
    </w:tbl>
    <w:p w:rsidR="00EB64EA" w:rsidRDefault="00EB64EA" w:rsidP="00EB64EA">
      <w:pPr>
        <w:pStyle w:val="ConsPlusNormal"/>
        <w:jc w:val="both"/>
      </w:pPr>
    </w:p>
    <w:p w:rsidR="00AB111A" w:rsidRDefault="00AB111A" w:rsidP="00EB64EA">
      <w:pPr>
        <w:pStyle w:val="ConsPlusNormal"/>
        <w:ind w:firstLine="540"/>
        <w:jc w:val="center"/>
        <w:rPr>
          <w:b/>
        </w:rPr>
      </w:pPr>
    </w:p>
    <w:p w:rsidR="00AB111A" w:rsidRDefault="00AB111A" w:rsidP="00EB64EA">
      <w:pPr>
        <w:pStyle w:val="ConsPlusNormal"/>
        <w:ind w:firstLine="540"/>
        <w:jc w:val="center"/>
        <w:rPr>
          <w:b/>
        </w:rPr>
      </w:pPr>
    </w:p>
    <w:p w:rsidR="00AB111A" w:rsidRDefault="00AB111A" w:rsidP="00EB64EA">
      <w:pPr>
        <w:pStyle w:val="ConsPlusNormal"/>
        <w:ind w:firstLine="540"/>
        <w:jc w:val="center"/>
        <w:rPr>
          <w:b/>
        </w:rPr>
      </w:pPr>
    </w:p>
    <w:p w:rsidR="00EB64EA" w:rsidRPr="00FE6C2C" w:rsidRDefault="00EB64EA" w:rsidP="00EB64EA">
      <w:pPr>
        <w:pStyle w:val="ConsPlusNormal"/>
        <w:ind w:firstLine="540"/>
        <w:jc w:val="center"/>
        <w:rPr>
          <w:b/>
        </w:rPr>
      </w:pPr>
      <w:r w:rsidRPr="00FE6C2C">
        <w:rPr>
          <w:b/>
        </w:rPr>
        <w:t>2.Характеристика мероприятий подпрограммы</w:t>
      </w:r>
    </w:p>
    <w:p w:rsidR="00EB64EA" w:rsidRDefault="00EB64EA" w:rsidP="00EB64EA">
      <w:pPr>
        <w:pStyle w:val="ConsPlusNormal"/>
        <w:ind w:firstLine="540"/>
        <w:jc w:val="both"/>
      </w:pPr>
    </w:p>
    <w:p w:rsidR="00EB64EA" w:rsidRDefault="00EB64EA" w:rsidP="00EB64EA">
      <w:pPr>
        <w:pStyle w:val="ConsPlusNormal"/>
        <w:ind w:firstLine="708"/>
        <w:jc w:val="both"/>
      </w:pPr>
      <w:r>
        <w:t>Реализация подпрограммы предполагает выполнение следующих основных мероприятий:</w:t>
      </w:r>
    </w:p>
    <w:p w:rsidR="00EB64EA" w:rsidRDefault="00EB64EA" w:rsidP="00EB64EA">
      <w:pPr>
        <w:pStyle w:val="ConsPlusNormal"/>
        <w:ind w:firstLine="708"/>
        <w:jc w:val="both"/>
      </w:pPr>
      <w:r>
        <w:t>1.Основное мероприятие «Энергосбережение и повышение энергетической эффективности в муниципальных учреждениях» предполагает выполнение следующих мероприятий:</w:t>
      </w:r>
    </w:p>
    <w:p w:rsidR="00EB64EA" w:rsidRDefault="00EB64EA" w:rsidP="00EB64EA">
      <w:pPr>
        <w:pStyle w:val="ConsPlusNormal"/>
        <w:ind w:firstLine="708"/>
        <w:jc w:val="both"/>
      </w:pPr>
      <w:r>
        <w:t xml:space="preserve">1.1. Мероприятие «Обеспечение проведения мероприятий по энергосбережению и повышению энергетической эффективности в муниципальных учреждениях </w:t>
      </w:r>
      <w:r w:rsidR="00396681">
        <w:t>Палех</w:t>
      </w:r>
      <w:r>
        <w:t>ского муниципального района».</w:t>
      </w:r>
    </w:p>
    <w:p w:rsidR="00EB64EA" w:rsidRDefault="00EB64EA" w:rsidP="00EB64EA">
      <w:pPr>
        <w:pStyle w:val="ConsPlusNormal"/>
        <w:ind w:firstLine="708"/>
        <w:jc w:val="both"/>
      </w:pPr>
      <w:r>
        <w:t>Мероприятие направлено на исполнение требований Федерального закона об энергосбережении и предполагает осуществление мониторинга хода исполнения мероприятий по энергосбережению и повышению энергетической эффективности, а также осуществление контроля выполнения соответствующих мероприятий и подготовку ежегодного отчетного доклада о достигнутых значениях.</w:t>
      </w:r>
    </w:p>
    <w:p w:rsidR="00EB64EA" w:rsidRDefault="00EB64EA" w:rsidP="00EB64EA">
      <w:pPr>
        <w:pStyle w:val="ConsPlusNormal"/>
        <w:ind w:firstLine="708"/>
        <w:jc w:val="both"/>
      </w:pPr>
      <w:r>
        <w:t>Реализация мероприятия предусматривает:</w:t>
      </w:r>
    </w:p>
    <w:p w:rsidR="00EB64EA" w:rsidRDefault="00EB64EA" w:rsidP="00B03593">
      <w:pPr>
        <w:pStyle w:val="ConsPlusNormal"/>
        <w:numPr>
          <w:ilvl w:val="0"/>
          <w:numId w:val="6"/>
        </w:numPr>
        <w:ind w:left="0" w:firstLine="993"/>
        <w:jc w:val="both"/>
      </w:pPr>
      <w:r>
        <w:t xml:space="preserve">оснащение современными приборами учета коммунальных ресурсов муниципальных учреждений </w:t>
      </w:r>
      <w:r w:rsidR="00396681">
        <w:t>Палех</w:t>
      </w:r>
      <w:r>
        <w:t>ского муниципального района, а также обеспечение их надежного функционирования;</w:t>
      </w:r>
    </w:p>
    <w:p w:rsidR="00EB64EA" w:rsidRDefault="00EB64EA" w:rsidP="00B03593">
      <w:pPr>
        <w:pStyle w:val="ConsPlusNormal"/>
        <w:numPr>
          <w:ilvl w:val="0"/>
          <w:numId w:val="6"/>
        </w:numPr>
        <w:ind w:left="0" w:firstLine="993"/>
        <w:jc w:val="both"/>
      </w:pPr>
      <w:r>
        <w:t xml:space="preserve">установление лимитов (норм) потребления энергии и ресурсов для муниципальных учреждений </w:t>
      </w:r>
      <w:r w:rsidR="00396681">
        <w:t>Палех</w:t>
      </w:r>
      <w:r>
        <w:t>ского муниципального района с учетом снижения объемов потребления коммунальных ресурсов в соответствии с требованиями федерального законодательства;</w:t>
      </w:r>
    </w:p>
    <w:p w:rsidR="00EB64EA" w:rsidRDefault="00EB64EA" w:rsidP="00B03593">
      <w:pPr>
        <w:pStyle w:val="ConsPlusNormal"/>
        <w:numPr>
          <w:ilvl w:val="0"/>
          <w:numId w:val="6"/>
        </w:numPr>
        <w:ind w:left="0" w:firstLine="993"/>
        <w:jc w:val="both"/>
      </w:pPr>
      <w:r>
        <w:t xml:space="preserve">переход к финансовому обеспечению муниципальных заданий для бюджетных и автономных учреждений с учетом повышения </w:t>
      </w:r>
      <w:proofErr w:type="spellStart"/>
      <w:r>
        <w:t>энергоэффективности</w:t>
      </w:r>
      <w:proofErr w:type="spellEnd"/>
      <w:r>
        <w:t>;</w:t>
      </w:r>
    </w:p>
    <w:p w:rsidR="00EB64EA" w:rsidRDefault="00EB64EA" w:rsidP="00B03593">
      <w:pPr>
        <w:pStyle w:val="ConsPlusNormal"/>
        <w:numPr>
          <w:ilvl w:val="0"/>
          <w:numId w:val="6"/>
        </w:numPr>
        <w:ind w:left="0" w:firstLine="993"/>
        <w:jc w:val="both"/>
      </w:pPr>
      <w:r>
        <w:t>обеспечение энергетической эффективности при размещении заказов для муниципальных нужд в соответствии с постановлением Правительства Российской Федерации от 21.12.2009 г.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EB64EA" w:rsidRDefault="00EB64EA" w:rsidP="00B03593">
      <w:pPr>
        <w:pStyle w:val="ConsPlusNormal"/>
        <w:numPr>
          <w:ilvl w:val="0"/>
          <w:numId w:val="6"/>
        </w:numPr>
        <w:ind w:left="0" w:firstLine="993"/>
        <w:jc w:val="both"/>
      </w:pPr>
      <w:r>
        <w:t xml:space="preserve">проведение мониторинга потребления энергетических ресурсов в муниципальных учреждениях </w:t>
      </w:r>
      <w:r w:rsidR="00396681">
        <w:t>Палех</w:t>
      </w:r>
      <w:r>
        <w:t>ского  муниципального района.</w:t>
      </w:r>
    </w:p>
    <w:p w:rsidR="00EB64EA" w:rsidRDefault="00EB64EA" w:rsidP="00EB64EA">
      <w:pPr>
        <w:pStyle w:val="ConsPlusNormal"/>
        <w:ind w:firstLine="708"/>
        <w:jc w:val="both"/>
      </w:pPr>
      <w:r>
        <w:t xml:space="preserve">Выполнение мероприятий осуществляется в рамках текущего </w:t>
      </w:r>
      <w:proofErr w:type="gramStart"/>
      <w:r>
        <w:t xml:space="preserve">финансирования деятельности органов местного самоуправления </w:t>
      </w:r>
      <w:r w:rsidR="00396681">
        <w:t>Палех</w:t>
      </w:r>
      <w:r>
        <w:t>ского муниципального района</w:t>
      </w:r>
      <w:proofErr w:type="gramEnd"/>
      <w:r>
        <w:t xml:space="preserve"> и муниципальных учреждений, а также за счет внебюджетных источников финансирования.</w:t>
      </w:r>
    </w:p>
    <w:p w:rsidR="00EB64EA" w:rsidRDefault="00EB64EA" w:rsidP="00EB64EA">
      <w:pPr>
        <w:pStyle w:val="ConsPlusNormal"/>
        <w:ind w:firstLine="708"/>
        <w:jc w:val="both"/>
      </w:pPr>
      <w:r>
        <w:t xml:space="preserve">Ответственность за осуществление мероприятия возлагается на органы местного самоуправления </w:t>
      </w:r>
      <w:r w:rsidR="00396681">
        <w:t>Палех</w:t>
      </w:r>
      <w:r>
        <w:t>ского муниципального района, исполняющие функции и полномочия учредителей муниципальных учреждений.</w:t>
      </w:r>
    </w:p>
    <w:p w:rsidR="00EB64EA" w:rsidRDefault="00EB64EA" w:rsidP="00EB64EA">
      <w:pPr>
        <w:pStyle w:val="ConsPlusNormal"/>
        <w:ind w:firstLine="708"/>
        <w:jc w:val="both"/>
      </w:pPr>
      <w:r>
        <w:t>Срок выполнения мероприятия – 20</w:t>
      </w:r>
      <w:r w:rsidR="00396681">
        <w:rPr>
          <w:lang w:val="en-US"/>
        </w:rPr>
        <w:t>2</w:t>
      </w:r>
      <w:r w:rsidR="00BB2011">
        <w:t>4</w:t>
      </w:r>
      <w:r>
        <w:t>-202</w:t>
      </w:r>
      <w:r w:rsidR="00396681">
        <w:rPr>
          <w:lang w:val="en-US"/>
        </w:rPr>
        <w:t>6</w:t>
      </w:r>
      <w:r>
        <w:t xml:space="preserve"> годы.</w:t>
      </w:r>
    </w:p>
    <w:p w:rsidR="00EB64EA" w:rsidRDefault="00EB64EA" w:rsidP="00EB64EA">
      <w:pPr>
        <w:pStyle w:val="ConsPlusNormal"/>
        <w:numPr>
          <w:ilvl w:val="1"/>
          <w:numId w:val="3"/>
        </w:numPr>
        <w:jc w:val="both"/>
      </w:pPr>
      <w:r>
        <w:t>1.2. 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обследований)».</w:t>
      </w:r>
    </w:p>
    <w:p w:rsidR="00EB64EA" w:rsidRDefault="00EB64EA" w:rsidP="00EB64EA">
      <w:pPr>
        <w:pStyle w:val="ConsPlusNormal"/>
        <w:ind w:firstLine="540"/>
        <w:jc w:val="both"/>
      </w:pPr>
      <w:r>
        <w:t>В разработку и реализацию мер по внедрению энергосберегающих технологий в муниципальных учреждениях</w:t>
      </w:r>
      <w:r w:rsidR="004724DD">
        <w:t>,</w:t>
      </w:r>
      <w:r>
        <w:t xml:space="preserve"> в том числе должны войти повышение тепловой защиты зданий, утепление фасадов, подвалов, крыш, чердачных перекрытий, окон; установка частотно-регулируемых приводов в коммунальных системах; установка устройств регулирования потребления тепловой энергии (в том числе в зависимости от условий погоды) и др. В каждом случае конкретный перечень мероприятий должен определяться специалистами по результатам энергетических обследований.</w:t>
      </w:r>
    </w:p>
    <w:p w:rsidR="00EB64EA" w:rsidRDefault="00EB64EA" w:rsidP="00EB64EA">
      <w:pPr>
        <w:pStyle w:val="ConsPlusNormal"/>
        <w:ind w:firstLine="540"/>
        <w:jc w:val="both"/>
      </w:pPr>
      <w:r>
        <w:lastRenderedPageBreak/>
        <w:t xml:space="preserve">Основным инструментом реализации данных мер должны стать </w:t>
      </w:r>
      <w:proofErr w:type="spellStart"/>
      <w:r>
        <w:t>энергосервисные</w:t>
      </w:r>
      <w:proofErr w:type="spellEnd"/>
      <w:r>
        <w:t xml:space="preserve"> договоры (контракты). Указанные мероприятия будут реализовываться за счет внебюджетных источников финансирования.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Выполнение мероприятия осуществляется в рамках текущего </w:t>
      </w:r>
      <w:proofErr w:type="gramStart"/>
      <w:r>
        <w:t xml:space="preserve">финансирования деятельности  органов местного самоуправления </w:t>
      </w:r>
      <w:r w:rsidR="00157EBF">
        <w:t>Палех</w:t>
      </w:r>
      <w:r>
        <w:t>ского муниципального района</w:t>
      </w:r>
      <w:proofErr w:type="gramEnd"/>
      <w:r>
        <w:t xml:space="preserve"> и муниципальных учреждений, а также за счет внебюджетных источников финансирования.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Ответственность за осуществление в муниципальных учреждениях комплекса мер по внедрению энергосберегающих технологий возлагается на органы местного самоуправления </w:t>
      </w:r>
      <w:r w:rsidR="00157EBF">
        <w:t>Палех</w:t>
      </w:r>
      <w:r>
        <w:t>ского муниципального района, исполняющие функции и полномочия учредителей муниципальных учреждений.</w:t>
      </w:r>
    </w:p>
    <w:p w:rsidR="00EB64EA" w:rsidRDefault="00EB64EA" w:rsidP="00EB64EA">
      <w:pPr>
        <w:pStyle w:val="ConsPlusNormal"/>
        <w:ind w:firstLine="708"/>
        <w:jc w:val="both"/>
      </w:pPr>
      <w:r>
        <w:t>Срок выполнения мероприятия  20</w:t>
      </w:r>
      <w:r w:rsidR="00157EBF">
        <w:t>2</w:t>
      </w:r>
      <w:r w:rsidR="00BB2011">
        <w:t>4</w:t>
      </w:r>
      <w:r>
        <w:t>-202</w:t>
      </w:r>
      <w:r w:rsidR="00157EBF">
        <w:t>6</w:t>
      </w:r>
      <w:r>
        <w:t xml:space="preserve"> годы.</w:t>
      </w:r>
    </w:p>
    <w:p w:rsidR="00EB64EA" w:rsidRDefault="00EB64EA" w:rsidP="00EB64EA">
      <w:pPr>
        <w:pStyle w:val="ConsPlusNormal"/>
        <w:ind w:firstLine="540"/>
        <w:jc w:val="both"/>
      </w:pPr>
      <w:r>
        <w:t>2. 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Основное мероприятие направлено на повышение </w:t>
      </w:r>
      <w:proofErr w:type="spellStart"/>
      <w:r>
        <w:t>энергоэффективности</w:t>
      </w:r>
      <w:proofErr w:type="spellEnd"/>
      <w:r>
        <w:t xml:space="preserve"> в отдельных секторах экономики:</w:t>
      </w:r>
    </w:p>
    <w:p w:rsidR="00EB64EA" w:rsidRDefault="00EB64EA" w:rsidP="00EB64EA">
      <w:pPr>
        <w:pStyle w:val="ConsPlusNormal"/>
        <w:ind w:firstLine="540"/>
        <w:jc w:val="both"/>
      </w:pPr>
      <w:r>
        <w:t>2.1. Мероприятие  «Обеспечение проведения мероприятий  по энергосбережению и повышению энергетической эффективности в жилом фонде, энергетике и системах коммунальной инфраструктуры»,предполагает  следующее:</w:t>
      </w:r>
    </w:p>
    <w:p w:rsidR="00EB64EA" w:rsidRDefault="00EB64EA" w:rsidP="00B03593">
      <w:pPr>
        <w:pStyle w:val="ConsPlusNormal"/>
        <w:numPr>
          <w:ilvl w:val="0"/>
          <w:numId w:val="7"/>
        </w:numPr>
        <w:ind w:left="0" w:firstLine="1276"/>
        <w:jc w:val="both"/>
      </w:pPr>
      <w:r>
        <w:t>мероприятия  по оснащению</w:t>
      </w:r>
      <w:r w:rsidRPr="00294A37">
        <w:t xml:space="preserve"> приборами учета используемых энергетических ресурсов</w:t>
      </w:r>
      <w:r>
        <w:t xml:space="preserve"> в жилищном фонде, в том числе </w:t>
      </w:r>
      <w:r w:rsidRPr="00294A37">
        <w:t xml:space="preserve"> с использованием интеллектуальных приборов учета, автоматизированных с</w:t>
      </w:r>
      <w:r>
        <w:t>истем и систем диспетчеризации;</w:t>
      </w:r>
    </w:p>
    <w:p w:rsidR="00EB64EA" w:rsidRDefault="00EB64EA" w:rsidP="00037B25">
      <w:pPr>
        <w:pStyle w:val="ConsPlusNormal"/>
        <w:numPr>
          <w:ilvl w:val="0"/>
          <w:numId w:val="7"/>
        </w:numPr>
        <w:ind w:left="0" w:firstLine="1276"/>
        <w:jc w:val="both"/>
      </w:pPr>
      <w:r>
        <w:t xml:space="preserve">мероприятия по </w:t>
      </w:r>
      <w:proofErr w:type="spellStart"/>
      <w:r>
        <w:t>прединвестиционной</w:t>
      </w:r>
      <w:proofErr w:type="spellEnd"/>
      <w:r>
        <w:t xml:space="preserve"> подготовке проектов и мероприятий</w:t>
      </w:r>
      <w:r w:rsidRPr="00294A37">
        <w:t xml:space="preserve">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обследований»</w:t>
      </w:r>
      <w:r>
        <w:t>;</w:t>
      </w:r>
    </w:p>
    <w:p w:rsidR="00EB64EA" w:rsidRDefault="00EB64EA" w:rsidP="00037B25">
      <w:pPr>
        <w:pStyle w:val="ConsPlusNormal"/>
        <w:numPr>
          <w:ilvl w:val="0"/>
          <w:numId w:val="7"/>
        </w:numPr>
        <w:ind w:left="0" w:firstLine="1068"/>
        <w:jc w:val="both"/>
      </w:pPr>
      <w:r>
        <w:t>мероприятия по модернизации</w:t>
      </w:r>
      <w:r w:rsidRPr="00294A37">
        <w:t xml:space="preserve">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294A37">
        <w:t>повышения энергетической эффективности осуществления регулируемых видов деятельнос</w:t>
      </w:r>
      <w:r>
        <w:t>ти</w:t>
      </w:r>
      <w:proofErr w:type="gramEnd"/>
      <w:r>
        <w:t>;</w:t>
      </w:r>
    </w:p>
    <w:p w:rsidR="00EB64EA" w:rsidRPr="00294A37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 по расширению</w:t>
      </w:r>
      <w:r w:rsidRPr="00294A37">
        <w:t xml:space="preserve"> использования в качестве источников энергии вторичных энергетических ресурсов и (или) воз</w:t>
      </w:r>
      <w:r>
        <w:t>обновляемых источников энергии»;</w:t>
      </w:r>
    </w:p>
    <w:p w:rsidR="00EB64EA" w:rsidRPr="00294A37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мероприятия, направленные на  снижение</w:t>
      </w:r>
      <w:r w:rsidRPr="00294A37">
        <w:t xml:space="preserve"> потребления энергетических ресурсов на собственные нужды при осуществлении </w:t>
      </w:r>
      <w:r>
        <w:t>регулируемых видов деятельности;</w:t>
      </w:r>
    </w:p>
    <w:p w:rsidR="00EB64EA" w:rsidRPr="00294A37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 по с</w:t>
      </w:r>
      <w:r w:rsidRPr="00294A37">
        <w:t>окр</w:t>
      </w:r>
      <w:r>
        <w:t>ащению</w:t>
      </w:r>
      <w:r w:rsidRPr="00294A37">
        <w:t xml:space="preserve"> потерь электрической энергии, те</w:t>
      </w:r>
      <w:r>
        <w:t>пловой энергии при их передаче;</w:t>
      </w:r>
    </w:p>
    <w:p w:rsidR="00EB64EA" w:rsidRPr="00294A37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 по сокращению</w:t>
      </w:r>
      <w:r w:rsidRPr="00294A37">
        <w:t xml:space="preserve"> объемов электрической энергии, используемой при п</w:t>
      </w:r>
      <w:r>
        <w:t>ередаче (транспортировке) воды;</w:t>
      </w:r>
    </w:p>
    <w:p w:rsidR="00EB64EA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 по сокращению потерь воды при её передаче;</w:t>
      </w:r>
    </w:p>
    <w:p w:rsidR="00EB64EA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>мероприятия по выявлению бесхозяйных объектов недвижимого имущества, используемых для передачи электрической и тепловой энергии,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</w:r>
    </w:p>
    <w:p w:rsidR="00EB64EA" w:rsidRDefault="00EB64EA" w:rsidP="00037B25">
      <w:pPr>
        <w:pStyle w:val="ConsPlusNormal"/>
        <w:numPr>
          <w:ilvl w:val="0"/>
          <w:numId w:val="8"/>
        </w:numPr>
        <w:ind w:left="0" w:firstLine="1134"/>
        <w:jc w:val="both"/>
      </w:pPr>
      <w:r>
        <w:t xml:space="preserve">мероприятия по  организации порядка управления (эксплуатации) </w:t>
      </w:r>
      <w:r>
        <w:lastRenderedPageBreak/>
        <w:t>бесхозяйными объектами недвижимого имущества, используемыми для передачи электрической и тепловой энергии, воды, с момента выявления таких объектов».</w:t>
      </w:r>
    </w:p>
    <w:p w:rsidR="00EB64EA" w:rsidRDefault="00EB64EA" w:rsidP="00EB64EA">
      <w:pPr>
        <w:pStyle w:val="ConsPlusNormal"/>
        <w:ind w:firstLine="540"/>
        <w:jc w:val="both"/>
      </w:pPr>
      <w:r>
        <w:t>Мероприятия включают в себя комплекс мер, направленных на снижение объемов потребления энергетических ресурсов и минимизацию их потерь.</w:t>
      </w:r>
    </w:p>
    <w:p w:rsidR="00EB64EA" w:rsidRDefault="00EB64EA" w:rsidP="00EB64EA">
      <w:pPr>
        <w:pStyle w:val="ConsPlusNormal"/>
        <w:ind w:firstLine="540"/>
        <w:jc w:val="both"/>
      </w:pPr>
      <w:r>
        <w:t>Реализация мероприятий предусматривает:</w:t>
      </w:r>
    </w:p>
    <w:p w:rsidR="00EB64EA" w:rsidRDefault="00EB64EA" w:rsidP="00037B25">
      <w:pPr>
        <w:pStyle w:val="ConsPlusNormal"/>
        <w:numPr>
          <w:ilvl w:val="0"/>
          <w:numId w:val="9"/>
        </w:numPr>
        <w:ind w:left="0" w:firstLine="1134"/>
        <w:jc w:val="both"/>
      </w:pPr>
      <w:r>
        <w:t>проведение энергетических обследований, включая диагностику оптимальности структуры потребления энергетических ресурсов.</w:t>
      </w:r>
    </w:p>
    <w:p w:rsidR="00EB64EA" w:rsidRDefault="00EB64EA" w:rsidP="00037B25">
      <w:pPr>
        <w:pStyle w:val="ConsPlusNormal"/>
        <w:numPr>
          <w:ilvl w:val="0"/>
          <w:numId w:val="9"/>
        </w:numPr>
        <w:ind w:left="0" w:firstLine="1134"/>
        <w:jc w:val="both"/>
      </w:pPr>
      <w:r>
        <w:t>реконструкцию, капитальный ремонт, замену сетей теплоснабжения с восстановлением изоляции до нормативного значения;</w:t>
      </w:r>
    </w:p>
    <w:p w:rsidR="00EB64EA" w:rsidRDefault="00EB64EA" w:rsidP="00037B25">
      <w:pPr>
        <w:pStyle w:val="ConsPlusNormal"/>
        <w:numPr>
          <w:ilvl w:val="0"/>
          <w:numId w:val="9"/>
        </w:numPr>
        <w:ind w:left="0" w:firstLine="1134"/>
        <w:jc w:val="both"/>
      </w:pPr>
      <w:r>
        <w:t>модернизацию, реконструкцию и техническое перевооружение источников теплоснабжения, работающих на дорогостоящем топливе;</w:t>
      </w:r>
    </w:p>
    <w:p w:rsidR="00EB64EA" w:rsidRDefault="00EB64EA" w:rsidP="00037B25">
      <w:pPr>
        <w:pStyle w:val="ConsPlusNormal"/>
        <w:numPr>
          <w:ilvl w:val="0"/>
          <w:numId w:val="9"/>
        </w:numPr>
        <w:ind w:left="0" w:firstLine="1134"/>
        <w:jc w:val="both"/>
      </w:pPr>
      <w:r>
        <w:t>вывод из эксплуатации нерентабельных источников теплоснабжения.</w:t>
      </w:r>
    </w:p>
    <w:p w:rsidR="00EB64EA" w:rsidRDefault="00EB64EA" w:rsidP="00025DFD">
      <w:pPr>
        <w:pStyle w:val="ConsPlusNormal"/>
        <w:jc w:val="both"/>
      </w:pPr>
      <w:r>
        <w:t>Выполнение мероприятий планируется за счет внебюджетных источников, без привлечения средств местного бюджета.</w:t>
      </w:r>
    </w:p>
    <w:p w:rsidR="00EB64EA" w:rsidRDefault="00EB64EA" w:rsidP="00025DFD">
      <w:pPr>
        <w:pStyle w:val="ConsPlusNormal"/>
        <w:jc w:val="both"/>
      </w:pPr>
      <w:r>
        <w:t xml:space="preserve">Ответственность за выполнение мероприятий возлагается на органы местного самоуправления </w:t>
      </w:r>
      <w:r w:rsidR="00157EBF">
        <w:t>Палех</w:t>
      </w:r>
      <w:r>
        <w:t>ского муниципального района.</w:t>
      </w:r>
    </w:p>
    <w:p w:rsidR="00EB64EA" w:rsidRDefault="00EB64EA" w:rsidP="00EB64EA">
      <w:pPr>
        <w:pStyle w:val="ConsPlusNormal"/>
        <w:jc w:val="both"/>
      </w:pPr>
      <w:r>
        <w:t>Срок выполнения мероприятий20</w:t>
      </w:r>
      <w:r w:rsidR="00157EBF">
        <w:t>2</w:t>
      </w:r>
      <w:r w:rsidR="00037B25">
        <w:t>4</w:t>
      </w:r>
      <w:r>
        <w:t>-202</w:t>
      </w:r>
      <w:r w:rsidR="00157EBF">
        <w:t>6</w:t>
      </w:r>
      <w:r>
        <w:t xml:space="preserve"> годы.</w:t>
      </w:r>
    </w:p>
    <w:p w:rsidR="00EB64EA" w:rsidRDefault="00EB64EA" w:rsidP="00EB64EA">
      <w:pPr>
        <w:pStyle w:val="ConsPlusNormal"/>
        <w:jc w:val="both"/>
        <w:sectPr w:rsidR="00EB64EA" w:rsidSect="005B3981">
          <w:pgSz w:w="11905" w:h="16838"/>
          <w:pgMar w:top="1134" w:right="1418" w:bottom="1134" w:left="1559" w:header="0" w:footer="0" w:gutter="0"/>
          <w:cols w:space="720"/>
        </w:sectPr>
      </w:pPr>
    </w:p>
    <w:p w:rsidR="00EB64EA" w:rsidRDefault="00EB64EA" w:rsidP="00EB64EA">
      <w:pPr>
        <w:pStyle w:val="ConsPlusNormal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Таблица 7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3.Целевые индикаторы (показатели) программы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3"/>
        <w:gridCol w:w="5625"/>
        <w:gridCol w:w="988"/>
        <w:gridCol w:w="1098"/>
        <w:gridCol w:w="1099"/>
        <w:gridCol w:w="1099"/>
        <w:gridCol w:w="1099"/>
        <w:gridCol w:w="1099"/>
        <w:gridCol w:w="1099"/>
        <w:gridCol w:w="1099"/>
        <w:gridCol w:w="20"/>
      </w:tblGrid>
      <w:tr w:rsidR="00C37DAA" w:rsidTr="00BC583B">
        <w:tc>
          <w:tcPr>
            <w:tcW w:w="783" w:type="dxa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25" w:type="dxa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>Наименование  целевого индикатора (показателя)</w:t>
            </w:r>
          </w:p>
        </w:tc>
        <w:tc>
          <w:tcPr>
            <w:tcW w:w="988" w:type="dxa"/>
            <w:vMerge w:val="restart"/>
          </w:tcPr>
          <w:p w:rsidR="00EB64EA" w:rsidRDefault="00EB64EA" w:rsidP="00532D1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712" w:type="dxa"/>
            <w:gridSpan w:val="8"/>
          </w:tcPr>
          <w:p w:rsidR="00EB64EA" w:rsidRDefault="00EB64EA" w:rsidP="00532D14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C37DAA" w:rsidTr="00BC583B">
        <w:trPr>
          <w:trHeight w:val="271"/>
        </w:trPr>
        <w:tc>
          <w:tcPr>
            <w:tcW w:w="783" w:type="dxa"/>
            <w:vMerge/>
          </w:tcPr>
          <w:p w:rsidR="001E3AFC" w:rsidRDefault="001E3AFC" w:rsidP="00532D14">
            <w:pPr>
              <w:pStyle w:val="ConsPlusNormal"/>
              <w:jc w:val="center"/>
            </w:pPr>
          </w:p>
        </w:tc>
        <w:tc>
          <w:tcPr>
            <w:tcW w:w="5625" w:type="dxa"/>
            <w:vMerge/>
          </w:tcPr>
          <w:p w:rsidR="001E3AFC" w:rsidRDefault="001E3AFC" w:rsidP="00532D14">
            <w:pPr>
              <w:pStyle w:val="ConsPlusNormal"/>
              <w:jc w:val="center"/>
            </w:pPr>
          </w:p>
        </w:tc>
        <w:tc>
          <w:tcPr>
            <w:tcW w:w="988" w:type="dxa"/>
            <w:vMerge/>
          </w:tcPr>
          <w:p w:rsidR="001E3AFC" w:rsidRDefault="001E3AFC" w:rsidP="00532D14">
            <w:pPr>
              <w:pStyle w:val="ConsPlusNormal"/>
              <w:jc w:val="center"/>
            </w:pPr>
          </w:p>
        </w:tc>
        <w:tc>
          <w:tcPr>
            <w:tcW w:w="1098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99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99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99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99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99" w:type="dxa"/>
          </w:tcPr>
          <w:p w:rsidR="001E3AFC" w:rsidRDefault="001E3AFC" w:rsidP="00157EB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9" w:type="dxa"/>
            <w:gridSpan w:val="2"/>
          </w:tcPr>
          <w:p w:rsidR="001E3AFC" w:rsidRDefault="001E3AFC" w:rsidP="00157EBF">
            <w:pPr>
              <w:pStyle w:val="ConsPlusNormal"/>
              <w:jc w:val="center"/>
            </w:pPr>
            <w:r>
              <w:t>2026 год</w:t>
            </w:r>
          </w:p>
          <w:p w:rsidR="001E3AFC" w:rsidRDefault="001E3AFC" w:rsidP="00532D14">
            <w:pPr>
              <w:pStyle w:val="ConsPlusNormal"/>
              <w:jc w:val="center"/>
            </w:pPr>
          </w:p>
        </w:tc>
      </w:tr>
      <w:tr w:rsidR="00EB64EA" w:rsidTr="00BC583B">
        <w:tc>
          <w:tcPr>
            <w:tcW w:w="783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325" w:type="dxa"/>
            <w:gridSpan w:val="10"/>
          </w:tcPr>
          <w:p w:rsidR="00EB64EA" w:rsidRDefault="00EB64EA" w:rsidP="00532D14">
            <w:pPr>
              <w:pStyle w:val="ConsPlusNormal"/>
              <w:jc w:val="center"/>
            </w:pPr>
            <w: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</w:tr>
      <w:tr w:rsidR="00EB64EA" w:rsidTr="00BC583B">
        <w:tc>
          <w:tcPr>
            <w:tcW w:w="783" w:type="dxa"/>
          </w:tcPr>
          <w:p w:rsidR="00EB64EA" w:rsidRDefault="00EB64EA" w:rsidP="00532D1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325" w:type="dxa"/>
            <w:gridSpan w:val="10"/>
          </w:tcPr>
          <w:p w:rsidR="00EB64EA" w:rsidRDefault="00EB64EA" w:rsidP="00157EBF">
            <w:pPr>
              <w:pStyle w:val="ConsPlusNormal"/>
              <w:jc w:val="center"/>
            </w:pPr>
            <w:r>
              <w:t xml:space="preserve">Мероприятие «Обеспечение проведения мероприятий по энергосбережению и повышению энергетической эффективности в муниципальных учреждениях </w:t>
            </w:r>
            <w:r w:rsidR="00157EBF">
              <w:t>Палех</w:t>
            </w:r>
            <w:r>
              <w:t>ского муниципального района»</w:t>
            </w:r>
          </w:p>
        </w:tc>
      </w:tr>
      <w:tr w:rsidR="00C37DAA" w:rsidTr="00BC583B">
        <w:trPr>
          <w:gridAfter w:val="1"/>
          <w:wAfter w:w="20" w:type="dxa"/>
          <w:trHeight w:val="938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1.1.1.</w:t>
            </w:r>
          </w:p>
        </w:tc>
        <w:tc>
          <w:tcPr>
            <w:tcW w:w="5625" w:type="dxa"/>
          </w:tcPr>
          <w:p w:rsidR="001E3AFC" w:rsidRDefault="001E3AFC" w:rsidP="006C436C">
            <w:pPr>
              <w:pStyle w:val="ConsPlusNormal"/>
              <w:jc w:val="both"/>
            </w:pPr>
            <w: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88" w:type="dxa"/>
          </w:tcPr>
          <w:p w:rsidR="00C37DAA" w:rsidRDefault="001E3AFC" w:rsidP="00491F23">
            <w:pPr>
              <w:pStyle w:val="ConsPlusNormal"/>
            </w:pPr>
            <w:r>
              <w:t>Гкал/</w:t>
            </w:r>
          </w:p>
          <w:p w:rsidR="001E3AFC" w:rsidRDefault="001E3AFC" w:rsidP="00491F23">
            <w:pPr>
              <w:pStyle w:val="ConsPlusNormal"/>
            </w:pPr>
            <w:r>
              <w:t>кв.м.</w:t>
            </w:r>
          </w:p>
        </w:tc>
        <w:tc>
          <w:tcPr>
            <w:tcW w:w="1098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Default="001E3AFC" w:rsidP="00491F23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  <w:p w:rsidR="001E3AFC" w:rsidRDefault="001E3AFC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1.1.2.</w:t>
            </w:r>
          </w:p>
        </w:tc>
        <w:tc>
          <w:tcPr>
            <w:tcW w:w="5625" w:type="dxa"/>
          </w:tcPr>
          <w:p w:rsidR="001E3AFC" w:rsidRDefault="001E3AFC" w:rsidP="00A9194A">
            <w:pPr>
              <w:pStyle w:val="ConsPlusNormal"/>
              <w:jc w:val="both"/>
            </w:pPr>
            <w: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88" w:type="dxa"/>
          </w:tcPr>
          <w:p w:rsidR="001E3AFC" w:rsidRDefault="001E3AFC" w:rsidP="00491F23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/ кв.м.</w:t>
            </w:r>
          </w:p>
        </w:tc>
        <w:tc>
          <w:tcPr>
            <w:tcW w:w="1098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99" w:type="dxa"/>
          </w:tcPr>
          <w:p w:rsidR="001E3AFC" w:rsidRDefault="001E3AFC" w:rsidP="00491F23">
            <w:pPr>
              <w:pStyle w:val="ConsPlusNormal"/>
              <w:jc w:val="center"/>
            </w:pPr>
            <w:r>
              <w:t>15,0</w:t>
            </w:r>
          </w:p>
          <w:p w:rsidR="001E3AFC" w:rsidRDefault="001E3AFC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1.1.3.</w:t>
            </w:r>
          </w:p>
        </w:tc>
        <w:tc>
          <w:tcPr>
            <w:tcW w:w="5625" w:type="dxa"/>
          </w:tcPr>
          <w:p w:rsidR="001E3AFC" w:rsidRDefault="001E3AFC" w:rsidP="00157EBF">
            <w:pPr>
              <w:pStyle w:val="ConsPlusNormal"/>
              <w:jc w:val="both"/>
            </w:pPr>
            <w:r>
              <w:t>Удельный расход тепловой энергии на снабжение органов местного самоуправления и муниципальных учреждений Палехского муниципального района (в расчете на 1 кв. метр общей площади)</w:t>
            </w:r>
          </w:p>
        </w:tc>
        <w:tc>
          <w:tcPr>
            <w:tcW w:w="988" w:type="dxa"/>
          </w:tcPr>
          <w:p w:rsidR="001E3AFC" w:rsidRDefault="001E3AFC" w:rsidP="00491F23">
            <w:pPr>
              <w:pStyle w:val="ConsPlusNormal"/>
            </w:pPr>
            <w:r>
              <w:t xml:space="preserve">Гкал/кв.м. </w:t>
            </w:r>
          </w:p>
        </w:tc>
        <w:tc>
          <w:tcPr>
            <w:tcW w:w="1098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1E3AFC" w:rsidRPr="007F3237" w:rsidRDefault="001E3AFC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1E3AFC" w:rsidRDefault="001E3AFC" w:rsidP="00491F23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  <w:p w:rsidR="001E3AFC" w:rsidRDefault="001E3AFC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  <w:trHeight w:val="1249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1.1.4.</w:t>
            </w:r>
          </w:p>
        </w:tc>
        <w:tc>
          <w:tcPr>
            <w:tcW w:w="5625" w:type="dxa"/>
          </w:tcPr>
          <w:p w:rsidR="001E3AFC" w:rsidRDefault="001E3AFC" w:rsidP="00C42C2F">
            <w:pPr>
              <w:pStyle w:val="ConsPlusNormal"/>
              <w:jc w:val="both"/>
            </w:pPr>
            <w:r>
              <w:t>Удельный расход электрической энергии на снабжение органов местного самоуправления и муниципальных учреждений Палехского муниципального района (в расчете на 1 кв. метр общей площади)</w:t>
            </w:r>
          </w:p>
        </w:tc>
        <w:tc>
          <w:tcPr>
            <w:tcW w:w="988" w:type="dxa"/>
          </w:tcPr>
          <w:p w:rsidR="001E3AFC" w:rsidRDefault="001E3AFC" w:rsidP="00491F23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 xml:space="preserve">. /кв.м. </w:t>
            </w:r>
          </w:p>
        </w:tc>
        <w:tc>
          <w:tcPr>
            <w:tcW w:w="1098" w:type="dxa"/>
          </w:tcPr>
          <w:p w:rsidR="001E3AFC" w:rsidRPr="007F3237" w:rsidRDefault="001E3AFC" w:rsidP="00937407">
            <w:pPr>
              <w:pStyle w:val="ConsPlusNormal"/>
              <w:jc w:val="center"/>
            </w:pPr>
            <w:r>
              <w:t>18,</w:t>
            </w:r>
            <w:r w:rsidR="00937407">
              <w:t>6</w:t>
            </w:r>
          </w:p>
        </w:tc>
        <w:tc>
          <w:tcPr>
            <w:tcW w:w="1099" w:type="dxa"/>
          </w:tcPr>
          <w:p w:rsidR="001E3AFC" w:rsidRPr="007F3237" w:rsidRDefault="001E3AFC" w:rsidP="00937407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99" w:type="dxa"/>
          </w:tcPr>
          <w:p w:rsidR="001E3AFC" w:rsidRPr="007F3237" w:rsidRDefault="001E3AFC" w:rsidP="0093740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099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099" w:type="dxa"/>
          </w:tcPr>
          <w:p w:rsidR="001E3AFC" w:rsidRDefault="001E3AFC" w:rsidP="00491F23">
            <w:pPr>
              <w:pStyle w:val="ConsPlusNormal"/>
              <w:jc w:val="center"/>
            </w:pPr>
            <w:r>
              <w:t>20,3</w:t>
            </w:r>
          </w:p>
          <w:p w:rsidR="001E3AFC" w:rsidRDefault="001E3AFC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1.1.5.</w:t>
            </w:r>
          </w:p>
        </w:tc>
        <w:tc>
          <w:tcPr>
            <w:tcW w:w="5625" w:type="dxa"/>
          </w:tcPr>
          <w:p w:rsidR="001E3AFC" w:rsidRDefault="001E3AFC" w:rsidP="00C42C2F">
            <w:pPr>
              <w:pStyle w:val="ConsPlusNormal"/>
              <w:jc w:val="both"/>
            </w:pPr>
            <w:r>
              <w:t xml:space="preserve">Удельный расход холодной воды на снабжение органов местного самоуправления и муниципальных </w:t>
            </w:r>
            <w:r>
              <w:lastRenderedPageBreak/>
              <w:t>учреждений Палехского муниципального района (в расчете на 1 человека)</w:t>
            </w:r>
          </w:p>
        </w:tc>
        <w:tc>
          <w:tcPr>
            <w:tcW w:w="988" w:type="dxa"/>
          </w:tcPr>
          <w:p w:rsidR="001E3AFC" w:rsidRDefault="001E3AFC" w:rsidP="00491F23">
            <w:pPr>
              <w:pStyle w:val="ConsPlusNormal"/>
            </w:pPr>
            <w:r>
              <w:lastRenderedPageBreak/>
              <w:t>куб.м./ чел.</w:t>
            </w:r>
          </w:p>
        </w:tc>
        <w:tc>
          <w:tcPr>
            <w:tcW w:w="1098" w:type="dxa"/>
          </w:tcPr>
          <w:p w:rsidR="001E3AFC" w:rsidRPr="007F3237" w:rsidRDefault="001E3AFC" w:rsidP="00491F2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99" w:type="dxa"/>
          </w:tcPr>
          <w:p w:rsidR="001E3AFC" w:rsidRPr="007F3237" w:rsidRDefault="001E3AFC" w:rsidP="00DA51B3">
            <w:pPr>
              <w:pStyle w:val="ConsPlusNormal"/>
              <w:jc w:val="center"/>
            </w:pPr>
            <w:r>
              <w:t>0,</w:t>
            </w:r>
            <w:r w:rsidR="00DA51B3">
              <w:t>7</w:t>
            </w:r>
          </w:p>
        </w:tc>
        <w:tc>
          <w:tcPr>
            <w:tcW w:w="1099" w:type="dxa"/>
          </w:tcPr>
          <w:p w:rsidR="001E3AFC" w:rsidRPr="007F3237" w:rsidRDefault="001E3AFC" w:rsidP="00DA51B3">
            <w:pPr>
              <w:pStyle w:val="ConsPlusNormal"/>
              <w:jc w:val="center"/>
            </w:pPr>
            <w:r>
              <w:t>0,</w:t>
            </w:r>
            <w:r w:rsidR="00DA51B3">
              <w:t>6</w:t>
            </w:r>
          </w:p>
        </w:tc>
        <w:tc>
          <w:tcPr>
            <w:tcW w:w="1099" w:type="dxa"/>
          </w:tcPr>
          <w:p w:rsidR="001E3AFC" w:rsidRPr="007F3237" w:rsidRDefault="001E3AFC" w:rsidP="00DA51B3">
            <w:pPr>
              <w:pStyle w:val="ConsPlusNormal"/>
              <w:jc w:val="center"/>
            </w:pPr>
            <w:r>
              <w:t>0,</w:t>
            </w:r>
            <w:r w:rsidR="00DA51B3">
              <w:t>6</w:t>
            </w:r>
          </w:p>
        </w:tc>
        <w:tc>
          <w:tcPr>
            <w:tcW w:w="1099" w:type="dxa"/>
          </w:tcPr>
          <w:p w:rsidR="001E3AFC" w:rsidRPr="007F3237" w:rsidRDefault="001E3AFC" w:rsidP="00DA51B3">
            <w:pPr>
              <w:pStyle w:val="ConsPlusNormal"/>
              <w:jc w:val="center"/>
            </w:pPr>
            <w:r>
              <w:t>0,</w:t>
            </w:r>
            <w:r w:rsidR="00DA51B3">
              <w:t>5</w:t>
            </w:r>
          </w:p>
        </w:tc>
        <w:tc>
          <w:tcPr>
            <w:tcW w:w="1099" w:type="dxa"/>
          </w:tcPr>
          <w:p w:rsidR="001E3AFC" w:rsidRPr="007F3237" w:rsidRDefault="001E3AFC" w:rsidP="00DA51B3">
            <w:pPr>
              <w:pStyle w:val="ConsPlusNormal"/>
              <w:jc w:val="center"/>
            </w:pPr>
            <w:r>
              <w:t>0,</w:t>
            </w:r>
            <w:r w:rsidR="00DA51B3">
              <w:t>5</w:t>
            </w:r>
          </w:p>
        </w:tc>
        <w:tc>
          <w:tcPr>
            <w:tcW w:w="1099" w:type="dxa"/>
          </w:tcPr>
          <w:p w:rsidR="001E3AFC" w:rsidRDefault="001E3AFC" w:rsidP="00491F23">
            <w:pPr>
              <w:pStyle w:val="ConsPlusNormal"/>
              <w:jc w:val="center"/>
            </w:pPr>
            <w:r>
              <w:t>0,</w:t>
            </w:r>
            <w:r w:rsidR="00DA51B3">
              <w:t>5</w:t>
            </w:r>
          </w:p>
          <w:p w:rsidR="001E3AFC" w:rsidRDefault="001E3AFC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5625" w:type="dxa"/>
          </w:tcPr>
          <w:p w:rsidR="001E3AFC" w:rsidRDefault="001E3AFC" w:rsidP="00ED36F4">
            <w:pPr>
              <w:pStyle w:val="ConsPlusNormal"/>
              <w:jc w:val="both"/>
            </w:pPr>
            <w:r>
              <w:t>Удельный расход горячей воды на снабжение органов местного самоуправления и муниципальных учреждений Палехского муниципального района (в расчете на 1 человека)</w:t>
            </w:r>
          </w:p>
        </w:tc>
        <w:tc>
          <w:tcPr>
            <w:tcW w:w="988" w:type="dxa"/>
          </w:tcPr>
          <w:p w:rsidR="001E3AFC" w:rsidRDefault="001E3AFC" w:rsidP="002B5C38">
            <w:pPr>
              <w:pStyle w:val="ConsPlusNormal"/>
            </w:pPr>
            <w:r>
              <w:t>куб.м./ чел.</w:t>
            </w:r>
          </w:p>
        </w:tc>
        <w:tc>
          <w:tcPr>
            <w:tcW w:w="1098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1E3AFC" w:rsidRDefault="001E3AFC" w:rsidP="002B5C38">
            <w:pPr>
              <w:pStyle w:val="ConsPlusNormal"/>
              <w:jc w:val="center"/>
            </w:pPr>
            <w:r>
              <w:t>-</w:t>
            </w:r>
          </w:p>
          <w:p w:rsidR="001E3AFC" w:rsidRDefault="001E3AFC" w:rsidP="002B5C38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  <w:trHeight w:val="1062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1.1.7.</w:t>
            </w:r>
          </w:p>
        </w:tc>
        <w:tc>
          <w:tcPr>
            <w:tcW w:w="5625" w:type="dxa"/>
          </w:tcPr>
          <w:p w:rsidR="001E3AFC" w:rsidRDefault="001E3AFC" w:rsidP="00C42C2F">
            <w:pPr>
              <w:pStyle w:val="ConsPlusNormal"/>
              <w:jc w:val="both"/>
            </w:pPr>
            <w:r>
              <w:t>Удельный расход природного газа на снабжение органов местного самоуправления  и муниципальных учреждений Палехского муниципального района (в расчете на 1 человека)</w:t>
            </w:r>
          </w:p>
        </w:tc>
        <w:tc>
          <w:tcPr>
            <w:tcW w:w="988" w:type="dxa"/>
          </w:tcPr>
          <w:p w:rsidR="001E3AFC" w:rsidRDefault="001E3AFC" w:rsidP="002B5C38">
            <w:pPr>
              <w:pStyle w:val="ConsPlusNormal"/>
            </w:pPr>
            <w:r>
              <w:t>куб.м./ чел.</w:t>
            </w:r>
          </w:p>
        </w:tc>
        <w:tc>
          <w:tcPr>
            <w:tcW w:w="1098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099" w:type="dxa"/>
          </w:tcPr>
          <w:p w:rsidR="001E3AFC" w:rsidRPr="007F3237" w:rsidRDefault="001E3AFC" w:rsidP="002B5C38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99" w:type="dxa"/>
          </w:tcPr>
          <w:p w:rsidR="001E3AFC" w:rsidRDefault="001E3AFC" w:rsidP="002B5C38">
            <w:pPr>
              <w:pStyle w:val="ConsPlusNormal"/>
              <w:jc w:val="center"/>
            </w:pPr>
            <w:r>
              <w:t>5,8</w:t>
            </w:r>
          </w:p>
          <w:p w:rsidR="001E3AFC" w:rsidRDefault="001E3AFC" w:rsidP="002B5C38">
            <w:pPr>
              <w:pStyle w:val="ConsPlusNormal"/>
              <w:jc w:val="center"/>
            </w:pPr>
          </w:p>
        </w:tc>
      </w:tr>
      <w:tr w:rsidR="00EB64EA" w:rsidTr="00BC583B">
        <w:trPr>
          <w:gridAfter w:val="1"/>
          <w:wAfter w:w="20" w:type="dxa"/>
        </w:trPr>
        <w:tc>
          <w:tcPr>
            <w:tcW w:w="783" w:type="dxa"/>
          </w:tcPr>
          <w:p w:rsidR="00EB64EA" w:rsidRDefault="00EB64EA" w:rsidP="00532D14">
            <w:pPr>
              <w:pStyle w:val="ConsPlusNormal"/>
            </w:pPr>
            <w:r>
              <w:t>1.2.</w:t>
            </w:r>
          </w:p>
        </w:tc>
        <w:tc>
          <w:tcPr>
            <w:tcW w:w="14305" w:type="dxa"/>
            <w:gridSpan w:val="9"/>
          </w:tcPr>
          <w:p w:rsidR="00EB64EA" w:rsidRDefault="00EB64EA" w:rsidP="00532D14">
            <w:pPr>
              <w:pStyle w:val="ConsPlusNormal"/>
              <w:jc w:val="center"/>
            </w:pPr>
            <w:r>
              <w:t>Мероприятие «Осуществление комплекса мер по внедрению энергосберегающих технологий в муниципальных учреждениях (в том числе по результатам энергетических обследований)»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1.2.1.</w:t>
            </w:r>
          </w:p>
        </w:tc>
        <w:tc>
          <w:tcPr>
            <w:tcW w:w="5625" w:type="dxa"/>
          </w:tcPr>
          <w:p w:rsidR="001E3AFC" w:rsidRDefault="001E3AFC" w:rsidP="00532D14">
            <w:pPr>
              <w:pStyle w:val="ConsPlusNormal"/>
              <w:jc w:val="both"/>
            </w:pPr>
            <w: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88" w:type="dxa"/>
          </w:tcPr>
          <w:p w:rsidR="001E3AFC" w:rsidRDefault="001E3AFC" w:rsidP="00532D14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Pr="007F3237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0</w:t>
            </w:r>
          </w:p>
          <w:p w:rsidR="001E3AFC" w:rsidRDefault="001E3AFC" w:rsidP="00532D14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  <w:trHeight w:val="810"/>
        </w:trPr>
        <w:tc>
          <w:tcPr>
            <w:tcW w:w="783" w:type="dxa"/>
          </w:tcPr>
          <w:p w:rsidR="001E3AFC" w:rsidRDefault="001E3AFC" w:rsidP="00532D14">
            <w:pPr>
              <w:pStyle w:val="ConsPlusNormal"/>
            </w:pPr>
            <w:r>
              <w:t>1.2.2.</w:t>
            </w:r>
          </w:p>
        </w:tc>
        <w:tc>
          <w:tcPr>
            <w:tcW w:w="5625" w:type="dxa"/>
          </w:tcPr>
          <w:p w:rsidR="001E3AFC" w:rsidRDefault="001E3AFC" w:rsidP="00532D14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(контрактов), заключенных  органами местного самоуправления и муниципальными учреждениями</w:t>
            </w:r>
          </w:p>
        </w:tc>
        <w:tc>
          <w:tcPr>
            <w:tcW w:w="988" w:type="dxa"/>
          </w:tcPr>
          <w:p w:rsidR="001E3AFC" w:rsidRDefault="001E3AFC" w:rsidP="00532D14">
            <w:pPr>
              <w:pStyle w:val="ConsPlusNormal"/>
            </w:pPr>
            <w:r>
              <w:t>ед.</w:t>
            </w:r>
          </w:p>
        </w:tc>
        <w:tc>
          <w:tcPr>
            <w:tcW w:w="1098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1E3AFC" w:rsidRDefault="001E3AFC" w:rsidP="00532D1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99" w:type="dxa"/>
          </w:tcPr>
          <w:p w:rsidR="001E3AFC" w:rsidRDefault="00025DFD" w:rsidP="00025DFD">
            <w:pPr>
              <w:pStyle w:val="ConsPlusNormal"/>
              <w:jc w:val="center"/>
            </w:pPr>
            <w:r>
              <w:t>0</w:t>
            </w:r>
          </w:p>
        </w:tc>
      </w:tr>
      <w:tr w:rsidR="00EB64EA" w:rsidTr="00BC583B">
        <w:trPr>
          <w:gridAfter w:val="1"/>
          <w:wAfter w:w="20" w:type="dxa"/>
          <w:trHeight w:val="470"/>
        </w:trPr>
        <w:tc>
          <w:tcPr>
            <w:tcW w:w="783" w:type="dxa"/>
          </w:tcPr>
          <w:p w:rsidR="00EB64EA" w:rsidRDefault="00EB64EA" w:rsidP="00532D14">
            <w:pPr>
              <w:pStyle w:val="ConsPlusNormal"/>
            </w:pPr>
            <w:r>
              <w:t>2.</w:t>
            </w:r>
          </w:p>
        </w:tc>
        <w:tc>
          <w:tcPr>
            <w:tcW w:w="14305" w:type="dxa"/>
            <w:gridSpan w:val="9"/>
          </w:tcPr>
          <w:p w:rsidR="00EB64EA" w:rsidRDefault="00EB64EA" w:rsidP="00532D14">
            <w:pPr>
              <w:pStyle w:val="ConsPlusNormal"/>
              <w:jc w:val="center"/>
            </w:pPr>
            <w:r>
              <w:t>Основное мероприятие «Энергосбережение и повышение энергетической эффективности  в жилищном фонде, энергетике и системах коммунальной инфраструктуры»</w:t>
            </w:r>
          </w:p>
        </w:tc>
      </w:tr>
      <w:tr w:rsidR="00EB64EA" w:rsidTr="00BC583B">
        <w:trPr>
          <w:gridAfter w:val="1"/>
          <w:wAfter w:w="20" w:type="dxa"/>
          <w:trHeight w:val="283"/>
        </w:trPr>
        <w:tc>
          <w:tcPr>
            <w:tcW w:w="783" w:type="dxa"/>
          </w:tcPr>
          <w:p w:rsidR="00EB64EA" w:rsidRDefault="00EB64EA" w:rsidP="00532D14">
            <w:pPr>
              <w:pStyle w:val="ConsPlusNormal"/>
            </w:pPr>
            <w:r>
              <w:t>2.1.</w:t>
            </w:r>
          </w:p>
        </w:tc>
        <w:tc>
          <w:tcPr>
            <w:tcW w:w="14305" w:type="dxa"/>
            <w:gridSpan w:val="9"/>
          </w:tcPr>
          <w:p w:rsidR="00EB64EA" w:rsidRDefault="00EB64EA" w:rsidP="00532D14">
            <w:pPr>
              <w:pStyle w:val="ConsPlusNormal"/>
              <w:jc w:val="center"/>
            </w:pPr>
            <w: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</w:tr>
      <w:tr w:rsidR="00C37DAA" w:rsidTr="00BC583B">
        <w:trPr>
          <w:gridAfter w:val="1"/>
          <w:wAfter w:w="20" w:type="dxa"/>
          <w:trHeight w:val="1247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 на территории муниципального образования: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Default="00201CE4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- холодной воды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9" w:type="dxa"/>
          </w:tcPr>
          <w:p w:rsidR="00201CE4" w:rsidRDefault="00201CE4" w:rsidP="00201CE4">
            <w:pPr>
              <w:pStyle w:val="ConsPlusNormal"/>
              <w:jc w:val="center"/>
            </w:pPr>
            <w:r>
              <w:t>0,00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- горячей воды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Default="00201CE4" w:rsidP="00201CE4">
            <w:pPr>
              <w:pStyle w:val="ConsPlusNormal"/>
              <w:jc w:val="center"/>
            </w:pPr>
            <w:r>
              <w:t>-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- отопления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7F3237" w:rsidRDefault="00DA51B3" w:rsidP="00DA51B3">
            <w:pPr>
              <w:pStyle w:val="ConsPlusNormal"/>
              <w:jc w:val="center"/>
            </w:pPr>
            <w:r>
              <w:t>5</w:t>
            </w:r>
            <w:r w:rsidR="00201CE4">
              <w:t>,</w:t>
            </w:r>
            <w:r>
              <w:t>1</w:t>
            </w:r>
          </w:p>
        </w:tc>
        <w:tc>
          <w:tcPr>
            <w:tcW w:w="1099" w:type="dxa"/>
          </w:tcPr>
          <w:p w:rsidR="00201CE4" w:rsidRPr="007F3237" w:rsidRDefault="00201CE4" w:rsidP="00DA51B3">
            <w:pPr>
              <w:pStyle w:val="ConsPlusNormal"/>
              <w:jc w:val="center"/>
            </w:pPr>
            <w:r>
              <w:t>6,</w:t>
            </w:r>
            <w:r w:rsidR="00DA51B3">
              <w:t>6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99" w:type="dxa"/>
          </w:tcPr>
          <w:p w:rsidR="00201CE4" w:rsidRPr="007F3237" w:rsidRDefault="00DA51B3" w:rsidP="00491F23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099" w:type="dxa"/>
          </w:tcPr>
          <w:p w:rsidR="00201CE4" w:rsidRDefault="00DA51B3" w:rsidP="00201CE4">
            <w:pPr>
              <w:pStyle w:val="ConsPlusNormal"/>
              <w:jc w:val="center"/>
            </w:pPr>
            <w:r>
              <w:t>10,1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-электрической энергии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201CE4" w:rsidRDefault="00201CE4" w:rsidP="00201CE4">
            <w:pPr>
              <w:pStyle w:val="ConsPlusNormal"/>
              <w:jc w:val="center"/>
            </w:pPr>
            <w:r>
              <w:t>100</w:t>
            </w:r>
          </w:p>
        </w:tc>
      </w:tr>
      <w:tr w:rsidR="00C37DAA" w:rsidTr="00BC583B">
        <w:trPr>
          <w:gridAfter w:val="1"/>
          <w:wAfter w:w="20" w:type="dxa"/>
          <w:trHeight w:val="2447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2.1.2.</w:t>
            </w: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Default="00201CE4" w:rsidP="00491F23">
            <w:pPr>
              <w:pStyle w:val="ConsPlusNormal"/>
              <w:jc w:val="center"/>
            </w:pPr>
          </w:p>
        </w:tc>
      </w:tr>
      <w:tr w:rsidR="00BC583B" w:rsidTr="00BC583B">
        <w:trPr>
          <w:gridAfter w:val="1"/>
          <w:wAfter w:w="20" w:type="dxa"/>
          <w:trHeight w:val="276"/>
        </w:trPr>
        <w:tc>
          <w:tcPr>
            <w:tcW w:w="783" w:type="dxa"/>
          </w:tcPr>
          <w:p w:rsidR="00BC583B" w:rsidRDefault="00BC583B" w:rsidP="00532D14">
            <w:pPr>
              <w:pStyle w:val="ConsPlusNormal"/>
            </w:pPr>
          </w:p>
        </w:tc>
        <w:tc>
          <w:tcPr>
            <w:tcW w:w="5625" w:type="dxa"/>
          </w:tcPr>
          <w:p w:rsidR="00BC583B" w:rsidRPr="00E07630" w:rsidRDefault="00BC583B" w:rsidP="00491F23">
            <w:pPr>
              <w:pStyle w:val="ConsPlusNormal"/>
              <w:jc w:val="both"/>
            </w:pPr>
            <w:r w:rsidRPr="00E07630">
              <w:t>- холодной воды</w:t>
            </w:r>
          </w:p>
        </w:tc>
        <w:tc>
          <w:tcPr>
            <w:tcW w:w="988" w:type="dxa"/>
          </w:tcPr>
          <w:p w:rsidR="00BC583B" w:rsidRPr="00E07630" w:rsidRDefault="00BC583B" w:rsidP="00491F23">
            <w:pPr>
              <w:pStyle w:val="ConsPlusNormal"/>
            </w:pPr>
          </w:p>
        </w:tc>
        <w:tc>
          <w:tcPr>
            <w:tcW w:w="1098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65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65,5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66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66</w:t>
            </w:r>
          </w:p>
        </w:tc>
        <w:tc>
          <w:tcPr>
            <w:tcW w:w="1099" w:type="dxa"/>
          </w:tcPr>
          <w:p w:rsidR="00BC583B" w:rsidRPr="00E07630" w:rsidRDefault="00BC583B" w:rsidP="00DA51B3">
            <w:pPr>
              <w:pStyle w:val="ConsPlusNormal"/>
              <w:jc w:val="center"/>
            </w:pPr>
            <w:r w:rsidRPr="00E07630">
              <w:t>67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72,9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73,8</w:t>
            </w:r>
          </w:p>
        </w:tc>
      </w:tr>
      <w:tr w:rsidR="00C37DAA" w:rsidTr="00BC583B">
        <w:trPr>
          <w:gridAfter w:val="1"/>
          <w:wAfter w:w="20" w:type="dxa"/>
          <w:trHeight w:val="276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Pr="00E07630" w:rsidRDefault="00201CE4" w:rsidP="00491F23">
            <w:pPr>
              <w:pStyle w:val="ConsPlusNormal"/>
              <w:jc w:val="both"/>
            </w:pPr>
            <w:r w:rsidRPr="00E07630">
              <w:t>- горячей воды</w:t>
            </w:r>
          </w:p>
        </w:tc>
        <w:tc>
          <w:tcPr>
            <w:tcW w:w="988" w:type="dxa"/>
          </w:tcPr>
          <w:p w:rsidR="00201CE4" w:rsidRPr="00E07630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-</w:t>
            </w:r>
          </w:p>
        </w:tc>
        <w:tc>
          <w:tcPr>
            <w:tcW w:w="1099" w:type="dxa"/>
          </w:tcPr>
          <w:p w:rsidR="00201CE4" w:rsidRPr="00E07630" w:rsidRDefault="00201CE4" w:rsidP="00201CE4">
            <w:pPr>
              <w:pStyle w:val="ConsPlusNormal"/>
              <w:jc w:val="center"/>
            </w:pPr>
            <w:r w:rsidRPr="00E07630">
              <w:t>-</w:t>
            </w:r>
          </w:p>
        </w:tc>
      </w:tr>
      <w:tr w:rsidR="00C37DAA" w:rsidTr="00BC583B">
        <w:trPr>
          <w:gridAfter w:val="1"/>
          <w:wAfter w:w="20" w:type="dxa"/>
          <w:trHeight w:val="399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Pr="00E07630" w:rsidRDefault="00201CE4" w:rsidP="00491F23">
            <w:pPr>
              <w:pStyle w:val="ConsPlusNormal"/>
              <w:jc w:val="both"/>
            </w:pPr>
            <w:r w:rsidRPr="00E07630">
              <w:t>- отопления</w:t>
            </w:r>
          </w:p>
        </w:tc>
        <w:tc>
          <w:tcPr>
            <w:tcW w:w="988" w:type="dxa"/>
          </w:tcPr>
          <w:p w:rsidR="00201CE4" w:rsidRPr="00E07630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0</w:t>
            </w:r>
          </w:p>
        </w:tc>
        <w:tc>
          <w:tcPr>
            <w:tcW w:w="1099" w:type="dxa"/>
          </w:tcPr>
          <w:p w:rsidR="00201CE4" w:rsidRPr="00E07630" w:rsidRDefault="00201CE4" w:rsidP="00B4486C">
            <w:pPr>
              <w:pStyle w:val="ConsPlusNormal"/>
              <w:jc w:val="center"/>
            </w:pPr>
            <w:r w:rsidRPr="00E07630">
              <w:t>19</w:t>
            </w:r>
            <w:r w:rsidR="00B4486C" w:rsidRPr="00E07630">
              <w:t>,1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</w:p>
        </w:tc>
        <w:tc>
          <w:tcPr>
            <w:tcW w:w="5625" w:type="dxa"/>
          </w:tcPr>
          <w:p w:rsidR="00201CE4" w:rsidRPr="00E07630" w:rsidRDefault="00201CE4" w:rsidP="00491F23">
            <w:pPr>
              <w:pStyle w:val="ConsPlusNormal"/>
              <w:jc w:val="both"/>
            </w:pPr>
            <w:r w:rsidRPr="00E07630">
              <w:t>-электрической энергии</w:t>
            </w:r>
          </w:p>
        </w:tc>
        <w:tc>
          <w:tcPr>
            <w:tcW w:w="988" w:type="dxa"/>
          </w:tcPr>
          <w:p w:rsidR="00201CE4" w:rsidRPr="00E07630" w:rsidRDefault="00201CE4" w:rsidP="00491F23">
            <w:pPr>
              <w:pStyle w:val="ConsPlusNormal"/>
            </w:pPr>
          </w:p>
        </w:tc>
        <w:tc>
          <w:tcPr>
            <w:tcW w:w="1098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A96E24">
            <w:pPr>
              <w:pStyle w:val="ConsPlusNormal"/>
              <w:jc w:val="center"/>
            </w:pPr>
            <w:r w:rsidRPr="00E07630">
              <w:t>100</w:t>
            </w:r>
          </w:p>
        </w:tc>
        <w:tc>
          <w:tcPr>
            <w:tcW w:w="1099" w:type="dxa"/>
          </w:tcPr>
          <w:p w:rsidR="00201CE4" w:rsidRPr="00E07630" w:rsidRDefault="00201CE4" w:rsidP="00201CE4">
            <w:pPr>
              <w:pStyle w:val="ConsPlusNormal"/>
              <w:jc w:val="center"/>
            </w:pPr>
            <w:r w:rsidRPr="00E07630">
              <w:t>100</w:t>
            </w:r>
          </w:p>
        </w:tc>
      </w:tr>
      <w:tr w:rsidR="00BC583B" w:rsidTr="00BC583B">
        <w:trPr>
          <w:gridAfter w:val="1"/>
          <w:wAfter w:w="20" w:type="dxa"/>
        </w:trPr>
        <w:tc>
          <w:tcPr>
            <w:tcW w:w="783" w:type="dxa"/>
          </w:tcPr>
          <w:p w:rsidR="00BC583B" w:rsidRDefault="00BC583B" w:rsidP="00532D14">
            <w:pPr>
              <w:pStyle w:val="ConsPlusNormal"/>
            </w:pPr>
          </w:p>
        </w:tc>
        <w:tc>
          <w:tcPr>
            <w:tcW w:w="5625" w:type="dxa"/>
          </w:tcPr>
          <w:p w:rsidR="00BC583B" w:rsidRPr="00E07630" w:rsidRDefault="00BC583B" w:rsidP="00491F23">
            <w:pPr>
              <w:pStyle w:val="ConsPlusNormal"/>
              <w:jc w:val="both"/>
            </w:pPr>
            <w:r w:rsidRPr="00E07630">
              <w:t>-газа</w:t>
            </w:r>
          </w:p>
        </w:tc>
        <w:tc>
          <w:tcPr>
            <w:tcW w:w="988" w:type="dxa"/>
          </w:tcPr>
          <w:p w:rsidR="00BC583B" w:rsidRPr="00E07630" w:rsidRDefault="00BC583B" w:rsidP="00491F23">
            <w:pPr>
              <w:pStyle w:val="ConsPlusNormal"/>
            </w:pPr>
          </w:p>
        </w:tc>
        <w:tc>
          <w:tcPr>
            <w:tcW w:w="1098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84,9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85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85</w:t>
            </w:r>
          </w:p>
        </w:tc>
        <w:tc>
          <w:tcPr>
            <w:tcW w:w="1099" w:type="dxa"/>
          </w:tcPr>
          <w:p w:rsidR="00BC583B" w:rsidRPr="00E07630" w:rsidRDefault="001A0BB5" w:rsidP="007207D9">
            <w:pPr>
              <w:pStyle w:val="ConsPlusNormal"/>
              <w:jc w:val="center"/>
            </w:pPr>
            <w:r w:rsidRPr="00E07630">
              <w:t>86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74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81</w:t>
            </w:r>
          </w:p>
        </w:tc>
        <w:tc>
          <w:tcPr>
            <w:tcW w:w="1099" w:type="dxa"/>
          </w:tcPr>
          <w:p w:rsidR="00BC583B" w:rsidRPr="00E07630" w:rsidRDefault="00BC583B" w:rsidP="007207D9">
            <w:pPr>
              <w:pStyle w:val="ConsPlusNormal"/>
              <w:jc w:val="center"/>
            </w:pPr>
            <w:r w:rsidRPr="00E07630">
              <w:t>85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2.1.3.</w:t>
            </w:r>
          </w:p>
        </w:tc>
        <w:tc>
          <w:tcPr>
            <w:tcW w:w="5625" w:type="dxa"/>
          </w:tcPr>
          <w:p w:rsidR="00201CE4" w:rsidRDefault="00201CE4" w:rsidP="00491F23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потребляемых</w:t>
            </w:r>
            <w:proofErr w:type="gramEnd"/>
            <w:r>
              <w:t xml:space="preserve"> муниципальными учреждениями </w:t>
            </w:r>
            <w:r>
              <w:lastRenderedPageBreak/>
              <w:t>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на территории муниципального образования</w:t>
            </w:r>
          </w:p>
        </w:tc>
        <w:tc>
          <w:tcPr>
            <w:tcW w:w="988" w:type="dxa"/>
          </w:tcPr>
          <w:p w:rsidR="00201CE4" w:rsidRDefault="00201CE4" w:rsidP="00491F2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98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1099" w:type="dxa"/>
          </w:tcPr>
          <w:p w:rsidR="00201CE4" w:rsidRPr="007F3237" w:rsidRDefault="00201CE4" w:rsidP="00491F23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099" w:type="dxa"/>
          </w:tcPr>
          <w:p w:rsidR="00201CE4" w:rsidRDefault="00201CE4" w:rsidP="00491F23">
            <w:pPr>
              <w:pStyle w:val="ConsPlusNormal"/>
              <w:jc w:val="center"/>
            </w:pPr>
            <w:r>
              <w:t>96,8</w:t>
            </w:r>
          </w:p>
          <w:p w:rsidR="00201CE4" w:rsidRDefault="00201CE4" w:rsidP="001E3AFC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lastRenderedPageBreak/>
              <w:t>2.1.4.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988" w:type="dxa"/>
          </w:tcPr>
          <w:p w:rsidR="00201CE4" w:rsidRPr="00F56441" w:rsidRDefault="00201CE4" w:rsidP="00491F23">
            <w:pPr>
              <w:pStyle w:val="ConsPlusNormal"/>
            </w:pPr>
            <w:r w:rsidRPr="00F56441">
              <w:t>%</w:t>
            </w:r>
          </w:p>
        </w:tc>
        <w:tc>
          <w:tcPr>
            <w:tcW w:w="1098" w:type="dxa"/>
          </w:tcPr>
          <w:p w:rsidR="00201CE4" w:rsidRPr="00F56441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F56441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01CE4" w:rsidRPr="00F56441" w:rsidRDefault="00201CE4" w:rsidP="001E3AFC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2.1.5.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>Доля многоквартирных домов, расположенных на территории муниципального образования, имеющих класс энергетической эффективности «В» и выше</w:t>
            </w:r>
          </w:p>
        </w:tc>
        <w:tc>
          <w:tcPr>
            <w:tcW w:w="988" w:type="dxa"/>
          </w:tcPr>
          <w:p w:rsidR="00201CE4" w:rsidRPr="00F56441" w:rsidRDefault="00201CE4" w:rsidP="00491F23">
            <w:pPr>
              <w:pStyle w:val="ConsPlusNormal"/>
            </w:pPr>
            <w:r w:rsidRPr="00F56441">
              <w:t>%</w:t>
            </w:r>
          </w:p>
        </w:tc>
        <w:tc>
          <w:tcPr>
            <w:tcW w:w="1098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  <w:p w:rsidR="00201CE4" w:rsidRPr="00F56441" w:rsidRDefault="00201CE4" w:rsidP="00201CE4">
            <w:pPr>
              <w:pStyle w:val="ConsPlusNormal"/>
              <w:jc w:val="center"/>
            </w:pPr>
          </w:p>
        </w:tc>
      </w:tr>
      <w:tr w:rsidR="00F56441" w:rsidTr="00BC583B">
        <w:trPr>
          <w:gridAfter w:val="1"/>
          <w:wAfter w:w="20" w:type="dxa"/>
        </w:trPr>
        <w:tc>
          <w:tcPr>
            <w:tcW w:w="783" w:type="dxa"/>
          </w:tcPr>
          <w:p w:rsidR="00F56441" w:rsidRDefault="00F56441" w:rsidP="00532D14">
            <w:pPr>
              <w:pStyle w:val="ConsPlusNormal"/>
            </w:pPr>
            <w:r>
              <w:t>2.1.6.</w:t>
            </w:r>
          </w:p>
        </w:tc>
        <w:tc>
          <w:tcPr>
            <w:tcW w:w="5625" w:type="dxa"/>
          </w:tcPr>
          <w:p w:rsidR="00F56441" w:rsidRPr="00F56441" w:rsidRDefault="00F56441" w:rsidP="00491F23">
            <w:pPr>
              <w:pStyle w:val="ConsPlusNormal"/>
              <w:jc w:val="both"/>
            </w:pPr>
            <w:r w:rsidRPr="00F56441"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88" w:type="dxa"/>
          </w:tcPr>
          <w:p w:rsidR="00F56441" w:rsidRPr="00F56441" w:rsidRDefault="00F56441" w:rsidP="00491F23">
            <w:pPr>
              <w:pStyle w:val="ConsPlusNormal"/>
            </w:pPr>
            <w:r w:rsidRPr="00F56441">
              <w:t>Гкал/</w:t>
            </w:r>
          </w:p>
          <w:p w:rsidR="00F56441" w:rsidRPr="00F56441" w:rsidRDefault="00F56441" w:rsidP="00491F23">
            <w:pPr>
              <w:pStyle w:val="ConsPlusNormal"/>
            </w:pPr>
            <w:r w:rsidRPr="00F56441">
              <w:t>кв.м.</w:t>
            </w:r>
          </w:p>
        </w:tc>
        <w:tc>
          <w:tcPr>
            <w:tcW w:w="1098" w:type="dxa"/>
          </w:tcPr>
          <w:p w:rsidR="00F56441" w:rsidRPr="00F56441" w:rsidRDefault="00F56441" w:rsidP="00BB2011">
            <w:pPr>
              <w:pStyle w:val="ConsPlusNormal"/>
              <w:jc w:val="center"/>
            </w:pPr>
            <w:r>
              <w:t>0,</w:t>
            </w:r>
            <w:r w:rsidR="00BB2011">
              <w:t>2</w:t>
            </w:r>
          </w:p>
        </w:tc>
        <w:tc>
          <w:tcPr>
            <w:tcW w:w="1099" w:type="dxa"/>
          </w:tcPr>
          <w:p w:rsidR="00F56441" w:rsidRPr="00F56441" w:rsidRDefault="00F56441" w:rsidP="00BB2011">
            <w:pPr>
              <w:pStyle w:val="ConsPlusNormal"/>
              <w:jc w:val="center"/>
            </w:pPr>
            <w:r w:rsidRPr="00F56441">
              <w:t>0</w:t>
            </w:r>
            <w:r>
              <w:t>,</w:t>
            </w:r>
            <w:r w:rsidR="00BB2011">
              <w:t>2</w:t>
            </w:r>
          </w:p>
        </w:tc>
        <w:tc>
          <w:tcPr>
            <w:tcW w:w="1099" w:type="dxa"/>
          </w:tcPr>
          <w:p w:rsidR="00F56441" w:rsidRPr="00F56441" w:rsidRDefault="00F56441" w:rsidP="00BB2011">
            <w:pPr>
              <w:pStyle w:val="ConsPlusNormal"/>
              <w:jc w:val="center"/>
            </w:pPr>
            <w:r w:rsidRPr="00F56441">
              <w:t>0</w:t>
            </w:r>
            <w:r>
              <w:t>,</w:t>
            </w:r>
            <w:r w:rsidR="00BB2011">
              <w:t>2</w:t>
            </w:r>
          </w:p>
        </w:tc>
        <w:tc>
          <w:tcPr>
            <w:tcW w:w="1099" w:type="dxa"/>
          </w:tcPr>
          <w:p w:rsidR="00F56441" w:rsidRPr="00F56441" w:rsidRDefault="00F56441" w:rsidP="00E97C2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99" w:type="dxa"/>
          </w:tcPr>
          <w:p w:rsidR="00F56441" w:rsidRPr="00F56441" w:rsidRDefault="00F56441" w:rsidP="00BB2011">
            <w:pPr>
              <w:pStyle w:val="ConsPlusNormal"/>
              <w:jc w:val="center"/>
            </w:pPr>
            <w:r w:rsidRPr="00F56441">
              <w:t>0</w:t>
            </w:r>
            <w:r w:rsidR="00BB2011">
              <w:t>,2</w:t>
            </w:r>
          </w:p>
        </w:tc>
        <w:tc>
          <w:tcPr>
            <w:tcW w:w="1099" w:type="dxa"/>
          </w:tcPr>
          <w:p w:rsidR="00F56441" w:rsidRPr="00F56441" w:rsidRDefault="00F56441" w:rsidP="00BB2011">
            <w:pPr>
              <w:pStyle w:val="ConsPlusNormal"/>
              <w:jc w:val="center"/>
            </w:pPr>
            <w:r w:rsidRPr="00F56441">
              <w:t>0</w:t>
            </w:r>
            <w:r w:rsidR="00BB2011">
              <w:t>,2</w:t>
            </w:r>
          </w:p>
        </w:tc>
        <w:tc>
          <w:tcPr>
            <w:tcW w:w="1099" w:type="dxa"/>
          </w:tcPr>
          <w:p w:rsidR="00F56441" w:rsidRPr="00F56441" w:rsidRDefault="00F56441" w:rsidP="00E97C2A">
            <w:pPr>
              <w:pStyle w:val="ConsPlusNormal"/>
              <w:jc w:val="center"/>
            </w:pPr>
            <w:r w:rsidRPr="00F56441">
              <w:t>0</w:t>
            </w:r>
            <w:r>
              <w:t>,2</w:t>
            </w:r>
          </w:p>
          <w:p w:rsidR="00F56441" w:rsidRPr="00F56441" w:rsidRDefault="00F56441" w:rsidP="00E97C2A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2.1.7.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>Удельный расход электрической энергии в многоквартирных домах</w:t>
            </w:r>
          </w:p>
        </w:tc>
        <w:tc>
          <w:tcPr>
            <w:tcW w:w="988" w:type="dxa"/>
          </w:tcPr>
          <w:p w:rsidR="00C37DAA" w:rsidRPr="00F56441" w:rsidRDefault="00201CE4" w:rsidP="00491F23">
            <w:pPr>
              <w:pStyle w:val="ConsPlusNormal"/>
            </w:pPr>
            <w:proofErr w:type="spellStart"/>
            <w:r w:rsidRPr="00F56441">
              <w:t>кВт</w:t>
            </w:r>
            <w:proofErr w:type="gramStart"/>
            <w:r w:rsidRPr="00F56441">
              <w:t>.ч</w:t>
            </w:r>
            <w:proofErr w:type="spellEnd"/>
            <w:proofErr w:type="gramEnd"/>
            <w:r w:rsidRPr="00F56441">
              <w:t>/</w:t>
            </w:r>
          </w:p>
          <w:p w:rsidR="00201CE4" w:rsidRPr="00F56441" w:rsidRDefault="00201CE4" w:rsidP="00491F23">
            <w:pPr>
              <w:pStyle w:val="ConsPlusNormal"/>
            </w:pPr>
            <w:r w:rsidRPr="00F56441">
              <w:t>кв.м.</w:t>
            </w:r>
          </w:p>
        </w:tc>
        <w:tc>
          <w:tcPr>
            <w:tcW w:w="1098" w:type="dxa"/>
          </w:tcPr>
          <w:p w:rsidR="00201CE4" w:rsidRPr="00F56441" w:rsidRDefault="00201CE4" w:rsidP="00F56441">
            <w:pPr>
              <w:pStyle w:val="ConsPlusNormal"/>
              <w:jc w:val="center"/>
            </w:pPr>
            <w:r w:rsidRPr="00F56441">
              <w:t>3</w:t>
            </w:r>
            <w:r w:rsidR="00F56441">
              <w:t>7,4</w:t>
            </w:r>
          </w:p>
        </w:tc>
        <w:tc>
          <w:tcPr>
            <w:tcW w:w="1099" w:type="dxa"/>
          </w:tcPr>
          <w:p w:rsidR="00201CE4" w:rsidRPr="00F56441" w:rsidRDefault="00F56441" w:rsidP="00491F23">
            <w:pPr>
              <w:pStyle w:val="ConsPlusNormal"/>
              <w:jc w:val="center"/>
            </w:pPr>
            <w:r>
              <w:t>3</w:t>
            </w:r>
            <w:r w:rsidR="00201CE4" w:rsidRPr="00F56441">
              <w:t>7</w:t>
            </w:r>
            <w:r>
              <w:t>,9</w:t>
            </w:r>
          </w:p>
        </w:tc>
        <w:tc>
          <w:tcPr>
            <w:tcW w:w="1099" w:type="dxa"/>
          </w:tcPr>
          <w:p w:rsidR="00201CE4" w:rsidRPr="00F56441" w:rsidRDefault="00F56441" w:rsidP="00491F23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099" w:type="dxa"/>
          </w:tcPr>
          <w:p w:rsidR="00201CE4" w:rsidRPr="00F56441" w:rsidRDefault="00F56441" w:rsidP="00F56441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099" w:type="dxa"/>
          </w:tcPr>
          <w:p w:rsidR="00201CE4" w:rsidRPr="00F56441" w:rsidRDefault="00F56441" w:rsidP="00F56441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099" w:type="dxa"/>
          </w:tcPr>
          <w:p w:rsidR="00201CE4" w:rsidRPr="00F56441" w:rsidRDefault="00F56441" w:rsidP="00F56441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099" w:type="dxa"/>
          </w:tcPr>
          <w:p w:rsidR="00201CE4" w:rsidRPr="00F56441" w:rsidRDefault="00F56441" w:rsidP="00F56441">
            <w:pPr>
              <w:pStyle w:val="ConsPlusNormal"/>
              <w:jc w:val="center"/>
            </w:pPr>
            <w:r>
              <w:t>38,1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2.1.8.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88" w:type="dxa"/>
          </w:tcPr>
          <w:p w:rsidR="00C37DAA" w:rsidRPr="00F56441" w:rsidRDefault="00201CE4" w:rsidP="00491F23">
            <w:pPr>
              <w:pStyle w:val="ConsPlusNormal"/>
            </w:pPr>
            <w:r w:rsidRPr="00F56441">
              <w:t>куб.м./</w:t>
            </w:r>
          </w:p>
          <w:p w:rsidR="00201CE4" w:rsidRPr="00F56441" w:rsidRDefault="00201CE4" w:rsidP="00491F23">
            <w:pPr>
              <w:pStyle w:val="ConsPlusNormal"/>
            </w:pPr>
            <w:r w:rsidRPr="00F56441">
              <w:t>чел</w:t>
            </w:r>
          </w:p>
        </w:tc>
        <w:tc>
          <w:tcPr>
            <w:tcW w:w="1098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33,6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32,1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31,2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30,6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30,1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30,0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29,9</w:t>
            </w:r>
          </w:p>
          <w:p w:rsidR="00201CE4" w:rsidRPr="00F56441" w:rsidRDefault="00201CE4" w:rsidP="00201CE4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2.1.9.</w:t>
            </w:r>
          </w:p>
        </w:tc>
        <w:tc>
          <w:tcPr>
            <w:tcW w:w="5625" w:type="dxa"/>
          </w:tcPr>
          <w:p w:rsidR="00201CE4" w:rsidRPr="00025DFD" w:rsidRDefault="00201CE4" w:rsidP="00491F23">
            <w:pPr>
              <w:pStyle w:val="ConsPlusNormal"/>
              <w:jc w:val="both"/>
            </w:pPr>
            <w:r w:rsidRPr="00025DFD"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988" w:type="dxa"/>
          </w:tcPr>
          <w:p w:rsidR="00C37DAA" w:rsidRPr="00025DFD" w:rsidRDefault="00201CE4" w:rsidP="00491F23">
            <w:pPr>
              <w:pStyle w:val="ConsPlusNormal"/>
            </w:pPr>
            <w:r w:rsidRPr="00025DFD">
              <w:t>куб</w:t>
            </w:r>
            <w:proofErr w:type="gramStart"/>
            <w:r w:rsidRPr="00025DFD">
              <w:t>.м</w:t>
            </w:r>
            <w:proofErr w:type="gramEnd"/>
            <w:r w:rsidRPr="00025DFD">
              <w:t>/</w:t>
            </w:r>
          </w:p>
          <w:p w:rsidR="00201CE4" w:rsidRPr="00025DFD" w:rsidRDefault="00201CE4" w:rsidP="00491F23">
            <w:pPr>
              <w:pStyle w:val="ConsPlusNormal"/>
            </w:pPr>
            <w:r w:rsidRPr="00025DFD">
              <w:t>чел</w:t>
            </w:r>
          </w:p>
        </w:tc>
        <w:tc>
          <w:tcPr>
            <w:tcW w:w="1098" w:type="dxa"/>
          </w:tcPr>
          <w:p w:rsidR="00201CE4" w:rsidRPr="00025DFD" w:rsidRDefault="00025DFD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025DFD" w:rsidRDefault="00025DFD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025DFD" w:rsidRDefault="00025DFD" w:rsidP="00491F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201CE4" w:rsidRPr="00025DFD" w:rsidRDefault="00201CE4" w:rsidP="00491F23">
            <w:pPr>
              <w:pStyle w:val="ConsPlusNormal"/>
              <w:jc w:val="center"/>
            </w:pPr>
            <w:r w:rsidRPr="00025DFD">
              <w:t>-</w:t>
            </w:r>
          </w:p>
        </w:tc>
        <w:tc>
          <w:tcPr>
            <w:tcW w:w="1099" w:type="dxa"/>
          </w:tcPr>
          <w:p w:rsidR="00201CE4" w:rsidRPr="00025DFD" w:rsidRDefault="00201CE4" w:rsidP="00491F23">
            <w:pPr>
              <w:pStyle w:val="ConsPlusNormal"/>
              <w:jc w:val="center"/>
            </w:pPr>
            <w:r w:rsidRPr="00025DFD">
              <w:t>-</w:t>
            </w:r>
          </w:p>
        </w:tc>
        <w:tc>
          <w:tcPr>
            <w:tcW w:w="1099" w:type="dxa"/>
          </w:tcPr>
          <w:p w:rsidR="00201CE4" w:rsidRPr="00025DFD" w:rsidRDefault="00201CE4" w:rsidP="00491F23">
            <w:pPr>
              <w:pStyle w:val="ConsPlusNormal"/>
              <w:jc w:val="center"/>
            </w:pPr>
            <w:r w:rsidRPr="00025DFD">
              <w:t>-</w:t>
            </w:r>
          </w:p>
        </w:tc>
        <w:tc>
          <w:tcPr>
            <w:tcW w:w="1099" w:type="dxa"/>
          </w:tcPr>
          <w:p w:rsidR="00201CE4" w:rsidRPr="00025DFD" w:rsidRDefault="00201CE4" w:rsidP="00491F23">
            <w:pPr>
              <w:pStyle w:val="ConsPlusNormal"/>
              <w:jc w:val="center"/>
            </w:pPr>
            <w:r w:rsidRPr="00025DFD">
              <w:t>-</w:t>
            </w:r>
          </w:p>
          <w:p w:rsidR="00201CE4" w:rsidRPr="00025DFD" w:rsidRDefault="00201CE4" w:rsidP="00201CE4">
            <w:pPr>
              <w:pStyle w:val="ConsPlusNormal"/>
              <w:tabs>
                <w:tab w:val="left" w:pos="1245"/>
                <w:tab w:val="center" w:pos="1365"/>
              </w:tabs>
            </w:pPr>
            <w:r w:rsidRPr="00025DFD">
              <w:tab/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t>2.1.10.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</w:t>
            </w:r>
            <w:r w:rsidRPr="00F56441">
              <w:lastRenderedPageBreak/>
              <w:t>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88" w:type="dxa"/>
          </w:tcPr>
          <w:p w:rsidR="00201CE4" w:rsidRPr="00F56441" w:rsidRDefault="00201CE4" w:rsidP="00491F23">
            <w:pPr>
              <w:pStyle w:val="ConsPlusNormal"/>
            </w:pPr>
            <w:proofErr w:type="spellStart"/>
            <w:r w:rsidRPr="00F56441">
              <w:lastRenderedPageBreak/>
              <w:t>т.у.т</w:t>
            </w:r>
            <w:proofErr w:type="spellEnd"/>
            <w:r w:rsidRPr="00F56441">
              <w:t>./ед. продукц</w:t>
            </w:r>
            <w:r w:rsidRPr="00F56441">
              <w:lastRenderedPageBreak/>
              <w:t>ии</w:t>
            </w:r>
          </w:p>
        </w:tc>
        <w:tc>
          <w:tcPr>
            <w:tcW w:w="1098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lastRenderedPageBreak/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201CE4" w:rsidRPr="00F56441" w:rsidRDefault="00201CE4" w:rsidP="00491F23">
            <w:pPr>
              <w:pStyle w:val="ConsPlusNormal"/>
              <w:jc w:val="center"/>
            </w:pPr>
            <w:r w:rsidRPr="00F56441">
              <w:t>0</w:t>
            </w:r>
          </w:p>
          <w:p w:rsidR="00201CE4" w:rsidRPr="00F56441" w:rsidRDefault="00201CE4" w:rsidP="00201CE4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201CE4" w:rsidRDefault="00201CE4" w:rsidP="00532D14">
            <w:pPr>
              <w:pStyle w:val="ConsPlusNormal"/>
            </w:pPr>
            <w:r>
              <w:lastRenderedPageBreak/>
              <w:t>2.1.11.</w:t>
            </w:r>
          </w:p>
        </w:tc>
        <w:tc>
          <w:tcPr>
            <w:tcW w:w="5625" w:type="dxa"/>
          </w:tcPr>
          <w:p w:rsidR="00201CE4" w:rsidRPr="00F56441" w:rsidRDefault="00201CE4" w:rsidP="00491F23">
            <w:pPr>
              <w:pStyle w:val="ConsPlusNormal"/>
              <w:jc w:val="both"/>
            </w:pPr>
            <w:r w:rsidRPr="00F56441">
              <w:t>Удельный расход топлива на отпуск электрической энергии тепловыми электростанциями на территории муниципального образования</w:t>
            </w:r>
          </w:p>
        </w:tc>
        <w:tc>
          <w:tcPr>
            <w:tcW w:w="988" w:type="dxa"/>
          </w:tcPr>
          <w:p w:rsidR="00C37DAA" w:rsidRPr="00F56441" w:rsidRDefault="00201CE4" w:rsidP="00491F23">
            <w:pPr>
              <w:pStyle w:val="ConsPlusNormal"/>
            </w:pPr>
            <w:proofErr w:type="spellStart"/>
            <w:r w:rsidRPr="00F56441">
              <w:t>т.у.</w:t>
            </w:r>
            <w:proofErr w:type="gramStart"/>
            <w:r w:rsidRPr="00F56441">
              <w:t>т</w:t>
            </w:r>
            <w:proofErr w:type="spellEnd"/>
            <w:proofErr w:type="gramEnd"/>
            <w:r w:rsidRPr="00F56441">
              <w:t>./</w:t>
            </w:r>
          </w:p>
          <w:p w:rsidR="00201CE4" w:rsidRPr="00F56441" w:rsidRDefault="00201CE4" w:rsidP="00491F23">
            <w:pPr>
              <w:pStyle w:val="ConsPlusNormal"/>
            </w:pPr>
            <w:r w:rsidRPr="00F56441">
              <w:t xml:space="preserve">млн. </w:t>
            </w:r>
            <w:proofErr w:type="spellStart"/>
            <w:r w:rsidRPr="00F56441">
              <w:t>кВт</w:t>
            </w:r>
            <w:proofErr w:type="gramStart"/>
            <w:r w:rsidRPr="00F56441">
              <w:t>.ч</w:t>
            </w:r>
            <w:proofErr w:type="spellEnd"/>
            <w:proofErr w:type="gramEnd"/>
          </w:p>
        </w:tc>
        <w:tc>
          <w:tcPr>
            <w:tcW w:w="1098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  <w:tc>
          <w:tcPr>
            <w:tcW w:w="1099" w:type="dxa"/>
          </w:tcPr>
          <w:p w:rsidR="00201CE4" w:rsidRPr="00F56441" w:rsidRDefault="00530346" w:rsidP="00EB1FC8">
            <w:pPr>
              <w:pStyle w:val="ConsPlusNormal"/>
              <w:jc w:val="center"/>
            </w:pPr>
            <w:r w:rsidRPr="00F56441">
              <w:t>145,8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2.1.12.</w:t>
            </w:r>
          </w:p>
        </w:tc>
        <w:tc>
          <w:tcPr>
            <w:tcW w:w="5625" w:type="dxa"/>
          </w:tcPr>
          <w:p w:rsidR="00F87339" w:rsidRPr="00F56441" w:rsidRDefault="00F87339" w:rsidP="00491F23">
            <w:pPr>
              <w:pStyle w:val="ConsPlusNormal"/>
              <w:jc w:val="both"/>
            </w:pPr>
            <w:r w:rsidRPr="00F56441">
              <w:t>Удельный расход топлива на отпущенную тепловую энергию с коллекторов тепловых электростанций на территории муниципального образования</w:t>
            </w:r>
          </w:p>
        </w:tc>
        <w:tc>
          <w:tcPr>
            <w:tcW w:w="988" w:type="dxa"/>
          </w:tcPr>
          <w:p w:rsidR="00C37DAA" w:rsidRPr="00F56441" w:rsidRDefault="00F87339" w:rsidP="00491F23">
            <w:pPr>
              <w:pStyle w:val="ConsPlusNormal"/>
            </w:pPr>
            <w:proofErr w:type="spellStart"/>
            <w:r w:rsidRPr="00F56441">
              <w:t>т.у.</w:t>
            </w:r>
            <w:proofErr w:type="gramStart"/>
            <w:r w:rsidRPr="00F56441">
              <w:t>т</w:t>
            </w:r>
            <w:proofErr w:type="spellEnd"/>
            <w:proofErr w:type="gramEnd"/>
            <w:r w:rsidRPr="00F56441">
              <w:t>./</w:t>
            </w:r>
          </w:p>
          <w:p w:rsidR="00F87339" w:rsidRPr="00F56441" w:rsidRDefault="00F87339" w:rsidP="00491F23">
            <w:pPr>
              <w:pStyle w:val="ConsPlusNormal"/>
            </w:pPr>
            <w:r w:rsidRPr="00F56441">
              <w:t>тыс. Гкал</w:t>
            </w:r>
          </w:p>
        </w:tc>
        <w:tc>
          <w:tcPr>
            <w:tcW w:w="1098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168,04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168,8</w:t>
            </w:r>
          </w:p>
        </w:tc>
        <w:tc>
          <w:tcPr>
            <w:tcW w:w="1099" w:type="dxa"/>
          </w:tcPr>
          <w:p w:rsidR="00F87339" w:rsidRPr="00F56441" w:rsidRDefault="00F87339" w:rsidP="00DA51B3">
            <w:pPr>
              <w:pStyle w:val="ConsPlusNormal"/>
              <w:jc w:val="center"/>
            </w:pPr>
            <w:r w:rsidRPr="00F56441">
              <w:t>167,6</w:t>
            </w:r>
          </w:p>
        </w:tc>
        <w:tc>
          <w:tcPr>
            <w:tcW w:w="1099" w:type="dxa"/>
          </w:tcPr>
          <w:p w:rsidR="00F87339" w:rsidRPr="00F56441" w:rsidRDefault="00F87339" w:rsidP="00DA51B3">
            <w:pPr>
              <w:pStyle w:val="ConsPlusNormal"/>
              <w:jc w:val="center"/>
            </w:pPr>
            <w:r w:rsidRPr="00F56441">
              <w:t>167,</w:t>
            </w:r>
            <w:r w:rsidR="00DA51B3">
              <w:t>5</w:t>
            </w:r>
          </w:p>
        </w:tc>
        <w:tc>
          <w:tcPr>
            <w:tcW w:w="1099" w:type="dxa"/>
          </w:tcPr>
          <w:p w:rsidR="00F87339" w:rsidRPr="00F56441" w:rsidRDefault="00F87339" w:rsidP="00DA51B3">
            <w:pPr>
              <w:pStyle w:val="ConsPlusNormal"/>
              <w:jc w:val="center"/>
            </w:pPr>
            <w:r w:rsidRPr="00F56441">
              <w:t>167,6</w:t>
            </w:r>
          </w:p>
        </w:tc>
        <w:tc>
          <w:tcPr>
            <w:tcW w:w="1099" w:type="dxa"/>
          </w:tcPr>
          <w:p w:rsidR="00F87339" w:rsidRPr="00F56441" w:rsidRDefault="00F87339" w:rsidP="00DA51B3">
            <w:pPr>
              <w:pStyle w:val="ConsPlusNormal"/>
              <w:jc w:val="center"/>
            </w:pPr>
            <w:r w:rsidRPr="00F56441">
              <w:t>165,8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167,5</w:t>
            </w:r>
          </w:p>
          <w:p w:rsidR="00F87339" w:rsidRPr="00F56441" w:rsidRDefault="00F87339" w:rsidP="00F87339">
            <w:pPr>
              <w:pStyle w:val="ConsPlusNormal"/>
              <w:jc w:val="center"/>
            </w:pPr>
          </w:p>
        </w:tc>
      </w:tr>
      <w:tr w:rsidR="00C37DAA" w:rsidRPr="00F56441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2.1.13.</w:t>
            </w:r>
          </w:p>
        </w:tc>
        <w:tc>
          <w:tcPr>
            <w:tcW w:w="5625" w:type="dxa"/>
          </w:tcPr>
          <w:p w:rsidR="00F87339" w:rsidRPr="00F56441" w:rsidRDefault="00F87339" w:rsidP="00491F23">
            <w:pPr>
              <w:pStyle w:val="ConsPlusNormal"/>
              <w:jc w:val="both"/>
            </w:pPr>
            <w:r w:rsidRPr="00F56441"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88" w:type="dxa"/>
          </w:tcPr>
          <w:p w:rsidR="00C37DAA" w:rsidRPr="00F56441" w:rsidRDefault="00F87339" w:rsidP="00491F23">
            <w:pPr>
              <w:pStyle w:val="ConsPlusNormal"/>
            </w:pPr>
            <w:proofErr w:type="spellStart"/>
            <w:r w:rsidRPr="00F56441">
              <w:t>т.у.</w:t>
            </w:r>
            <w:proofErr w:type="gramStart"/>
            <w:r w:rsidRPr="00F56441">
              <w:t>т</w:t>
            </w:r>
            <w:proofErr w:type="spellEnd"/>
            <w:proofErr w:type="gramEnd"/>
            <w:r w:rsidRPr="00F56441">
              <w:t>./</w:t>
            </w:r>
          </w:p>
          <w:p w:rsidR="00F87339" w:rsidRPr="00F56441" w:rsidRDefault="00F87339" w:rsidP="00491F23">
            <w:pPr>
              <w:pStyle w:val="ConsPlusNormal"/>
            </w:pPr>
            <w:r w:rsidRPr="00F56441">
              <w:t>тыс. Гкал</w:t>
            </w:r>
          </w:p>
        </w:tc>
        <w:tc>
          <w:tcPr>
            <w:tcW w:w="1098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</w:tc>
        <w:tc>
          <w:tcPr>
            <w:tcW w:w="1099" w:type="dxa"/>
          </w:tcPr>
          <w:p w:rsidR="00F87339" w:rsidRPr="00F56441" w:rsidRDefault="00F87339" w:rsidP="00A96E24">
            <w:pPr>
              <w:pStyle w:val="ConsPlusNormal"/>
              <w:jc w:val="center"/>
            </w:pPr>
            <w:r w:rsidRPr="00F56441">
              <w:t>32,5</w:t>
            </w:r>
          </w:p>
          <w:p w:rsidR="00F87339" w:rsidRPr="00F56441" w:rsidRDefault="00F87339" w:rsidP="00F87339">
            <w:pPr>
              <w:pStyle w:val="ConsPlusNormal"/>
              <w:jc w:val="center"/>
            </w:pPr>
          </w:p>
        </w:tc>
      </w:tr>
      <w:tr w:rsidR="00C37DAA" w:rsidRPr="00F56441" w:rsidTr="00BC583B">
        <w:trPr>
          <w:gridAfter w:val="1"/>
          <w:wAfter w:w="20" w:type="dxa"/>
          <w:trHeight w:val="1531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2.1.14.</w:t>
            </w:r>
          </w:p>
        </w:tc>
        <w:tc>
          <w:tcPr>
            <w:tcW w:w="5625" w:type="dxa"/>
          </w:tcPr>
          <w:p w:rsidR="00F87339" w:rsidRPr="00F56441" w:rsidRDefault="00F87339" w:rsidP="00491F23">
            <w:pPr>
              <w:pStyle w:val="ConsPlusNormal"/>
              <w:jc w:val="both"/>
            </w:pPr>
            <w:r w:rsidRPr="00F56441"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988" w:type="dxa"/>
          </w:tcPr>
          <w:p w:rsidR="00F80B48" w:rsidRPr="00F56441" w:rsidRDefault="00F87339" w:rsidP="00491F23">
            <w:pPr>
              <w:pStyle w:val="ConsPlusNormal"/>
            </w:pPr>
            <w:proofErr w:type="spellStart"/>
            <w:r w:rsidRPr="00F56441">
              <w:t>т.у.</w:t>
            </w:r>
            <w:proofErr w:type="gramStart"/>
            <w:r w:rsidRPr="00F56441">
              <w:t>т</w:t>
            </w:r>
            <w:proofErr w:type="spellEnd"/>
            <w:proofErr w:type="gramEnd"/>
            <w:r w:rsidRPr="00F56441">
              <w:t>./</w:t>
            </w:r>
          </w:p>
          <w:p w:rsidR="00F87339" w:rsidRPr="00F56441" w:rsidRDefault="00F87339" w:rsidP="00491F23">
            <w:pPr>
              <w:pStyle w:val="ConsPlusNormal"/>
            </w:pPr>
            <w:r w:rsidRPr="00F56441">
              <w:t>ед. продукции</w:t>
            </w:r>
          </w:p>
        </w:tc>
        <w:tc>
          <w:tcPr>
            <w:tcW w:w="1098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</w:tc>
        <w:tc>
          <w:tcPr>
            <w:tcW w:w="1099" w:type="dxa"/>
          </w:tcPr>
          <w:p w:rsidR="00F87339" w:rsidRPr="00F56441" w:rsidRDefault="00F87339" w:rsidP="00491F23">
            <w:pPr>
              <w:pStyle w:val="ConsPlusNormal"/>
              <w:jc w:val="center"/>
            </w:pPr>
            <w:r w:rsidRPr="00F56441">
              <w:t>0</w:t>
            </w:r>
          </w:p>
          <w:p w:rsidR="00F87339" w:rsidRPr="00F56441" w:rsidRDefault="00F87339" w:rsidP="00F87339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2.1.15.</w:t>
            </w:r>
          </w:p>
        </w:tc>
        <w:tc>
          <w:tcPr>
            <w:tcW w:w="5625" w:type="dxa"/>
          </w:tcPr>
          <w:p w:rsidR="00F87339" w:rsidRPr="00980895" w:rsidRDefault="00F87339" w:rsidP="00491F23">
            <w:pPr>
              <w:pStyle w:val="ConsPlusNormal"/>
              <w:jc w:val="both"/>
            </w:pPr>
            <w:r w:rsidRPr="00980895">
              <w:t>Доля потерь тепловой энергии при её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88" w:type="dxa"/>
          </w:tcPr>
          <w:p w:rsidR="00F87339" w:rsidRPr="00980895" w:rsidRDefault="00F87339" w:rsidP="00491F23">
            <w:pPr>
              <w:pStyle w:val="ConsPlusNormal"/>
            </w:pPr>
            <w:r w:rsidRPr="00980895"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23</w:t>
            </w:r>
          </w:p>
        </w:tc>
        <w:tc>
          <w:tcPr>
            <w:tcW w:w="1099" w:type="dxa"/>
          </w:tcPr>
          <w:p w:rsidR="00F87339" w:rsidRPr="00980895" w:rsidRDefault="00F87339" w:rsidP="00F80B48">
            <w:pPr>
              <w:pStyle w:val="ConsPlusNormal"/>
              <w:jc w:val="center"/>
            </w:pPr>
            <w:r w:rsidRPr="00980895">
              <w:t>23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2.1.16.</w:t>
            </w:r>
          </w:p>
        </w:tc>
        <w:tc>
          <w:tcPr>
            <w:tcW w:w="5625" w:type="dxa"/>
          </w:tcPr>
          <w:p w:rsidR="00F87339" w:rsidRPr="00980895" w:rsidRDefault="00F87339" w:rsidP="00491F23">
            <w:pPr>
              <w:pStyle w:val="ConsPlusNormal"/>
              <w:jc w:val="both"/>
            </w:pPr>
            <w:r w:rsidRPr="00980895">
              <w:t xml:space="preserve">Доля </w:t>
            </w:r>
            <w:proofErr w:type="spellStart"/>
            <w:r w:rsidRPr="00980895">
              <w:t>энергоэффективных</w:t>
            </w:r>
            <w:proofErr w:type="spellEnd"/>
            <w:r w:rsidRPr="00980895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88" w:type="dxa"/>
          </w:tcPr>
          <w:p w:rsidR="00F87339" w:rsidRPr="00980895" w:rsidRDefault="00F87339" w:rsidP="00491F23">
            <w:pPr>
              <w:pStyle w:val="ConsPlusNormal"/>
            </w:pPr>
            <w:r w:rsidRPr="00980895">
              <w:t>%</w:t>
            </w:r>
          </w:p>
        </w:tc>
        <w:tc>
          <w:tcPr>
            <w:tcW w:w="1098" w:type="dxa"/>
          </w:tcPr>
          <w:p w:rsidR="00F87339" w:rsidRPr="00980895" w:rsidRDefault="00F87339" w:rsidP="0043530A">
            <w:pPr>
              <w:pStyle w:val="ConsPlusNormal"/>
              <w:jc w:val="center"/>
            </w:pPr>
            <w:r w:rsidRPr="00980895">
              <w:t>70,6</w:t>
            </w:r>
          </w:p>
        </w:tc>
        <w:tc>
          <w:tcPr>
            <w:tcW w:w="1099" w:type="dxa"/>
          </w:tcPr>
          <w:p w:rsidR="00F87339" w:rsidRPr="00980895" w:rsidRDefault="00F87339" w:rsidP="0043530A">
            <w:pPr>
              <w:pStyle w:val="ConsPlusNormal"/>
              <w:jc w:val="center"/>
            </w:pPr>
            <w:r w:rsidRPr="00980895">
              <w:t>7</w:t>
            </w:r>
            <w:r w:rsidR="0043530A">
              <w:t>4</w:t>
            </w:r>
            <w:r w:rsidRPr="00980895">
              <w:t>,</w:t>
            </w:r>
            <w:r w:rsidR="0043530A">
              <w:t>1</w:t>
            </w:r>
          </w:p>
        </w:tc>
        <w:tc>
          <w:tcPr>
            <w:tcW w:w="1099" w:type="dxa"/>
          </w:tcPr>
          <w:p w:rsidR="00F87339" w:rsidRPr="00980895" w:rsidRDefault="00F87339" w:rsidP="0043530A">
            <w:pPr>
              <w:pStyle w:val="ConsPlusNormal"/>
              <w:jc w:val="center"/>
            </w:pPr>
            <w:r w:rsidRPr="00980895">
              <w:t>8</w:t>
            </w:r>
            <w:r w:rsidR="0043530A">
              <w:t>7</w:t>
            </w:r>
            <w:r w:rsidRPr="00980895">
              <w:t>,</w:t>
            </w:r>
            <w:r w:rsidR="0043530A">
              <w:t>1</w:t>
            </w:r>
          </w:p>
        </w:tc>
        <w:tc>
          <w:tcPr>
            <w:tcW w:w="1099" w:type="dxa"/>
          </w:tcPr>
          <w:p w:rsidR="00F87339" w:rsidRPr="00980895" w:rsidRDefault="00F87339" w:rsidP="002B5C38">
            <w:pPr>
              <w:pStyle w:val="ConsPlusNormal"/>
              <w:jc w:val="center"/>
            </w:pPr>
            <w:r w:rsidRPr="00980895">
              <w:t>87,1</w:t>
            </w:r>
          </w:p>
        </w:tc>
        <w:tc>
          <w:tcPr>
            <w:tcW w:w="1099" w:type="dxa"/>
          </w:tcPr>
          <w:p w:rsidR="00F87339" w:rsidRPr="00980895" w:rsidRDefault="00F87339" w:rsidP="002B5C38">
            <w:pPr>
              <w:pStyle w:val="ConsPlusNormal"/>
              <w:jc w:val="center"/>
            </w:pPr>
            <w:r w:rsidRPr="00980895">
              <w:t>88,3</w:t>
            </w:r>
          </w:p>
        </w:tc>
        <w:tc>
          <w:tcPr>
            <w:tcW w:w="1099" w:type="dxa"/>
          </w:tcPr>
          <w:p w:rsidR="00F87339" w:rsidRPr="00980895" w:rsidRDefault="00F87339" w:rsidP="002B5C38">
            <w:pPr>
              <w:pStyle w:val="ConsPlusNormal"/>
              <w:jc w:val="center"/>
            </w:pPr>
            <w:r w:rsidRPr="00980895">
              <w:t>89,4</w:t>
            </w:r>
          </w:p>
        </w:tc>
        <w:tc>
          <w:tcPr>
            <w:tcW w:w="1099" w:type="dxa"/>
          </w:tcPr>
          <w:p w:rsidR="00F87339" w:rsidRPr="00980895" w:rsidRDefault="00F87339" w:rsidP="002B5C38">
            <w:pPr>
              <w:pStyle w:val="ConsPlusNormal"/>
              <w:jc w:val="center"/>
            </w:pPr>
            <w:r w:rsidRPr="00980895">
              <w:t>89,8</w:t>
            </w:r>
          </w:p>
          <w:p w:rsidR="00F87339" w:rsidRPr="00980895" w:rsidRDefault="00F87339" w:rsidP="00F87339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2.1.17.</w:t>
            </w:r>
          </w:p>
        </w:tc>
        <w:tc>
          <w:tcPr>
            <w:tcW w:w="5625" w:type="dxa"/>
          </w:tcPr>
          <w:p w:rsidR="00F87339" w:rsidRPr="00980895" w:rsidRDefault="00F87339" w:rsidP="00491F23">
            <w:pPr>
              <w:pStyle w:val="ConsPlusNormal"/>
              <w:jc w:val="both"/>
            </w:pPr>
            <w:r w:rsidRPr="00980895">
              <w:t xml:space="preserve">Доля </w:t>
            </w:r>
            <w:proofErr w:type="spellStart"/>
            <w:r w:rsidRPr="00980895">
              <w:t>энергоэффективных</w:t>
            </w:r>
            <w:proofErr w:type="spellEnd"/>
            <w:r w:rsidRPr="00980895"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</w:t>
            </w:r>
            <w:r w:rsidRPr="00980895">
              <w:lastRenderedPageBreak/>
              <w:t>муниципального образования</w:t>
            </w:r>
          </w:p>
        </w:tc>
        <w:tc>
          <w:tcPr>
            <w:tcW w:w="988" w:type="dxa"/>
          </w:tcPr>
          <w:p w:rsidR="00F87339" w:rsidRPr="00980895" w:rsidRDefault="00F87339" w:rsidP="00491F23">
            <w:pPr>
              <w:pStyle w:val="ConsPlusNormal"/>
            </w:pPr>
            <w:r w:rsidRPr="00980895">
              <w:lastRenderedPageBreak/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  <w:p w:rsidR="00F87339" w:rsidRPr="00980895" w:rsidRDefault="00F87339" w:rsidP="00F87339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lastRenderedPageBreak/>
              <w:t>2.1.18.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2.1.19.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78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78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100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  <w:trHeight w:val="1028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2.1.20.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45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47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50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58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62,1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69,3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73,5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2.1.21.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F80B48">
            <w:pPr>
              <w:pStyle w:val="ConsPlusNormal"/>
              <w:jc w:val="center"/>
            </w:pPr>
            <w:r w:rsidRPr="00980895">
              <w:t>-</w:t>
            </w: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2.1.22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73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75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78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80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81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83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2.1.23.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</w:t>
            </w:r>
            <w:r>
              <w:lastRenderedPageBreak/>
              <w:t>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0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lastRenderedPageBreak/>
              <w:t>2.1.24.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объеме, поданной в водопроводную сеть на территории муниципального образования</w:t>
            </w:r>
          </w:p>
        </w:tc>
        <w:tc>
          <w:tcPr>
            <w:tcW w:w="988" w:type="dxa"/>
          </w:tcPr>
          <w:p w:rsidR="00F87339" w:rsidRDefault="00F87339" w:rsidP="00491F23">
            <w:pPr>
              <w:pStyle w:val="ConsPlusNormal"/>
            </w:pPr>
            <w:r>
              <w:t>%</w:t>
            </w:r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17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15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13,7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2.1.25.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Удельное количество тепловой энергии, расходуемое на подогрев горячей воды на территории муниципального образования</w:t>
            </w:r>
          </w:p>
        </w:tc>
        <w:tc>
          <w:tcPr>
            <w:tcW w:w="988" w:type="dxa"/>
          </w:tcPr>
          <w:p w:rsidR="00C37DAA" w:rsidRDefault="00F87339" w:rsidP="00491F23">
            <w:pPr>
              <w:pStyle w:val="ConsPlusNormal"/>
            </w:pPr>
            <w:r>
              <w:t>Гкал/</w:t>
            </w:r>
          </w:p>
          <w:p w:rsidR="00F87339" w:rsidRDefault="00F87339" w:rsidP="00491F23">
            <w:pPr>
              <w:pStyle w:val="ConsPlusNormal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098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</w:tc>
        <w:tc>
          <w:tcPr>
            <w:tcW w:w="1099" w:type="dxa"/>
          </w:tcPr>
          <w:p w:rsidR="00F87339" w:rsidRPr="00980895" w:rsidRDefault="00F87339" w:rsidP="00491F23">
            <w:pPr>
              <w:pStyle w:val="ConsPlusNormal"/>
              <w:jc w:val="center"/>
            </w:pPr>
            <w:r w:rsidRPr="00980895">
              <w:t>-</w:t>
            </w:r>
          </w:p>
          <w:p w:rsidR="00F87339" w:rsidRPr="00980895" w:rsidRDefault="00F87339" w:rsidP="00491F23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F87339" w:rsidRDefault="00F87339" w:rsidP="00532D14">
            <w:pPr>
              <w:pStyle w:val="ConsPlusNormal"/>
            </w:pPr>
            <w:r>
              <w:t>2.1.26.</w:t>
            </w:r>
          </w:p>
        </w:tc>
        <w:tc>
          <w:tcPr>
            <w:tcW w:w="5625" w:type="dxa"/>
          </w:tcPr>
          <w:p w:rsidR="00F87339" w:rsidRDefault="00F87339" w:rsidP="00491F23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муниципального образования</w:t>
            </w:r>
          </w:p>
        </w:tc>
        <w:tc>
          <w:tcPr>
            <w:tcW w:w="988" w:type="dxa"/>
          </w:tcPr>
          <w:p w:rsidR="00C37DAA" w:rsidRDefault="00F87339" w:rsidP="00491F23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F87339" w:rsidRDefault="00F87339" w:rsidP="00491F23">
            <w:pPr>
              <w:pStyle w:val="ConsPlusNormal"/>
            </w:pPr>
            <w:r>
              <w:t>куб.м.</w:t>
            </w:r>
          </w:p>
        </w:tc>
        <w:tc>
          <w:tcPr>
            <w:tcW w:w="1098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7871B8">
            <w:pPr>
              <w:pStyle w:val="ConsPlusNormal"/>
              <w:jc w:val="center"/>
            </w:pPr>
            <w:r w:rsidRPr="00980895">
              <w:t>0,3</w:t>
            </w:r>
          </w:p>
        </w:tc>
        <w:tc>
          <w:tcPr>
            <w:tcW w:w="1099" w:type="dxa"/>
          </w:tcPr>
          <w:p w:rsidR="00F87339" w:rsidRPr="00980895" w:rsidRDefault="00F87339" w:rsidP="002B5C38">
            <w:pPr>
              <w:pStyle w:val="ConsPlusNormal"/>
              <w:jc w:val="center"/>
            </w:pPr>
            <w:r w:rsidRPr="00980895">
              <w:t>0,</w:t>
            </w:r>
            <w:r w:rsidR="007871B8">
              <w:t>3</w:t>
            </w:r>
          </w:p>
          <w:p w:rsidR="00F87339" w:rsidRPr="00980895" w:rsidRDefault="00F87339" w:rsidP="002B5C38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E93E3A" w:rsidRDefault="00E93E3A" w:rsidP="00532D14">
            <w:pPr>
              <w:pStyle w:val="ConsPlusNormal"/>
            </w:pPr>
            <w:r>
              <w:t>2.1.27.</w:t>
            </w:r>
          </w:p>
        </w:tc>
        <w:tc>
          <w:tcPr>
            <w:tcW w:w="5625" w:type="dxa"/>
          </w:tcPr>
          <w:p w:rsidR="00E93E3A" w:rsidRDefault="00E93E3A" w:rsidP="002B5C3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муниципального образования</w:t>
            </w:r>
          </w:p>
        </w:tc>
        <w:tc>
          <w:tcPr>
            <w:tcW w:w="988" w:type="dxa"/>
          </w:tcPr>
          <w:p w:rsidR="00C37DAA" w:rsidRDefault="00E93E3A" w:rsidP="002B5C38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E93E3A" w:rsidRDefault="00E93E3A" w:rsidP="002B5C38">
            <w:pPr>
              <w:pStyle w:val="ConsPlusNormal"/>
            </w:pPr>
            <w:r>
              <w:t>куб.м.</w:t>
            </w:r>
          </w:p>
        </w:tc>
        <w:tc>
          <w:tcPr>
            <w:tcW w:w="1098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2,0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1,4</w:t>
            </w:r>
          </w:p>
        </w:tc>
        <w:tc>
          <w:tcPr>
            <w:tcW w:w="1099" w:type="dxa"/>
          </w:tcPr>
          <w:p w:rsidR="00E93E3A" w:rsidRPr="00980895" w:rsidRDefault="00E93E3A" w:rsidP="002B5C38">
            <w:pPr>
              <w:pStyle w:val="ConsPlusNormal"/>
              <w:jc w:val="center"/>
            </w:pPr>
            <w:r w:rsidRPr="00980895">
              <w:t>1,</w:t>
            </w:r>
            <w:r w:rsidR="007871B8">
              <w:t>1</w:t>
            </w:r>
          </w:p>
          <w:p w:rsidR="00E93E3A" w:rsidRPr="00980895" w:rsidRDefault="00E93E3A" w:rsidP="00E93E3A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E93E3A" w:rsidRDefault="00E93E3A" w:rsidP="00532D14">
            <w:pPr>
              <w:pStyle w:val="ConsPlusNormal"/>
            </w:pPr>
            <w:r>
              <w:t>2.1.28.</w:t>
            </w:r>
          </w:p>
        </w:tc>
        <w:tc>
          <w:tcPr>
            <w:tcW w:w="5625" w:type="dxa"/>
          </w:tcPr>
          <w:p w:rsidR="00E93E3A" w:rsidRDefault="00E93E3A" w:rsidP="002B5C3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 на территории муниципального образования</w:t>
            </w:r>
          </w:p>
        </w:tc>
        <w:tc>
          <w:tcPr>
            <w:tcW w:w="988" w:type="dxa"/>
          </w:tcPr>
          <w:p w:rsidR="00C37DAA" w:rsidRDefault="00E93E3A" w:rsidP="002B5C38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E93E3A" w:rsidRDefault="00E93E3A" w:rsidP="002B5C38">
            <w:pPr>
              <w:pStyle w:val="ConsPlusNormal"/>
            </w:pPr>
            <w:r>
              <w:t>куб.м.</w:t>
            </w:r>
          </w:p>
        </w:tc>
        <w:tc>
          <w:tcPr>
            <w:tcW w:w="1098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2,9</w:t>
            </w:r>
          </w:p>
        </w:tc>
        <w:tc>
          <w:tcPr>
            <w:tcW w:w="1099" w:type="dxa"/>
          </w:tcPr>
          <w:p w:rsidR="00E93E3A" w:rsidRPr="00980895" w:rsidRDefault="00E93E3A" w:rsidP="00A96E24">
            <w:pPr>
              <w:pStyle w:val="ConsPlusNormal"/>
              <w:jc w:val="center"/>
            </w:pPr>
            <w:r w:rsidRPr="00980895">
              <w:t>2,9</w:t>
            </w:r>
          </w:p>
          <w:p w:rsidR="00E93E3A" w:rsidRPr="00980895" w:rsidRDefault="00E93E3A" w:rsidP="00E93E3A">
            <w:pPr>
              <w:pStyle w:val="ConsPlusNormal"/>
              <w:jc w:val="center"/>
            </w:pPr>
          </w:p>
        </w:tc>
      </w:tr>
      <w:tr w:rsidR="00C37DAA" w:rsidTr="00BC583B">
        <w:trPr>
          <w:gridAfter w:val="1"/>
          <w:wAfter w:w="20" w:type="dxa"/>
        </w:trPr>
        <w:tc>
          <w:tcPr>
            <w:tcW w:w="783" w:type="dxa"/>
          </w:tcPr>
          <w:p w:rsidR="00E93E3A" w:rsidRDefault="00E93E3A" w:rsidP="00532D14">
            <w:pPr>
              <w:pStyle w:val="ConsPlusNormal"/>
            </w:pPr>
            <w:r>
              <w:t>2.1.29.</w:t>
            </w:r>
          </w:p>
        </w:tc>
        <w:tc>
          <w:tcPr>
            <w:tcW w:w="5625" w:type="dxa"/>
          </w:tcPr>
          <w:p w:rsidR="00E93E3A" w:rsidRDefault="00E93E3A" w:rsidP="002B5C3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муниципального образования</w:t>
            </w:r>
          </w:p>
        </w:tc>
        <w:tc>
          <w:tcPr>
            <w:tcW w:w="988" w:type="dxa"/>
          </w:tcPr>
          <w:p w:rsidR="00C37DAA" w:rsidRDefault="00E93E3A" w:rsidP="002B5C38">
            <w:pPr>
              <w:pStyle w:val="ConsPlusNormal"/>
            </w:pP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</w:t>
            </w:r>
          </w:p>
          <w:p w:rsidR="00E93E3A" w:rsidRDefault="00E93E3A" w:rsidP="002B5C38">
            <w:pPr>
              <w:pStyle w:val="ConsPlusNormal"/>
            </w:pPr>
            <w:r>
              <w:t>куб.м.</w:t>
            </w:r>
          </w:p>
        </w:tc>
        <w:tc>
          <w:tcPr>
            <w:tcW w:w="1098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43530A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</w:tc>
        <w:tc>
          <w:tcPr>
            <w:tcW w:w="1099" w:type="dxa"/>
          </w:tcPr>
          <w:p w:rsidR="00E93E3A" w:rsidRPr="00980895" w:rsidRDefault="00E93E3A" w:rsidP="00A96E24">
            <w:pPr>
              <w:pStyle w:val="ConsPlusNormal"/>
              <w:jc w:val="center"/>
            </w:pPr>
            <w:r w:rsidRPr="00980895">
              <w:t>0,</w:t>
            </w:r>
            <w:r w:rsidR="0043530A">
              <w:t>4</w:t>
            </w:r>
          </w:p>
          <w:p w:rsidR="00E93E3A" w:rsidRPr="00980895" w:rsidRDefault="00E93E3A" w:rsidP="00E93E3A">
            <w:pPr>
              <w:pStyle w:val="ConsPlusNormal"/>
              <w:jc w:val="center"/>
            </w:pPr>
          </w:p>
        </w:tc>
      </w:tr>
    </w:tbl>
    <w:p w:rsidR="00437DB6" w:rsidRDefault="00437DB6" w:rsidP="00437DB6">
      <w:pPr>
        <w:pStyle w:val="ConsPlusNormal"/>
      </w:pPr>
    </w:p>
    <w:p w:rsidR="00437DB6" w:rsidRPr="00E93E3A" w:rsidRDefault="00437DB6" w:rsidP="00E93E3A">
      <w:pPr>
        <w:pStyle w:val="ConsPlusNormal"/>
      </w:pPr>
      <w:r w:rsidRPr="00437DB6">
        <w:t xml:space="preserve">Отчетные значения по целевым индикаторам  (показателям) определяются в соответствии с методикой расчета значений целевых </w:t>
      </w:r>
      <w:r w:rsidRPr="00437DB6">
        <w:lastRenderedPageBreak/>
        <w:t>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экономического развития Российской Федерации от 28.04.2021 г. № 231.</w:t>
      </w:r>
    </w:p>
    <w:p w:rsidR="00437DB6" w:rsidRDefault="00437DB6" w:rsidP="00EB64EA">
      <w:pPr>
        <w:pStyle w:val="ConsPlusNormal"/>
        <w:jc w:val="center"/>
        <w:rPr>
          <w:b/>
        </w:rPr>
      </w:pP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4. Ресурсное обеспечение мероприятий подпрограммы</w:t>
      </w:r>
    </w:p>
    <w:p w:rsidR="00EB64EA" w:rsidRDefault="00EB64EA" w:rsidP="00437DB6">
      <w:pPr>
        <w:pStyle w:val="ConsPlusNormal"/>
        <w:jc w:val="right"/>
      </w:pPr>
      <w:r>
        <w:t>(руб.)</w:t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19"/>
        <w:gridCol w:w="2074"/>
        <w:gridCol w:w="1020"/>
        <w:gridCol w:w="1020"/>
        <w:gridCol w:w="1077"/>
        <w:gridCol w:w="1020"/>
        <w:gridCol w:w="1020"/>
        <w:gridCol w:w="992"/>
        <w:gridCol w:w="1020"/>
      </w:tblGrid>
      <w:tr w:rsidR="00E93E3A" w:rsidTr="00C37DAA">
        <w:trPr>
          <w:trHeight w:val="510"/>
        </w:trPr>
        <w:tc>
          <w:tcPr>
            <w:tcW w:w="540" w:type="dxa"/>
          </w:tcPr>
          <w:p w:rsidR="00E93E3A" w:rsidRDefault="00E93E3A" w:rsidP="00532D1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center"/>
            </w:pPr>
            <w:r>
              <w:t>Наименование мероприятия/источник ресурсного обеспечения</w:t>
            </w:r>
          </w:p>
        </w:tc>
        <w:tc>
          <w:tcPr>
            <w:tcW w:w="2074" w:type="dxa"/>
          </w:tcPr>
          <w:p w:rsidR="00E93E3A" w:rsidRDefault="00E93E3A" w:rsidP="00532D14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</w:tcPr>
          <w:p w:rsidR="00E93E3A" w:rsidRDefault="00E93E3A" w:rsidP="00E93E3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E93E3A" w:rsidRDefault="00E93E3A" w:rsidP="00E93E3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E93E3A" w:rsidRDefault="00E93E3A" w:rsidP="00E93E3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E93E3A" w:rsidRDefault="00E93E3A" w:rsidP="00E93E3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E93E3A" w:rsidRDefault="00E93E3A" w:rsidP="00E93E3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E93E3A" w:rsidRDefault="00E93E3A" w:rsidP="00E93E3A">
            <w:pPr>
              <w:pStyle w:val="ConsPlusNormal"/>
            </w:pPr>
            <w:r>
              <w:t>2025год</w:t>
            </w:r>
          </w:p>
        </w:tc>
        <w:tc>
          <w:tcPr>
            <w:tcW w:w="1020" w:type="dxa"/>
          </w:tcPr>
          <w:p w:rsidR="00E93E3A" w:rsidRDefault="00E93E3A" w:rsidP="00E93E3A">
            <w:pPr>
              <w:pStyle w:val="ConsPlusNormal"/>
            </w:pPr>
            <w:r>
              <w:t>2026 год</w:t>
            </w:r>
          </w:p>
          <w:p w:rsidR="00E93E3A" w:rsidRDefault="00E93E3A" w:rsidP="00532D14">
            <w:pPr>
              <w:pStyle w:val="ConsPlusNormal"/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  <w:jc w:val="both"/>
            </w:pP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2074" w:type="dxa"/>
            <w:vMerge w:val="restart"/>
          </w:tcPr>
          <w:p w:rsidR="00E93E3A" w:rsidRDefault="00E93E3A" w:rsidP="00437DB6">
            <w:pPr>
              <w:pStyle w:val="ConsPlusNormal"/>
            </w:pPr>
            <w:r>
              <w:t>Органы местного самоуправления Палехского муниципального района, муниципальные учреждения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  <w:jc w:val="both"/>
            </w:pP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2074" w:type="dxa"/>
            <w:vMerge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Основное мероприятие «Энергосбережение и повышение энергетической эффективности в муниципальных учреждениях»</w:t>
            </w:r>
          </w:p>
        </w:tc>
        <w:tc>
          <w:tcPr>
            <w:tcW w:w="2074" w:type="dxa"/>
            <w:vMerge w:val="restart"/>
          </w:tcPr>
          <w:p w:rsidR="00E93E3A" w:rsidRDefault="00E93E3A" w:rsidP="00437DB6">
            <w:pPr>
              <w:pStyle w:val="ConsPlusNormal"/>
              <w:jc w:val="center"/>
            </w:pPr>
            <w:r>
              <w:t>Органы местного самоуправления Палехского муниципального района, муниципальные учреждения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/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2074" w:type="dxa"/>
            <w:vMerge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</w:pPr>
            <w:r>
              <w:t>1.1.</w:t>
            </w:r>
          </w:p>
        </w:tc>
        <w:tc>
          <w:tcPr>
            <w:tcW w:w="4819" w:type="dxa"/>
          </w:tcPr>
          <w:p w:rsidR="00E93E3A" w:rsidRDefault="00E93E3A" w:rsidP="00437DB6">
            <w:pPr>
              <w:pStyle w:val="ConsPlusNormal"/>
              <w:jc w:val="both"/>
            </w:pPr>
            <w:proofErr w:type="gramStart"/>
            <w:r>
              <w:t>Мероприятие «Обеспечение проведения мероприятий по энергосбережению и повышению энергетической эффективности в муниципальных учреждения  Палехского муниципального района</w:t>
            </w:r>
            <w:proofErr w:type="gramEnd"/>
          </w:p>
        </w:tc>
        <w:tc>
          <w:tcPr>
            <w:tcW w:w="2074" w:type="dxa"/>
            <w:vMerge w:val="restart"/>
          </w:tcPr>
          <w:p w:rsidR="00E93E3A" w:rsidRDefault="00E93E3A" w:rsidP="00437DB6">
            <w:pPr>
              <w:pStyle w:val="ConsPlusNormal"/>
              <w:jc w:val="center"/>
            </w:pPr>
            <w:r>
              <w:t>Органы местного самоуправления Палехского муниципального района, муниципальные учреждения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/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2074" w:type="dxa"/>
            <w:vMerge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E93E3A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</w:pPr>
            <w:r>
              <w:t>1.2.</w:t>
            </w: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 xml:space="preserve">Мероприятие «Осуществление комплекса мер по внедрению энергосберегающих технологий в муниципальных учреждениях </w:t>
            </w:r>
            <w:r>
              <w:lastRenderedPageBreak/>
              <w:t>(в том числе по результатам энергетических обследований)»</w:t>
            </w:r>
          </w:p>
        </w:tc>
        <w:tc>
          <w:tcPr>
            <w:tcW w:w="2074" w:type="dxa"/>
          </w:tcPr>
          <w:p w:rsidR="00E93E3A" w:rsidRDefault="00E93E3A" w:rsidP="00437DB6">
            <w:pPr>
              <w:pStyle w:val="ConsPlusNormal"/>
              <w:jc w:val="center"/>
            </w:pPr>
            <w:r>
              <w:lastRenderedPageBreak/>
              <w:t xml:space="preserve">Органы местного самоуправления Палехского </w:t>
            </w:r>
            <w:r>
              <w:lastRenderedPageBreak/>
              <w:t>муниципального района, муниципальные учреждения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/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2074" w:type="dxa"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211CB">
              <w:rPr>
                <w:sz w:val="18"/>
                <w:szCs w:val="18"/>
              </w:rPr>
              <w:t>0,00</w:t>
            </w:r>
          </w:p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rPr>
          <w:trHeight w:val="850"/>
        </w:trPr>
        <w:tc>
          <w:tcPr>
            <w:tcW w:w="540" w:type="dxa"/>
          </w:tcPr>
          <w:p w:rsidR="00E93E3A" w:rsidRDefault="00E93E3A" w:rsidP="00532D14">
            <w:pPr>
              <w:pStyle w:val="ConsPlusNormal"/>
            </w:pPr>
            <w:r>
              <w:t>2.</w:t>
            </w: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Основное мероприятие «Энергосбережение и повышение энергетической эффективности в жилищном фонде, энергетике и системах коммунальной инфраструктуры»</w:t>
            </w:r>
          </w:p>
        </w:tc>
        <w:tc>
          <w:tcPr>
            <w:tcW w:w="2074" w:type="dxa"/>
            <w:vMerge w:val="restart"/>
          </w:tcPr>
          <w:p w:rsidR="00E93E3A" w:rsidRDefault="00E93E3A" w:rsidP="00437DB6">
            <w:pPr>
              <w:pStyle w:val="ConsPlusNormal"/>
              <w:jc w:val="center"/>
            </w:pPr>
            <w:r>
              <w:t>Органы местного самоуправления Палехского муниципального района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2C52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rPr>
          <w:trHeight w:val="327"/>
        </w:trPr>
        <w:tc>
          <w:tcPr>
            <w:tcW w:w="540" w:type="dxa"/>
          </w:tcPr>
          <w:p w:rsidR="00E93E3A" w:rsidRDefault="00E93E3A" w:rsidP="00532D14"/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2074" w:type="dxa"/>
            <w:vMerge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c>
          <w:tcPr>
            <w:tcW w:w="540" w:type="dxa"/>
          </w:tcPr>
          <w:p w:rsidR="00E93E3A" w:rsidRDefault="00E93E3A" w:rsidP="00532D14">
            <w:pPr>
              <w:pStyle w:val="ConsPlusNormal"/>
            </w:pPr>
            <w:r>
              <w:t>2.1.</w:t>
            </w:r>
          </w:p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Мероприятие «Обеспечение проведения мероприятий по энергосбережению и повышению энергетической эффективности в жилом фонде, энергетике и системах коммунальной инфраструктуры»</w:t>
            </w:r>
          </w:p>
        </w:tc>
        <w:tc>
          <w:tcPr>
            <w:tcW w:w="2074" w:type="dxa"/>
            <w:vMerge w:val="restart"/>
          </w:tcPr>
          <w:p w:rsidR="00E93E3A" w:rsidRDefault="00E93E3A" w:rsidP="00437DB6">
            <w:pPr>
              <w:pStyle w:val="ConsPlusNormal"/>
              <w:jc w:val="center"/>
            </w:pPr>
            <w:r>
              <w:t>Органы местного самоуправления Палехского муниципального района</w:t>
            </w: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93E3A" w:rsidTr="00C37DAA">
        <w:trPr>
          <w:trHeight w:val="231"/>
        </w:trPr>
        <w:tc>
          <w:tcPr>
            <w:tcW w:w="540" w:type="dxa"/>
          </w:tcPr>
          <w:p w:rsidR="00E93E3A" w:rsidRDefault="00E93E3A" w:rsidP="00532D14"/>
        </w:tc>
        <w:tc>
          <w:tcPr>
            <w:tcW w:w="4819" w:type="dxa"/>
          </w:tcPr>
          <w:p w:rsidR="00E93E3A" w:rsidRDefault="00E93E3A" w:rsidP="00532D14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2074" w:type="dxa"/>
            <w:vMerge/>
          </w:tcPr>
          <w:p w:rsidR="00E93E3A" w:rsidRDefault="00E93E3A" w:rsidP="00532D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93E3A" w:rsidRPr="005211CB" w:rsidRDefault="00E93E3A" w:rsidP="0073581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E93E3A" w:rsidRPr="005211CB" w:rsidRDefault="00E93E3A" w:rsidP="00532D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C37DAA" w:rsidRDefault="00C37DAA" w:rsidP="00E93E3A">
      <w:pPr>
        <w:pStyle w:val="ConsPlusNormal"/>
        <w:jc w:val="both"/>
      </w:pPr>
    </w:p>
    <w:p w:rsidR="00EB64EA" w:rsidRDefault="00EB64EA" w:rsidP="00E93E3A">
      <w:pPr>
        <w:pStyle w:val="ConsPlusNormal"/>
        <w:jc w:val="both"/>
      </w:pPr>
      <w:r>
        <w:t>Примечание.</w:t>
      </w:r>
    </w:p>
    <w:p w:rsidR="00EB64EA" w:rsidRDefault="00EB64EA" w:rsidP="00E93E3A">
      <w:pPr>
        <w:pStyle w:val="ConsPlusNormal"/>
        <w:jc w:val="both"/>
      </w:pPr>
      <w:r>
        <w:t>Информация по объемам внебюджетного финансирования носит прогнозный характер.</w:t>
      </w:r>
    </w:p>
    <w:p w:rsidR="00EB64EA" w:rsidRDefault="00EB64EA" w:rsidP="00EB64EA">
      <w:pPr>
        <w:pStyle w:val="ConsPlusNormal"/>
        <w:sectPr w:rsidR="00EB64EA" w:rsidSect="00532D14">
          <w:pgSz w:w="16838" w:h="11905" w:orient="landscape"/>
          <w:pgMar w:top="1276" w:right="1134" w:bottom="851" w:left="1134" w:header="0" w:footer="0" w:gutter="0"/>
          <w:cols w:space="720"/>
        </w:sectPr>
      </w:pPr>
    </w:p>
    <w:p w:rsidR="00EB64EA" w:rsidRDefault="00EB64EA" w:rsidP="00EB64EA">
      <w:pPr>
        <w:pStyle w:val="ConsPlusNormal"/>
      </w:pPr>
    </w:p>
    <w:p w:rsidR="00EB64EA" w:rsidRDefault="00EB64EA" w:rsidP="00EB64EA">
      <w:pPr>
        <w:pStyle w:val="ConsPlusNormal"/>
        <w:jc w:val="right"/>
      </w:pPr>
      <w:r>
        <w:t>Приложение 2</w:t>
      </w:r>
    </w:p>
    <w:p w:rsidR="00EB64EA" w:rsidRDefault="00EB64EA" w:rsidP="00EB64EA">
      <w:pPr>
        <w:pStyle w:val="ConsPlusNormal"/>
        <w:jc w:val="right"/>
      </w:pPr>
      <w:r>
        <w:t>к муниципальной программе</w:t>
      </w:r>
    </w:p>
    <w:p w:rsidR="00EB64EA" w:rsidRDefault="00E93E3A" w:rsidP="00EB64EA">
      <w:pPr>
        <w:pStyle w:val="ConsPlusNormal"/>
        <w:jc w:val="right"/>
      </w:pPr>
      <w:r>
        <w:t>Палех</w:t>
      </w:r>
      <w:r w:rsidR="00EB64EA">
        <w:t>ского муниципального района</w:t>
      </w:r>
    </w:p>
    <w:p w:rsidR="00EB64EA" w:rsidRDefault="00EB64EA" w:rsidP="00EB64EA">
      <w:pPr>
        <w:pStyle w:val="ConsPlusNormal"/>
        <w:jc w:val="right"/>
      </w:pPr>
      <w:r>
        <w:t>"Энергосбережение и повышение</w:t>
      </w:r>
    </w:p>
    <w:p w:rsidR="00EB64EA" w:rsidRDefault="00EB64EA" w:rsidP="00EB64EA">
      <w:pPr>
        <w:pStyle w:val="ConsPlusNormal"/>
        <w:jc w:val="right"/>
      </w:pPr>
      <w:r>
        <w:t>энергетической эффективности</w:t>
      </w:r>
    </w:p>
    <w:p w:rsidR="00EB64EA" w:rsidRDefault="00EB64EA" w:rsidP="00EB64EA">
      <w:pPr>
        <w:pStyle w:val="ConsPlusNormal"/>
        <w:jc w:val="right"/>
      </w:pPr>
      <w:r>
        <w:t xml:space="preserve">в </w:t>
      </w:r>
      <w:r w:rsidR="00E93E3A">
        <w:t>Палех</w:t>
      </w:r>
      <w:r>
        <w:t>ском муниципальном районе"</w:t>
      </w:r>
    </w:p>
    <w:p w:rsidR="00EB64EA" w:rsidRDefault="00EB64EA" w:rsidP="00EB64EA">
      <w:pPr>
        <w:pStyle w:val="ConsPlusNormal"/>
        <w:ind w:left="540"/>
        <w:jc w:val="both"/>
      </w:pP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jc w:val="center"/>
      </w:pP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 xml:space="preserve">Подпрограмма 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"Информационно-методическое сопровождение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реализации муниципальной программы"</w:t>
      </w:r>
    </w:p>
    <w:p w:rsidR="00EB64EA" w:rsidRPr="009E7346" w:rsidRDefault="00EB64EA" w:rsidP="00EB64EA">
      <w:pPr>
        <w:pStyle w:val="ConsPlusNormal"/>
        <w:jc w:val="center"/>
        <w:rPr>
          <w:b/>
        </w:rPr>
      </w:pPr>
    </w:p>
    <w:p w:rsidR="00EB64EA" w:rsidRPr="009E7346" w:rsidRDefault="00EB64EA" w:rsidP="00EB64EA">
      <w:pPr>
        <w:pStyle w:val="ConsPlusNormal"/>
        <w:jc w:val="center"/>
        <w:rPr>
          <w:b/>
        </w:rPr>
      </w:pP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t>1. Паспорт подпрограммы</w:t>
      </w:r>
    </w:p>
    <w:p w:rsidR="00EB64EA" w:rsidRDefault="00EB64EA" w:rsidP="00EB64EA">
      <w:pPr>
        <w:pStyle w:val="ConsPlusNormal"/>
        <w:ind w:firstLine="540"/>
        <w:jc w:val="both"/>
      </w:pPr>
    </w:p>
    <w:tbl>
      <w:tblPr>
        <w:tblStyle w:val="a6"/>
        <w:tblW w:w="0" w:type="auto"/>
        <w:tblLook w:val="04A0"/>
      </w:tblPr>
      <w:tblGrid>
        <w:gridCol w:w="2450"/>
        <w:gridCol w:w="6836"/>
      </w:tblGrid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Информационно-методическое сопровождение реализации муниципальной программы.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Срок реализации</w:t>
            </w:r>
          </w:p>
        </w:tc>
        <w:tc>
          <w:tcPr>
            <w:tcW w:w="0" w:type="auto"/>
          </w:tcPr>
          <w:p w:rsidR="00EB64EA" w:rsidRDefault="00EB64EA" w:rsidP="00AB111A">
            <w:pPr>
              <w:pStyle w:val="ConsPlusNormal"/>
              <w:jc w:val="both"/>
            </w:pPr>
            <w:r>
              <w:t>20</w:t>
            </w:r>
            <w:r w:rsidR="00AB111A">
              <w:t>24</w:t>
            </w:r>
            <w:r>
              <w:t>-202</w:t>
            </w:r>
            <w:r w:rsidR="00A9194A">
              <w:t>6</w:t>
            </w:r>
            <w:r>
              <w:t xml:space="preserve"> годы.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Ответственный исполнитель</w:t>
            </w:r>
          </w:p>
        </w:tc>
        <w:tc>
          <w:tcPr>
            <w:tcW w:w="0" w:type="auto"/>
          </w:tcPr>
          <w:p w:rsidR="00EB64EA" w:rsidRDefault="00E33A93" w:rsidP="00A9194A">
            <w:pPr>
              <w:pStyle w:val="ConsPlusNormal"/>
              <w:jc w:val="both"/>
            </w:pPr>
            <w:r w:rsidRPr="00E33A93">
              <w:t>организационно-правовое управление администрации Палехского муниципального района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E33A93">
            <w:pPr>
              <w:pStyle w:val="ConsPlusNormal"/>
              <w:jc w:val="both"/>
            </w:pPr>
            <w:r>
              <w:t>Исполнители основных мероприятий подпрограммы</w:t>
            </w:r>
          </w:p>
        </w:tc>
        <w:tc>
          <w:tcPr>
            <w:tcW w:w="0" w:type="auto"/>
          </w:tcPr>
          <w:p w:rsidR="00EB64EA" w:rsidRDefault="00E33A93" w:rsidP="00A9194A">
            <w:pPr>
              <w:pStyle w:val="ConsPlusNormal"/>
              <w:jc w:val="both"/>
            </w:pPr>
            <w:r w:rsidRPr="00E33A93">
              <w:t>организационно-правовое управление администрации Палехского муниципального района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0" w:type="auto"/>
          </w:tcPr>
          <w:p w:rsidR="00EB64EA" w:rsidRDefault="00EB64EA" w:rsidP="00A9194A">
            <w:pPr>
              <w:pStyle w:val="ConsPlusNormal"/>
              <w:jc w:val="both"/>
            </w:pPr>
            <w:r>
              <w:t xml:space="preserve">Обеспечение организационной, информационной и методической поддержки реализации мероприятий по энергосбережению и повышению энергетической эффективности в </w:t>
            </w:r>
            <w:r w:rsidR="00A9194A">
              <w:t>Палех</w:t>
            </w:r>
            <w:r>
              <w:t>ском муниципальном районе.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Объемы ресурсного обеспечения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</w:pPr>
            <w:r>
              <w:t>Внебюджетное финансирование:</w:t>
            </w:r>
          </w:p>
          <w:p w:rsidR="00EB64EA" w:rsidRDefault="00EB64EA" w:rsidP="00532D14">
            <w:pPr>
              <w:pStyle w:val="ConsPlusNormal"/>
              <w:jc w:val="both"/>
            </w:pPr>
            <w:r>
              <w:t>202</w:t>
            </w:r>
            <w:r w:rsidR="00A9194A">
              <w:t>3</w:t>
            </w:r>
            <w:r>
              <w:t xml:space="preserve"> год -0,00 руб.;</w:t>
            </w:r>
          </w:p>
          <w:p w:rsidR="00EB64EA" w:rsidRDefault="00EB64EA" w:rsidP="00532D14">
            <w:pPr>
              <w:pStyle w:val="ConsPlusNormal"/>
              <w:jc w:val="both"/>
            </w:pPr>
            <w:r>
              <w:t>202</w:t>
            </w:r>
            <w:r w:rsidR="00A9194A">
              <w:t>4</w:t>
            </w:r>
            <w:r>
              <w:t xml:space="preserve"> год- 0,00 руб.;</w:t>
            </w:r>
          </w:p>
          <w:p w:rsidR="00EB64EA" w:rsidRDefault="00EB64EA" w:rsidP="00532D14">
            <w:pPr>
              <w:pStyle w:val="ConsPlusNormal"/>
              <w:jc w:val="both"/>
            </w:pPr>
            <w:r>
              <w:t>202</w:t>
            </w:r>
            <w:r w:rsidR="00A9194A">
              <w:t>5</w:t>
            </w:r>
            <w:r>
              <w:t xml:space="preserve"> год -0,00 руб.;</w:t>
            </w:r>
          </w:p>
          <w:p w:rsidR="00EB64EA" w:rsidRDefault="00EB64EA" w:rsidP="00A9194A">
            <w:pPr>
              <w:pStyle w:val="ConsPlusNormal"/>
              <w:jc w:val="both"/>
            </w:pPr>
            <w:r>
              <w:t>202</w:t>
            </w:r>
            <w:r w:rsidR="00A9194A">
              <w:t>6</w:t>
            </w:r>
            <w:r>
              <w:t xml:space="preserve"> год -0,00 руб.</w:t>
            </w:r>
          </w:p>
        </w:tc>
      </w:tr>
      <w:tr w:rsidR="00EB64EA" w:rsidTr="00532D14">
        <w:tc>
          <w:tcPr>
            <w:tcW w:w="0" w:type="auto"/>
          </w:tcPr>
          <w:p w:rsidR="00EB64EA" w:rsidRDefault="00EB64EA" w:rsidP="00532D14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EB64EA" w:rsidRDefault="00EB64EA" w:rsidP="00532D14">
            <w:pPr>
              <w:pStyle w:val="ConsPlusNormal"/>
            </w:pPr>
            <w:r>
              <w:t>Подпрограмма направлена на обеспечение эффективной реализации мероприятий всей муниципальной программы, в связи с чем</w:t>
            </w:r>
            <w:r w:rsidR="00C0531C">
              <w:t xml:space="preserve">, </w:t>
            </w:r>
            <w:r>
              <w:t xml:space="preserve"> её выполнение не имеет выраженных показателей конечных результатов.</w:t>
            </w:r>
          </w:p>
          <w:p w:rsidR="00EB64EA" w:rsidRDefault="00EB64EA" w:rsidP="00532D14">
            <w:pPr>
              <w:pStyle w:val="ConsPlusNormal"/>
            </w:pPr>
            <w:r>
              <w:t>Реализация подпрограммы позволит обеспечить:</w:t>
            </w:r>
          </w:p>
          <w:p w:rsidR="00EB64EA" w:rsidRDefault="00C0531C" w:rsidP="00532D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- </w:t>
            </w:r>
            <w:r w:rsidR="00EB64EA">
              <w:t xml:space="preserve">информационную поддержку в области энергосбережения и повышения энергетической эффективности на официальном сайте </w:t>
            </w:r>
            <w:r w:rsidR="00EB64EA" w:rsidRPr="00EE2ED7">
              <w:rPr>
                <w:bCs/>
              </w:rPr>
              <w:t xml:space="preserve">органов местного самоуправления </w:t>
            </w:r>
            <w:r w:rsidR="00A9194A">
              <w:rPr>
                <w:bCs/>
              </w:rPr>
              <w:t>Палех</w:t>
            </w:r>
            <w:r w:rsidR="00EB64EA" w:rsidRPr="00EE2ED7">
              <w:rPr>
                <w:bCs/>
              </w:rPr>
              <w:t xml:space="preserve">ского муниципального района в </w:t>
            </w:r>
            <w:r w:rsidR="00EB64EA" w:rsidRPr="00EE2ED7">
              <w:t>информационно-телекоммуникационной</w:t>
            </w:r>
            <w:r w:rsidR="00EB64EA">
              <w:rPr>
                <w:bCs/>
              </w:rPr>
              <w:t xml:space="preserve"> сети «Интернет»;</w:t>
            </w:r>
          </w:p>
          <w:p w:rsidR="00EB64EA" w:rsidRPr="00EE2ED7" w:rsidRDefault="00C0531C" w:rsidP="00A919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B64EA">
              <w:rPr>
                <w:bCs/>
              </w:rPr>
              <w:t xml:space="preserve">обучение представителей органов местного самоуправления </w:t>
            </w:r>
            <w:r w:rsidR="00A9194A">
              <w:rPr>
                <w:bCs/>
              </w:rPr>
              <w:t>Палех</w:t>
            </w:r>
            <w:r w:rsidR="00EB64EA">
              <w:rPr>
                <w:bCs/>
              </w:rPr>
              <w:t xml:space="preserve">ского муниципального района, муниципальных учреждений </w:t>
            </w:r>
            <w:r w:rsidR="00A9194A">
              <w:rPr>
                <w:bCs/>
              </w:rPr>
              <w:t>Палех</w:t>
            </w:r>
            <w:r w:rsidR="00EB64EA">
              <w:rPr>
                <w:bCs/>
              </w:rPr>
              <w:t>ского муниципального района по программам в сфере энергосбережения и повышения энергетической эффективности.</w:t>
            </w:r>
          </w:p>
        </w:tc>
      </w:tr>
    </w:tbl>
    <w:p w:rsidR="00EB64EA" w:rsidRDefault="00EB64EA" w:rsidP="00EB64EA">
      <w:pPr>
        <w:pStyle w:val="ConsPlusNormal"/>
        <w:jc w:val="center"/>
      </w:pPr>
    </w:p>
    <w:p w:rsidR="00AB111A" w:rsidRDefault="00AB111A" w:rsidP="00EB64EA">
      <w:pPr>
        <w:pStyle w:val="ConsPlusNormal"/>
        <w:jc w:val="center"/>
        <w:rPr>
          <w:b/>
        </w:rPr>
      </w:pPr>
    </w:p>
    <w:p w:rsidR="00AB111A" w:rsidRDefault="00AB111A" w:rsidP="00EB64EA">
      <w:pPr>
        <w:pStyle w:val="ConsPlusNormal"/>
        <w:jc w:val="center"/>
        <w:rPr>
          <w:b/>
        </w:rPr>
      </w:pPr>
    </w:p>
    <w:p w:rsidR="00EB64EA" w:rsidRPr="009E7346" w:rsidRDefault="00EB64EA" w:rsidP="00EB64EA">
      <w:pPr>
        <w:pStyle w:val="ConsPlusNormal"/>
        <w:jc w:val="center"/>
        <w:rPr>
          <w:b/>
        </w:rPr>
      </w:pPr>
      <w:r w:rsidRPr="009E7346">
        <w:rPr>
          <w:b/>
        </w:rPr>
        <w:lastRenderedPageBreak/>
        <w:t>2. Характеристика мероприятий подпрограммы</w:t>
      </w:r>
    </w:p>
    <w:p w:rsidR="00EB64EA" w:rsidRDefault="00EB64EA" w:rsidP="00EB64EA">
      <w:pPr>
        <w:pStyle w:val="ConsPlusNormal"/>
        <w:jc w:val="center"/>
      </w:pPr>
    </w:p>
    <w:p w:rsidR="00EB64EA" w:rsidRDefault="00EB64EA" w:rsidP="00EB64EA">
      <w:pPr>
        <w:pStyle w:val="ConsPlusNormal"/>
        <w:ind w:firstLine="540"/>
        <w:jc w:val="both"/>
      </w:pPr>
      <w:r>
        <w:t>Реализация подпрограммы предполагает выполнение следующих мероприятий:</w:t>
      </w:r>
    </w:p>
    <w:p w:rsidR="00EB64EA" w:rsidRDefault="00EB64EA" w:rsidP="00EB64EA">
      <w:pPr>
        <w:pStyle w:val="ConsPlusNormal"/>
        <w:ind w:firstLine="540"/>
        <w:jc w:val="both"/>
      </w:pPr>
      <w:r>
        <w:t>1.Основное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 предполагает выполнение следующих мероприятий: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1.1. Мероприятие «Обучение муниципальных служащих </w:t>
      </w:r>
      <w:r w:rsidR="00A9194A">
        <w:t>Палех</w:t>
      </w:r>
      <w:r>
        <w:t xml:space="preserve">ского муниципального района и работников муниципальных учреждений </w:t>
      </w:r>
      <w:r w:rsidR="00A9194A">
        <w:t>Палех</w:t>
      </w:r>
      <w:r>
        <w:t>ского муниципального района по вопросам энергосбережения и эффективности использования энергетических ресурсов.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Мероприятие нацелено </w:t>
      </w:r>
      <w:proofErr w:type="gramStart"/>
      <w:r>
        <w:t>на</w:t>
      </w:r>
      <w:proofErr w:type="gramEnd"/>
      <w:r>
        <w:t>:</w:t>
      </w:r>
    </w:p>
    <w:p w:rsidR="00EB64EA" w:rsidRDefault="00EB64EA" w:rsidP="00EB64EA">
      <w:pPr>
        <w:pStyle w:val="ConsPlusNormal"/>
        <w:ind w:firstLine="540"/>
        <w:jc w:val="both"/>
      </w:pPr>
      <w:r>
        <w:t>а) повышение качества мониторинга реализации настоящей муниципальной программы, расчетов достигнутого от эффекта (экономии ресурсов) от выполненных мероприятий;</w:t>
      </w:r>
    </w:p>
    <w:p w:rsidR="00EB64EA" w:rsidRDefault="00EB64EA" w:rsidP="00EB64EA">
      <w:pPr>
        <w:pStyle w:val="ConsPlusNormal"/>
        <w:ind w:firstLine="540"/>
        <w:jc w:val="both"/>
      </w:pPr>
      <w:r>
        <w:t>б) повышение качества исполнения органами  местного самоуправления Комсомольского муниципального района функций в сфере энергосбережения;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в) повышение эффективности реализации мер по энергосбережению и повышению энергетической эффективности на уровне муниципальных учреждений </w:t>
      </w:r>
      <w:r w:rsidR="00A9194A">
        <w:t>Палех</w:t>
      </w:r>
      <w:r>
        <w:t>ского муниципального района.</w:t>
      </w:r>
    </w:p>
    <w:p w:rsidR="00EB64EA" w:rsidRDefault="00EB64EA" w:rsidP="00EB64EA">
      <w:pPr>
        <w:pStyle w:val="ConsPlusNormal"/>
        <w:ind w:firstLine="540"/>
        <w:jc w:val="both"/>
      </w:pPr>
      <w:r>
        <w:t>Выполнение мероприятия не требует выделения бюджетных ассигнований из местного бюджета, осуществляется за счет внебюджетных источников.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Ответственность за осуществление мероприятия возлагается на органы местного самоуправления </w:t>
      </w:r>
      <w:r w:rsidR="00A9194A">
        <w:t>Палех</w:t>
      </w:r>
      <w:r>
        <w:t>ского муниципального района, исполняющие функции и полномочия учредителей муниципальных учреждений.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Срок выполнения мероприятия  </w:t>
      </w:r>
      <w:r w:rsidR="006D2F8A">
        <w:t>2</w:t>
      </w:r>
      <w:r>
        <w:t>0</w:t>
      </w:r>
      <w:r w:rsidR="00A9194A">
        <w:t>2</w:t>
      </w:r>
      <w:r w:rsidR="000C4680">
        <w:t>4</w:t>
      </w:r>
      <w:r>
        <w:t>-202</w:t>
      </w:r>
      <w:r w:rsidR="00A9194A">
        <w:t>6</w:t>
      </w:r>
      <w:r>
        <w:t xml:space="preserve"> годы.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</w:r>
      <w:r w:rsidR="00A9194A">
        <w:t>Палех</w:t>
      </w:r>
      <w:r>
        <w:t xml:space="preserve">ского муниципального района, направленные на информирование потребителей о возможности заключения </w:t>
      </w:r>
      <w:proofErr w:type="spellStart"/>
      <w:r>
        <w:t>энергосервисных</w:t>
      </w:r>
      <w:proofErr w:type="spellEnd"/>
      <w:r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эффективности».</w:t>
      </w:r>
      <w:proofErr w:type="gramEnd"/>
    </w:p>
    <w:p w:rsidR="00EB64EA" w:rsidRDefault="00EB64EA" w:rsidP="00EB64EA">
      <w:pPr>
        <w:pStyle w:val="ConsPlusNormal"/>
        <w:ind w:firstLine="540"/>
        <w:jc w:val="both"/>
      </w:pPr>
      <w:r>
        <w:t>Пропаганда энергосбережения осуществляется посредством изготовления и размещения в средствах массовой информации соответствующих материалов.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Выполнение мероприятия планируется организовать в рамках текущей деятельности органов местного самоуправления </w:t>
      </w:r>
      <w:r w:rsidR="00A9194A">
        <w:t>Палех</w:t>
      </w:r>
      <w:r>
        <w:t>ского муниципального района, а также за счет внебюджетных средств.</w:t>
      </w:r>
    </w:p>
    <w:p w:rsidR="00EB64EA" w:rsidRDefault="00EB64EA" w:rsidP="00EB64EA">
      <w:pPr>
        <w:pStyle w:val="ConsPlusNormal"/>
        <w:ind w:firstLine="540"/>
        <w:jc w:val="both"/>
      </w:pPr>
      <w:r>
        <w:t xml:space="preserve">Ответственность по пропаганде энергосбережения среди населения возлагается на </w:t>
      </w:r>
      <w:r w:rsidR="00DE7E23" w:rsidRPr="00DE7E23">
        <w:t xml:space="preserve">организационно-правовое управление администрации Палехского муниципального района </w:t>
      </w:r>
      <w:r w:rsidR="00A9194A">
        <w:t>а</w:t>
      </w:r>
      <w:r>
        <w:t xml:space="preserve">дминистрации </w:t>
      </w:r>
      <w:r w:rsidR="00A9194A">
        <w:t>Палех</w:t>
      </w:r>
      <w:r>
        <w:t>ского муниципального района.</w:t>
      </w:r>
    </w:p>
    <w:p w:rsidR="00EB64EA" w:rsidRDefault="00C0531C" w:rsidP="00EB64EA">
      <w:pPr>
        <w:pStyle w:val="ConsPlusNormal"/>
        <w:ind w:firstLine="540"/>
        <w:jc w:val="both"/>
        <w:rPr>
          <w:b/>
        </w:rPr>
      </w:pPr>
      <w:r>
        <w:t xml:space="preserve">Срок выполнения мероприятия </w:t>
      </w:r>
      <w:r w:rsidR="00EB64EA">
        <w:t xml:space="preserve"> 20</w:t>
      </w:r>
      <w:r w:rsidR="00A9194A">
        <w:t>2</w:t>
      </w:r>
      <w:r w:rsidR="000C4680">
        <w:t>4</w:t>
      </w:r>
      <w:r w:rsidR="00EB64EA">
        <w:t>-202</w:t>
      </w:r>
      <w:r w:rsidR="00A9194A">
        <w:t>6</w:t>
      </w:r>
      <w:r w:rsidR="00EB64EA">
        <w:t xml:space="preserve"> годы.</w:t>
      </w:r>
    </w:p>
    <w:p w:rsidR="00EB64EA" w:rsidRDefault="00EB64EA" w:rsidP="00EB64EA">
      <w:pPr>
        <w:jc w:val="center"/>
        <w:rPr>
          <w:b/>
          <w:szCs w:val="20"/>
        </w:rPr>
      </w:pPr>
    </w:p>
    <w:p w:rsidR="00EB64EA" w:rsidRPr="009E7346" w:rsidRDefault="00EB64EA" w:rsidP="00A9194A">
      <w:pPr>
        <w:rPr>
          <w:b/>
        </w:rPr>
        <w:sectPr w:rsidR="00EB64EA" w:rsidRPr="009E7346" w:rsidSect="006D2F8A">
          <w:pgSz w:w="11905" w:h="16838"/>
          <w:pgMar w:top="851" w:right="1304" w:bottom="1134" w:left="1531" w:header="0" w:footer="0" w:gutter="0"/>
          <w:cols w:space="720"/>
        </w:sectPr>
      </w:pPr>
    </w:p>
    <w:p w:rsidR="00EB64EA" w:rsidRDefault="00EB64EA" w:rsidP="00A9194A">
      <w:pPr>
        <w:jc w:val="center"/>
      </w:pPr>
      <w:r w:rsidRPr="009E7346">
        <w:rPr>
          <w:b/>
          <w:szCs w:val="20"/>
        </w:rPr>
        <w:lastRenderedPageBreak/>
        <w:t>3.Целевые индикаторы (показатели) подпрограммы</w:t>
      </w:r>
    </w:p>
    <w:p w:rsidR="00EB64EA" w:rsidRDefault="00EB64EA" w:rsidP="00EB64EA"/>
    <w:p w:rsidR="00EB64EA" w:rsidRDefault="00EB64EA" w:rsidP="00EB64EA"/>
    <w:tbl>
      <w:tblPr>
        <w:tblStyle w:val="a6"/>
        <w:tblW w:w="14000" w:type="dxa"/>
        <w:tblLayout w:type="fixed"/>
        <w:tblLook w:val="04A0"/>
      </w:tblPr>
      <w:tblGrid>
        <w:gridCol w:w="756"/>
        <w:gridCol w:w="4455"/>
        <w:gridCol w:w="851"/>
        <w:gridCol w:w="1134"/>
        <w:gridCol w:w="1134"/>
        <w:gridCol w:w="1134"/>
        <w:gridCol w:w="1134"/>
        <w:gridCol w:w="1134"/>
        <w:gridCol w:w="1134"/>
        <w:gridCol w:w="1134"/>
      </w:tblGrid>
      <w:tr w:rsidR="002C602B" w:rsidTr="002C602B">
        <w:trPr>
          <w:trHeight w:val="510"/>
        </w:trPr>
        <w:tc>
          <w:tcPr>
            <w:tcW w:w="756" w:type="dxa"/>
          </w:tcPr>
          <w:p w:rsidR="002C602B" w:rsidRDefault="002C602B" w:rsidP="00532D1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5" w:type="dxa"/>
          </w:tcPr>
          <w:p w:rsidR="002C602B" w:rsidRDefault="002C602B" w:rsidP="00532D1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</w:tcPr>
          <w:p w:rsidR="002C602B" w:rsidRDefault="002C602B" w:rsidP="00532D14">
            <w:pPr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2C602B" w:rsidRDefault="002C602B" w:rsidP="00A9194A">
            <w:pPr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C602B" w:rsidRDefault="002C602B" w:rsidP="002C602B">
            <w:r>
              <w:t>2021год.</w:t>
            </w:r>
          </w:p>
        </w:tc>
        <w:tc>
          <w:tcPr>
            <w:tcW w:w="1134" w:type="dxa"/>
          </w:tcPr>
          <w:p w:rsidR="002C602B" w:rsidRDefault="002C602B" w:rsidP="002C602B">
            <w:r>
              <w:t>2022 год</w:t>
            </w:r>
          </w:p>
        </w:tc>
        <w:tc>
          <w:tcPr>
            <w:tcW w:w="1134" w:type="dxa"/>
          </w:tcPr>
          <w:p w:rsidR="002C602B" w:rsidRDefault="002C602B" w:rsidP="002C602B">
            <w:r>
              <w:t>2023 год</w:t>
            </w:r>
          </w:p>
        </w:tc>
        <w:tc>
          <w:tcPr>
            <w:tcW w:w="1134" w:type="dxa"/>
          </w:tcPr>
          <w:p w:rsidR="002C602B" w:rsidRDefault="002C602B" w:rsidP="00A9194A">
            <w:pPr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2C602B" w:rsidRDefault="002C602B" w:rsidP="002C602B">
            <w:pPr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2C602B" w:rsidRDefault="002C602B" w:rsidP="00532D14">
            <w:pPr>
              <w:jc w:val="center"/>
            </w:pPr>
            <w:r>
              <w:t>2026 год</w:t>
            </w:r>
          </w:p>
        </w:tc>
      </w:tr>
      <w:tr w:rsidR="00EB64EA" w:rsidTr="002C602B">
        <w:tc>
          <w:tcPr>
            <w:tcW w:w="756" w:type="dxa"/>
          </w:tcPr>
          <w:p w:rsidR="00EB64EA" w:rsidRDefault="00EB64EA" w:rsidP="00532D14">
            <w:pPr>
              <w:jc w:val="center"/>
            </w:pPr>
            <w:r>
              <w:t>1.</w:t>
            </w:r>
          </w:p>
        </w:tc>
        <w:tc>
          <w:tcPr>
            <w:tcW w:w="13244" w:type="dxa"/>
            <w:gridSpan w:val="9"/>
          </w:tcPr>
          <w:p w:rsidR="00EB64EA" w:rsidRDefault="00EB64EA" w:rsidP="00532D14">
            <w:pPr>
              <w:jc w:val="center"/>
            </w:pPr>
            <w: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</w:tr>
      <w:tr w:rsidR="00EB64EA" w:rsidTr="002C602B">
        <w:tc>
          <w:tcPr>
            <w:tcW w:w="756" w:type="dxa"/>
          </w:tcPr>
          <w:p w:rsidR="00EB64EA" w:rsidRDefault="00EB64EA" w:rsidP="00532D14">
            <w:pPr>
              <w:jc w:val="center"/>
            </w:pPr>
            <w:r>
              <w:t>1.1.</w:t>
            </w:r>
          </w:p>
        </w:tc>
        <w:tc>
          <w:tcPr>
            <w:tcW w:w="13244" w:type="dxa"/>
            <w:gridSpan w:val="9"/>
          </w:tcPr>
          <w:p w:rsidR="00EB64EA" w:rsidRDefault="00EB64EA" w:rsidP="002C602B">
            <w:pPr>
              <w:jc w:val="center"/>
            </w:pPr>
            <w:r>
              <w:t xml:space="preserve">Мероприятие «Обучение муниципальных служащих </w:t>
            </w:r>
            <w:r w:rsidR="002C602B">
              <w:t>Палех</w:t>
            </w:r>
            <w:r>
              <w:t xml:space="preserve">ского муниципального района и работников муниципальных учреждений </w:t>
            </w:r>
            <w:r w:rsidR="002C602B">
              <w:t>Палех</w:t>
            </w:r>
            <w:r>
              <w:t>ского муниципального района по вопросам энергосбережения и эффективного использования энергетических ресурсов»</w:t>
            </w:r>
          </w:p>
        </w:tc>
      </w:tr>
      <w:tr w:rsidR="002C602B" w:rsidTr="002C602B">
        <w:tc>
          <w:tcPr>
            <w:tcW w:w="756" w:type="dxa"/>
          </w:tcPr>
          <w:p w:rsidR="002C602B" w:rsidRDefault="002C602B" w:rsidP="00532D14">
            <w:pPr>
              <w:jc w:val="center"/>
            </w:pPr>
            <w:r>
              <w:t>1.1.1.</w:t>
            </w:r>
          </w:p>
        </w:tc>
        <w:tc>
          <w:tcPr>
            <w:tcW w:w="4455" w:type="dxa"/>
          </w:tcPr>
          <w:p w:rsidR="002C602B" w:rsidRPr="00A14981" w:rsidRDefault="002C602B" w:rsidP="00A9194A">
            <w:pPr>
              <w:pStyle w:val="ConsPlusNormal"/>
              <w:jc w:val="both"/>
              <w:rPr>
                <w:szCs w:val="24"/>
              </w:rPr>
            </w:pPr>
            <w:r w:rsidRPr="00A14981">
              <w:rPr>
                <w:szCs w:val="24"/>
              </w:rPr>
              <w:t>Численность представителе</w:t>
            </w:r>
            <w:r>
              <w:rPr>
                <w:szCs w:val="24"/>
              </w:rPr>
              <w:t>й  органов местного самоуправления Палехского муниципального района, муниципальных</w:t>
            </w:r>
            <w:r w:rsidRPr="00A14981">
              <w:rPr>
                <w:szCs w:val="24"/>
              </w:rPr>
              <w:t xml:space="preserve"> учреждений, прошедших обучение в сфере энергосбережения и повышения энергетической эффективности</w:t>
            </w:r>
          </w:p>
        </w:tc>
        <w:tc>
          <w:tcPr>
            <w:tcW w:w="851" w:type="dxa"/>
          </w:tcPr>
          <w:p w:rsidR="002C602B" w:rsidRPr="00A14981" w:rsidRDefault="002C602B" w:rsidP="00532D14">
            <w:pPr>
              <w:pStyle w:val="ConsPlusNormal"/>
              <w:rPr>
                <w:szCs w:val="24"/>
              </w:rPr>
            </w:pPr>
            <w:r w:rsidRPr="00A14981">
              <w:rPr>
                <w:szCs w:val="24"/>
              </w:rPr>
              <w:t>чел.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4</w:t>
            </w:r>
          </w:p>
          <w:p w:rsidR="002C602B" w:rsidRDefault="002C602B" w:rsidP="00532D14">
            <w:pPr>
              <w:pStyle w:val="ConsPlusNormal"/>
              <w:jc w:val="center"/>
            </w:pPr>
          </w:p>
        </w:tc>
      </w:tr>
      <w:tr w:rsidR="00EB64EA" w:rsidTr="002C602B">
        <w:tc>
          <w:tcPr>
            <w:tcW w:w="756" w:type="dxa"/>
          </w:tcPr>
          <w:p w:rsidR="00EB64EA" w:rsidRDefault="00EB64EA" w:rsidP="00532D14">
            <w:pPr>
              <w:jc w:val="center"/>
            </w:pPr>
            <w:r>
              <w:t>1.2.</w:t>
            </w:r>
          </w:p>
        </w:tc>
        <w:tc>
          <w:tcPr>
            <w:tcW w:w="13244" w:type="dxa"/>
            <w:gridSpan w:val="9"/>
          </w:tcPr>
          <w:p w:rsidR="00EB64EA" w:rsidRDefault="00EB64EA" w:rsidP="00A9194A">
            <w:pPr>
              <w:pStyle w:val="ConsPlusNormal"/>
              <w:jc w:val="center"/>
            </w:pPr>
            <w:proofErr w:type="gramStart"/>
            <w:r>
              <w:t xml:space="preserve">Мероприятие «Информационная поддержка и пропаганда энергосбережения и повышения энергетической эффективности на территории </w:t>
            </w:r>
            <w:r w:rsidR="00A9194A">
              <w:t>Палех</w:t>
            </w:r>
            <w:r>
              <w:t xml:space="preserve">ского муниципального района, направленные на информирование потребителей о возможности заключения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эффективности»</w:t>
            </w:r>
            <w:proofErr w:type="gramEnd"/>
          </w:p>
        </w:tc>
      </w:tr>
      <w:tr w:rsidR="002C602B" w:rsidTr="002C602B">
        <w:tc>
          <w:tcPr>
            <w:tcW w:w="756" w:type="dxa"/>
          </w:tcPr>
          <w:p w:rsidR="002C602B" w:rsidRDefault="002C602B" w:rsidP="00532D14">
            <w:pPr>
              <w:jc w:val="center"/>
            </w:pPr>
            <w:r>
              <w:t>1.2.1.</w:t>
            </w:r>
          </w:p>
        </w:tc>
        <w:tc>
          <w:tcPr>
            <w:tcW w:w="4455" w:type="dxa"/>
          </w:tcPr>
          <w:p w:rsidR="002C602B" w:rsidRPr="00A14981" w:rsidRDefault="002C602B" w:rsidP="00A9194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Pr="00A14981">
              <w:rPr>
                <w:szCs w:val="24"/>
              </w:rPr>
              <w:t xml:space="preserve">семинаров, конференций по энергосбережению, </w:t>
            </w:r>
            <w:r>
              <w:rPr>
                <w:szCs w:val="24"/>
              </w:rPr>
              <w:t>организованных органами местного самоуправления Палехского муниципального района</w:t>
            </w:r>
          </w:p>
        </w:tc>
        <w:tc>
          <w:tcPr>
            <w:tcW w:w="851" w:type="dxa"/>
          </w:tcPr>
          <w:p w:rsidR="002C602B" w:rsidRPr="00A14981" w:rsidRDefault="002C602B" w:rsidP="00532D14">
            <w:pPr>
              <w:pStyle w:val="ConsPlusNormal"/>
              <w:rPr>
                <w:szCs w:val="24"/>
              </w:rPr>
            </w:pPr>
            <w:r w:rsidRPr="00A14981">
              <w:rPr>
                <w:szCs w:val="24"/>
              </w:rPr>
              <w:t>шт.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602B" w:rsidRDefault="002C602B" w:rsidP="00532D14">
            <w:pPr>
              <w:pStyle w:val="ConsPlusNormal"/>
              <w:jc w:val="center"/>
            </w:pPr>
            <w:r>
              <w:t>1</w:t>
            </w:r>
          </w:p>
          <w:p w:rsidR="002C602B" w:rsidRDefault="002C602B" w:rsidP="00532D14">
            <w:pPr>
              <w:pStyle w:val="ConsPlusNormal"/>
              <w:jc w:val="center"/>
            </w:pPr>
          </w:p>
        </w:tc>
      </w:tr>
    </w:tbl>
    <w:p w:rsidR="00EB64EA" w:rsidRDefault="00EB64EA" w:rsidP="00EB64EA">
      <w:pPr>
        <w:pStyle w:val="ConsPlusNormal"/>
        <w:rPr>
          <w:b/>
        </w:rPr>
        <w:sectPr w:rsidR="00EB64EA" w:rsidSect="002C602B">
          <w:pgSz w:w="16838" w:h="11905" w:orient="landscape"/>
          <w:pgMar w:top="1701" w:right="1134" w:bottom="851" w:left="1531" w:header="0" w:footer="0" w:gutter="0"/>
          <w:cols w:space="720"/>
        </w:sectPr>
      </w:pPr>
    </w:p>
    <w:p w:rsidR="00EB64EA" w:rsidRDefault="00EB64EA" w:rsidP="00EB64EA">
      <w:pPr>
        <w:pStyle w:val="ConsPlusNormal"/>
        <w:jc w:val="center"/>
        <w:rPr>
          <w:b/>
        </w:rPr>
      </w:pPr>
      <w:r>
        <w:rPr>
          <w:b/>
        </w:rPr>
        <w:lastRenderedPageBreak/>
        <w:t>4.</w:t>
      </w:r>
      <w:r w:rsidRPr="009E7346">
        <w:rPr>
          <w:b/>
        </w:rPr>
        <w:t>Ресурсное обеспечение мероприятий подпрограммы</w:t>
      </w:r>
    </w:p>
    <w:p w:rsidR="00EB64EA" w:rsidRPr="00D010F0" w:rsidRDefault="00EB64EA" w:rsidP="00EB64EA">
      <w:pPr>
        <w:pStyle w:val="ConsPlusNormal"/>
        <w:jc w:val="center"/>
      </w:pPr>
      <w:r w:rsidRPr="00D010F0">
        <w:t>(руб.)</w:t>
      </w:r>
    </w:p>
    <w:p w:rsidR="00EB64EA" w:rsidRDefault="00EB64EA" w:rsidP="00EB64EA">
      <w:pPr>
        <w:pStyle w:val="ConsPlusNormal"/>
        <w:jc w:val="right"/>
      </w:pPr>
    </w:p>
    <w:tbl>
      <w:tblPr>
        <w:tblStyle w:val="a6"/>
        <w:tblW w:w="13933" w:type="dxa"/>
        <w:tblLook w:val="04A0"/>
      </w:tblPr>
      <w:tblGrid>
        <w:gridCol w:w="574"/>
        <w:gridCol w:w="3724"/>
        <w:gridCol w:w="2226"/>
        <w:gridCol w:w="1038"/>
        <w:gridCol w:w="1038"/>
        <w:gridCol w:w="1038"/>
        <w:gridCol w:w="1038"/>
        <w:gridCol w:w="1077"/>
        <w:gridCol w:w="1090"/>
        <w:gridCol w:w="1090"/>
      </w:tblGrid>
      <w:tr w:rsidR="006D2F8A" w:rsidTr="006D2F8A">
        <w:tc>
          <w:tcPr>
            <w:tcW w:w="57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 xml:space="preserve">№ </w:t>
            </w:r>
            <w:proofErr w:type="gramStart"/>
            <w:r w:rsidRPr="00073A40">
              <w:rPr>
                <w:sz w:val="22"/>
                <w:szCs w:val="22"/>
              </w:rPr>
              <w:t>п</w:t>
            </w:r>
            <w:proofErr w:type="gramEnd"/>
            <w:r w:rsidRPr="00073A40">
              <w:rPr>
                <w:sz w:val="22"/>
                <w:szCs w:val="22"/>
              </w:rPr>
              <w:t>/п</w:t>
            </w: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Наименование мероприятия/источник ресурсного обеспечения</w:t>
            </w:r>
          </w:p>
        </w:tc>
        <w:tc>
          <w:tcPr>
            <w:tcW w:w="2226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Исполнитель</w:t>
            </w:r>
          </w:p>
        </w:tc>
        <w:tc>
          <w:tcPr>
            <w:tcW w:w="1038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38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73A40">
              <w:rPr>
                <w:sz w:val="22"/>
                <w:szCs w:val="22"/>
              </w:rPr>
              <w:t>год</w:t>
            </w:r>
          </w:p>
        </w:tc>
        <w:tc>
          <w:tcPr>
            <w:tcW w:w="1090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</w:tcPr>
          <w:p w:rsidR="00DE7E23" w:rsidRPr="00073A40" w:rsidRDefault="00DE7E23" w:rsidP="00DE7E23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73A40">
              <w:rPr>
                <w:sz w:val="22"/>
                <w:szCs w:val="22"/>
              </w:rPr>
              <w:t xml:space="preserve"> год</w:t>
            </w:r>
          </w:p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D2F8A" w:rsidTr="006D2F8A">
        <w:tc>
          <w:tcPr>
            <w:tcW w:w="57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Подпрограмма, всего</w:t>
            </w:r>
          </w:p>
        </w:tc>
        <w:tc>
          <w:tcPr>
            <w:tcW w:w="2226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DE7E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</w:tr>
      <w:tr w:rsidR="006D2F8A" w:rsidTr="006D2F8A">
        <w:tc>
          <w:tcPr>
            <w:tcW w:w="57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226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DE7E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</w:tr>
      <w:tr w:rsidR="006D2F8A" w:rsidTr="006D2F8A">
        <w:trPr>
          <w:trHeight w:val="846"/>
        </w:trPr>
        <w:tc>
          <w:tcPr>
            <w:tcW w:w="574" w:type="dxa"/>
            <w:vMerge w:val="restart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1.</w:t>
            </w: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Основное мероприятие «Методическое, информационное и кадровое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2226" w:type="dxa"/>
            <w:vMerge w:val="restart"/>
          </w:tcPr>
          <w:p w:rsidR="00DE7E23" w:rsidRPr="00073A40" w:rsidRDefault="006D2F8A" w:rsidP="00DE7E23">
            <w:pPr>
              <w:pStyle w:val="ConsPlusNormal"/>
              <w:rPr>
                <w:sz w:val="22"/>
                <w:szCs w:val="22"/>
              </w:rPr>
            </w:pPr>
            <w:r w:rsidRPr="006D2F8A">
              <w:rPr>
                <w:sz w:val="22"/>
                <w:szCs w:val="22"/>
              </w:rPr>
              <w:t>организационно-правовое управление администрации Палехского муниципального района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DE7E23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6D2F8A" w:rsidTr="006D2F8A">
        <w:tc>
          <w:tcPr>
            <w:tcW w:w="574" w:type="dxa"/>
            <w:vMerge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226" w:type="dxa"/>
            <w:vMerge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6D2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</w:tr>
      <w:tr w:rsidR="006D2F8A" w:rsidTr="006D2F8A">
        <w:tc>
          <w:tcPr>
            <w:tcW w:w="574" w:type="dxa"/>
            <w:vMerge w:val="restart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1.1.</w:t>
            </w:r>
          </w:p>
        </w:tc>
        <w:tc>
          <w:tcPr>
            <w:tcW w:w="3724" w:type="dxa"/>
          </w:tcPr>
          <w:p w:rsidR="00DE7E23" w:rsidRPr="00073A40" w:rsidRDefault="00DE7E23" w:rsidP="006D2F8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</w:t>
            </w:r>
            <w:r>
              <w:t xml:space="preserve">Обучение муниципальных служащих </w:t>
            </w:r>
            <w:r w:rsidR="006D2F8A">
              <w:t>Палех</w:t>
            </w:r>
            <w:r>
              <w:t xml:space="preserve">ского муниципального района и работников муниципальных учреждений </w:t>
            </w:r>
            <w:r w:rsidR="006D2F8A">
              <w:t>Палех</w:t>
            </w:r>
            <w:r>
              <w:t>ского муниципального района по вопросам энергосбережения и эффективного использования энергетических ресурсов</w:t>
            </w:r>
            <w:r w:rsidRPr="00073A40">
              <w:rPr>
                <w:sz w:val="22"/>
                <w:szCs w:val="22"/>
              </w:rPr>
              <w:t>»</w:t>
            </w:r>
          </w:p>
        </w:tc>
        <w:tc>
          <w:tcPr>
            <w:tcW w:w="2226" w:type="dxa"/>
            <w:vMerge w:val="restart"/>
          </w:tcPr>
          <w:p w:rsidR="00DE7E23" w:rsidRPr="00073A40" w:rsidRDefault="006D2F8A" w:rsidP="00DE7E23">
            <w:pPr>
              <w:pStyle w:val="ConsPlusNormal"/>
              <w:rPr>
                <w:sz w:val="22"/>
                <w:szCs w:val="22"/>
              </w:rPr>
            </w:pPr>
            <w:r w:rsidRPr="006D2F8A">
              <w:rPr>
                <w:sz w:val="22"/>
                <w:szCs w:val="22"/>
              </w:rPr>
              <w:t>организационно-правовое управление администрации Палехского муниципального района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D2F8A" w:rsidTr="006D2F8A">
        <w:trPr>
          <w:trHeight w:val="371"/>
        </w:trPr>
        <w:tc>
          <w:tcPr>
            <w:tcW w:w="574" w:type="dxa"/>
            <w:vMerge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24" w:type="dxa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внебюджетное финансирование</w:t>
            </w:r>
          </w:p>
        </w:tc>
        <w:tc>
          <w:tcPr>
            <w:tcW w:w="2226" w:type="dxa"/>
            <w:vMerge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6D2F8A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</w:tr>
      <w:tr w:rsidR="006D2F8A" w:rsidTr="006D2F8A">
        <w:tc>
          <w:tcPr>
            <w:tcW w:w="574" w:type="dxa"/>
            <w:vMerge w:val="restart"/>
          </w:tcPr>
          <w:p w:rsidR="00DE7E23" w:rsidRPr="00073A40" w:rsidRDefault="00DE7E23" w:rsidP="00532D14">
            <w:pPr>
              <w:pStyle w:val="ConsPlusNormal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1.2.</w:t>
            </w:r>
          </w:p>
        </w:tc>
        <w:tc>
          <w:tcPr>
            <w:tcW w:w="3724" w:type="dxa"/>
          </w:tcPr>
          <w:p w:rsidR="00DE7E23" w:rsidRPr="00073A40" w:rsidRDefault="00DE7E23" w:rsidP="006D2F8A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073A40">
              <w:rPr>
                <w:sz w:val="22"/>
                <w:szCs w:val="22"/>
              </w:rPr>
              <w:t>Мероприятие «</w:t>
            </w:r>
            <w:r>
              <w:t xml:space="preserve">Информационная поддержка и пропаганда энергосбережения и повышения энергетической эффективности на территории </w:t>
            </w:r>
            <w:r w:rsidR="006D2F8A">
              <w:t>Палех</w:t>
            </w:r>
            <w:r>
              <w:t xml:space="preserve">ского муниципального района, направленные на информирование потребителей о возможности заключения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 и об особенностях </w:t>
            </w:r>
            <w:r>
              <w:lastRenderedPageBreak/>
              <w:t>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  <w:r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2226" w:type="dxa"/>
            <w:vMerge w:val="restart"/>
          </w:tcPr>
          <w:p w:rsidR="00DE7E23" w:rsidRPr="00073A40" w:rsidRDefault="006D2F8A" w:rsidP="006D2F8A">
            <w:pPr>
              <w:pStyle w:val="ConsPlusNormal"/>
              <w:rPr>
                <w:sz w:val="22"/>
                <w:szCs w:val="22"/>
              </w:rPr>
            </w:pPr>
            <w:r w:rsidRPr="006D2F8A">
              <w:rPr>
                <w:sz w:val="22"/>
                <w:szCs w:val="22"/>
              </w:rPr>
              <w:lastRenderedPageBreak/>
              <w:t xml:space="preserve">организационно-правовое управление администрации Палехского муниципального района 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38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77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</w:tc>
        <w:tc>
          <w:tcPr>
            <w:tcW w:w="1090" w:type="dxa"/>
          </w:tcPr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  <w:r w:rsidRPr="00073A40">
              <w:rPr>
                <w:sz w:val="22"/>
                <w:szCs w:val="22"/>
              </w:rPr>
              <w:t>0,00</w:t>
            </w:r>
          </w:p>
          <w:p w:rsidR="00DE7E23" w:rsidRPr="00073A40" w:rsidRDefault="00DE7E23" w:rsidP="00532D1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D2F8A" w:rsidTr="006D2F8A">
        <w:tc>
          <w:tcPr>
            <w:tcW w:w="574" w:type="dxa"/>
            <w:vMerge/>
          </w:tcPr>
          <w:p w:rsidR="00DE7E23" w:rsidRDefault="00DE7E23" w:rsidP="00532D14">
            <w:pPr>
              <w:pStyle w:val="ConsPlusNormal"/>
            </w:pPr>
          </w:p>
        </w:tc>
        <w:tc>
          <w:tcPr>
            <w:tcW w:w="3724" w:type="dxa"/>
          </w:tcPr>
          <w:p w:rsidR="00DE7E23" w:rsidRDefault="00DE7E23" w:rsidP="00532D14">
            <w:pPr>
              <w:pStyle w:val="ConsPlusNormal"/>
            </w:pPr>
            <w:r>
              <w:t>внебюджетное финансирование</w:t>
            </w:r>
          </w:p>
        </w:tc>
        <w:tc>
          <w:tcPr>
            <w:tcW w:w="2226" w:type="dxa"/>
            <w:vMerge/>
          </w:tcPr>
          <w:p w:rsidR="00DE7E23" w:rsidRDefault="00DE7E23" w:rsidP="00532D14">
            <w:pPr>
              <w:pStyle w:val="ConsPlusNormal"/>
            </w:pPr>
          </w:p>
        </w:tc>
        <w:tc>
          <w:tcPr>
            <w:tcW w:w="1038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38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38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38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0" w:type="dxa"/>
          </w:tcPr>
          <w:p w:rsidR="00DE7E23" w:rsidRDefault="00DE7E23" w:rsidP="00532D1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90" w:type="dxa"/>
          </w:tcPr>
          <w:p w:rsidR="00DE7E23" w:rsidRDefault="00DE7E23" w:rsidP="00DE7E23">
            <w:pPr>
              <w:pStyle w:val="ConsPlusNormal"/>
              <w:jc w:val="center"/>
            </w:pPr>
            <w:r>
              <w:t>0,00</w:t>
            </w:r>
          </w:p>
        </w:tc>
      </w:tr>
    </w:tbl>
    <w:p w:rsidR="00EB64EA" w:rsidRDefault="00EB64EA" w:rsidP="00EB64EA">
      <w:pPr>
        <w:pStyle w:val="ConsPlusNormal"/>
        <w:sectPr w:rsidR="00EB64EA" w:rsidSect="006D2F8A">
          <w:pgSz w:w="16838" w:h="11905" w:orient="landscape"/>
          <w:pgMar w:top="1134" w:right="1418" w:bottom="851" w:left="1531" w:header="0" w:footer="0" w:gutter="0"/>
          <w:cols w:space="720"/>
        </w:sectPr>
      </w:pPr>
    </w:p>
    <w:p w:rsidR="00E82D1F" w:rsidRDefault="00E82D1F" w:rsidP="00D2016F">
      <w:pPr>
        <w:pStyle w:val="ConsPlusNormal"/>
        <w:jc w:val="both"/>
      </w:pPr>
    </w:p>
    <w:sectPr w:rsidR="00E82D1F" w:rsidSect="00EB64EA">
      <w:pgSz w:w="11905" w:h="16838"/>
      <w:pgMar w:top="1134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4F4"/>
    <w:multiLevelType w:val="hybridMultilevel"/>
    <w:tmpl w:val="514A1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5682"/>
    <w:multiLevelType w:val="hybridMultilevel"/>
    <w:tmpl w:val="E488E7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764823"/>
    <w:multiLevelType w:val="hybridMultilevel"/>
    <w:tmpl w:val="8EB2A5A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C5A5A49"/>
    <w:multiLevelType w:val="hybridMultilevel"/>
    <w:tmpl w:val="CE4827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4E59BD"/>
    <w:multiLevelType w:val="hybridMultilevel"/>
    <w:tmpl w:val="7FB83D56"/>
    <w:lvl w:ilvl="0" w:tplc="8D8CD01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A4662"/>
    <w:multiLevelType w:val="hybridMultilevel"/>
    <w:tmpl w:val="AFE45C7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0E536A"/>
    <w:multiLevelType w:val="hybridMultilevel"/>
    <w:tmpl w:val="1340E81C"/>
    <w:lvl w:ilvl="0" w:tplc="19CC04C4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A97EA7"/>
    <w:multiLevelType w:val="multilevel"/>
    <w:tmpl w:val="35265842"/>
    <w:lvl w:ilvl="0">
      <w:start w:val="1"/>
      <w:numFmt w:val="decimal"/>
      <w:lvlText w:val="%1.......鼬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hint="default"/>
      </w:rPr>
    </w:lvl>
  </w:abstractNum>
  <w:abstractNum w:abstractNumId="8">
    <w:nsid w:val="7D1033D7"/>
    <w:multiLevelType w:val="hybridMultilevel"/>
    <w:tmpl w:val="FBF8F6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E82D1F"/>
    <w:rsid w:val="00000E99"/>
    <w:rsid w:val="00001411"/>
    <w:rsid w:val="000073F4"/>
    <w:rsid w:val="000107F9"/>
    <w:rsid w:val="0001230E"/>
    <w:rsid w:val="00012E9D"/>
    <w:rsid w:val="00014377"/>
    <w:rsid w:val="0002185F"/>
    <w:rsid w:val="00022E62"/>
    <w:rsid w:val="00025DFD"/>
    <w:rsid w:val="00025E4C"/>
    <w:rsid w:val="0003175A"/>
    <w:rsid w:val="00037B25"/>
    <w:rsid w:val="00042B2E"/>
    <w:rsid w:val="000444FA"/>
    <w:rsid w:val="000448BD"/>
    <w:rsid w:val="000472B3"/>
    <w:rsid w:val="0004789A"/>
    <w:rsid w:val="00050825"/>
    <w:rsid w:val="00052CBC"/>
    <w:rsid w:val="00056D2D"/>
    <w:rsid w:val="00060B83"/>
    <w:rsid w:val="000638A8"/>
    <w:rsid w:val="0006778C"/>
    <w:rsid w:val="00074608"/>
    <w:rsid w:val="00074B08"/>
    <w:rsid w:val="00074FCC"/>
    <w:rsid w:val="00080E6E"/>
    <w:rsid w:val="00084209"/>
    <w:rsid w:val="00092744"/>
    <w:rsid w:val="000A0B02"/>
    <w:rsid w:val="000A37BE"/>
    <w:rsid w:val="000A73E2"/>
    <w:rsid w:val="000B06D2"/>
    <w:rsid w:val="000B0AED"/>
    <w:rsid w:val="000B1732"/>
    <w:rsid w:val="000B22F4"/>
    <w:rsid w:val="000B23FA"/>
    <w:rsid w:val="000B388C"/>
    <w:rsid w:val="000B4686"/>
    <w:rsid w:val="000B7483"/>
    <w:rsid w:val="000C19B4"/>
    <w:rsid w:val="000C30CF"/>
    <w:rsid w:val="000C369C"/>
    <w:rsid w:val="000C3C7E"/>
    <w:rsid w:val="000C449F"/>
    <w:rsid w:val="000C4680"/>
    <w:rsid w:val="000C4B12"/>
    <w:rsid w:val="000C614E"/>
    <w:rsid w:val="000D769D"/>
    <w:rsid w:val="000D7A7A"/>
    <w:rsid w:val="000E3907"/>
    <w:rsid w:val="000E3D05"/>
    <w:rsid w:val="000E4F94"/>
    <w:rsid w:val="000E7F74"/>
    <w:rsid w:val="000F13EA"/>
    <w:rsid w:val="000F333B"/>
    <w:rsid w:val="000F70C5"/>
    <w:rsid w:val="0010159A"/>
    <w:rsid w:val="00102665"/>
    <w:rsid w:val="0010266F"/>
    <w:rsid w:val="00111594"/>
    <w:rsid w:val="001128FF"/>
    <w:rsid w:val="001205CC"/>
    <w:rsid w:val="00124762"/>
    <w:rsid w:val="00125981"/>
    <w:rsid w:val="00131042"/>
    <w:rsid w:val="00131144"/>
    <w:rsid w:val="00134C32"/>
    <w:rsid w:val="00140E63"/>
    <w:rsid w:val="00143E82"/>
    <w:rsid w:val="00146D87"/>
    <w:rsid w:val="00150631"/>
    <w:rsid w:val="001523EB"/>
    <w:rsid w:val="00152D33"/>
    <w:rsid w:val="00154C12"/>
    <w:rsid w:val="00155778"/>
    <w:rsid w:val="00157EBF"/>
    <w:rsid w:val="00160417"/>
    <w:rsid w:val="00162D5A"/>
    <w:rsid w:val="0016326B"/>
    <w:rsid w:val="001649F6"/>
    <w:rsid w:val="00164C92"/>
    <w:rsid w:val="00165E5C"/>
    <w:rsid w:val="00166008"/>
    <w:rsid w:val="001660F1"/>
    <w:rsid w:val="001716EB"/>
    <w:rsid w:val="00173B9A"/>
    <w:rsid w:val="00173ECE"/>
    <w:rsid w:val="00174ED1"/>
    <w:rsid w:val="0017546B"/>
    <w:rsid w:val="00184A17"/>
    <w:rsid w:val="00184B30"/>
    <w:rsid w:val="001A0BB5"/>
    <w:rsid w:val="001A4EB8"/>
    <w:rsid w:val="001A7088"/>
    <w:rsid w:val="001A7498"/>
    <w:rsid w:val="001B526E"/>
    <w:rsid w:val="001C30A2"/>
    <w:rsid w:val="001C7EA0"/>
    <w:rsid w:val="001D0E53"/>
    <w:rsid w:val="001D3DBF"/>
    <w:rsid w:val="001E3AFC"/>
    <w:rsid w:val="001E59CE"/>
    <w:rsid w:val="001E60B4"/>
    <w:rsid w:val="001F0B19"/>
    <w:rsid w:val="001F5C31"/>
    <w:rsid w:val="001F73FA"/>
    <w:rsid w:val="00201CE4"/>
    <w:rsid w:val="00205A84"/>
    <w:rsid w:val="00207770"/>
    <w:rsid w:val="00207FD1"/>
    <w:rsid w:val="00210B24"/>
    <w:rsid w:val="00213E20"/>
    <w:rsid w:val="0022146B"/>
    <w:rsid w:val="00225DAD"/>
    <w:rsid w:val="00226B52"/>
    <w:rsid w:val="0023397D"/>
    <w:rsid w:val="002373FA"/>
    <w:rsid w:val="002377BC"/>
    <w:rsid w:val="00250DA4"/>
    <w:rsid w:val="00251D2A"/>
    <w:rsid w:val="002546E5"/>
    <w:rsid w:val="00256953"/>
    <w:rsid w:val="00264E4C"/>
    <w:rsid w:val="00273FDF"/>
    <w:rsid w:val="0027443B"/>
    <w:rsid w:val="0027701D"/>
    <w:rsid w:val="0027723A"/>
    <w:rsid w:val="00283263"/>
    <w:rsid w:val="002833C5"/>
    <w:rsid w:val="002900A0"/>
    <w:rsid w:val="0029082B"/>
    <w:rsid w:val="00290E14"/>
    <w:rsid w:val="00291E46"/>
    <w:rsid w:val="00293E3F"/>
    <w:rsid w:val="00293E66"/>
    <w:rsid w:val="00294234"/>
    <w:rsid w:val="002A4B47"/>
    <w:rsid w:val="002A6AD4"/>
    <w:rsid w:val="002A752E"/>
    <w:rsid w:val="002B2A1E"/>
    <w:rsid w:val="002B2CF2"/>
    <w:rsid w:val="002B4FA1"/>
    <w:rsid w:val="002B575C"/>
    <w:rsid w:val="002B5C38"/>
    <w:rsid w:val="002C0C56"/>
    <w:rsid w:val="002C529B"/>
    <w:rsid w:val="002C602B"/>
    <w:rsid w:val="002D1ED1"/>
    <w:rsid w:val="002D6301"/>
    <w:rsid w:val="002E0AC4"/>
    <w:rsid w:val="002E5D85"/>
    <w:rsid w:val="002E69E1"/>
    <w:rsid w:val="002E7FFD"/>
    <w:rsid w:val="002F14B4"/>
    <w:rsid w:val="002F41F6"/>
    <w:rsid w:val="002F4254"/>
    <w:rsid w:val="002F478A"/>
    <w:rsid w:val="002F4EC0"/>
    <w:rsid w:val="002F5E42"/>
    <w:rsid w:val="002F72AF"/>
    <w:rsid w:val="002F7A8B"/>
    <w:rsid w:val="00303119"/>
    <w:rsid w:val="00303DBD"/>
    <w:rsid w:val="00305D9E"/>
    <w:rsid w:val="00320C4D"/>
    <w:rsid w:val="003222C4"/>
    <w:rsid w:val="00326305"/>
    <w:rsid w:val="003277C5"/>
    <w:rsid w:val="003308ED"/>
    <w:rsid w:val="00334535"/>
    <w:rsid w:val="00335688"/>
    <w:rsid w:val="003373B9"/>
    <w:rsid w:val="003377F5"/>
    <w:rsid w:val="003379C6"/>
    <w:rsid w:val="00340928"/>
    <w:rsid w:val="00342574"/>
    <w:rsid w:val="00344F3A"/>
    <w:rsid w:val="00345AA6"/>
    <w:rsid w:val="00346288"/>
    <w:rsid w:val="00352AC6"/>
    <w:rsid w:val="0035414C"/>
    <w:rsid w:val="00355547"/>
    <w:rsid w:val="00355D8A"/>
    <w:rsid w:val="00356D59"/>
    <w:rsid w:val="00361512"/>
    <w:rsid w:val="00365112"/>
    <w:rsid w:val="0037476E"/>
    <w:rsid w:val="00375C42"/>
    <w:rsid w:val="00384B2B"/>
    <w:rsid w:val="0038627D"/>
    <w:rsid w:val="00391551"/>
    <w:rsid w:val="00396681"/>
    <w:rsid w:val="00397322"/>
    <w:rsid w:val="003B1A6A"/>
    <w:rsid w:val="003B1B85"/>
    <w:rsid w:val="003B5CD5"/>
    <w:rsid w:val="003B6788"/>
    <w:rsid w:val="003D2BD1"/>
    <w:rsid w:val="003D5271"/>
    <w:rsid w:val="003E2708"/>
    <w:rsid w:val="003E6836"/>
    <w:rsid w:val="003F177E"/>
    <w:rsid w:val="003F2090"/>
    <w:rsid w:val="003F5D78"/>
    <w:rsid w:val="003F798C"/>
    <w:rsid w:val="004022A1"/>
    <w:rsid w:val="00403008"/>
    <w:rsid w:val="00410F9E"/>
    <w:rsid w:val="00411C34"/>
    <w:rsid w:val="00414E7E"/>
    <w:rsid w:val="0041587C"/>
    <w:rsid w:val="00417047"/>
    <w:rsid w:val="004178C6"/>
    <w:rsid w:val="00424F47"/>
    <w:rsid w:val="00426D6D"/>
    <w:rsid w:val="00427EB8"/>
    <w:rsid w:val="004316A8"/>
    <w:rsid w:val="0043530A"/>
    <w:rsid w:val="00436B9F"/>
    <w:rsid w:val="00437DB6"/>
    <w:rsid w:val="00440C1D"/>
    <w:rsid w:val="00446CED"/>
    <w:rsid w:val="004503BB"/>
    <w:rsid w:val="00450EA3"/>
    <w:rsid w:val="004639DF"/>
    <w:rsid w:val="004724DD"/>
    <w:rsid w:val="004733AD"/>
    <w:rsid w:val="00473589"/>
    <w:rsid w:val="00474FE2"/>
    <w:rsid w:val="004753FF"/>
    <w:rsid w:val="00475BDF"/>
    <w:rsid w:val="00477033"/>
    <w:rsid w:val="00477C88"/>
    <w:rsid w:val="00480CB5"/>
    <w:rsid w:val="004824C4"/>
    <w:rsid w:val="00482A25"/>
    <w:rsid w:val="00484471"/>
    <w:rsid w:val="00490472"/>
    <w:rsid w:val="00491F23"/>
    <w:rsid w:val="004937B7"/>
    <w:rsid w:val="004A47A7"/>
    <w:rsid w:val="004A5498"/>
    <w:rsid w:val="004A660C"/>
    <w:rsid w:val="004A6643"/>
    <w:rsid w:val="004A79E6"/>
    <w:rsid w:val="004B37F4"/>
    <w:rsid w:val="004B40C2"/>
    <w:rsid w:val="004B717F"/>
    <w:rsid w:val="004B7FA5"/>
    <w:rsid w:val="004C0371"/>
    <w:rsid w:val="004C0EF0"/>
    <w:rsid w:val="004C1DD3"/>
    <w:rsid w:val="004C3C3B"/>
    <w:rsid w:val="004C5BF6"/>
    <w:rsid w:val="004C5FDF"/>
    <w:rsid w:val="004E4288"/>
    <w:rsid w:val="004E6676"/>
    <w:rsid w:val="004F429A"/>
    <w:rsid w:val="004F7F04"/>
    <w:rsid w:val="00503595"/>
    <w:rsid w:val="0051067C"/>
    <w:rsid w:val="00514764"/>
    <w:rsid w:val="00514BA9"/>
    <w:rsid w:val="005217B8"/>
    <w:rsid w:val="00523866"/>
    <w:rsid w:val="00524D9E"/>
    <w:rsid w:val="00530346"/>
    <w:rsid w:val="005319A5"/>
    <w:rsid w:val="0053269A"/>
    <w:rsid w:val="005327A0"/>
    <w:rsid w:val="00532D14"/>
    <w:rsid w:val="005343BA"/>
    <w:rsid w:val="00534F54"/>
    <w:rsid w:val="005433EC"/>
    <w:rsid w:val="00546E47"/>
    <w:rsid w:val="005475EB"/>
    <w:rsid w:val="00554455"/>
    <w:rsid w:val="00555DFB"/>
    <w:rsid w:val="00560D21"/>
    <w:rsid w:val="005610D5"/>
    <w:rsid w:val="00561FF1"/>
    <w:rsid w:val="005638BA"/>
    <w:rsid w:val="005657FC"/>
    <w:rsid w:val="00573482"/>
    <w:rsid w:val="00574E05"/>
    <w:rsid w:val="005754B6"/>
    <w:rsid w:val="00576D92"/>
    <w:rsid w:val="0057734E"/>
    <w:rsid w:val="00580450"/>
    <w:rsid w:val="005815FF"/>
    <w:rsid w:val="00582EA7"/>
    <w:rsid w:val="00582F72"/>
    <w:rsid w:val="00583021"/>
    <w:rsid w:val="00590A08"/>
    <w:rsid w:val="0059349B"/>
    <w:rsid w:val="00593C28"/>
    <w:rsid w:val="00595BA4"/>
    <w:rsid w:val="005A1350"/>
    <w:rsid w:val="005A2EE0"/>
    <w:rsid w:val="005A7559"/>
    <w:rsid w:val="005B1BCF"/>
    <w:rsid w:val="005B1D26"/>
    <w:rsid w:val="005B2A63"/>
    <w:rsid w:val="005B3174"/>
    <w:rsid w:val="005B3981"/>
    <w:rsid w:val="005B70BF"/>
    <w:rsid w:val="005C0231"/>
    <w:rsid w:val="005C37D9"/>
    <w:rsid w:val="005C3E9C"/>
    <w:rsid w:val="005C6AF7"/>
    <w:rsid w:val="005D0890"/>
    <w:rsid w:val="005D1C89"/>
    <w:rsid w:val="005D2711"/>
    <w:rsid w:val="005D4FDF"/>
    <w:rsid w:val="005D5745"/>
    <w:rsid w:val="005D6BBB"/>
    <w:rsid w:val="005D78C6"/>
    <w:rsid w:val="005E014F"/>
    <w:rsid w:val="005E2230"/>
    <w:rsid w:val="005E53C1"/>
    <w:rsid w:val="005F522E"/>
    <w:rsid w:val="005F7F11"/>
    <w:rsid w:val="00600469"/>
    <w:rsid w:val="006048FB"/>
    <w:rsid w:val="00604FC2"/>
    <w:rsid w:val="006056B3"/>
    <w:rsid w:val="00606A3B"/>
    <w:rsid w:val="006105FF"/>
    <w:rsid w:val="00610F9E"/>
    <w:rsid w:val="006139B6"/>
    <w:rsid w:val="00613DC4"/>
    <w:rsid w:val="00615F10"/>
    <w:rsid w:val="00616020"/>
    <w:rsid w:val="00616868"/>
    <w:rsid w:val="00617661"/>
    <w:rsid w:val="00627FB2"/>
    <w:rsid w:val="00630101"/>
    <w:rsid w:val="006306E4"/>
    <w:rsid w:val="0063499B"/>
    <w:rsid w:val="006351CE"/>
    <w:rsid w:val="00636A69"/>
    <w:rsid w:val="00637643"/>
    <w:rsid w:val="00645ED4"/>
    <w:rsid w:val="0065257C"/>
    <w:rsid w:val="00652673"/>
    <w:rsid w:val="00653C0C"/>
    <w:rsid w:val="0066164D"/>
    <w:rsid w:val="00665E24"/>
    <w:rsid w:val="00666062"/>
    <w:rsid w:val="00667A01"/>
    <w:rsid w:val="006713B8"/>
    <w:rsid w:val="0067141B"/>
    <w:rsid w:val="006811C1"/>
    <w:rsid w:val="00681EBB"/>
    <w:rsid w:val="00681EBE"/>
    <w:rsid w:val="00681F0D"/>
    <w:rsid w:val="00682789"/>
    <w:rsid w:val="00683E0A"/>
    <w:rsid w:val="00685F41"/>
    <w:rsid w:val="0069632B"/>
    <w:rsid w:val="006A116E"/>
    <w:rsid w:val="006A24EF"/>
    <w:rsid w:val="006A258F"/>
    <w:rsid w:val="006B0672"/>
    <w:rsid w:val="006B0B9A"/>
    <w:rsid w:val="006B1E5C"/>
    <w:rsid w:val="006B2EBA"/>
    <w:rsid w:val="006B47D9"/>
    <w:rsid w:val="006B543F"/>
    <w:rsid w:val="006C436C"/>
    <w:rsid w:val="006C4733"/>
    <w:rsid w:val="006C58EA"/>
    <w:rsid w:val="006C77F8"/>
    <w:rsid w:val="006D15C1"/>
    <w:rsid w:val="006D1706"/>
    <w:rsid w:val="006D258B"/>
    <w:rsid w:val="006D2F8A"/>
    <w:rsid w:val="006D52ED"/>
    <w:rsid w:val="006D55BF"/>
    <w:rsid w:val="006E37E7"/>
    <w:rsid w:val="006E6D37"/>
    <w:rsid w:val="006F5910"/>
    <w:rsid w:val="006F75E7"/>
    <w:rsid w:val="00703695"/>
    <w:rsid w:val="0071586F"/>
    <w:rsid w:val="00716598"/>
    <w:rsid w:val="00720523"/>
    <w:rsid w:val="007207D9"/>
    <w:rsid w:val="00721577"/>
    <w:rsid w:val="00726700"/>
    <w:rsid w:val="00733825"/>
    <w:rsid w:val="0073581C"/>
    <w:rsid w:val="0073673F"/>
    <w:rsid w:val="0074008C"/>
    <w:rsid w:val="0074063A"/>
    <w:rsid w:val="00740765"/>
    <w:rsid w:val="00744354"/>
    <w:rsid w:val="007450EE"/>
    <w:rsid w:val="00745660"/>
    <w:rsid w:val="00750F52"/>
    <w:rsid w:val="00753E32"/>
    <w:rsid w:val="0076085D"/>
    <w:rsid w:val="00764390"/>
    <w:rsid w:val="00766FE8"/>
    <w:rsid w:val="00772BE6"/>
    <w:rsid w:val="00777A2B"/>
    <w:rsid w:val="0078071C"/>
    <w:rsid w:val="00780C71"/>
    <w:rsid w:val="007871B8"/>
    <w:rsid w:val="0078761B"/>
    <w:rsid w:val="00791218"/>
    <w:rsid w:val="0079237E"/>
    <w:rsid w:val="00792E36"/>
    <w:rsid w:val="00794DD0"/>
    <w:rsid w:val="00795160"/>
    <w:rsid w:val="007A2D41"/>
    <w:rsid w:val="007A6779"/>
    <w:rsid w:val="007B3D47"/>
    <w:rsid w:val="007B4565"/>
    <w:rsid w:val="007B5646"/>
    <w:rsid w:val="007B77D3"/>
    <w:rsid w:val="007C13F8"/>
    <w:rsid w:val="007C2339"/>
    <w:rsid w:val="007C2848"/>
    <w:rsid w:val="007C31B1"/>
    <w:rsid w:val="007D403A"/>
    <w:rsid w:val="007D4DD7"/>
    <w:rsid w:val="007D525D"/>
    <w:rsid w:val="007D5906"/>
    <w:rsid w:val="007D6322"/>
    <w:rsid w:val="007D6D54"/>
    <w:rsid w:val="007E452E"/>
    <w:rsid w:val="007E4A39"/>
    <w:rsid w:val="007E4D16"/>
    <w:rsid w:val="007E4DC4"/>
    <w:rsid w:val="007E6C55"/>
    <w:rsid w:val="007E709D"/>
    <w:rsid w:val="007F1458"/>
    <w:rsid w:val="007F3237"/>
    <w:rsid w:val="007F40FF"/>
    <w:rsid w:val="007F5DFC"/>
    <w:rsid w:val="007F63F1"/>
    <w:rsid w:val="00805162"/>
    <w:rsid w:val="00806264"/>
    <w:rsid w:val="00820D8E"/>
    <w:rsid w:val="00825766"/>
    <w:rsid w:val="008338C9"/>
    <w:rsid w:val="00834EF6"/>
    <w:rsid w:val="00837270"/>
    <w:rsid w:val="00840CC0"/>
    <w:rsid w:val="0084371D"/>
    <w:rsid w:val="008451F6"/>
    <w:rsid w:val="00845FBC"/>
    <w:rsid w:val="00852C7E"/>
    <w:rsid w:val="00853BAA"/>
    <w:rsid w:val="00871779"/>
    <w:rsid w:val="00871B9B"/>
    <w:rsid w:val="0087421E"/>
    <w:rsid w:val="00874420"/>
    <w:rsid w:val="00880005"/>
    <w:rsid w:val="00880838"/>
    <w:rsid w:val="008844F5"/>
    <w:rsid w:val="0088514C"/>
    <w:rsid w:val="00892F02"/>
    <w:rsid w:val="008972D0"/>
    <w:rsid w:val="008A2416"/>
    <w:rsid w:val="008A2CC7"/>
    <w:rsid w:val="008A3CBD"/>
    <w:rsid w:val="008A6BB9"/>
    <w:rsid w:val="008B1237"/>
    <w:rsid w:val="008B2BEA"/>
    <w:rsid w:val="008B50F2"/>
    <w:rsid w:val="008C0F0E"/>
    <w:rsid w:val="008C7758"/>
    <w:rsid w:val="008D1F89"/>
    <w:rsid w:val="008D27CF"/>
    <w:rsid w:val="008E0608"/>
    <w:rsid w:val="008E51CF"/>
    <w:rsid w:val="008E6AD4"/>
    <w:rsid w:val="008E71E0"/>
    <w:rsid w:val="008F10B5"/>
    <w:rsid w:val="008F2637"/>
    <w:rsid w:val="0090188D"/>
    <w:rsid w:val="0090206E"/>
    <w:rsid w:val="009071D5"/>
    <w:rsid w:val="009213D6"/>
    <w:rsid w:val="00922311"/>
    <w:rsid w:val="009253DC"/>
    <w:rsid w:val="00934B01"/>
    <w:rsid w:val="00937407"/>
    <w:rsid w:val="00937FD8"/>
    <w:rsid w:val="00945029"/>
    <w:rsid w:val="00960407"/>
    <w:rsid w:val="0096393E"/>
    <w:rsid w:val="00963F1C"/>
    <w:rsid w:val="0097032C"/>
    <w:rsid w:val="00973AB1"/>
    <w:rsid w:val="00980895"/>
    <w:rsid w:val="0098640B"/>
    <w:rsid w:val="00994366"/>
    <w:rsid w:val="009970CD"/>
    <w:rsid w:val="009A16FF"/>
    <w:rsid w:val="009A2D0B"/>
    <w:rsid w:val="009A66BE"/>
    <w:rsid w:val="009A6CD8"/>
    <w:rsid w:val="009B02F8"/>
    <w:rsid w:val="009B231C"/>
    <w:rsid w:val="009B3034"/>
    <w:rsid w:val="009B3A39"/>
    <w:rsid w:val="009B50BC"/>
    <w:rsid w:val="009B5A84"/>
    <w:rsid w:val="009C158D"/>
    <w:rsid w:val="009C50E4"/>
    <w:rsid w:val="009D10AB"/>
    <w:rsid w:val="009D3AE6"/>
    <w:rsid w:val="009D4E63"/>
    <w:rsid w:val="009D537B"/>
    <w:rsid w:val="009D58FD"/>
    <w:rsid w:val="009E48B4"/>
    <w:rsid w:val="009E635D"/>
    <w:rsid w:val="009E73B5"/>
    <w:rsid w:val="009E7A9E"/>
    <w:rsid w:val="009F1560"/>
    <w:rsid w:val="009F1A9B"/>
    <w:rsid w:val="00A03290"/>
    <w:rsid w:val="00A053B4"/>
    <w:rsid w:val="00A12798"/>
    <w:rsid w:val="00A13826"/>
    <w:rsid w:val="00A150FF"/>
    <w:rsid w:val="00A23E83"/>
    <w:rsid w:val="00A24C80"/>
    <w:rsid w:val="00A261D2"/>
    <w:rsid w:val="00A34A59"/>
    <w:rsid w:val="00A36A14"/>
    <w:rsid w:val="00A67071"/>
    <w:rsid w:val="00A67383"/>
    <w:rsid w:val="00A74FD3"/>
    <w:rsid w:val="00A764A2"/>
    <w:rsid w:val="00A76887"/>
    <w:rsid w:val="00A811B6"/>
    <w:rsid w:val="00A8159D"/>
    <w:rsid w:val="00A9194A"/>
    <w:rsid w:val="00A9372B"/>
    <w:rsid w:val="00A93C2F"/>
    <w:rsid w:val="00A941A1"/>
    <w:rsid w:val="00A96E24"/>
    <w:rsid w:val="00AA1F33"/>
    <w:rsid w:val="00AA7999"/>
    <w:rsid w:val="00AB111A"/>
    <w:rsid w:val="00AB2653"/>
    <w:rsid w:val="00AB28CA"/>
    <w:rsid w:val="00AB7F77"/>
    <w:rsid w:val="00AC4009"/>
    <w:rsid w:val="00AD10A1"/>
    <w:rsid w:val="00AD1D85"/>
    <w:rsid w:val="00AD47D9"/>
    <w:rsid w:val="00AE27F7"/>
    <w:rsid w:val="00AE377D"/>
    <w:rsid w:val="00AE4C73"/>
    <w:rsid w:val="00AE639E"/>
    <w:rsid w:val="00AE6CF5"/>
    <w:rsid w:val="00AF4E58"/>
    <w:rsid w:val="00AF64FE"/>
    <w:rsid w:val="00AF68FB"/>
    <w:rsid w:val="00AF6B64"/>
    <w:rsid w:val="00B03593"/>
    <w:rsid w:val="00B058A2"/>
    <w:rsid w:val="00B0728F"/>
    <w:rsid w:val="00B11AA1"/>
    <w:rsid w:val="00B1702A"/>
    <w:rsid w:val="00B31CF7"/>
    <w:rsid w:val="00B37F7A"/>
    <w:rsid w:val="00B424FC"/>
    <w:rsid w:val="00B426C6"/>
    <w:rsid w:val="00B43A1C"/>
    <w:rsid w:val="00B4486C"/>
    <w:rsid w:val="00B467AE"/>
    <w:rsid w:val="00B47B8D"/>
    <w:rsid w:val="00B532B8"/>
    <w:rsid w:val="00B6372B"/>
    <w:rsid w:val="00B70F6D"/>
    <w:rsid w:val="00B74707"/>
    <w:rsid w:val="00B76281"/>
    <w:rsid w:val="00B77A27"/>
    <w:rsid w:val="00B83140"/>
    <w:rsid w:val="00B908E1"/>
    <w:rsid w:val="00B90DFE"/>
    <w:rsid w:val="00B96EC3"/>
    <w:rsid w:val="00BA61F9"/>
    <w:rsid w:val="00BB2011"/>
    <w:rsid w:val="00BB5F08"/>
    <w:rsid w:val="00BB7030"/>
    <w:rsid w:val="00BB750A"/>
    <w:rsid w:val="00BB7D6C"/>
    <w:rsid w:val="00BC0D33"/>
    <w:rsid w:val="00BC583B"/>
    <w:rsid w:val="00BC5E70"/>
    <w:rsid w:val="00BC6F28"/>
    <w:rsid w:val="00BC7B55"/>
    <w:rsid w:val="00BD12A6"/>
    <w:rsid w:val="00BD2D6E"/>
    <w:rsid w:val="00BD670D"/>
    <w:rsid w:val="00BD6DEC"/>
    <w:rsid w:val="00BF1A7E"/>
    <w:rsid w:val="00C016D5"/>
    <w:rsid w:val="00C01837"/>
    <w:rsid w:val="00C03F50"/>
    <w:rsid w:val="00C04F89"/>
    <w:rsid w:val="00C0531C"/>
    <w:rsid w:val="00C11DB3"/>
    <w:rsid w:val="00C158A5"/>
    <w:rsid w:val="00C15E67"/>
    <w:rsid w:val="00C1781D"/>
    <w:rsid w:val="00C205C6"/>
    <w:rsid w:val="00C21A3D"/>
    <w:rsid w:val="00C22BFB"/>
    <w:rsid w:val="00C27B19"/>
    <w:rsid w:val="00C31EAA"/>
    <w:rsid w:val="00C31F01"/>
    <w:rsid w:val="00C33AE8"/>
    <w:rsid w:val="00C34881"/>
    <w:rsid w:val="00C37DAA"/>
    <w:rsid w:val="00C42C2F"/>
    <w:rsid w:val="00C42C63"/>
    <w:rsid w:val="00C46781"/>
    <w:rsid w:val="00C46F1F"/>
    <w:rsid w:val="00C50B60"/>
    <w:rsid w:val="00C50F78"/>
    <w:rsid w:val="00C56934"/>
    <w:rsid w:val="00C87B18"/>
    <w:rsid w:val="00C93827"/>
    <w:rsid w:val="00C96989"/>
    <w:rsid w:val="00C97353"/>
    <w:rsid w:val="00C97CE5"/>
    <w:rsid w:val="00CA1DC5"/>
    <w:rsid w:val="00CB7070"/>
    <w:rsid w:val="00CC00D9"/>
    <w:rsid w:val="00CC154A"/>
    <w:rsid w:val="00CC3BE5"/>
    <w:rsid w:val="00CD3F75"/>
    <w:rsid w:val="00CD4386"/>
    <w:rsid w:val="00CD4A27"/>
    <w:rsid w:val="00CD4F2A"/>
    <w:rsid w:val="00CD59DF"/>
    <w:rsid w:val="00CD7D3C"/>
    <w:rsid w:val="00CE18B5"/>
    <w:rsid w:val="00CE7EEE"/>
    <w:rsid w:val="00CF26AF"/>
    <w:rsid w:val="00D0071E"/>
    <w:rsid w:val="00D030E0"/>
    <w:rsid w:val="00D154AD"/>
    <w:rsid w:val="00D2016F"/>
    <w:rsid w:val="00D205BE"/>
    <w:rsid w:val="00D24237"/>
    <w:rsid w:val="00D35E6F"/>
    <w:rsid w:val="00D3746C"/>
    <w:rsid w:val="00D401B2"/>
    <w:rsid w:val="00D5484F"/>
    <w:rsid w:val="00D56835"/>
    <w:rsid w:val="00D57D7C"/>
    <w:rsid w:val="00D66D2D"/>
    <w:rsid w:val="00D71B58"/>
    <w:rsid w:val="00D725C8"/>
    <w:rsid w:val="00D72D53"/>
    <w:rsid w:val="00D76CAF"/>
    <w:rsid w:val="00D902A3"/>
    <w:rsid w:val="00D95313"/>
    <w:rsid w:val="00D95C75"/>
    <w:rsid w:val="00DA2BC3"/>
    <w:rsid w:val="00DA51B3"/>
    <w:rsid w:val="00DB1B3E"/>
    <w:rsid w:val="00DB2850"/>
    <w:rsid w:val="00DB4A58"/>
    <w:rsid w:val="00DB5EC9"/>
    <w:rsid w:val="00DB5FC9"/>
    <w:rsid w:val="00DB7578"/>
    <w:rsid w:val="00DC48CF"/>
    <w:rsid w:val="00DD0DEA"/>
    <w:rsid w:val="00DD3217"/>
    <w:rsid w:val="00DE0C47"/>
    <w:rsid w:val="00DE3E9A"/>
    <w:rsid w:val="00DE67D2"/>
    <w:rsid w:val="00DE7E23"/>
    <w:rsid w:val="00DF0A4B"/>
    <w:rsid w:val="00DF31E0"/>
    <w:rsid w:val="00DF7AC3"/>
    <w:rsid w:val="00E026F5"/>
    <w:rsid w:val="00E07630"/>
    <w:rsid w:val="00E07692"/>
    <w:rsid w:val="00E12AFD"/>
    <w:rsid w:val="00E15880"/>
    <w:rsid w:val="00E20555"/>
    <w:rsid w:val="00E30ACE"/>
    <w:rsid w:val="00E32481"/>
    <w:rsid w:val="00E33727"/>
    <w:rsid w:val="00E33A93"/>
    <w:rsid w:val="00E33C68"/>
    <w:rsid w:val="00E35B71"/>
    <w:rsid w:val="00E403F5"/>
    <w:rsid w:val="00E410D1"/>
    <w:rsid w:val="00E4587D"/>
    <w:rsid w:val="00E45ABF"/>
    <w:rsid w:val="00E47980"/>
    <w:rsid w:val="00E53B32"/>
    <w:rsid w:val="00E54949"/>
    <w:rsid w:val="00E55F7B"/>
    <w:rsid w:val="00E82C24"/>
    <w:rsid w:val="00E82D1F"/>
    <w:rsid w:val="00E84997"/>
    <w:rsid w:val="00E84D05"/>
    <w:rsid w:val="00E90927"/>
    <w:rsid w:val="00E93E3A"/>
    <w:rsid w:val="00E94F59"/>
    <w:rsid w:val="00E97C2A"/>
    <w:rsid w:val="00EA2CE5"/>
    <w:rsid w:val="00EA3400"/>
    <w:rsid w:val="00EA3C92"/>
    <w:rsid w:val="00EB0162"/>
    <w:rsid w:val="00EB0251"/>
    <w:rsid w:val="00EB1FC8"/>
    <w:rsid w:val="00EB424A"/>
    <w:rsid w:val="00EB62BC"/>
    <w:rsid w:val="00EB64EA"/>
    <w:rsid w:val="00EC26CA"/>
    <w:rsid w:val="00ED29E1"/>
    <w:rsid w:val="00ED36F4"/>
    <w:rsid w:val="00ED39B1"/>
    <w:rsid w:val="00EE15C1"/>
    <w:rsid w:val="00EE27CF"/>
    <w:rsid w:val="00EE7763"/>
    <w:rsid w:val="00EF2F57"/>
    <w:rsid w:val="00EF443F"/>
    <w:rsid w:val="00EF5B65"/>
    <w:rsid w:val="00EF64E7"/>
    <w:rsid w:val="00F003CB"/>
    <w:rsid w:val="00F012E5"/>
    <w:rsid w:val="00F03152"/>
    <w:rsid w:val="00F03541"/>
    <w:rsid w:val="00F04404"/>
    <w:rsid w:val="00F12791"/>
    <w:rsid w:val="00F235D9"/>
    <w:rsid w:val="00F269D1"/>
    <w:rsid w:val="00F2711D"/>
    <w:rsid w:val="00F35603"/>
    <w:rsid w:val="00F3690D"/>
    <w:rsid w:val="00F4123B"/>
    <w:rsid w:val="00F42A56"/>
    <w:rsid w:val="00F54317"/>
    <w:rsid w:val="00F5590A"/>
    <w:rsid w:val="00F56441"/>
    <w:rsid w:val="00F5676C"/>
    <w:rsid w:val="00F571D9"/>
    <w:rsid w:val="00F57B97"/>
    <w:rsid w:val="00F6179F"/>
    <w:rsid w:val="00F71D08"/>
    <w:rsid w:val="00F75770"/>
    <w:rsid w:val="00F75A20"/>
    <w:rsid w:val="00F774E1"/>
    <w:rsid w:val="00F80B48"/>
    <w:rsid w:val="00F87339"/>
    <w:rsid w:val="00F90471"/>
    <w:rsid w:val="00F949D0"/>
    <w:rsid w:val="00F97CFF"/>
    <w:rsid w:val="00FB0012"/>
    <w:rsid w:val="00FB5099"/>
    <w:rsid w:val="00FB798B"/>
    <w:rsid w:val="00FC0420"/>
    <w:rsid w:val="00FC6035"/>
    <w:rsid w:val="00FE614D"/>
    <w:rsid w:val="00FE6722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1E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D2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1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82D1F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2D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2D1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0">
    <w:name w:val="Заголовок 1 Знак"/>
    <w:basedOn w:val="a0"/>
    <w:link w:val="1"/>
    <w:rsid w:val="008E71E0"/>
    <w:rPr>
      <w:b/>
      <w:bCs/>
      <w:sz w:val="24"/>
      <w:szCs w:val="24"/>
    </w:rPr>
  </w:style>
  <w:style w:type="character" w:styleId="a3">
    <w:name w:val="Hyperlink"/>
    <w:basedOn w:val="a0"/>
    <w:rsid w:val="008E71E0"/>
    <w:rPr>
      <w:color w:val="0000FF"/>
      <w:u w:val="single"/>
    </w:rPr>
  </w:style>
  <w:style w:type="paragraph" w:styleId="a4">
    <w:name w:val="Balloon Text"/>
    <w:basedOn w:val="a"/>
    <w:link w:val="a5"/>
    <w:rsid w:val="008E7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71E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6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64E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D2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annotation text"/>
    <w:basedOn w:val="a"/>
    <w:link w:val="a9"/>
    <w:unhideWhenUsed/>
    <w:rsid w:val="003D2BD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2BD1"/>
  </w:style>
  <w:style w:type="paragraph" w:styleId="2">
    <w:name w:val="Body Text Indent 2"/>
    <w:basedOn w:val="a"/>
    <w:link w:val="20"/>
    <w:unhideWhenUsed/>
    <w:rsid w:val="003D2BD1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0">
    <w:name w:val="Основной текст с отступом 2 Знак"/>
    <w:basedOn w:val="a0"/>
    <w:link w:val="2"/>
    <w:rsid w:val="003D2BD1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21">
    <w:name w:val="Основной текст 21"/>
    <w:basedOn w:val="a"/>
    <w:rsid w:val="003D2BD1"/>
    <w:pPr>
      <w:suppressAutoHyphens/>
      <w:overflowPunct w:val="0"/>
      <w:autoSpaceDE w:val="0"/>
      <w:ind w:firstLine="720"/>
    </w:pPr>
    <w:rPr>
      <w:szCs w:val="20"/>
      <w:lang w:eastAsia="ar-SA"/>
    </w:rPr>
  </w:style>
  <w:style w:type="character" w:customStyle="1" w:styleId="aa">
    <w:name w:val="Гипертекстовая ссылка"/>
    <w:rsid w:val="003D2BD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1E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D2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D1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82D1F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82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82D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82D1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0">
    <w:name w:val="Заголовок 1 Знак"/>
    <w:basedOn w:val="a0"/>
    <w:link w:val="1"/>
    <w:rsid w:val="008E71E0"/>
    <w:rPr>
      <w:b/>
      <w:bCs/>
      <w:sz w:val="24"/>
      <w:szCs w:val="24"/>
    </w:rPr>
  </w:style>
  <w:style w:type="character" w:styleId="a3">
    <w:name w:val="Hyperlink"/>
    <w:basedOn w:val="a0"/>
    <w:rsid w:val="008E71E0"/>
    <w:rPr>
      <w:color w:val="0000FF"/>
      <w:u w:val="single"/>
    </w:rPr>
  </w:style>
  <w:style w:type="paragraph" w:styleId="a4">
    <w:name w:val="Balloon Text"/>
    <w:basedOn w:val="a"/>
    <w:link w:val="a5"/>
    <w:rsid w:val="008E7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71E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66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64E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D2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annotation text"/>
    <w:basedOn w:val="a"/>
    <w:link w:val="a9"/>
    <w:unhideWhenUsed/>
    <w:rsid w:val="003D2BD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2BD1"/>
  </w:style>
  <w:style w:type="paragraph" w:styleId="2">
    <w:name w:val="Body Text Indent 2"/>
    <w:basedOn w:val="a"/>
    <w:link w:val="20"/>
    <w:unhideWhenUsed/>
    <w:rsid w:val="003D2BD1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0">
    <w:name w:val="Основной текст с отступом 2 Знак"/>
    <w:basedOn w:val="a0"/>
    <w:link w:val="2"/>
    <w:rsid w:val="003D2BD1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21">
    <w:name w:val="Основной текст 21"/>
    <w:basedOn w:val="a"/>
    <w:rsid w:val="003D2BD1"/>
    <w:pPr>
      <w:suppressAutoHyphens/>
      <w:overflowPunct w:val="0"/>
      <w:autoSpaceDE w:val="0"/>
      <w:ind w:firstLine="720"/>
    </w:pPr>
    <w:rPr>
      <w:szCs w:val="20"/>
      <w:lang w:eastAsia="ar-SA"/>
    </w:rPr>
  </w:style>
  <w:style w:type="character" w:customStyle="1" w:styleId="aa">
    <w:name w:val="Гипертекстовая ссылка"/>
    <w:rsid w:val="003D2BD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EE2C38D192D67BB454CCDF41BA1912B5C17C79973ABB06BE81C3F3Cm0i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openxmlformats.org/officeDocument/2006/relationships/hyperlink" Target="consultantplus://offline/ref=1D6327DA49769EB36361F22A2C7BB47A40FD8014FAABD8884D4A497E2BB3394210992B5039933FBCnDi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D6327DA49769EB36361EC273A17E87545F4DF1DFBACD2D6181512237CBA3315n5i7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D6327DA49769EB36361EC273A17E87545F4DF1DFAA3DAD9101512237CBA331557D672127D9E3EBDD4975Fn7i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6327DA49769EB36361EC273A17E87545F4DF1DFBA8DAD6181512237CBA331557D672127D9E3EBDD4975En7i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4621-25C3-42DC-8B6B-82F11D38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39</Pages>
  <Words>7715</Words>
  <Characters>59432</Characters>
  <Application>Microsoft Office Word</Application>
  <DocSecurity>0</DocSecurity>
  <Lines>495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67013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Песков Дмитрий</cp:lastModifiedBy>
  <cp:revision>45</cp:revision>
  <cp:lastPrinted>2024-08-21T11:25:00Z</cp:lastPrinted>
  <dcterms:created xsi:type="dcterms:W3CDTF">2023-11-14T08:51:00Z</dcterms:created>
  <dcterms:modified xsi:type="dcterms:W3CDTF">2024-08-29T13:43:00Z</dcterms:modified>
</cp:coreProperties>
</file>