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C8" w:rsidRPr="00E0164D" w:rsidRDefault="003309C8" w:rsidP="003309C8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2</w:t>
      </w:r>
    </w:p>
    <w:p w:rsidR="003309C8" w:rsidRPr="00E0164D" w:rsidRDefault="003309C8" w:rsidP="003309C8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</w:t>
      </w:r>
    </w:p>
    <w:p w:rsidR="003309C8" w:rsidRPr="00E0164D" w:rsidRDefault="003309C8" w:rsidP="003309C8">
      <w:pPr>
        <w:spacing w:after="0" w:line="240" w:lineRule="auto"/>
        <w:ind w:left="5812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«Проведение проверок, ревизий и обследований </w:t>
      </w: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и оформление их результатов</w:t>
      </w:r>
      <w:r w:rsidRPr="00E0164D">
        <w:rPr>
          <w:rFonts w:ascii="Times New Roman" w:hAnsi="Times New Roman"/>
          <w:sz w:val="24"/>
          <w:szCs w:val="24"/>
        </w:rPr>
        <w:t>»</w:t>
      </w:r>
    </w:p>
    <w:p w:rsidR="00491168" w:rsidRPr="0002690E" w:rsidRDefault="00491168" w:rsidP="00491168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690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tbl>
      <w:tblPr>
        <w:tblW w:w="0" w:type="auto"/>
        <w:tblInd w:w="-252" w:type="dxa"/>
        <w:tblLayout w:type="fixed"/>
        <w:tblLook w:val="01E0"/>
      </w:tblPr>
      <w:tblGrid>
        <w:gridCol w:w="5463"/>
        <w:gridCol w:w="1010"/>
        <w:gridCol w:w="3856"/>
      </w:tblGrid>
      <w:tr w:rsidR="00B7270B" w:rsidRPr="00D138F3" w:rsidTr="00000324">
        <w:tc>
          <w:tcPr>
            <w:tcW w:w="5463" w:type="dxa"/>
            <w:shd w:val="clear" w:color="auto" w:fill="auto"/>
          </w:tcPr>
          <w:p w:rsidR="00491168" w:rsidRPr="00D138F3" w:rsidRDefault="005C6C66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2" name="Рисунок 1" descr="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5C6C66" w:rsidRPr="005C6C66" w:rsidRDefault="005C6C66" w:rsidP="005C6C66">
            <w:pPr>
              <w:pStyle w:val="3"/>
              <w:rPr>
                <w:spacing w:val="0"/>
                <w:sz w:val="24"/>
                <w:szCs w:val="24"/>
              </w:rPr>
            </w:pPr>
            <w:r w:rsidRPr="005C6C66">
              <w:rPr>
                <w:spacing w:val="0"/>
                <w:sz w:val="24"/>
                <w:szCs w:val="24"/>
              </w:rPr>
              <w:t>АДМИНИСТРАЦИЯ</w:t>
            </w:r>
          </w:p>
          <w:p w:rsidR="00491168" w:rsidRPr="00D138F3" w:rsidRDefault="005C6C66" w:rsidP="005C6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ПАЛЕХСКОГО</w:t>
            </w:r>
            <w:r w:rsidRPr="005C6C66">
              <w:rPr>
                <w:sz w:val="24"/>
                <w:szCs w:val="24"/>
              </w:rPr>
              <w:t xml:space="preserve"> </w:t>
            </w: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  <w:r w:rsidRPr="00770EAA">
              <w:rPr>
                <w:sz w:val="28"/>
                <w:szCs w:val="28"/>
              </w:rPr>
              <w:t xml:space="preserve"> 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8A3EE0" w:rsidRDefault="0022334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л. Ленина, д. 1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Палех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Ивановская область, 155620</w:t>
            </w:r>
          </w:p>
          <w:p w:rsidR="008A3EE0" w:rsidRPr="008A3EE0" w:rsidRDefault="008A3EE0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3EE0">
              <w:rPr>
                <w:rFonts w:ascii="Times New Roman" w:hAnsi="Times New Roman"/>
                <w:sz w:val="18"/>
                <w:szCs w:val="18"/>
              </w:rPr>
              <w:t>тел/факс (49334) 2-14-42</w:t>
            </w:r>
          </w:p>
          <w:p w:rsidR="00491168" w:rsidRPr="008A3EE0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A3EE0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 xml:space="preserve">E-mail: 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paleh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@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37.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ivanovo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8A3EE0" w:rsidRPr="00554DC4" w:rsidRDefault="008A3EE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tbl>
            <w:tblPr>
              <w:tblW w:w="5544" w:type="dxa"/>
              <w:tblInd w:w="252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554DC4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Запрос о представлении</w:t>
      </w:r>
      <w:r>
        <w:rPr>
          <w:rFonts w:ascii="Times New Roman" w:hAnsi="Times New Roman"/>
          <w:sz w:val="28"/>
          <w:szCs w:val="28"/>
        </w:rPr>
        <w:t xml:space="preserve"> пояснений</w:t>
      </w:r>
    </w:p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pStyle w:val="ConsPlusNormal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Уважаемый (ая) ______________!</w:t>
      </w:r>
    </w:p>
    <w:p w:rsidR="0072290D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(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имя отчество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 xml:space="preserve"> руководителя объекта 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контроля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)</w:t>
      </w:r>
    </w:p>
    <w:p w:rsidR="0072290D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72290D" w:rsidRPr="0088501E" w:rsidRDefault="0072290D" w:rsidP="0072290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72290D" w:rsidRDefault="0072290D" w:rsidP="00722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распоряжением </w:t>
      </w:r>
      <w:r w:rsidRPr="00554DC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Палехского муниципального района </w:t>
      </w:r>
    </w:p>
    <w:p w:rsidR="0072290D" w:rsidRPr="0088501E" w:rsidRDefault="0072290D" w:rsidP="007229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</w:t>
      </w:r>
      <w:r w:rsidRPr="00554DC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_______________________________________________________________</w:t>
      </w:r>
    </w:p>
    <w:p w:rsidR="0072290D" w:rsidRPr="00AF3B24" w:rsidRDefault="0072290D" w:rsidP="0072290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(реквизиты приказа о проведении контрольного мероприятия)</w:t>
      </w:r>
    </w:p>
    <w:p w:rsidR="0072290D" w:rsidRPr="0088501E" w:rsidRDefault="0072290D" w:rsidP="007229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72290D" w:rsidRPr="00AF3B24" w:rsidRDefault="0072290D" w:rsidP="0072290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 контрольного мероприятия)</w:t>
      </w:r>
    </w:p>
    <w:p w:rsidR="00083072" w:rsidRDefault="00083072" w:rsidP="00083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290D" w:rsidRPr="00DA0063" w:rsidRDefault="0072290D" w:rsidP="000830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роводится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контрольное мероприятие</w:t>
      </w: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2290D" w:rsidRPr="0088501E" w:rsidRDefault="0072290D" w:rsidP="00083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 w:rsidRPr="0008307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пунктом</w:t>
      </w: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.5.</w:t>
      </w: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ст. 1</w:t>
      </w: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83072">
        <w:rPr>
          <w:rFonts w:ascii="Times New Roman" w:eastAsia="Times New Roman" w:hAnsi="Times New Roman"/>
          <w:sz w:val="28"/>
          <w:szCs w:val="20"/>
          <w:lang w:eastAsia="ru-RU"/>
        </w:rPr>
        <w:t>Ведомственного стандарта внутреннего муниципального финансового контроля "Проведение проверок, ревизий и обследований и оформление их результатов"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, утвержденного постановлением </w:t>
      </w:r>
      <w:r w:rsidRPr="00083072">
        <w:rPr>
          <w:rFonts w:ascii="Times New Roman" w:eastAsia="Times New Roman" w:hAnsi="Times New Roman"/>
          <w:sz w:val="28"/>
          <w:szCs w:val="20"/>
          <w:lang w:eastAsia="ru-RU"/>
        </w:rPr>
        <w:t>администрациии Палехского муниципального района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__.__.___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№ 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-п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, прошу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срок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до __. __.20__ представить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(дать поручение представить) пояснения по следующим вопросам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72290D" w:rsidRPr="0088501E" w:rsidRDefault="0072290D" w:rsidP="00722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___________</w:t>
      </w:r>
      <w:r w:rsidRPr="0088501E">
        <w:rPr>
          <w:rFonts w:ascii="Times New Roman" w:hAnsi="Times New Roman"/>
          <w:sz w:val="28"/>
        </w:rPr>
        <w:t>;</w:t>
      </w:r>
    </w:p>
    <w:p w:rsidR="0072290D" w:rsidRPr="00144931" w:rsidRDefault="0072290D" w:rsidP="0072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144931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(указывается </w:t>
      </w:r>
      <w:r w:rsidRPr="00144931">
        <w:rPr>
          <w:rFonts w:ascii="Times New Roman" w:eastAsiaTheme="minorHAnsi" w:hAnsi="Times New Roman"/>
          <w:sz w:val="20"/>
          <w:szCs w:val="20"/>
        </w:rPr>
        <w:t>информаци</w:t>
      </w:r>
      <w:r>
        <w:rPr>
          <w:rFonts w:ascii="Times New Roman" w:eastAsiaTheme="minorHAnsi" w:hAnsi="Times New Roman"/>
          <w:sz w:val="20"/>
          <w:szCs w:val="20"/>
        </w:rPr>
        <w:t>я</w:t>
      </w:r>
      <w:r w:rsidRPr="00144931">
        <w:rPr>
          <w:rFonts w:ascii="Times New Roman" w:eastAsiaTheme="minorHAnsi" w:hAnsi="Times New Roman"/>
          <w:sz w:val="20"/>
          <w:szCs w:val="20"/>
        </w:rPr>
        <w:t xml:space="preserve"> о выявленных ошибках и (или) противоречиях, признаках нарушений или вопросы по теме контрольного мероприятия)</w:t>
      </w:r>
    </w:p>
    <w:p w:rsidR="0072290D" w:rsidRDefault="0072290D" w:rsidP="00722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___________________________________________________________</w:t>
      </w:r>
      <w:r>
        <w:rPr>
          <w:rFonts w:ascii="Times New Roman" w:hAnsi="Times New Roman"/>
          <w:sz w:val="28"/>
        </w:rPr>
        <w:t>___________.</w:t>
      </w:r>
    </w:p>
    <w:p w:rsidR="0072290D" w:rsidRDefault="0072290D" w:rsidP="0072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</w:rPr>
      </w:pPr>
    </w:p>
    <w:p w:rsidR="0072290D" w:rsidRDefault="0072290D" w:rsidP="0072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 документов: _______________________________________.</w:t>
      </w:r>
    </w:p>
    <w:p w:rsidR="0072290D" w:rsidRPr="00CF7E7C" w:rsidRDefault="0072290D" w:rsidP="0072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(на бумажном носителе или в электронном виде)</w:t>
      </w:r>
    </w:p>
    <w:p w:rsidR="0072290D" w:rsidRPr="00083072" w:rsidRDefault="0072290D" w:rsidP="00083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072">
        <w:rPr>
          <w:rFonts w:ascii="Times New Roman" w:eastAsia="Times New Roman" w:hAnsi="Times New Roman"/>
          <w:sz w:val="28"/>
          <w:szCs w:val="20"/>
          <w:lang w:eastAsia="ru-RU"/>
        </w:rPr>
        <w:t xml:space="preserve">Пояснения предоставляются в  администрацию Палехского муниципального района, (при проведении камеральной проверки), руководителю контрольной </w:t>
      </w:r>
      <w:r w:rsidRPr="00083072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группы или уполномоченному на проведение контрольного мероприятия должностному лицу (при проведении выездной проверки) уполномоченным представителем (должностным лицом) объекта контроля или направляются заказным письмом. </w:t>
      </w:r>
    </w:p>
    <w:p w:rsidR="0072290D" w:rsidRPr="00083072" w:rsidRDefault="0072290D" w:rsidP="000830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83072">
        <w:rPr>
          <w:rFonts w:ascii="Times New Roman" w:eastAsia="Times New Roman" w:hAnsi="Times New Roman"/>
          <w:sz w:val="28"/>
          <w:szCs w:val="20"/>
          <w:lang w:eastAsia="ru-RU"/>
        </w:rPr>
        <w:t>Неправомерный отказ в предоставлении, уклонение от предоставления, несвоевременное и (или) предоставление не в полном объеме пояснений влечет за собой ответственность, установленную законодательством Российской Федерации.</w:t>
      </w: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90D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   _______________    ____________________</w:t>
      </w:r>
    </w:p>
    <w:p w:rsidR="0072290D" w:rsidRPr="0002690E" w:rsidRDefault="0072290D" w:rsidP="0072290D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(должность)                                                                     (подпись)                                        (ФИО)</w:t>
      </w:r>
    </w:p>
    <w:p w:rsidR="0002690E" w:rsidRPr="0002690E" w:rsidRDefault="0002690E" w:rsidP="0072290D">
      <w:pPr>
        <w:pStyle w:val="ConsPlusNormal"/>
        <w:outlineLvl w:val="0"/>
        <w:rPr>
          <w:rFonts w:ascii="Times New Roman" w:hAnsi="Times New Roman"/>
          <w:sz w:val="20"/>
        </w:rPr>
      </w:pPr>
    </w:p>
    <w:sectPr w:rsidR="0002690E" w:rsidRPr="0002690E" w:rsidSect="00B71550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E43" w:rsidRDefault="00CA5E43" w:rsidP="00B71550">
      <w:pPr>
        <w:spacing w:after="0" w:line="240" w:lineRule="auto"/>
      </w:pPr>
      <w:r>
        <w:separator/>
      </w:r>
    </w:p>
  </w:endnote>
  <w:endnote w:type="continuationSeparator" w:id="1">
    <w:p w:rsidR="00CA5E43" w:rsidRDefault="00CA5E43" w:rsidP="00B7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E43" w:rsidRDefault="00CA5E43" w:rsidP="00B71550">
      <w:pPr>
        <w:spacing w:after="0" w:line="240" w:lineRule="auto"/>
      </w:pPr>
      <w:r>
        <w:separator/>
      </w:r>
    </w:p>
  </w:footnote>
  <w:footnote w:type="continuationSeparator" w:id="1">
    <w:p w:rsidR="00CA5E43" w:rsidRDefault="00CA5E43" w:rsidP="00B7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977123"/>
      <w:docPartObj>
        <w:docPartGallery w:val="Page Numbers (Top of Page)"/>
        <w:docPartUnique/>
      </w:docPartObj>
    </w:sdtPr>
    <w:sdtContent>
      <w:p w:rsidR="00B71550" w:rsidRDefault="00D427B8">
        <w:pPr>
          <w:pStyle w:val="a3"/>
          <w:jc w:val="center"/>
        </w:pPr>
        <w:r>
          <w:fldChar w:fldCharType="begin"/>
        </w:r>
        <w:r w:rsidR="00B71550">
          <w:instrText>PAGE   \* MERGEFORMAT</w:instrText>
        </w:r>
        <w:r>
          <w:fldChar w:fldCharType="separate"/>
        </w:r>
        <w:r w:rsidR="003309C8">
          <w:rPr>
            <w:noProof/>
          </w:rPr>
          <w:t>2</w:t>
        </w:r>
        <w:r>
          <w:fldChar w:fldCharType="end"/>
        </w:r>
      </w:p>
    </w:sdtContent>
  </w:sdt>
  <w:p w:rsidR="00B71550" w:rsidRDefault="00B715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168"/>
    <w:rsid w:val="00000324"/>
    <w:rsid w:val="0002690E"/>
    <w:rsid w:val="00045843"/>
    <w:rsid w:val="00083072"/>
    <w:rsid w:val="000E652D"/>
    <w:rsid w:val="00223340"/>
    <w:rsid w:val="002B20AC"/>
    <w:rsid w:val="002C0539"/>
    <w:rsid w:val="002D7686"/>
    <w:rsid w:val="00310DEF"/>
    <w:rsid w:val="003309C8"/>
    <w:rsid w:val="003E286C"/>
    <w:rsid w:val="00407A48"/>
    <w:rsid w:val="00473F01"/>
    <w:rsid w:val="00491168"/>
    <w:rsid w:val="00506864"/>
    <w:rsid w:val="005443B5"/>
    <w:rsid w:val="005543DD"/>
    <w:rsid w:val="00554DC4"/>
    <w:rsid w:val="005C6C66"/>
    <w:rsid w:val="00646CCE"/>
    <w:rsid w:val="0072290D"/>
    <w:rsid w:val="00830ECC"/>
    <w:rsid w:val="00836799"/>
    <w:rsid w:val="0085194F"/>
    <w:rsid w:val="008A3EE0"/>
    <w:rsid w:val="00951BE8"/>
    <w:rsid w:val="009979E9"/>
    <w:rsid w:val="009A1DC0"/>
    <w:rsid w:val="00A4490D"/>
    <w:rsid w:val="00A706CC"/>
    <w:rsid w:val="00A8024C"/>
    <w:rsid w:val="00AA367A"/>
    <w:rsid w:val="00AF3B24"/>
    <w:rsid w:val="00B71550"/>
    <w:rsid w:val="00B7270B"/>
    <w:rsid w:val="00C8416E"/>
    <w:rsid w:val="00CA59BD"/>
    <w:rsid w:val="00CA5E43"/>
    <w:rsid w:val="00CA72C6"/>
    <w:rsid w:val="00CF7E7C"/>
    <w:rsid w:val="00D427B8"/>
    <w:rsid w:val="00DA0063"/>
    <w:rsid w:val="00DA1CD6"/>
    <w:rsid w:val="00DB78EE"/>
    <w:rsid w:val="00DC2BA4"/>
    <w:rsid w:val="00E22C9F"/>
    <w:rsid w:val="00FC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C6C6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pacing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55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55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550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5C6C66"/>
    <w:rPr>
      <w:rFonts w:ascii="Times New Roman" w:eastAsia="Times New Roman" w:hAnsi="Times New Roman" w:cs="Times New Roman"/>
      <w:b/>
      <w:spacing w:val="40"/>
      <w:szCs w:val="20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55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54DC4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473F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Anastasia</cp:lastModifiedBy>
  <cp:revision>6</cp:revision>
  <cp:lastPrinted>2020-11-16T04:47:00Z</cp:lastPrinted>
  <dcterms:created xsi:type="dcterms:W3CDTF">2021-12-19T02:21:00Z</dcterms:created>
  <dcterms:modified xsi:type="dcterms:W3CDTF">2021-12-23T07:28:00Z</dcterms:modified>
</cp:coreProperties>
</file>