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D86406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 октября</w:t>
      </w:r>
      <w:r w:rsidR="003E305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 47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E55C1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</w:t>
      </w:r>
      <w:r w:rsidR="00CE55C1">
        <w:rPr>
          <w:rFonts w:ascii="Times New Roman" w:hAnsi="Times New Roman" w:cs="Times New Roman"/>
          <w:b/>
        </w:rPr>
        <w:t xml:space="preserve"> 67</w:t>
      </w:r>
      <w:r w:rsidRPr="00643112">
        <w:rPr>
          <w:rFonts w:ascii="Times New Roman" w:hAnsi="Times New Roman" w:cs="Times New Roman"/>
          <w:b/>
        </w:rPr>
        <w:t xml:space="preserve"> «</w:t>
      </w:r>
      <w:r w:rsidR="00CE55C1" w:rsidRPr="00D2691D">
        <w:rPr>
          <w:rFonts w:ascii="Times New Roman" w:hAnsi="Times New Roman"/>
          <w:b/>
          <w:bCs/>
        </w:rPr>
        <w:t>Об утверждении Положения о мун</w:t>
      </w:r>
      <w:r w:rsidR="00CE55C1">
        <w:rPr>
          <w:rFonts w:ascii="Times New Roman" w:hAnsi="Times New Roman"/>
          <w:b/>
          <w:bCs/>
        </w:rPr>
        <w:t xml:space="preserve">иципальном контроле в сфере </w:t>
      </w:r>
      <w:r w:rsidR="00CE55C1" w:rsidRPr="00D2691D">
        <w:rPr>
          <w:rFonts w:ascii="Times New Roman" w:hAnsi="Times New Roman"/>
          <w:b/>
          <w:bCs/>
        </w:rPr>
        <w:t xml:space="preserve"> благоустройства на территории</w:t>
      </w:r>
      <w:r w:rsidR="00CE55C1">
        <w:rPr>
          <w:rFonts w:ascii="Times New Roman" w:hAnsi="Times New Roman"/>
          <w:b/>
          <w:bCs/>
        </w:rPr>
        <w:t xml:space="preserve"> </w:t>
      </w:r>
      <w:r w:rsidR="00CE55C1" w:rsidRPr="00D2691D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7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C971A2" w:rsidRDefault="00DB011F" w:rsidP="00CE55C1">
      <w:pPr>
        <w:rPr>
          <w:rFonts w:ascii="Times New Roman" w:hAnsi="Times New Roman"/>
          <w:bCs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CE55C1">
        <w:rPr>
          <w:rFonts w:ascii="Times New Roman" w:hAnsi="Times New Roman" w:cs="Times New Roman"/>
        </w:rPr>
        <w:t>23.11.2021 № 67</w:t>
      </w:r>
      <w:r w:rsidR="00AD16CF" w:rsidRPr="00AD16CF">
        <w:rPr>
          <w:rFonts w:ascii="Times New Roman" w:hAnsi="Times New Roman" w:cs="Times New Roman"/>
        </w:rPr>
        <w:t xml:space="preserve"> «</w:t>
      </w:r>
      <w:r w:rsidR="00CE55C1" w:rsidRPr="00CE55C1">
        <w:rPr>
          <w:rFonts w:ascii="Times New Roman" w:hAnsi="Times New Roman"/>
          <w:bCs/>
        </w:rPr>
        <w:t>Об утверждении Положения о муниципальном контроле в сфере  благоустройства на территории 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9B3407" w:rsidRDefault="009B3407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  <w:bCs/>
          <w:color w:val="000000"/>
        </w:rPr>
        <w:t xml:space="preserve">1.1. </w:t>
      </w:r>
      <w:r w:rsidRPr="009B3407">
        <w:rPr>
          <w:rFonts w:ascii="Times New Roman" w:hAnsi="Times New Roman" w:cs="Times New Roman"/>
        </w:rPr>
        <w:t>Приложение 2 изложить в сл</w:t>
      </w:r>
      <w:bookmarkStart w:id="1" w:name="_GoBack"/>
      <w:bookmarkEnd w:id="1"/>
      <w:r w:rsidRPr="009B3407">
        <w:rPr>
          <w:rFonts w:ascii="Times New Roman" w:hAnsi="Times New Roman" w:cs="Times New Roman"/>
        </w:rPr>
        <w:t>едующей редакции:</w:t>
      </w:r>
    </w:p>
    <w:p w:rsidR="00102CD4" w:rsidRPr="009B3407" w:rsidRDefault="00102CD4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CE55C1" w:rsidRPr="00D86406" w:rsidRDefault="009B3407" w:rsidP="00CE55C1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86406">
        <w:rPr>
          <w:rFonts w:ascii="Times New Roman" w:hAnsi="Times New Roman" w:cs="Times New Roman"/>
          <w:sz w:val="24"/>
          <w:szCs w:val="24"/>
        </w:rPr>
        <w:t>«</w:t>
      </w:r>
      <w:r w:rsidR="00CE55C1" w:rsidRPr="00D86406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CE55C1" w:rsidRPr="00D86406" w:rsidRDefault="00CE55C1" w:rsidP="00CE55C1">
      <w:pPr>
        <w:pStyle w:val="ConsPlusNormal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6406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контроле в сфере благоустройства в Палехском городском поселении</w:t>
      </w:r>
    </w:p>
    <w:p w:rsidR="00CE55C1" w:rsidRPr="00CE55C1" w:rsidRDefault="00CE55C1" w:rsidP="00CE55C1">
      <w:pPr>
        <w:pStyle w:val="ConsPlusNormal"/>
        <w:spacing w:line="240" w:lineRule="exact"/>
        <w:jc w:val="center"/>
        <w:rPr>
          <w:rFonts w:ascii="Times New Roman" w:hAnsi="Times New Roman" w:cs="Times New Roman"/>
          <w:szCs w:val="24"/>
          <w:shd w:val="clear" w:color="auto" w:fill="F1C100"/>
        </w:rPr>
      </w:pPr>
    </w:p>
    <w:p w:rsidR="00CE55C1" w:rsidRPr="00AA4DC1" w:rsidRDefault="00CE55C1" w:rsidP="00CE55C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1C100"/>
        </w:rPr>
      </w:pPr>
      <w:r w:rsidRPr="00AA4DC1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</w:t>
      </w:r>
    </w:p>
    <w:p w:rsidR="00CE55C1" w:rsidRPr="00AA4DC1" w:rsidRDefault="00CE55C1" w:rsidP="00CE55C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C1">
        <w:rPr>
          <w:rFonts w:ascii="Times New Roman" w:hAnsi="Times New Roman" w:cs="Times New Roman"/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102CD4" w:rsidRDefault="00102CD4" w:rsidP="00CD4147">
      <w:pPr>
        <w:ind w:firstLine="0"/>
        <w:rPr>
          <w:rFonts w:ascii="Times New Roman" w:hAnsi="Times New Roman" w:cs="Times New Roman"/>
          <w:b/>
        </w:rPr>
      </w:pPr>
    </w:p>
    <w:p w:rsidR="00102CD4" w:rsidRPr="000C4286" w:rsidRDefault="00102CD4" w:rsidP="00CD4147">
      <w:pPr>
        <w:pStyle w:val="affc"/>
        <w:numPr>
          <w:ilvl w:val="0"/>
          <w:numId w:val="3"/>
        </w:numPr>
        <w:ind w:left="0" w:firstLine="720"/>
        <w:rPr>
          <w:rFonts w:ascii="Times New Roman" w:hAnsi="Times New Roman" w:cs="Times New Roman"/>
          <w:color w:val="000000"/>
        </w:rPr>
      </w:pPr>
      <w:proofErr w:type="gramStart"/>
      <w:r w:rsidRPr="000C4286">
        <w:rPr>
          <w:rFonts w:ascii="Times New Roman" w:hAnsi="Times New Roman" w:cs="Times New Roman"/>
          <w:color w:val="000000"/>
          <w:szCs w:val="22"/>
        </w:rPr>
        <w:t>Выявление признаков нарушения Правил благоустройства</w:t>
      </w:r>
      <w:r w:rsidR="000C4286">
        <w:rPr>
          <w:rFonts w:ascii="Times New Roman" w:hAnsi="Times New Roman" w:cs="Times New Roman"/>
          <w:color w:val="000000"/>
          <w:szCs w:val="22"/>
        </w:rPr>
        <w:t xml:space="preserve"> территории Палехского городского поселения</w:t>
      </w:r>
      <w:r w:rsidRPr="000C4286">
        <w:rPr>
          <w:rFonts w:ascii="Times New Roman" w:hAnsi="Times New Roman" w:cs="Times New Roman"/>
          <w:color w:val="000000"/>
          <w:szCs w:val="22"/>
        </w:rPr>
        <w:t>, утвержде</w:t>
      </w:r>
      <w:r w:rsidR="000C4286">
        <w:rPr>
          <w:rFonts w:ascii="Times New Roman" w:hAnsi="Times New Roman" w:cs="Times New Roman"/>
          <w:color w:val="000000"/>
          <w:szCs w:val="22"/>
        </w:rPr>
        <w:t>нных решением Совета Палехского</w:t>
      </w:r>
      <w:r w:rsidRPr="000C4286">
        <w:rPr>
          <w:rFonts w:ascii="Times New Roman" w:hAnsi="Times New Roman" w:cs="Times New Roman"/>
          <w:color w:val="000000"/>
          <w:szCs w:val="22"/>
        </w:rPr>
        <w:t xml:space="preserve"> горо</w:t>
      </w:r>
      <w:r w:rsidR="000C4286">
        <w:rPr>
          <w:rFonts w:ascii="Times New Roman" w:hAnsi="Times New Roman" w:cs="Times New Roman"/>
          <w:color w:val="000000"/>
          <w:szCs w:val="22"/>
        </w:rPr>
        <w:t>дского по</w:t>
      </w:r>
      <w:r w:rsidR="00513526">
        <w:rPr>
          <w:rFonts w:ascii="Times New Roman" w:hAnsi="Times New Roman" w:cs="Times New Roman"/>
          <w:color w:val="000000"/>
          <w:szCs w:val="22"/>
        </w:rPr>
        <w:t xml:space="preserve">селения от </w:t>
      </w:r>
      <w:r w:rsidR="000C4286">
        <w:rPr>
          <w:rFonts w:ascii="Times New Roman" w:hAnsi="Times New Roman" w:cs="Times New Roman"/>
          <w:color w:val="000000"/>
          <w:szCs w:val="22"/>
        </w:rPr>
        <w:t>20.02</w:t>
      </w:r>
      <w:r w:rsidR="00513526">
        <w:rPr>
          <w:rFonts w:ascii="Times New Roman" w:hAnsi="Times New Roman" w:cs="Times New Roman"/>
          <w:color w:val="000000"/>
          <w:szCs w:val="22"/>
        </w:rPr>
        <w:t>.2018 № 9.</w:t>
      </w:r>
      <w:r w:rsidRPr="000C4286">
        <w:rPr>
          <w:rFonts w:ascii="Times New Roman" w:hAnsi="Times New Roman" w:cs="Times New Roman"/>
          <w:color w:val="000000"/>
          <w:szCs w:val="22"/>
        </w:rPr>
        <w:br/>
      </w:r>
      <w:r w:rsidR="00CD4147">
        <w:rPr>
          <w:rFonts w:ascii="Times New Roman" w:hAnsi="Times New Roman" w:cs="Times New Roman"/>
          <w:color w:val="000000"/>
          <w:szCs w:val="22"/>
        </w:rPr>
        <w:t xml:space="preserve">           </w:t>
      </w:r>
      <w:r w:rsidRPr="000C4286">
        <w:rPr>
          <w:rFonts w:ascii="Times New Roman" w:hAnsi="Times New Roman" w:cs="Times New Roman"/>
          <w:color w:val="000000"/>
          <w:szCs w:val="22"/>
        </w:rPr>
        <w:t>2)</w:t>
      </w:r>
      <w:r w:rsidR="000C4286">
        <w:rPr>
          <w:rFonts w:ascii="Times New Roman" w:hAnsi="Times New Roman" w:cs="Times New Roman"/>
          <w:color w:val="000000"/>
          <w:szCs w:val="22"/>
        </w:rPr>
        <w:t xml:space="preserve"> П</w:t>
      </w:r>
      <w:r w:rsidRPr="000C4286">
        <w:rPr>
          <w:rFonts w:ascii="Times New Roman" w:hAnsi="Times New Roman" w:cs="Times New Roman"/>
          <w:color w:val="000000"/>
          <w:szCs w:val="22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0C4286">
        <w:rPr>
          <w:rFonts w:ascii="Times New Roman" w:hAnsi="Times New Roman" w:cs="Times New Roman"/>
          <w:color w:val="000000"/>
          <w:szCs w:val="22"/>
        </w:rPr>
        <w:t xml:space="preserve">территории Палехского </w:t>
      </w:r>
      <w:r w:rsidRPr="000C4286">
        <w:rPr>
          <w:rFonts w:ascii="Times New Roman" w:hAnsi="Times New Roman" w:cs="Times New Roman"/>
          <w:color w:val="000000"/>
          <w:szCs w:val="22"/>
        </w:rPr>
        <w:t>городского поселения и риска причинения вреда</w:t>
      </w:r>
      <w:proofErr w:type="gramEnd"/>
      <w:r w:rsidRPr="000C4286">
        <w:rPr>
          <w:rFonts w:ascii="Times New Roman" w:hAnsi="Times New Roman" w:cs="Times New Roman"/>
          <w:color w:val="000000"/>
          <w:szCs w:val="22"/>
        </w:rPr>
        <w:t xml:space="preserve"> (ущерба) </w:t>
      </w:r>
      <w:r w:rsidR="00CD4147">
        <w:rPr>
          <w:rFonts w:ascii="Times New Roman" w:hAnsi="Times New Roman" w:cs="Times New Roman"/>
          <w:color w:val="000000"/>
          <w:szCs w:val="22"/>
        </w:rPr>
        <w:t>охраняемым законом ценностям;</w:t>
      </w:r>
      <w:r w:rsidRPr="000C4286">
        <w:rPr>
          <w:rFonts w:ascii="Times New Roman" w:hAnsi="Times New Roman" w:cs="Times New Roman"/>
          <w:color w:val="000000"/>
          <w:szCs w:val="22"/>
        </w:rPr>
        <w:br/>
      </w:r>
      <w:r w:rsidR="00CD4147">
        <w:rPr>
          <w:rFonts w:ascii="Times New Roman" w:hAnsi="Times New Roman" w:cs="Times New Roman"/>
          <w:color w:val="000000"/>
          <w:szCs w:val="22"/>
        </w:rPr>
        <w:t xml:space="preserve">            </w:t>
      </w:r>
      <w:r w:rsidRPr="000C4286">
        <w:rPr>
          <w:rFonts w:ascii="Times New Roman" w:hAnsi="Times New Roman" w:cs="Times New Roman"/>
          <w:color w:val="000000"/>
          <w:szCs w:val="22"/>
        </w:rPr>
        <w:t>3)</w:t>
      </w:r>
      <w:r w:rsidR="000C4286">
        <w:rPr>
          <w:rFonts w:ascii="Times New Roman" w:hAnsi="Times New Roman" w:cs="Times New Roman"/>
          <w:color w:val="000000"/>
          <w:szCs w:val="22"/>
        </w:rPr>
        <w:t xml:space="preserve"> О</w:t>
      </w:r>
      <w:r w:rsidRPr="000C4286">
        <w:rPr>
          <w:rFonts w:ascii="Times New Roman" w:hAnsi="Times New Roman" w:cs="Times New Roman"/>
          <w:color w:val="000000"/>
          <w:szCs w:val="22"/>
        </w:rPr>
        <w:t>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02CD4" w:rsidRDefault="000C4286" w:rsidP="00CD4147">
      <w:pPr>
        <w:rPr>
          <w:rFonts w:ascii="Times New Roman" w:hAnsi="Times New Roman" w:cs="Times New Roman"/>
        </w:rPr>
      </w:pPr>
      <w:r w:rsidRPr="000C4286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Трехкратный и более рост количества обращений за месяц в сравнении с предшествующим аналогичным периодом или с аналогичным периодом предшествующего календарного года, поступивших в отдел муниципального контроля, содержащих ин</w:t>
      </w:r>
      <w:r w:rsidR="00CD4147">
        <w:rPr>
          <w:rFonts w:ascii="Times New Roman" w:hAnsi="Times New Roman" w:cs="Times New Roman"/>
        </w:rPr>
        <w:t xml:space="preserve">формацию о признаках нарушений </w:t>
      </w:r>
      <w:r>
        <w:rPr>
          <w:rFonts w:ascii="Times New Roman" w:hAnsi="Times New Roman" w:cs="Times New Roman"/>
        </w:rPr>
        <w:t>обязательных требований Правил благоустройства на одном и том же объекте муниципального контроля.</w:t>
      </w:r>
    </w:p>
    <w:p w:rsidR="000C4286" w:rsidRPr="000C4286" w:rsidRDefault="000C4286" w:rsidP="00CD4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5) Повторное в течение одного месяца выявление при проведении контрольного мероприятия без взаимодействия с контролируемым лицом признаков нарушения одних и тех же обязательных требований Правил благоустройства на одном и том же объекте муниципального контроля.</w:t>
      </w:r>
    </w:p>
    <w:p w:rsidR="009B3407" w:rsidRPr="009B3407" w:rsidRDefault="009B3407" w:rsidP="00CD414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AED"/>
    <w:multiLevelType w:val="hybridMultilevel"/>
    <w:tmpl w:val="8C1EC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166ED"/>
    <w:multiLevelType w:val="hybridMultilevel"/>
    <w:tmpl w:val="D600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F5235"/>
    <w:multiLevelType w:val="hybridMultilevel"/>
    <w:tmpl w:val="5874CF94"/>
    <w:lvl w:ilvl="0" w:tplc="9A7E6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286"/>
    <w:rsid w:val="000C45E3"/>
    <w:rsid w:val="000D5910"/>
    <w:rsid w:val="000F6F9C"/>
    <w:rsid w:val="00102CD4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56B6D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13526"/>
    <w:rsid w:val="00582615"/>
    <w:rsid w:val="00584D9F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B3407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A4DC1"/>
    <w:rsid w:val="00AB13A2"/>
    <w:rsid w:val="00AC1A6A"/>
    <w:rsid w:val="00AC7D40"/>
    <w:rsid w:val="00AD16CF"/>
    <w:rsid w:val="00AE0347"/>
    <w:rsid w:val="00AE60DE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CD4147"/>
    <w:rsid w:val="00CE55C1"/>
    <w:rsid w:val="00D337A5"/>
    <w:rsid w:val="00D47EF0"/>
    <w:rsid w:val="00D60B33"/>
    <w:rsid w:val="00D73397"/>
    <w:rsid w:val="00D80B26"/>
    <w:rsid w:val="00D8640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B3407"/>
    <w:rPr>
      <w:rFonts w:ascii="Calibri" w:hAnsi="Calibri" w:cs="Calibri"/>
      <w:szCs w:val="20"/>
    </w:rPr>
  </w:style>
  <w:style w:type="paragraph" w:styleId="affc">
    <w:name w:val="List Paragraph"/>
    <w:basedOn w:val="a"/>
    <w:uiPriority w:val="34"/>
    <w:qFormat/>
    <w:rsid w:val="00102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F5F-DC93-4ACC-B250-60B5164D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22</cp:revision>
  <cp:lastPrinted>2023-10-11T10:08:00Z</cp:lastPrinted>
  <dcterms:created xsi:type="dcterms:W3CDTF">2022-03-23T10:35:00Z</dcterms:created>
  <dcterms:modified xsi:type="dcterms:W3CDTF">2023-10-25T13:05:00Z</dcterms:modified>
</cp:coreProperties>
</file>