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2851"/>
        <w:gridCol w:w="426"/>
        <w:gridCol w:w="33"/>
      </w:tblGrid>
      <w:tr w:rsidR="000D0F50" w:rsidTr="0034778C">
        <w:trPr>
          <w:gridAfter w:val="1"/>
          <w:wAfter w:w="33" w:type="dxa"/>
          <w:trHeight w:val="975"/>
        </w:trPr>
        <w:tc>
          <w:tcPr>
            <w:tcW w:w="3058" w:type="dxa"/>
          </w:tcPr>
          <w:p w:rsidR="000D0F50" w:rsidRDefault="000D0F50">
            <w:pPr>
              <w:tabs>
                <w:tab w:val="left" w:pos="3578"/>
              </w:tabs>
              <w:jc w:val="both"/>
            </w:pPr>
          </w:p>
        </w:tc>
        <w:tc>
          <w:tcPr>
            <w:tcW w:w="3277" w:type="dxa"/>
            <w:hideMark/>
          </w:tcPr>
          <w:p w:rsidR="000D0F50" w:rsidRDefault="000D0F50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 wp14:anchorId="2425410F" wp14:editId="443D91B9">
                  <wp:extent cx="561975" cy="685800"/>
                  <wp:effectExtent l="0" t="0" r="9525" b="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  <w:gridSpan w:val="2"/>
          </w:tcPr>
          <w:p w:rsidR="000D0F50" w:rsidRDefault="000D0F50">
            <w:pPr>
              <w:tabs>
                <w:tab w:val="left" w:pos="3578"/>
              </w:tabs>
              <w:jc w:val="both"/>
            </w:pPr>
          </w:p>
        </w:tc>
      </w:tr>
      <w:tr w:rsidR="000D0F50" w:rsidTr="0034778C">
        <w:trPr>
          <w:gridAfter w:val="1"/>
          <w:wAfter w:w="33" w:type="dxa"/>
          <w:trHeight w:val="1348"/>
        </w:trPr>
        <w:tc>
          <w:tcPr>
            <w:tcW w:w="9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F50" w:rsidRDefault="000D0F5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D0F50" w:rsidRDefault="000D0F5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ПАЛЕХСКОГО МУНИЦИПАЛЬНОГО РАЙОНА </w:t>
            </w:r>
          </w:p>
          <w:p w:rsidR="000D0F50" w:rsidRDefault="000D0F50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0D0F50" w:rsidTr="0034778C">
        <w:tc>
          <w:tcPr>
            <w:tcW w:w="9645" w:type="dxa"/>
            <w:gridSpan w:val="5"/>
          </w:tcPr>
          <w:p w:rsidR="002F4CDB" w:rsidRDefault="000D0F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="002F4CDB">
              <w:rPr>
                <w:b/>
                <w:sz w:val="32"/>
                <w:szCs w:val="32"/>
              </w:rPr>
              <w:t>ОСТАНОВЛЕНИЕ</w:t>
            </w:r>
          </w:p>
          <w:p w:rsidR="002F4CDB" w:rsidRDefault="002F4CDB">
            <w:pPr>
              <w:jc w:val="center"/>
              <w:rPr>
                <w:b/>
                <w:sz w:val="32"/>
                <w:szCs w:val="32"/>
              </w:rPr>
            </w:pPr>
          </w:p>
          <w:p w:rsidR="000D0F50" w:rsidRDefault="00195E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о</w:t>
            </w:r>
            <w:r w:rsidR="000D0F50" w:rsidRPr="002F4CDB">
              <w:rPr>
                <w:sz w:val="32"/>
                <w:szCs w:val="32"/>
              </w:rPr>
              <w:t>т</w:t>
            </w:r>
            <w:r>
              <w:rPr>
                <w:sz w:val="32"/>
                <w:szCs w:val="32"/>
              </w:rPr>
              <w:t xml:space="preserve">          </w:t>
            </w:r>
            <w:r w:rsidR="000D0F50" w:rsidRPr="002F4CDB">
              <w:rPr>
                <w:sz w:val="32"/>
                <w:szCs w:val="32"/>
              </w:rPr>
              <w:t xml:space="preserve"> </w:t>
            </w:r>
            <w:r w:rsidR="002F4CDB">
              <w:rPr>
                <w:sz w:val="32"/>
                <w:szCs w:val="32"/>
              </w:rPr>
              <w:t>2018</w:t>
            </w:r>
            <w:r>
              <w:rPr>
                <w:sz w:val="32"/>
                <w:szCs w:val="32"/>
              </w:rPr>
              <w:t xml:space="preserve"> </w:t>
            </w:r>
            <w:r w:rsidR="002F4CDB">
              <w:rPr>
                <w:sz w:val="32"/>
                <w:szCs w:val="32"/>
              </w:rPr>
              <w:t xml:space="preserve"> №</w:t>
            </w:r>
            <w:r w:rsidR="002F4CDB" w:rsidRPr="00195EBD">
              <w:rPr>
                <w:sz w:val="32"/>
                <w:szCs w:val="32"/>
              </w:rPr>
              <w:t xml:space="preserve"> </w:t>
            </w:r>
            <w:r w:rsidR="000D0F50" w:rsidRPr="00195EBD">
              <w:rPr>
                <w:sz w:val="28"/>
                <w:szCs w:val="28"/>
              </w:rPr>
              <w:t xml:space="preserve">                </w:t>
            </w:r>
            <w:r w:rsidR="000D0F50">
              <w:rPr>
                <w:sz w:val="28"/>
                <w:szCs w:val="28"/>
              </w:rPr>
              <w:t xml:space="preserve">                                    </w:t>
            </w:r>
          </w:p>
          <w:p w:rsidR="000D0F50" w:rsidRDefault="000D0F50">
            <w:pPr>
              <w:jc w:val="center"/>
              <w:rPr>
                <w:sz w:val="28"/>
                <w:szCs w:val="28"/>
              </w:rPr>
            </w:pPr>
          </w:p>
          <w:p w:rsidR="000D0F50" w:rsidRPr="00627783" w:rsidRDefault="000D0F50" w:rsidP="00587E67">
            <w:pPr>
              <w:jc w:val="both"/>
            </w:pPr>
            <w:r w:rsidRPr="00627783">
              <w:rPr>
                <w:b/>
              </w:rPr>
              <w:t xml:space="preserve">О внесении изменений в постановление  от </w:t>
            </w:r>
            <w:r w:rsidR="002F4CDB" w:rsidRPr="00627783">
              <w:rPr>
                <w:b/>
              </w:rPr>
              <w:t>31.03.2016</w:t>
            </w:r>
            <w:r w:rsidRPr="00627783">
              <w:rPr>
                <w:b/>
              </w:rPr>
              <w:t xml:space="preserve"> № </w:t>
            </w:r>
            <w:r w:rsidR="002F4CDB" w:rsidRPr="00627783">
              <w:rPr>
                <w:b/>
              </w:rPr>
              <w:t>198</w:t>
            </w:r>
            <w:r w:rsidRPr="00627783">
              <w:rPr>
                <w:b/>
              </w:rPr>
              <w:t>-п «</w:t>
            </w:r>
            <w:r w:rsidR="002F4CDB" w:rsidRPr="00627783">
              <w:rPr>
                <w:b/>
                <w:bCs/>
              </w:rPr>
              <w:t>О плане мероприятий по увеличению поступлений налоговых и неналоговых доходов, оптимизации расходов бюджета Палехского муниципального района и повышению эффективности использования бюджетных средств на 2016-2018 годы</w:t>
            </w:r>
            <w:r w:rsidRPr="00627783">
              <w:rPr>
                <w:b/>
              </w:rPr>
              <w:t>».</w:t>
            </w:r>
            <w:r w:rsidRPr="00627783">
              <w:t xml:space="preserve">     </w:t>
            </w:r>
          </w:p>
          <w:p w:rsidR="000D0F50" w:rsidRPr="00627783" w:rsidRDefault="000D0F50">
            <w:pPr>
              <w:jc w:val="center"/>
            </w:pPr>
          </w:p>
          <w:p w:rsidR="00866705" w:rsidRPr="00627783" w:rsidRDefault="000D0F50" w:rsidP="007E6453">
            <w:pPr>
              <w:suppressAutoHyphens/>
              <w:spacing w:line="276" w:lineRule="auto"/>
              <w:ind w:left="600"/>
              <w:jc w:val="both"/>
              <w:textAlignment w:val="baseline"/>
            </w:pPr>
            <w:r w:rsidRPr="00627783">
              <w:t>В</w:t>
            </w:r>
            <w:r w:rsidR="00C62101" w:rsidRPr="00627783">
              <w:t xml:space="preserve"> связи с уточнением  </w:t>
            </w:r>
            <w:r w:rsidR="00587E67" w:rsidRPr="00627783">
              <w:t>«П</w:t>
            </w:r>
            <w:r w:rsidR="00C62101" w:rsidRPr="00627783">
              <w:t xml:space="preserve">лана мероприятий </w:t>
            </w:r>
            <w:r w:rsidR="003A11B1" w:rsidRPr="00627783">
              <w:rPr>
                <w:bCs/>
              </w:rPr>
              <w:t>по увеличению поступлений налоговых и неналоговых доходов, оптимизации расходов бюджета Палехского муниципального района и повышению эффективности использования бюджетных средств на 2016-2018 годы</w:t>
            </w:r>
            <w:r w:rsidR="00587E67" w:rsidRPr="00627783">
              <w:rPr>
                <w:bCs/>
              </w:rPr>
              <w:t>»</w:t>
            </w:r>
            <w:r w:rsidR="00C839C3">
              <w:t xml:space="preserve">, </w:t>
            </w:r>
            <w:bookmarkStart w:id="0" w:name="_GoBack"/>
            <w:bookmarkEnd w:id="0"/>
            <w:r w:rsidR="003A11B1" w:rsidRPr="00627783">
              <w:t xml:space="preserve">администрация Палехского </w:t>
            </w:r>
            <w:r w:rsidR="00866705" w:rsidRPr="00627783">
              <w:t xml:space="preserve">муниципального района </w:t>
            </w:r>
            <w:r w:rsidR="007E6453" w:rsidRPr="00627783">
              <w:rPr>
                <w:b/>
              </w:rPr>
              <w:t>постановляет</w:t>
            </w:r>
            <w:r w:rsidR="007E6453" w:rsidRPr="00627783">
              <w:t>:</w:t>
            </w:r>
          </w:p>
          <w:p w:rsidR="00866705" w:rsidRPr="00627783" w:rsidRDefault="007E6453" w:rsidP="00866705">
            <w:pPr>
              <w:pStyle w:val="a7"/>
              <w:numPr>
                <w:ilvl w:val="1"/>
                <w:numId w:val="3"/>
              </w:numPr>
              <w:ind w:left="567"/>
              <w:jc w:val="both"/>
            </w:pPr>
            <w:proofErr w:type="gramStart"/>
            <w:r w:rsidRPr="00627783">
              <w:t>Внести в</w:t>
            </w:r>
            <w:r w:rsidR="00627783" w:rsidRPr="00627783">
              <w:t xml:space="preserve"> постановление администрации Палехского муниципального района</w:t>
            </w:r>
            <w:r w:rsidR="00866705" w:rsidRPr="00627783">
              <w:t xml:space="preserve"> </w:t>
            </w:r>
            <w:r w:rsidR="00627783" w:rsidRPr="00627783">
              <w:t>от 31.03.2016 № 198-п «</w:t>
            </w:r>
            <w:r w:rsidR="00627783" w:rsidRPr="00627783">
              <w:rPr>
                <w:bCs/>
              </w:rPr>
              <w:t>О плане мероприятий по увеличению поступлений налоговых и неналоговых доходов, оптимизации расходов бюджета Палехского муниципального района и повышению эффективности использования бюджетных средств на 2016-2018 годы</w:t>
            </w:r>
            <w:r w:rsidR="00627783" w:rsidRPr="00627783">
              <w:t xml:space="preserve">» изменение, изложив  </w:t>
            </w:r>
            <w:r w:rsidR="00866705" w:rsidRPr="00627783">
              <w:t xml:space="preserve">раздел </w:t>
            </w:r>
            <w:r w:rsidR="00866705" w:rsidRPr="00627783">
              <w:rPr>
                <w:lang w:val="en-US"/>
              </w:rPr>
              <w:t>I</w:t>
            </w:r>
            <w:r w:rsidR="00866705" w:rsidRPr="00627783">
              <w:t xml:space="preserve"> «Мероприятия по росту доходов» </w:t>
            </w:r>
            <w:r w:rsidR="00587E67" w:rsidRPr="00627783">
              <w:t>«</w:t>
            </w:r>
            <w:r w:rsidRPr="00627783">
              <w:rPr>
                <w:bCs/>
              </w:rPr>
              <w:t xml:space="preserve"> </w:t>
            </w:r>
            <w:r w:rsidR="00587E67" w:rsidRPr="00627783">
              <w:rPr>
                <w:bCs/>
              </w:rPr>
              <w:t>П</w:t>
            </w:r>
            <w:r w:rsidRPr="00627783">
              <w:rPr>
                <w:bCs/>
              </w:rPr>
              <w:t>лан</w:t>
            </w:r>
            <w:r w:rsidR="00866705" w:rsidRPr="00627783">
              <w:rPr>
                <w:bCs/>
              </w:rPr>
              <w:t>а</w:t>
            </w:r>
            <w:r w:rsidRPr="00627783">
              <w:rPr>
                <w:bCs/>
              </w:rPr>
              <w:t xml:space="preserve"> мероприятий по увеличению поступлений налоговых и неналоговых доходов, оптимизации расходов бюджета Палехского муниципального района и повышению</w:t>
            </w:r>
            <w:proofErr w:type="gramEnd"/>
            <w:r w:rsidRPr="00627783">
              <w:rPr>
                <w:bCs/>
              </w:rPr>
              <w:t xml:space="preserve"> эффективности использования бюджетных средств на 2016-2018 годы</w:t>
            </w:r>
            <w:r w:rsidRPr="00627783">
              <w:t xml:space="preserve">» </w:t>
            </w:r>
            <w:r w:rsidR="00866705" w:rsidRPr="00627783">
              <w:t xml:space="preserve"> в новой редакции</w:t>
            </w:r>
            <w:r w:rsidRPr="00627783">
              <w:t>:</w:t>
            </w:r>
          </w:p>
          <w:p w:rsidR="004E40BC" w:rsidRPr="00627783" w:rsidRDefault="004E40BC" w:rsidP="004E40BC">
            <w:pPr>
              <w:widowControl w:val="0"/>
              <w:jc w:val="center"/>
              <w:rPr>
                <w:b/>
                <w:bCs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268"/>
              <w:gridCol w:w="1559"/>
              <w:gridCol w:w="2126"/>
              <w:gridCol w:w="1701"/>
              <w:gridCol w:w="1339"/>
            </w:tblGrid>
            <w:tr w:rsidR="004E40BC" w:rsidRPr="00627783" w:rsidTr="004E40BC">
              <w:tc>
                <w:tcPr>
                  <w:tcW w:w="421" w:type="dxa"/>
                </w:tcPr>
                <w:p w:rsidR="004E40BC" w:rsidRPr="00627783" w:rsidRDefault="004E40BC" w:rsidP="004E40B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 w:rsidRPr="00627783">
                    <w:t xml:space="preserve">N </w:t>
                  </w:r>
                  <w:proofErr w:type="gramStart"/>
                  <w:r w:rsidRPr="00627783">
                    <w:t>п</w:t>
                  </w:r>
                  <w:proofErr w:type="gramEnd"/>
                  <w:r w:rsidRPr="00627783">
                    <w:t>/п</w:t>
                  </w:r>
                </w:p>
              </w:tc>
              <w:tc>
                <w:tcPr>
                  <w:tcW w:w="2268" w:type="dxa"/>
                </w:tcPr>
                <w:p w:rsidR="004E40BC" w:rsidRPr="00627783" w:rsidRDefault="004E40BC" w:rsidP="004E40B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 w:rsidRPr="00627783">
                    <w:t>Наименование мероприятия</w:t>
                  </w:r>
                </w:p>
              </w:tc>
              <w:tc>
                <w:tcPr>
                  <w:tcW w:w="1559" w:type="dxa"/>
                </w:tcPr>
                <w:p w:rsidR="004E40BC" w:rsidRPr="00627783" w:rsidRDefault="004E40BC" w:rsidP="004E40B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 w:rsidRPr="00627783">
                    <w:t>Срок реализации мероприятия</w:t>
                  </w:r>
                </w:p>
              </w:tc>
              <w:tc>
                <w:tcPr>
                  <w:tcW w:w="2126" w:type="dxa"/>
                </w:tcPr>
                <w:p w:rsidR="004E40BC" w:rsidRPr="00627783" w:rsidRDefault="004E40BC" w:rsidP="004E40B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 w:rsidRPr="00627783">
                    <w:t>Ответственный исполнитель</w:t>
                  </w:r>
                </w:p>
              </w:tc>
              <w:tc>
                <w:tcPr>
                  <w:tcW w:w="1701" w:type="dxa"/>
                </w:tcPr>
                <w:p w:rsidR="004E40BC" w:rsidRPr="00627783" w:rsidRDefault="004E40BC" w:rsidP="004E40B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 w:rsidRPr="00627783">
                    <w:t>Целевой показатель</w:t>
                  </w:r>
                </w:p>
              </w:tc>
              <w:tc>
                <w:tcPr>
                  <w:tcW w:w="1339" w:type="dxa"/>
                </w:tcPr>
                <w:p w:rsidR="004E40BC" w:rsidRPr="00627783" w:rsidRDefault="004E40BC" w:rsidP="004E40BC">
                  <w:pPr>
                    <w:widowControl w:val="0"/>
                    <w:jc w:val="center"/>
                    <w:rPr>
                      <w:bCs/>
                    </w:rPr>
                  </w:pPr>
                  <w:r w:rsidRPr="00627783">
                    <w:rPr>
                      <w:bCs/>
                    </w:rPr>
                    <w:t>Значение целевого показателя</w:t>
                  </w:r>
                </w:p>
              </w:tc>
            </w:tr>
            <w:tr w:rsidR="00580DB0" w:rsidRPr="00627783" w:rsidTr="001429A2">
              <w:tc>
                <w:tcPr>
                  <w:tcW w:w="9414" w:type="dxa"/>
                  <w:gridSpan w:val="6"/>
                </w:tcPr>
                <w:p w:rsidR="00580DB0" w:rsidRPr="00627783" w:rsidRDefault="00580DB0" w:rsidP="004E40B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 w:rsidRPr="00627783">
                    <w:t>I. Мероприятия по росту доходов</w:t>
                  </w:r>
                </w:p>
              </w:tc>
            </w:tr>
            <w:tr w:rsidR="004E40BC" w:rsidRPr="00627783" w:rsidTr="004E40BC">
              <w:tc>
                <w:tcPr>
                  <w:tcW w:w="421" w:type="dxa"/>
                </w:tcPr>
                <w:p w:rsidR="004E40BC" w:rsidRPr="00627783" w:rsidRDefault="00580DB0" w:rsidP="004E40BC">
                  <w:pPr>
                    <w:widowControl w:val="0"/>
                    <w:jc w:val="center"/>
                  </w:pPr>
                  <w:r w:rsidRPr="00627783">
                    <w:t>1.</w:t>
                  </w:r>
                </w:p>
              </w:tc>
              <w:tc>
                <w:tcPr>
                  <w:tcW w:w="2268" w:type="dxa"/>
                </w:tcPr>
                <w:p w:rsidR="004E40BC" w:rsidRPr="00627783" w:rsidRDefault="00580DB0" w:rsidP="004E40BC">
                  <w:pPr>
                    <w:widowControl w:val="0"/>
                    <w:jc w:val="center"/>
                  </w:pPr>
                  <w:r w:rsidRPr="00627783">
                    <w:t>Проведение мероприятий по формированию благоприятного климата для развития малого и среднего предпринимательства</w:t>
                  </w:r>
                </w:p>
              </w:tc>
              <w:tc>
                <w:tcPr>
                  <w:tcW w:w="1559" w:type="dxa"/>
                </w:tcPr>
                <w:p w:rsidR="004E40BC" w:rsidRPr="00627783" w:rsidRDefault="00580DB0" w:rsidP="004E40BC">
                  <w:pPr>
                    <w:widowControl w:val="0"/>
                    <w:jc w:val="center"/>
                  </w:pPr>
                  <w:r w:rsidRPr="00627783">
                    <w:t>2016 - 2018 годы</w:t>
                  </w:r>
                </w:p>
              </w:tc>
              <w:tc>
                <w:tcPr>
                  <w:tcW w:w="2126" w:type="dxa"/>
                </w:tcPr>
                <w:p w:rsidR="004E40BC" w:rsidRPr="00627783" w:rsidRDefault="00580DB0" w:rsidP="004E40BC">
                  <w:pPr>
                    <w:widowControl w:val="0"/>
                    <w:jc w:val="center"/>
                  </w:pPr>
                  <w:r w:rsidRPr="00627783">
                    <w:t>Управление экономики, инвестиций и сельского хозяйства</w:t>
                  </w:r>
                </w:p>
              </w:tc>
              <w:tc>
                <w:tcPr>
                  <w:tcW w:w="1701" w:type="dxa"/>
                </w:tcPr>
                <w:p w:rsidR="004E40BC" w:rsidRPr="00627783" w:rsidRDefault="00580DB0" w:rsidP="00580DB0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 w:rsidRPr="00627783">
                    <w:t xml:space="preserve">Увеличение количества СМСП </w:t>
                  </w:r>
                </w:p>
              </w:tc>
              <w:tc>
                <w:tcPr>
                  <w:tcW w:w="1339" w:type="dxa"/>
                </w:tcPr>
                <w:p w:rsidR="004E40BC" w:rsidRPr="00627783" w:rsidRDefault="00580DB0" w:rsidP="004E40B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 w:rsidRPr="00627783">
                    <w:t>на 1%</w:t>
                  </w:r>
                </w:p>
              </w:tc>
            </w:tr>
            <w:tr w:rsidR="00580DB0" w:rsidRPr="00627783" w:rsidTr="00580DB0">
              <w:tc>
                <w:tcPr>
                  <w:tcW w:w="421" w:type="dxa"/>
                </w:tcPr>
                <w:p w:rsidR="00580DB0" w:rsidRPr="00627783" w:rsidRDefault="00580DB0" w:rsidP="004E40BC">
                  <w:pPr>
                    <w:widowControl w:val="0"/>
                    <w:jc w:val="center"/>
                  </w:pPr>
                  <w:r w:rsidRPr="00627783">
                    <w:t>2.</w:t>
                  </w:r>
                </w:p>
              </w:tc>
              <w:tc>
                <w:tcPr>
                  <w:tcW w:w="2268" w:type="dxa"/>
                </w:tcPr>
                <w:p w:rsidR="00580DB0" w:rsidRPr="00627783" w:rsidRDefault="00580DB0" w:rsidP="00580DB0">
                  <w:pPr>
                    <w:widowControl w:val="0"/>
                  </w:pPr>
                  <w:r w:rsidRPr="00627783">
                    <w:t xml:space="preserve">Оптимизация налоговых льгот, установленных представительными </w:t>
                  </w:r>
                  <w:r w:rsidRPr="00627783">
                    <w:lastRenderedPageBreak/>
                    <w:t>органами Палехского муниципального района:</w:t>
                  </w:r>
                </w:p>
                <w:p w:rsidR="00580DB0" w:rsidRPr="00627783" w:rsidRDefault="00580DB0" w:rsidP="00580DB0">
                  <w:pPr>
                    <w:widowControl w:val="0"/>
                  </w:pPr>
                  <w:r w:rsidRPr="00627783">
                    <w:t>- оценка эффективности  налоговых льгот;</w:t>
                  </w:r>
                </w:p>
                <w:p w:rsidR="00580DB0" w:rsidRPr="00627783" w:rsidRDefault="00580DB0" w:rsidP="00580DB0">
                  <w:pPr>
                    <w:widowControl w:val="0"/>
                    <w:jc w:val="center"/>
                  </w:pPr>
                  <w:r w:rsidRPr="00627783">
                    <w:t>- подготовка предложений по отмене неэффективных налоговых льгот</w:t>
                  </w:r>
                </w:p>
              </w:tc>
              <w:tc>
                <w:tcPr>
                  <w:tcW w:w="1559" w:type="dxa"/>
                </w:tcPr>
                <w:p w:rsidR="00580DB0" w:rsidRPr="00627783" w:rsidRDefault="00580DB0" w:rsidP="004E40BC">
                  <w:pPr>
                    <w:widowControl w:val="0"/>
                    <w:jc w:val="center"/>
                  </w:pPr>
                  <w:r w:rsidRPr="00627783">
                    <w:lastRenderedPageBreak/>
                    <w:t>2016 - 2018 годы</w:t>
                  </w:r>
                </w:p>
              </w:tc>
              <w:tc>
                <w:tcPr>
                  <w:tcW w:w="2126" w:type="dxa"/>
                </w:tcPr>
                <w:p w:rsidR="00580DB0" w:rsidRPr="00627783" w:rsidRDefault="00580DB0" w:rsidP="00580DB0">
                  <w:pPr>
                    <w:widowControl w:val="0"/>
                    <w:jc w:val="center"/>
                  </w:pPr>
                  <w:r w:rsidRPr="00627783">
                    <w:t xml:space="preserve">Управление экономики, инвестиций и сельского </w:t>
                  </w:r>
                  <w:r w:rsidRPr="00627783">
                    <w:lastRenderedPageBreak/>
                    <w:t>хозяйства,</w:t>
                  </w:r>
                </w:p>
                <w:p w:rsidR="00580DB0" w:rsidRPr="00627783" w:rsidRDefault="00580DB0" w:rsidP="00580DB0">
                  <w:pPr>
                    <w:widowControl w:val="0"/>
                    <w:jc w:val="center"/>
                  </w:pPr>
                  <w:r w:rsidRPr="00627783">
                    <w:t>Финансовый отдел администрации Палехского муниципального района</w:t>
                  </w:r>
                </w:p>
              </w:tc>
              <w:tc>
                <w:tcPr>
                  <w:tcW w:w="1701" w:type="dxa"/>
                </w:tcPr>
                <w:p w:rsidR="00580DB0" w:rsidRPr="00627783" w:rsidRDefault="00580DB0" w:rsidP="004E40B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 w:rsidRPr="00627783">
                    <w:lastRenderedPageBreak/>
                    <w:t>Отсутствие неэффективных налоговых льгот</w:t>
                  </w:r>
                </w:p>
              </w:tc>
              <w:tc>
                <w:tcPr>
                  <w:tcW w:w="1339" w:type="dxa"/>
                </w:tcPr>
                <w:p w:rsidR="00580DB0" w:rsidRPr="00627783" w:rsidRDefault="00580DB0" w:rsidP="004E40B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80DB0" w:rsidRPr="00627783" w:rsidTr="004E40BC">
              <w:tc>
                <w:tcPr>
                  <w:tcW w:w="421" w:type="dxa"/>
                </w:tcPr>
                <w:p w:rsidR="00580DB0" w:rsidRPr="00627783" w:rsidRDefault="00580DB0" w:rsidP="004E40BC">
                  <w:pPr>
                    <w:widowControl w:val="0"/>
                    <w:jc w:val="center"/>
                  </w:pPr>
                  <w:r w:rsidRPr="00627783">
                    <w:lastRenderedPageBreak/>
                    <w:t>3.</w:t>
                  </w:r>
                </w:p>
              </w:tc>
              <w:tc>
                <w:tcPr>
                  <w:tcW w:w="2268" w:type="dxa"/>
                </w:tcPr>
                <w:p w:rsidR="00580DB0" w:rsidRPr="00627783" w:rsidRDefault="00580DB0" w:rsidP="004E40BC">
                  <w:pPr>
                    <w:widowControl w:val="0"/>
                    <w:jc w:val="center"/>
                  </w:pPr>
                  <w:r w:rsidRPr="00627783">
                    <w:t>Усиление контроля за своевременным и полным внесением арендной платы за земельные участки и муниципальное имущество</w:t>
                  </w:r>
                </w:p>
              </w:tc>
              <w:tc>
                <w:tcPr>
                  <w:tcW w:w="1559" w:type="dxa"/>
                </w:tcPr>
                <w:p w:rsidR="00580DB0" w:rsidRPr="00627783" w:rsidRDefault="00580DB0" w:rsidP="004E40BC">
                  <w:pPr>
                    <w:widowControl w:val="0"/>
                    <w:jc w:val="center"/>
                  </w:pPr>
                  <w:r w:rsidRPr="00627783">
                    <w:t>Постоянно</w:t>
                  </w:r>
                </w:p>
              </w:tc>
              <w:tc>
                <w:tcPr>
                  <w:tcW w:w="2126" w:type="dxa"/>
                </w:tcPr>
                <w:p w:rsidR="00580DB0" w:rsidRPr="00627783" w:rsidRDefault="00580DB0" w:rsidP="004E40BC">
                  <w:pPr>
                    <w:widowControl w:val="0"/>
                    <w:jc w:val="center"/>
                  </w:pPr>
                  <w:r w:rsidRPr="00627783">
                    <w:t>Управление земельных и имущественных отношений</w:t>
                  </w:r>
                </w:p>
              </w:tc>
              <w:tc>
                <w:tcPr>
                  <w:tcW w:w="1701" w:type="dxa"/>
                </w:tcPr>
                <w:p w:rsidR="00580DB0" w:rsidRPr="00627783" w:rsidRDefault="00580DB0" w:rsidP="004E40B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 w:rsidRPr="00627783">
                    <w:t>Исполнение бюджетных назначений по неналоговым доходам</w:t>
                  </w:r>
                </w:p>
              </w:tc>
              <w:tc>
                <w:tcPr>
                  <w:tcW w:w="1339" w:type="dxa"/>
                </w:tcPr>
                <w:p w:rsidR="00580DB0" w:rsidRPr="00627783" w:rsidRDefault="00581BD4" w:rsidP="004E40BC">
                  <w:pPr>
                    <w:widowControl w:val="0"/>
                    <w:jc w:val="center"/>
                    <w:rPr>
                      <w:bCs/>
                    </w:rPr>
                  </w:pPr>
                  <w:r w:rsidRPr="00627783">
                    <w:rPr>
                      <w:bCs/>
                    </w:rPr>
                    <w:t>100%</w:t>
                  </w:r>
                </w:p>
              </w:tc>
            </w:tr>
            <w:tr w:rsidR="00580DB0" w:rsidRPr="00627783" w:rsidTr="004E40BC">
              <w:tc>
                <w:tcPr>
                  <w:tcW w:w="421" w:type="dxa"/>
                </w:tcPr>
                <w:p w:rsidR="00580DB0" w:rsidRPr="00627783" w:rsidRDefault="00580DB0" w:rsidP="004E40BC">
                  <w:pPr>
                    <w:widowControl w:val="0"/>
                    <w:jc w:val="center"/>
                  </w:pPr>
                  <w:r w:rsidRPr="00627783">
                    <w:t>4.</w:t>
                  </w:r>
                </w:p>
              </w:tc>
              <w:tc>
                <w:tcPr>
                  <w:tcW w:w="2268" w:type="dxa"/>
                </w:tcPr>
                <w:p w:rsidR="00580DB0" w:rsidRPr="00627783" w:rsidRDefault="00580DB0" w:rsidP="00053659">
                  <w:pPr>
                    <w:widowControl w:val="0"/>
                  </w:pPr>
                  <w:r w:rsidRPr="00627783">
                    <w:t>Принятие мер по повышению собираемости и эффективности администрирования налогов и других обязательных платежей, снижению задолженности в бюджетную систему, в том числе по региональным и местным налогам.</w:t>
                  </w:r>
                </w:p>
                <w:p w:rsidR="00580DB0" w:rsidRPr="00627783" w:rsidRDefault="00580DB0" w:rsidP="00053659">
                  <w:pPr>
                    <w:widowControl w:val="0"/>
                  </w:pPr>
                  <w:r w:rsidRPr="00627783">
                    <w:t xml:space="preserve">Внесение в межрайонную комиссию по обеспечению своевременности и полноты поступлений обязательных платежей в бюджеты всех уровней бюджетной системы и государственных внебюджетных фондов, предложений по </w:t>
                  </w:r>
                  <w:r w:rsidRPr="00627783">
                    <w:lastRenderedPageBreak/>
                    <w:t>рассмотрению на ее заседаниях актуальных вопросов, реализация которых позволит увеличить поступление доходов в бюджетную систему</w:t>
                  </w:r>
                </w:p>
              </w:tc>
              <w:tc>
                <w:tcPr>
                  <w:tcW w:w="1559" w:type="dxa"/>
                </w:tcPr>
                <w:p w:rsidR="00580DB0" w:rsidRPr="00627783" w:rsidRDefault="00580DB0" w:rsidP="004E40BC">
                  <w:pPr>
                    <w:widowControl w:val="0"/>
                    <w:jc w:val="center"/>
                  </w:pPr>
                  <w:r w:rsidRPr="00627783">
                    <w:lastRenderedPageBreak/>
                    <w:t>2016 - 2018 годы</w:t>
                  </w:r>
                </w:p>
              </w:tc>
              <w:tc>
                <w:tcPr>
                  <w:tcW w:w="2126" w:type="dxa"/>
                </w:tcPr>
                <w:p w:rsidR="00580DB0" w:rsidRPr="00627783" w:rsidRDefault="00581BD4" w:rsidP="004E40BC">
                  <w:pPr>
                    <w:widowControl w:val="0"/>
                    <w:jc w:val="center"/>
                  </w:pPr>
                  <w:r w:rsidRPr="00627783">
                    <w:t xml:space="preserve">Финансовый отдел администрации Палехского муниципального района,  </w:t>
                  </w:r>
                  <w:proofErr w:type="gramStart"/>
                  <w:r w:rsidRPr="00627783">
                    <w:t>Межрайонная</w:t>
                  </w:r>
                  <w:proofErr w:type="gramEnd"/>
                  <w:r w:rsidRPr="00627783">
                    <w:t xml:space="preserve"> ИФНС России № 3 по Ивановской области</w:t>
                  </w:r>
                </w:p>
              </w:tc>
              <w:tc>
                <w:tcPr>
                  <w:tcW w:w="1701" w:type="dxa"/>
                </w:tcPr>
                <w:p w:rsidR="00580DB0" w:rsidRPr="00627783" w:rsidRDefault="00581BD4" w:rsidP="00581BD4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 w:rsidRPr="00627783">
                    <w:t>Прирост поступлений налоговых и неналоговых доходов (к предыдущему году).</w:t>
                  </w:r>
                </w:p>
              </w:tc>
              <w:tc>
                <w:tcPr>
                  <w:tcW w:w="1339" w:type="dxa"/>
                </w:tcPr>
                <w:p w:rsidR="00580DB0" w:rsidRPr="00627783" w:rsidRDefault="00581BD4" w:rsidP="004E40B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 w:rsidRPr="00627783">
                    <w:t>Ежегодно не ниже 5%, повышение уровня собираемости налогов.</w:t>
                  </w:r>
                </w:p>
              </w:tc>
            </w:tr>
            <w:tr w:rsidR="00581BD4" w:rsidRPr="00627783" w:rsidTr="004E40BC">
              <w:tc>
                <w:tcPr>
                  <w:tcW w:w="421" w:type="dxa"/>
                </w:tcPr>
                <w:p w:rsidR="00581BD4" w:rsidRPr="00627783" w:rsidRDefault="00581BD4" w:rsidP="004E40BC">
                  <w:pPr>
                    <w:widowControl w:val="0"/>
                    <w:jc w:val="center"/>
                  </w:pPr>
                  <w:r w:rsidRPr="00627783">
                    <w:lastRenderedPageBreak/>
                    <w:t>5.</w:t>
                  </w:r>
                </w:p>
              </w:tc>
              <w:tc>
                <w:tcPr>
                  <w:tcW w:w="2268" w:type="dxa"/>
                </w:tcPr>
                <w:p w:rsidR="00581BD4" w:rsidRPr="00627783" w:rsidRDefault="00581BD4" w:rsidP="00581BD4">
                  <w:pPr>
                    <w:widowControl w:val="0"/>
                  </w:pPr>
                  <w:r w:rsidRPr="00627783">
                    <w:t>Мониторинг основных показателей социально-экономического развития и уплаты налогов налогоплательщиками. Проведение межведомственной комиссии по мобилизации налоговых и неналоговых доходов в консолидированный бюджет Палехского муниципального района и страховых взносов в государственные внебюджетные фонды с приглашением налогоплательщиков</w:t>
                  </w:r>
                </w:p>
              </w:tc>
              <w:tc>
                <w:tcPr>
                  <w:tcW w:w="1559" w:type="dxa"/>
                </w:tcPr>
                <w:p w:rsidR="00581BD4" w:rsidRPr="00627783" w:rsidRDefault="00581BD4" w:rsidP="00581BD4">
                  <w:pPr>
                    <w:widowControl w:val="0"/>
                    <w:jc w:val="center"/>
                  </w:pPr>
                  <w:r w:rsidRPr="00627783">
                    <w:t>2016 - 2018 годы</w:t>
                  </w:r>
                </w:p>
                <w:p w:rsidR="00581BD4" w:rsidRPr="00627783" w:rsidRDefault="00581BD4" w:rsidP="004E40BC">
                  <w:pPr>
                    <w:widowControl w:val="0"/>
                    <w:jc w:val="center"/>
                  </w:pPr>
                </w:p>
              </w:tc>
              <w:tc>
                <w:tcPr>
                  <w:tcW w:w="2126" w:type="dxa"/>
                </w:tcPr>
                <w:p w:rsidR="00581BD4" w:rsidRPr="00627783" w:rsidRDefault="00581BD4" w:rsidP="004E40BC">
                  <w:pPr>
                    <w:widowControl w:val="0"/>
                    <w:jc w:val="center"/>
                  </w:pPr>
                  <w:r w:rsidRPr="00627783">
                    <w:t xml:space="preserve">Финансовый отдел администрации Палехского муниципального района, </w:t>
                  </w:r>
                  <w:proofErr w:type="gramStart"/>
                  <w:r w:rsidRPr="00627783">
                    <w:t>Межрайонная</w:t>
                  </w:r>
                  <w:proofErr w:type="gramEnd"/>
                  <w:r w:rsidRPr="00627783">
                    <w:t xml:space="preserve"> ИФНС России № 3 по Ивановской области (по согласованию)</w:t>
                  </w:r>
                </w:p>
              </w:tc>
              <w:tc>
                <w:tcPr>
                  <w:tcW w:w="1701" w:type="dxa"/>
                </w:tcPr>
                <w:p w:rsidR="00581BD4" w:rsidRPr="00627783" w:rsidRDefault="00581BD4" w:rsidP="00581BD4">
                  <w:pPr>
                    <w:widowControl w:val="0"/>
                    <w:jc w:val="center"/>
                  </w:pPr>
                  <w:r w:rsidRPr="00627783">
                    <w:t>Прирост налоговых доходов (к предыдущему году).</w:t>
                  </w:r>
                </w:p>
              </w:tc>
              <w:tc>
                <w:tcPr>
                  <w:tcW w:w="1339" w:type="dxa"/>
                </w:tcPr>
                <w:p w:rsidR="00581BD4" w:rsidRPr="00627783" w:rsidRDefault="00581BD4" w:rsidP="004E40B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 w:rsidRPr="00627783">
                    <w:t>Ежегодно не менее 50,0 тыс. рублей</w:t>
                  </w:r>
                </w:p>
              </w:tc>
            </w:tr>
            <w:tr w:rsidR="00581BD4" w:rsidRPr="00627783" w:rsidTr="004E40BC">
              <w:tc>
                <w:tcPr>
                  <w:tcW w:w="421" w:type="dxa"/>
                </w:tcPr>
                <w:p w:rsidR="00581BD4" w:rsidRPr="00627783" w:rsidRDefault="00581BD4" w:rsidP="004E40BC">
                  <w:pPr>
                    <w:widowControl w:val="0"/>
                    <w:jc w:val="center"/>
                  </w:pPr>
                </w:p>
              </w:tc>
              <w:tc>
                <w:tcPr>
                  <w:tcW w:w="2268" w:type="dxa"/>
                </w:tcPr>
                <w:p w:rsidR="00581BD4" w:rsidRPr="00627783" w:rsidRDefault="00581BD4" w:rsidP="00053659">
                  <w:pPr>
                    <w:widowControl w:val="0"/>
                  </w:pPr>
                </w:p>
              </w:tc>
              <w:tc>
                <w:tcPr>
                  <w:tcW w:w="1559" w:type="dxa"/>
                </w:tcPr>
                <w:p w:rsidR="00581BD4" w:rsidRPr="00627783" w:rsidRDefault="00581BD4" w:rsidP="004E40BC">
                  <w:pPr>
                    <w:widowControl w:val="0"/>
                    <w:jc w:val="center"/>
                  </w:pPr>
                </w:p>
              </w:tc>
              <w:tc>
                <w:tcPr>
                  <w:tcW w:w="2126" w:type="dxa"/>
                </w:tcPr>
                <w:p w:rsidR="00581BD4" w:rsidRPr="00627783" w:rsidRDefault="00581BD4" w:rsidP="004E40BC">
                  <w:pPr>
                    <w:widowControl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581BD4" w:rsidRPr="00627783" w:rsidRDefault="00581BD4" w:rsidP="004E40BC">
                  <w:pPr>
                    <w:widowControl w:val="0"/>
                    <w:jc w:val="center"/>
                  </w:pPr>
                </w:p>
              </w:tc>
              <w:tc>
                <w:tcPr>
                  <w:tcW w:w="1339" w:type="dxa"/>
                </w:tcPr>
                <w:p w:rsidR="00581BD4" w:rsidRPr="00627783" w:rsidRDefault="00581BD4" w:rsidP="004E40B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866705" w:rsidRPr="00627783" w:rsidRDefault="00866705" w:rsidP="004E40BC">
            <w:pPr>
              <w:widowControl w:val="0"/>
              <w:jc w:val="center"/>
              <w:rPr>
                <w:b/>
                <w:bCs/>
              </w:rPr>
            </w:pPr>
          </w:p>
          <w:p w:rsidR="000D0F50" w:rsidRDefault="000D0F50" w:rsidP="00587E67">
            <w:pPr>
              <w:pStyle w:val="a7"/>
              <w:widowControl w:val="0"/>
              <w:numPr>
                <w:ilvl w:val="0"/>
                <w:numId w:val="3"/>
              </w:numPr>
              <w:tabs>
                <w:tab w:val="num" w:pos="0"/>
              </w:tabs>
              <w:spacing w:line="276" w:lineRule="auto"/>
              <w:rPr>
                <w:b/>
                <w:color w:val="000000"/>
                <w:spacing w:val="-3"/>
              </w:rPr>
            </w:pPr>
            <w:proofErr w:type="gramStart"/>
            <w:r w:rsidRPr="00627783">
              <w:t xml:space="preserve">Контроль </w:t>
            </w:r>
            <w:r w:rsidR="007E6453" w:rsidRPr="00627783">
              <w:t>за</w:t>
            </w:r>
            <w:proofErr w:type="gramEnd"/>
            <w:r w:rsidR="007E6453" w:rsidRPr="00627783">
              <w:t xml:space="preserve"> </w:t>
            </w:r>
            <w:r w:rsidRPr="00627783">
              <w:t xml:space="preserve"> исполнени</w:t>
            </w:r>
            <w:r w:rsidR="007E6453" w:rsidRPr="00627783">
              <w:t>ем</w:t>
            </w:r>
            <w:r w:rsidRPr="00627783">
              <w:t xml:space="preserve"> настоящего п</w:t>
            </w:r>
            <w:r w:rsidR="007E6453" w:rsidRPr="00627783">
              <w:t>остановления возложить на начальника финансового отдела администрации Палехского муниципального рай</w:t>
            </w:r>
            <w:r w:rsidR="00B90C21" w:rsidRPr="00627783">
              <w:t xml:space="preserve">она </w:t>
            </w:r>
            <w:proofErr w:type="spellStart"/>
            <w:r w:rsidR="00B90C21" w:rsidRPr="00627783">
              <w:t>Молчагину</w:t>
            </w:r>
            <w:proofErr w:type="spellEnd"/>
            <w:r w:rsidR="00B90C21" w:rsidRPr="0034778C">
              <w:rPr>
                <w:sz w:val="28"/>
                <w:szCs w:val="28"/>
              </w:rPr>
              <w:t xml:space="preserve"> Л.А.</w:t>
            </w:r>
            <w:r w:rsidR="003A11B1">
              <w:rPr>
                <w:sz w:val="28"/>
                <w:szCs w:val="28"/>
              </w:rPr>
              <w:t xml:space="preserve">  </w:t>
            </w:r>
          </w:p>
        </w:tc>
      </w:tr>
      <w:tr w:rsidR="0034778C" w:rsidTr="0034778C">
        <w:tc>
          <w:tcPr>
            <w:tcW w:w="9645" w:type="dxa"/>
            <w:gridSpan w:val="5"/>
          </w:tcPr>
          <w:p w:rsidR="0034778C" w:rsidRDefault="0034778C" w:rsidP="00053659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21"/>
              <w:gridCol w:w="1766"/>
              <w:gridCol w:w="2920"/>
            </w:tblGrid>
            <w:tr w:rsidR="0034778C" w:rsidRPr="0071034B" w:rsidTr="00053659">
              <w:tc>
                <w:tcPr>
                  <w:tcW w:w="4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4778C" w:rsidRPr="00D62B49" w:rsidRDefault="0034778C" w:rsidP="00053659">
                  <w:pPr>
                    <w:shd w:val="clear" w:color="auto" w:fill="FFFFFF"/>
                    <w:snapToGrid w:val="0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>Первый заместитель  г</w:t>
                  </w:r>
                  <w:r w:rsidRPr="00D62B49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>лав</w:t>
                  </w:r>
                  <w:r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>ы</w:t>
                  </w:r>
                  <w:r w:rsidRPr="00D62B49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администрации </w:t>
                  </w:r>
                  <w:proofErr w:type="gramStart"/>
                  <w:r w:rsidRPr="00D62B49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>Палехского</w:t>
                  </w:r>
                  <w:proofErr w:type="gramEnd"/>
                </w:p>
                <w:p w:rsidR="0034778C" w:rsidRDefault="0034778C" w:rsidP="00053659">
                  <w:pPr>
                    <w:shd w:val="clear" w:color="auto" w:fill="FFFFFF"/>
                    <w:snapToGrid w:val="0"/>
                    <w:rPr>
                      <w:b/>
                      <w:color w:val="000000"/>
                      <w:spacing w:val="-3"/>
                      <w:sz w:val="28"/>
                      <w:szCs w:val="28"/>
                    </w:rPr>
                  </w:pPr>
                  <w:r w:rsidRPr="00D62B49">
                    <w:rPr>
                      <w:b/>
                      <w:color w:val="000000"/>
                      <w:spacing w:val="-3"/>
                      <w:sz w:val="28"/>
                      <w:szCs w:val="28"/>
                    </w:rPr>
                    <w:t>муниципального района</w:t>
                  </w:r>
                  <w:r>
                    <w:rPr>
                      <w:b/>
                      <w:color w:val="000000"/>
                      <w:spacing w:val="-3"/>
                      <w:sz w:val="28"/>
                      <w:szCs w:val="28"/>
                    </w:rPr>
                    <w:t>,</w:t>
                  </w:r>
                </w:p>
                <w:p w:rsidR="0034778C" w:rsidRDefault="0034778C" w:rsidP="00053659">
                  <w:pPr>
                    <w:shd w:val="clear" w:color="auto" w:fill="FFFFFF"/>
                    <w:snapToGrid w:val="0"/>
                    <w:rPr>
                      <w:b/>
                      <w:color w:val="000000"/>
                      <w:spacing w:val="-3"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color w:val="000000"/>
                      <w:spacing w:val="-3"/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b/>
                      <w:color w:val="000000"/>
                      <w:spacing w:val="-3"/>
                      <w:sz w:val="28"/>
                      <w:szCs w:val="28"/>
                    </w:rPr>
                    <w:t xml:space="preserve"> полномочия Главы</w:t>
                  </w:r>
                </w:p>
                <w:p w:rsidR="0034778C" w:rsidRPr="0071034B" w:rsidRDefault="0034778C" w:rsidP="00053659">
                  <w:pPr>
                    <w:shd w:val="clear" w:color="auto" w:fill="FFFFFF"/>
                    <w:rPr>
                      <w:b/>
                      <w:color w:val="000000"/>
                      <w:spacing w:val="-1"/>
                      <w:szCs w:val="28"/>
                    </w:rPr>
                  </w:pPr>
                  <w:r w:rsidRPr="00D62B49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>Палехского</w:t>
                  </w:r>
                  <w:r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  <w:r w:rsidRPr="00D62B49">
                    <w:rPr>
                      <w:b/>
                      <w:color w:val="000000"/>
                      <w:spacing w:val="-3"/>
                      <w:sz w:val="28"/>
                      <w:szCs w:val="28"/>
                    </w:rPr>
                    <w:t>муниципального района</w:t>
                  </w:r>
                  <w:r>
                    <w:rPr>
                      <w:b/>
                      <w:color w:val="000000"/>
                      <w:spacing w:val="-3"/>
                      <w:sz w:val="28"/>
                      <w:szCs w:val="28"/>
                    </w:rPr>
                    <w:t xml:space="preserve">                           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4778C" w:rsidRPr="0071034B" w:rsidRDefault="0034778C" w:rsidP="00053659">
                  <w:pPr>
                    <w:rPr>
                      <w:b/>
                      <w:color w:val="000000"/>
                      <w:spacing w:val="-1"/>
                      <w:szCs w:val="28"/>
                    </w:rPr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4778C" w:rsidRDefault="0034778C" w:rsidP="00053659">
                  <w:pPr>
                    <w:jc w:val="right"/>
                    <w:rPr>
                      <w:b/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34778C" w:rsidRDefault="0034778C" w:rsidP="00053659">
                  <w:pPr>
                    <w:jc w:val="right"/>
                    <w:rPr>
                      <w:b/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34778C" w:rsidRDefault="0034778C" w:rsidP="00053659">
                  <w:pPr>
                    <w:jc w:val="right"/>
                    <w:rPr>
                      <w:b/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34778C" w:rsidRDefault="0034778C" w:rsidP="00053659">
                  <w:pPr>
                    <w:jc w:val="right"/>
                    <w:rPr>
                      <w:b/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34778C" w:rsidRPr="0071034B" w:rsidRDefault="0034778C" w:rsidP="00053659">
                  <w:pPr>
                    <w:jc w:val="right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pacing w:val="-4"/>
                      <w:sz w:val="28"/>
                      <w:szCs w:val="28"/>
                    </w:rPr>
                    <w:t>С.И. Кузнецова</w:t>
                  </w:r>
                </w:p>
              </w:tc>
            </w:tr>
          </w:tbl>
          <w:p w:rsidR="0034778C" w:rsidRPr="00CF2477" w:rsidRDefault="0034778C" w:rsidP="0034778C">
            <w:pPr>
              <w:shd w:val="clear" w:color="auto" w:fill="FFFFFF"/>
              <w:rPr>
                <w:color w:val="000000"/>
                <w:spacing w:val="-1"/>
                <w:szCs w:val="28"/>
              </w:rPr>
            </w:pPr>
          </w:p>
          <w:p w:rsidR="0034778C" w:rsidRDefault="0034778C" w:rsidP="0034778C">
            <w:pPr>
              <w:jc w:val="both"/>
            </w:pPr>
          </w:p>
          <w:p w:rsidR="0034778C" w:rsidRDefault="0034778C" w:rsidP="0034778C">
            <w:pPr>
              <w:jc w:val="both"/>
            </w:pPr>
          </w:p>
          <w:p w:rsidR="0034778C" w:rsidRDefault="0034778C" w:rsidP="0034778C">
            <w:pPr>
              <w:jc w:val="both"/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13"/>
              <w:gridCol w:w="3213"/>
              <w:gridCol w:w="3213"/>
            </w:tblGrid>
            <w:tr w:rsidR="0034778C" w:rsidTr="00053659">
              <w:trPr>
                <w:trHeight w:val="417"/>
              </w:trPr>
              <w:tc>
                <w:tcPr>
                  <w:tcW w:w="3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4778C" w:rsidRDefault="0034778C" w:rsidP="00053659">
                  <w:pPr>
                    <w:jc w:val="both"/>
                  </w:pP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4778C" w:rsidRDefault="0034778C" w:rsidP="00053659">
                  <w:pPr>
                    <w:jc w:val="both"/>
                  </w:pP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4778C" w:rsidRDefault="0034778C" w:rsidP="00053659">
                  <w:pPr>
                    <w:jc w:val="both"/>
                  </w:pPr>
                </w:p>
              </w:tc>
            </w:tr>
          </w:tbl>
          <w:p w:rsidR="0034778C" w:rsidRDefault="0034778C" w:rsidP="00053659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4778C" w:rsidRDefault="0034778C" w:rsidP="00053659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4778C" w:rsidRDefault="0034778C" w:rsidP="00053659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4778C" w:rsidRPr="0071034B" w:rsidRDefault="0034778C" w:rsidP="0034778C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34778C" w:rsidTr="0034778C">
        <w:trPr>
          <w:gridAfter w:val="2"/>
          <w:wAfter w:w="459" w:type="dxa"/>
        </w:trPr>
        <w:tc>
          <w:tcPr>
            <w:tcW w:w="9186" w:type="dxa"/>
            <w:gridSpan w:val="3"/>
          </w:tcPr>
          <w:p w:rsidR="0034778C" w:rsidRDefault="0034778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0D0F50" w:rsidRDefault="000D0F50" w:rsidP="000D0F50">
      <w:pPr>
        <w:pStyle w:val="a3"/>
      </w:pPr>
    </w:p>
    <w:p w:rsidR="000D0F50" w:rsidRDefault="000D0F50" w:rsidP="000D0F50">
      <w:pPr>
        <w:pStyle w:val="a3"/>
      </w:pPr>
    </w:p>
    <w:p w:rsidR="000D0F50" w:rsidRDefault="000D0F50" w:rsidP="000D0F50">
      <w:pPr>
        <w:pStyle w:val="a3"/>
      </w:pPr>
    </w:p>
    <w:sectPr w:rsidR="000D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A72"/>
    <w:multiLevelType w:val="multilevel"/>
    <w:tmpl w:val="DDFA5FC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">
    <w:nsid w:val="42E80045"/>
    <w:multiLevelType w:val="hybridMultilevel"/>
    <w:tmpl w:val="B2141B5C"/>
    <w:lvl w:ilvl="0" w:tplc="21AE508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4D91E8C"/>
    <w:multiLevelType w:val="hybridMultilevel"/>
    <w:tmpl w:val="23106390"/>
    <w:lvl w:ilvl="0" w:tplc="83AA8538">
      <w:start w:val="3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50"/>
    <w:rsid w:val="000D0F50"/>
    <w:rsid w:val="00195EBD"/>
    <w:rsid w:val="002F4CDB"/>
    <w:rsid w:val="0034778C"/>
    <w:rsid w:val="003A11B1"/>
    <w:rsid w:val="004E40BC"/>
    <w:rsid w:val="00580DB0"/>
    <w:rsid w:val="00581BD4"/>
    <w:rsid w:val="00587E67"/>
    <w:rsid w:val="00627783"/>
    <w:rsid w:val="007E6453"/>
    <w:rsid w:val="00866705"/>
    <w:rsid w:val="00A93319"/>
    <w:rsid w:val="00B90C21"/>
    <w:rsid w:val="00BC54B6"/>
    <w:rsid w:val="00C62101"/>
    <w:rsid w:val="00C839C3"/>
    <w:rsid w:val="00E4500A"/>
    <w:rsid w:val="00F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D0F50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D0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4500A"/>
    <w:pPr>
      <w:ind w:left="720"/>
      <w:contextualSpacing/>
    </w:pPr>
  </w:style>
  <w:style w:type="table" w:styleId="a8">
    <w:name w:val="Table Grid"/>
    <w:basedOn w:val="a1"/>
    <w:uiPriority w:val="59"/>
    <w:rsid w:val="004E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D0F50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D0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4500A"/>
    <w:pPr>
      <w:ind w:left="720"/>
      <w:contextualSpacing/>
    </w:pPr>
  </w:style>
  <w:style w:type="table" w:styleId="a8">
    <w:name w:val="Table Grid"/>
    <w:basedOn w:val="a1"/>
    <w:uiPriority w:val="59"/>
    <w:rsid w:val="004E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9BF9-F3F0-4CEC-BCA8-DE9DC632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6</cp:revision>
  <cp:lastPrinted>2018-04-24T07:39:00Z</cp:lastPrinted>
  <dcterms:created xsi:type="dcterms:W3CDTF">2018-04-23T10:05:00Z</dcterms:created>
  <dcterms:modified xsi:type="dcterms:W3CDTF">2018-04-24T07:57:00Z</dcterms:modified>
</cp:coreProperties>
</file>