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8"/>
        <w:tblW w:w="9464" w:type="dxa"/>
        <w:tblLayout w:type="fixed"/>
        <w:tblLook w:val="04A0"/>
      </w:tblPr>
      <w:tblGrid>
        <w:gridCol w:w="9464"/>
      </w:tblGrid>
      <w:tr w:rsidR="00AE66FD" w:rsidTr="00D84054">
        <w:trPr>
          <w:trHeight w:val="772"/>
        </w:trPr>
        <w:tc>
          <w:tcPr>
            <w:tcW w:w="946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E66FD" w:rsidRDefault="00AE66FD" w:rsidP="00AE66F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-567"/>
              </w:tabs>
              <w:overflowPunct w:val="0"/>
              <w:autoSpaceDE w:val="0"/>
              <w:snapToGrid w:val="0"/>
              <w:spacing w:before="0" w:after="0"/>
              <w:ind w:left="-567" w:firstLine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AE66FD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65785" cy="685800"/>
                  <wp:effectExtent l="19050" t="0" r="5715" b="0"/>
                  <wp:docPr id="2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DB4" w:rsidRPr="00AC2DB4" w:rsidRDefault="00AC2DB4" w:rsidP="00AC2DB4"/>
          <w:p w:rsidR="00AE66FD" w:rsidRPr="00AC2DB4" w:rsidRDefault="00AE66FD" w:rsidP="00AC2DB4">
            <w:pPr>
              <w:jc w:val="center"/>
              <w:rPr>
                <w:b/>
                <w:sz w:val="32"/>
                <w:szCs w:val="32"/>
              </w:rPr>
            </w:pPr>
            <w:r w:rsidRPr="00AC2DB4">
              <w:rPr>
                <w:b/>
                <w:sz w:val="32"/>
                <w:szCs w:val="32"/>
              </w:rPr>
              <w:t>АДМИНИСТРАЦИЯ</w:t>
            </w:r>
          </w:p>
          <w:p w:rsidR="00AE66FD" w:rsidRPr="00AC2DB4" w:rsidRDefault="00AE66FD" w:rsidP="00AC2DB4">
            <w:pPr>
              <w:jc w:val="center"/>
              <w:rPr>
                <w:b/>
                <w:sz w:val="32"/>
                <w:szCs w:val="32"/>
              </w:rPr>
            </w:pPr>
            <w:r w:rsidRPr="00AC2DB4">
              <w:rPr>
                <w:b/>
                <w:sz w:val="32"/>
                <w:szCs w:val="32"/>
              </w:rPr>
              <w:t>ПАЛЕХСКОГО МУНИЦИПАЛЬНОГО РАЙОНА</w:t>
            </w:r>
          </w:p>
          <w:p w:rsidR="00AE66FD" w:rsidRPr="00AE66FD" w:rsidRDefault="00AE66FD" w:rsidP="00AE66FD"/>
        </w:tc>
      </w:tr>
      <w:tr w:rsidR="00AE66FD" w:rsidTr="00D84054">
        <w:trPr>
          <w:trHeight w:val="501"/>
        </w:trPr>
        <w:tc>
          <w:tcPr>
            <w:tcW w:w="946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E66FD" w:rsidRDefault="00AE66FD" w:rsidP="00AE66F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napToGri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66FD" w:rsidRDefault="00AE66FD" w:rsidP="00AE66F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napToGri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AE66FD" w:rsidTr="00D84054">
        <w:trPr>
          <w:trHeight w:val="851"/>
        </w:trPr>
        <w:tc>
          <w:tcPr>
            <w:tcW w:w="9464" w:type="dxa"/>
            <w:hideMark/>
          </w:tcPr>
          <w:p w:rsidR="00AC2DB4" w:rsidRPr="00AC2DB4" w:rsidRDefault="00AC2DB4" w:rsidP="00AE66FD">
            <w:pPr>
              <w:pStyle w:val="21"/>
              <w:snapToGrid w:val="0"/>
              <w:spacing w:after="0"/>
              <w:ind w:left="0"/>
              <w:jc w:val="center"/>
              <w:rPr>
                <w:b/>
                <w:sz w:val="16"/>
                <w:szCs w:val="16"/>
              </w:rPr>
            </w:pPr>
          </w:p>
          <w:p w:rsidR="00AE66FD" w:rsidRPr="00AC2DB4" w:rsidRDefault="004F6ED8" w:rsidP="00D84054">
            <w:pPr>
              <w:pStyle w:val="21"/>
              <w:snapToGrid w:val="0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  </w:t>
            </w:r>
            <w:r w:rsidR="006D3A20">
              <w:rPr>
                <w:b/>
                <w:sz w:val="28"/>
                <w:szCs w:val="28"/>
              </w:rPr>
              <w:t xml:space="preserve"> </w:t>
            </w:r>
            <w:r w:rsidR="00D84054">
              <w:rPr>
                <w:b/>
                <w:sz w:val="28"/>
                <w:szCs w:val="28"/>
              </w:rPr>
              <w:t xml:space="preserve">          </w:t>
            </w:r>
            <w:r w:rsidR="00AE66FD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="00AE66FD">
              <w:rPr>
                <w:b/>
                <w:sz w:val="28"/>
                <w:szCs w:val="28"/>
              </w:rPr>
              <w:t>-</w:t>
            </w:r>
            <w:proofErr w:type="spellStart"/>
            <w:r w:rsidR="00AE66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AE66FD" w:rsidTr="00D84054">
        <w:tc>
          <w:tcPr>
            <w:tcW w:w="9464" w:type="dxa"/>
          </w:tcPr>
          <w:p w:rsidR="00AE66FD" w:rsidRDefault="00AE66FD" w:rsidP="00AE66FD">
            <w:pPr>
              <w:pStyle w:val="a6"/>
              <w:spacing w:before="0" w:beforeAutospacing="0" w:after="0" w:afterAutospacing="0" w:line="240" w:lineRule="exact"/>
              <w:jc w:val="center"/>
              <w:rPr>
                <w:color w:val="242424"/>
                <w:sz w:val="28"/>
                <w:szCs w:val="28"/>
              </w:rPr>
            </w:pPr>
          </w:p>
          <w:p w:rsidR="00AE66FD" w:rsidRPr="00AE66FD" w:rsidRDefault="00D138C7" w:rsidP="00700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0054D">
              <w:rPr>
                <w:b/>
                <w:sz w:val="28"/>
                <w:szCs w:val="28"/>
              </w:rPr>
              <w:t xml:space="preserve">Об утверждении методики расчета иных межбюджетных трансфертов, предоставляемых из бюджета Палехского муниципального района бюджетам сельских поселений Палехского муниципального района  на осуществление отдельных полномочий в области </w:t>
            </w:r>
            <w:r w:rsidR="00586E66">
              <w:rPr>
                <w:b/>
                <w:sz w:val="28"/>
                <w:szCs w:val="28"/>
              </w:rPr>
              <w:t>организации ритуальных услуг и содержания мест захоронения</w:t>
            </w:r>
            <w:r>
              <w:rPr>
                <w:b/>
                <w:sz w:val="28"/>
                <w:szCs w:val="28"/>
              </w:rPr>
              <w:t xml:space="preserve"> на территории сельских поселений входящих в состав Палехского муниципального района </w:t>
            </w:r>
          </w:p>
          <w:p w:rsidR="00AE66FD" w:rsidRPr="00AE66FD" w:rsidRDefault="00AE66FD" w:rsidP="00AE66FD">
            <w:pPr>
              <w:pStyle w:val="1"/>
              <w:numPr>
                <w:ilvl w:val="0"/>
                <w:numId w:val="1"/>
              </w:numPr>
              <w:tabs>
                <w:tab w:val="left" w:pos="9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C0" w:rsidRDefault="009A19C0" w:rsidP="00194E8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4E87" w:rsidRPr="00194E87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РФ, Решением Совета Палехского муниципального района</w:t>
            </w:r>
            <w:r w:rsidR="00AE66FD" w:rsidRPr="00194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B5D" w:rsidRPr="00194E87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194E87">
              <w:rPr>
                <w:rFonts w:ascii="Times New Roman" w:hAnsi="Times New Roman" w:cs="Times New Roman"/>
                <w:sz w:val="28"/>
                <w:szCs w:val="28"/>
              </w:rPr>
              <w:t>9.10.2009</w:t>
            </w:r>
            <w:r w:rsidR="00476B5D" w:rsidRPr="00194E87">
              <w:rPr>
                <w:rFonts w:ascii="Times New Roman" w:hAnsi="Times New Roman" w:cs="Times New Roman"/>
                <w:sz w:val="28"/>
                <w:szCs w:val="28"/>
              </w:rPr>
              <w:t xml:space="preserve">г № </w:t>
            </w:r>
            <w:r w:rsidR="00194E8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A570A9" w:rsidRPr="00194E8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</w:t>
            </w:r>
            <w:r w:rsidR="00194E87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иных межбюджетных трансфертов бюджетам поселений, находящихся на территории Палехского муниципального района», администрация Палехского муниципального района </w:t>
            </w:r>
            <w:r w:rsidR="00D8405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AE66FD" w:rsidRPr="009A0E1F" w:rsidRDefault="009A19C0" w:rsidP="009A0E1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Утвердить </w:t>
            </w:r>
            <w:r w:rsidR="00A570A9" w:rsidRPr="00194E87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распределения </w:t>
            </w:r>
            <w:r w:rsidR="00A570A9" w:rsidRPr="00194E87">
              <w:rPr>
                <w:rFonts w:ascii="Times New Roman" w:hAnsi="Times New Roman" w:cs="Times New Roman"/>
                <w:sz w:val="28"/>
                <w:szCs w:val="28"/>
              </w:rPr>
              <w:t>иных межбюджетных трансфертов, предоставляемых из бюджета Палехского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0A9" w:rsidRPr="00194E87">
              <w:rPr>
                <w:rFonts w:ascii="Times New Roman" w:hAnsi="Times New Roman" w:cs="Times New Roman"/>
                <w:sz w:val="28"/>
                <w:szCs w:val="28"/>
              </w:rPr>
              <w:t>бюджетам сельских поселений Палехского муниципального района  на осуществление</w:t>
            </w:r>
            <w:r w:rsidR="00476B5D" w:rsidRPr="00194E87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полномочий в области </w:t>
            </w:r>
            <w:r w:rsidR="00476B5D" w:rsidRPr="00194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6E66">
              <w:rPr>
                <w:rFonts w:ascii="Times New Roman" w:hAnsi="Times New Roman" w:cs="Times New Roman"/>
                <w:sz w:val="28"/>
                <w:szCs w:val="28"/>
              </w:rPr>
              <w:t>организации ритуальных услуг с содержания мест захоронения</w:t>
            </w:r>
            <w:r w:rsidR="00D138C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сельских поселений входящих в состав Палехского муниципального района</w:t>
            </w:r>
            <w:r w:rsidR="008D076D"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E75" w:rsidRDefault="009A0E1F" w:rsidP="00AE66F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2. </w:t>
            </w:r>
            <w:r w:rsidR="00C45E75">
              <w:rPr>
                <w:sz w:val="28"/>
                <w:szCs w:val="28"/>
              </w:rPr>
              <w:t>Опубликовать настоящее постановление в информационном бюллетене органов местного самоуправления Палехского муниципального района.</w:t>
            </w:r>
            <w:r w:rsidR="004D341E">
              <w:rPr>
                <w:sz w:val="28"/>
                <w:szCs w:val="28"/>
              </w:rPr>
              <w:t xml:space="preserve"> </w:t>
            </w:r>
          </w:p>
          <w:p w:rsidR="00587E2B" w:rsidRDefault="00587E2B" w:rsidP="00587E2B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3. </w:t>
            </w:r>
            <w:proofErr w:type="gramStart"/>
            <w:r>
              <w:rPr>
                <w:sz w:val="28"/>
                <w:szCs w:val="28"/>
              </w:rPr>
              <w:t>Отменить постановление администрации Палехского му</w:t>
            </w:r>
            <w:r w:rsidR="004F6ED8">
              <w:rPr>
                <w:sz w:val="28"/>
                <w:szCs w:val="28"/>
              </w:rPr>
              <w:t>ниципального района от 20.10</w:t>
            </w:r>
            <w:r w:rsidR="008D076D">
              <w:rPr>
                <w:sz w:val="28"/>
                <w:szCs w:val="28"/>
              </w:rPr>
              <w:t>.20</w:t>
            </w:r>
            <w:r w:rsidR="004F6ED8">
              <w:rPr>
                <w:sz w:val="28"/>
                <w:szCs w:val="28"/>
              </w:rPr>
              <w:t>17 №657</w:t>
            </w:r>
            <w:r>
              <w:rPr>
                <w:sz w:val="28"/>
                <w:szCs w:val="28"/>
              </w:rPr>
              <w:t xml:space="preserve">-п «Об утверждении методики распределения иных межбюджетных трансфертов бюджетам сельских поселений из бюджета Палехского муниципального района на очередной финансовый год и на плановый период по решению вопросов местного значения в области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организации </w:t>
            </w:r>
            <w:r w:rsidRPr="00587E2B">
              <w:rPr>
                <w:sz w:val="28"/>
                <w:szCs w:val="28"/>
              </w:rPr>
              <w:t>ритуальных услуг и содержания мест захоронения</w:t>
            </w:r>
            <w:r>
              <w:rPr>
                <w:sz w:val="28"/>
                <w:szCs w:val="28"/>
              </w:rPr>
              <w:t xml:space="preserve">  на территории сельских поселений входящих в состав </w:t>
            </w:r>
            <w:r>
              <w:rPr>
                <w:sz w:val="28"/>
                <w:szCs w:val="28"/>
              </w:rPr>
              <w:lastRenderedPageBreak/>
              <w:t>П</w:t>
            </w:r>
            <w:r w:rsidR="007B39CA">
              <w:rPr>
                <w:sz w:val="28"/>
                <w:szCs w:val="28"/>
              </w:rPr>
              <w:t>алехского муниципального района»</w:t>
            </w:r>
            <w:proofErr w:type="gramEnd"/>
          </w:p>
          <w:p w:rsidR="004D341E" w:rsidRDefault="00587E2B" w:rsidP="00AE66F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</w:t>
            </w:r>
            <w:r w:rsidR="004D341E">
              <w:rPr>
                <w:sz w:val="28"/>
                <w:szCs w:val="28"/>
              </w:rPr>
              <w:t xml:space="preserve">. </w:t>
            </w:r>
            <w:proofErr w:type="gramStart"/>
            <w:r w:rsidR="004D341E">
              <w:rPr>
                <w:sz w:val="28"/>
                <w:szCs w:val="28"/>
              </w:rPr>
              <w:t>Контроль за</w:t>
            </w:r>
            <w:proofErr w:type="gramEnd"/>
            <w:r w:rsidR="004D341E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С.И. Кузнецову.</w:t>
            </w:r>
          </w:p>
          <w:p w:rsidR="00AE66FD" w:rsidRPr="009A0E1F" w:rsidRDefault="00587E2B" w:rsidP="00AE66F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</w:t>
            </w:r>
            <w:r w:rsidR="004D341E">
              <w:rPr>
                <w:sz w:val="28"/>
                <w:szCs w:val="28"/>
              </w:rPr>
              <w:t>. Настоящее постановление вступает в силу со дня его подписания</w:t>
            </w:r>
            <w:r w:rsidR="004F6ED8">
              <w:rPr>
                <w:sz w:val="28"/>
                <w:szCs w:val="28"/>
              </w:rPr>
              <w:t>,</w:t>
            </w:r>
            <w:r w:rsidR="004D341E">
              <w:rPr>
                <w:sz w:val="28"/>
                <w:szCs w:val="28"/>
              </w:rPr>
              <w:t xml:space="preserve"> применяется к правоотношениям, возникающим при </w:t>
            </w:r>
            <w:r w:rsidR="00D15667">
              <w:rPr>
                <w:sz w:val="28"/>
                <w:szCs w:val="28"/>
              </w:rPr>
              <w:t>составлении</w:t>
            </w:r>
            <w:r w:rsidR="004D341E">
              <w:rPr>
                <w:sz w:val="28"/>
                <w:szCs w:val="28"/>
              </w:rPr>
              <w:t xml:space="preserve"> бюджета Палехского муниципального района, начиная с бюджета на 201</w:t>
            </w:r>
            <w:r w:rsidR="00D15667">
              <w:rPr>
                <w:sz w:val="28"/>
                <w:szCs w:val="28"/>
              </w:rPr>
              <w:t>9-2021</w:t>
            </w:r>
            <w:r w:rsidR="009A0E1F">
              <w:rPr>
                <w:sz w:val="28"/>
                <w:szCs w:val="28"/>
              </w:rPr>
              <w:t xml:space="preserve"> года.</w:t>
            </w:r>
            <w:r w:rsidR="004D341E">
              <w:rPr>
                <w:sz w:val="28"/>
                <w:szCs w:val="28"/>
              </w:rPr>
              <w:t xml:space="preserve"> </w:t>
            </w:r>
            <w:r w:rsidR="00AC2DB4">
              <w:rPr>
                <w:color w:val="242424"/>
                <w:sz w:val="28"/>
                <w:szCs w:val="28"/>
              </w:rPr>
              <w:t xml:space="preserve"> </w:t>
            </w:r>
          </w:p>
          <w:p w:rsidR="00AE66FD" w:rsidRDefault="00AE66FD" w:rsidP="00AC2DB4">
            <w:pPr>
              <w:jc w:val="both"/>
              <w:rPr>
                <w:b/>
                <w:spacing w:val="-3"/>
                <w:sz w:val="28"/>
                <w:szCs w:val="28"/>
              </w:rPr>
            </w:pPr>
          </w:p>
        </w:tc>
      </w:tr>
    </w:tbl>
    <w:p w:rsidR="00B961B5" w:rsidRDefault="00AE66FD" w:rsidP="00B961B5">
      <w:pPr>
        <w:pStyle w:val="a3"/>
        <w:tabs>
          <w:tab w:val="left" w:pos="10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961B5" w:rsidRDefault="00B961B5" w:rsidP="00B96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76" w:tblpY="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7"/>
        <w:gridCol w:w="1766"/>
        <w:gridCol w:w="2743"/>
      </w:tblGrid>
      <w:tr w:rsidR="00B961B5" w:rsidTr="00AC2DB4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C2F" w:rsidRDefault="00B961B5" w:rsidP="00AC2DB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spacing w:val="-1"/>
                <w:sz w:val="28"/>
                <w:szCs w:val="28"/>
              </w:rPr>
              <w:t>Палехского</w:t>
            </w:r>
            <w:proofErr w:type="gram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 w:rsidR="00B961B5" w:rsidRDefault="00B961B5" w:rsidP="00AC2DB4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961B5" w:rsidRDefault="00B961B5" w:rsidP="00AC2DB4">
            <w:pPr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B961B5" w:rsidRDefault="00B961B5" w:rsidP="00AC2DB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B961B5" w:rsidRDefault="004F6ED8" w:rsidP="00AC2DB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И.В</w:t>
            </w:r>
            <w:r w:rsidR="00B961B5">
              <w:rPr>
                <w:b/>
                <w:spacing w:val="-4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4D341E" w:rsidRDefault="004D341E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0E1F" w:rsidRDefault="009A0E1F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0E1F" w:rsidRDefault="009A0E1F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0E1F" w:rsidRDefault="009A0E1F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9A0E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7E2B" w:rsidRDefault="00587E2B" w:rsidP="00D840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84054" w:rsidRDefault="00D84054" w:rsidP="00D840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77D28" w:rsidRDefault="00C77D28" w:rsidP="00D840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77D28" w:rsidRDefault="00C77D28" w:rsidP="00D8405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A0E1F" w:rsidRDefault="009A0E1F" w:rsidP="009A0E1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9A0E1F" w:rsidRDefault="009A0E1F" w:rsidP="009A0E1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Распоряжению администрации </w:t>
      </w:r>
    </w:p>
    <w:p w:rsidR="009A0E1F" w:rsidRDefault="009A0E1F" w:rsidP="009A0E1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Палехского муниципального района</w:t>
      </w:r>
    </w:p>
    <w:p w:rsidR="009A0E1F" w:rsidRDefault="009A0E1F" w:rsidP="009A0E1F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9A0E1F" w:rsidRPr="009A0E1F" w:rsidRDefault="004F6ED8" w:rsidP="009A0E1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</w:t>
      </w:r>
      <w:r w:rsidR="00D8405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№     </w:t>
      </w:r>
      <w:r w:rsidR="009A0E1F">
        <w:rPr>
          <w:rFonts w:ascii="Times New Roman" w:hAnsi="Times New Roman" w:cs="Times New Roman"/>
        </w:rPr>
        <w:t xml:space="preserve"> </w:t>
      </w:r>
      <w:proofErr w:type="gramStart"/>
      <w:r w:rsidR="009A0E1F">
        <w:rPr>
          <w:rFonts w:ascii="Times New Roman" w:hAnsi="Times New Roman" w:cs="Times New Roman"/>
        </w:rPr>
        <w:t>-</w:t>
      </w:r>
      <w:proofErr w:type="spellStart"/>
      <w:r w:rsidR="009A0E1F">
        <w:rPr>
          <w:rFonts w:ascii="Times New Roman" w:hAnsi="Times New Roman" w:cs="Times New Roman"/>
        </w:rPr>
        <w:t>п</w:t>
      </w:r>
      <w:proofErr w:type="spellEnd"/>
      <w:proofErr w:type="gramEnd"/>
    </w:p>
    <w:p w:rsidR="004D341E" w:rsidRDefault="004D341E"/>
    <w:p w:rsidR="004D341E" w:rsidRDefault="004D341E"/>
    <w:p w:rsidR="004D341E" w:rsidRDefault="004D341E"/>
    <w:p w:rsidR="004D341E" w:rsidRDefault="009A0E1F" w:rsidP="009A0E1F">
      <w:pPr>
        <w:jc w:val="center"/>
        <w:rPr>
          <w:b/>
          <w:sz w:val="28"/>
          <w:szCs w:val="28"/>
        </w:rPr>
      </w:pPr>
      <w:r w:rsidRPr="009A0E1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9A0E1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A0E1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A0E1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A0E1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9A0E1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A0E1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9A0E1F">
        <w:rPr>
          <w:b/>
          <w:sz w:val="28"/>
          <w:szCs w:val="28"/>
        </w:rPr>
        <w:t xml:space="preserve">А </w:t>
      </w:r>
    </w:p>
    <w:p w:rsidR="009A0E1F" w:rsidRDefault="00D138C7" w:rsidP="009A0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A0E1F" w:rsidRPr="009A0E1F">
        <w:rPr>
          <w:b/>
          <w:sz w:val="28"/>
          <w:szCs w:val="28"/>
        </w:rPr>
        <w:t>аспределения расходов на осуществление отдельных полномочий</w:t>
      </w:r>
    </w:p>
    <w:p w:rsidR="00DB5994" w:rsidRDefault="009A0E1F" w:rsidP="00D138C7">
      <w:pPr>
        <w:jc w:val="center"/>
        <w:rPr>
          <w:b/>
          <w:sz w:val="28"/>
          <w:szCs w:val="28"/>
        </w:rPr>
      </w:pPr>
      <w:r w:rsidRPr="009A0E1F">
        <w:rPr>
          <w:b/>
          <w:sz w:val="28"/>
          <w:szCs w:val="28"/>
        </w:rPr>
        <w:t xml:space="preserve"> по решению вопросов местного значения в </w:t>
      </w:r>
      <w:r w:rsidR="00D138C7">
        <w:rPr>
          <w:b/>
          <w:sz w:val="28"/>
          <w:szCs w:val="28"/>
        </w:rPr>
        <w:t xml:space="preserve">области </w:t>
      </w:r>
      <w:r w:rsidR="00586E66">
        <w:rPr>
          <w:b/>
          <w:sz w:val="28"/>
          <w:szCs w:val="28"/>
        </w:rPr>
        <w:t>организации ритуальных услуг и содержания мест захоронения</w:t>
      </w:r>
      <w:r w:rsidR="00D138C7">
        <w:rPr>
          <w:b/>
          <w:sz w:val="28"/>
          <w:szCs w:val="28"/>
        </w:rPr>
        <w:t xml:space="preserve"> на территории сельских поселений</w:t>
      </w:r>
      <w:r w:rsidRPr="009A0E1F">
        <w:rPr>
          <w:b/>
          <w:sz w:val="28"/>
          <w:szCs w:val="28"/>
        </w:rPr>
        <w:t xml:space="preserve">, бюджетам сельских поселений входящих в состав Палехского муниципального района из бюджета </w:t>
      </w:r>
    </w:p>
    <w:p w:rsidR="009A0E1F" w:rsidRDefault="009A0E1F" w:rsidP="009A0E1F">
      <w:pPr>
        <w:jc w:val="center"/>
        <w:rPr>
          <w:b/>
          <w:sz w:val="28"/>
          <w:szCs w:val="28"/>
        </w:rPr>
      </w:pPr>
      <w:r w:rsidRPr="009A0E1F">
        <w:rPr>
          <w:b/>
          <w:sz w:val="28"/>
          <w:szCs w:val="28"/>
        </w:rPr>
        <w:t>Палехского муниципального района</w:t>
      </w:r>
    </w:p>
    <w:p w:rsidR="00DB5994" w:rsidRDefault="00DB5994" w:rsidP="009A0E1F">
      <w:pPr>
        <w:jc w:val="center"/>
        <w:rPr>
          <w:b/>
          <w:sz w:val="28"/>
          <w:szCs w:val="28"/>
        </w:rPr>
      </w:pPr>
    </w:p>
    <w:p w:rsidR="00DB5994" w:rsidRDefault="00D138C7" w:rsidP="00DB599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5994">
        <w:rPr>
          <w:sz w:val="28"/>
          <w:szCs w:val="28"/>
        </w:rPr>
        <w:t xml:space="preserve">Расчет иных </w:t>
      </w:r>
      <w:r>
        <w:rPr>
          <w:sz w:val="28"/>
          <w:szCs w:val="28"/>
        </w:rPr>
        <w:t xml:space="preserve"> </w:t>
      </w:r>
      <w:r w:rsidR="00DB5994">
        <w:rPr>
          <w:sz w:val="28"/>
          <w:szCs w:val="28"/>
        </w:rPr>
        <w:t xml:space="preserve">межбюджетных </w:t>
      </w:r>
      <w:r>
        <w:rPr>
          <w:sz w:val="28"/>
          <w:szCs w:val="28"/>
        </w:rPr>
        <w:t xml:space="preserve">  </w:t>
      </w:r>
      <w:r w:rsidR="00DB5994">
        <w:rPr>
          <w:sz w:val="28"/>
          <w:szCs w:val="28"/>
        </w:rPr>
        <w:t xml:space="preserve">трансфертов </w:t>
      </w:r>
      <w:r>
        <w:rPr>
          <w:sz w:val="28"/>
          <w:szCs w:val="28"/>
        </w:rPr>
        <w:t xml:space="preserve">  </w:t>
      </w:r>
      <w:r w:rsidR="00DB5994">
        <w:rPr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  </w:t>
      </w:r>
      <w:proofErr w:type="gramStart"/>
      <w:r w:rsidR="00DB5994">
        <w:rPr>
          <w:sz w:val="28"/>
          <w:szCs w:val="28"/>
        </w:rPr>
        <w:t>из</w:t>
      </w:r>
      <w:proofErr w:type="gramEnd"/>
    </w:p>
    <w:p w:rsidR="005F6246" w:rsidRPr="00B60F11" w:rsidRDefault="00DB5994" w:rsidP="00B60F11">
      <w:pPr>
        <w:jc w:val="both"/>
        <w:rPr>
          <w:sz w:val="28"/>
          <w:szCs w:val="28"/>
        </w:rPr>
      </w:pPr>
      <w:r w:rsidRPr="00DB5994">
        <w:rPr>
          <w:sz w:val="28"/>
          <w:szCs w:val="28"/>
        </w:rPr>
        <w:t xml:space="preserve">бюджета Палехского муниципального района </w:t>
      </w:r>
      <w:r w:rsidR="007B39CA">
        <w:rPr>
          <w:sz w:val="28"/>
          <w:szCs w:val="28"/>
        </w:rPr>
        <w:t xml:space="preserve">на </w:t>
      </w:r>
      <w:r w:rsidRPr="00DB5994">
        <w:rPr>
          <w:sz w:val="28"/>
          <w:szCs w:val="28"/>
        </w:rPr>
        <w:t xml:space="preserve">осуществление части полномочий по решению вопросов местного значения в области </w:t>
      </w:r>
      <w:r w:rsidR="00586E66">
        <w:rPr>
          <w:sz w:val="28"/>
          <w:szCs w:val="28"/>
        </w:rPr>
        <w:t>организации ритуальных услуг и содержания мест захоронения вх</w:t>
      </w:r>
      <w:r w:rsidR="00D138C7">
        <w:rPr>
          <w:sz w:val="28"/>
          <w:szCs w:val="28"/>
        </w:rPr>
        <w:t>одящих в состав Палехского муниципального района</w:t>
      </w:r>
      <w:r w:rsidRPr="00DB5994">
        <w:rPr>
          <w:sz w:val="28"/>
          <w:szCs w:val="28"/>
        </w:rPr>
        <w:t>.</w:t>
      </w:r>
    </w:p>
    <w:p w:rsidR="005F6246" w:rsidRDefault="005F6246" w:rsidP="005F6246">
      <w:pPr>
        <w:jc w:val="center"/>
      </w:pPr>
    </w:p>
    <w:p w:rsidR="005F6246" w:rsidRDefault="005F6246" w:rsidP="005F6246">
      <w:pPr>
        <w:jc w:val="center"/>
        <w:rPr>
          <w:vertAlign w:val="subscript"/>
        </w:rPr>
      </w:pPr>
      <w:r>
        <w:rPr>
          <w:lang w:val="en-US"/>
        </w:rPr>
        <w:t>V</w:t>
      </w:r>
      <w:r w:rsidRPr="00491753">
        <w:t>=</w:t>
      </w:r>
      <w:r w:rsidR="00D138C7">
        <w:rPr>
          <w:lang w:val="en-US"/>
        </w:rPr>
        <w:t>C</w:t>
      </w:r>
      <w:r w:rsidR="00D138C7" w:rsidRPr="00D138C7">
        <w:t>*</w:t>
      </w:r>
      <w:r w:rsidR="00D138C7">
        <w:rPr>
          <w:lang w:val="en-US"/>
        </w:rPr>
        <w:t>S</w:t>
      </w:r>
    </w:p>
    <w:p w:rsidR="005F6246" w:rsidRDefault="005F6246" w:rsidP="005F6246">
      <w:pPr>
        <w:jc w:val="center"/>
        <w:rPr>
          <w:vertAlign w:val="subscript"/>
        </w:rPr>
      </w:pPr>
    </w:p>
    <w:p w:rsidR="00491753" w:rsidRPr="00D138C7" w:rsidRDefault="0011558F" w:rsidP="00D1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91753" w:rsidRDefault="00491753" w:rsidP="00491753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91753" w:rsidRDefault="00491753" w:rsidP="00491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V</w:t>
      </w:r>
      <w:r w:rsidR="00D138C7" w:rsidRPr="00D138C7">
        <w:rPr>
          <w:sz w:val="28"/>
          <w:szCs w:val="28"/>
          <w:vertAlign w:val="subscript"/>
        </w:rPr>
        <w:t xml:space="preserve"> </w:t>
      </w:r>
      <w:r w:rsidR="00D138C7">
        <w:rPr>
          <w:sz w:val="28"/>
          <w:szCs w:val="28"/>
          <w:vertAlign w:val="subscript"/>
        </w:rPr>
        <w:t xml:space="preserve">– </w:t>
      </w:r>
      <w:proofErr w:type="gramStart"/>
      <w:r w:rsidR="00D138C7">
        <w:rPr>
          <w:sz w:val="28"/>
          <w:szCs w:val="28"/>
        </w:rPr>
        <w:t>иные</w:t>
      </w:r>
      <w:proofErr w:type="gramEnd"/>
      <w:r w:rsidR="00D138C7">
        <w:rPr>
          <w:sz w:val="28"/>
          <w:szCs w:val="28"/>
        </w:rPr>
        <w:t xml:space="preserve"> межбюджетные трансферты предоставляемая из бюджета Палехского муниципального района на осуществление части полномочий сельскому поселению.</w:t>
      </w:r>
    </w:p>
    <w:p w:rsidR="00491753" w:rsidRPr="00E02315" w:rsidRDefault="00491753" w:rsidP="00491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38C7">
        <w:rPr>
          <w:sz w:val="28"/>
          <w:szCs w:val="28"/>
          <w:lang w:val="en-US"/>
        </w:rPr>
        <w:t>S</w:t>
      </w:r>
      <w:r w:rsidRPr="00491753">
        <w:rPr>
          <w:sz w:val="28"/>
          <w:szCs w:val="28"/>
        </w:rPr>
        <w:t xml:space="preserve"> – </w:t>
      </w:r>
      <w:proofErr w:type="gramStart"/>
      <w:r w:rsidR="00E02315">
        <w:rPr>
          <w:sz w:val="28"/>
          <w:szCs w:val="28"/>
        </w:rPr>
        <w:t>общая</w:t>
      </w:r>
      <w:proofErr w:type="gramEnd"/>
      <w:r w:rsidR="00E02315">
        <w:rPr>
          <w:sz w:val="28"/>
          <w:szCs w:val="28"/>
        </w:rPr>
        <w:t xml:space="preserve"> площадь </w:t>
      </w:r>
      <w:r w:rsidR="00586E66">
        <w:rPr>
          <w:sz w:val="28"/>
          <w:szCs w:val="28"/>
        </w:rPr>
        <w:t>мест захоронения</w:t>
      </w:r>
      <w:r w:rsidR="00E02315">
        <w:rPr>
          <w:sz w:val="28"/>
          <w:szCs w:val="28"/>
        </w:rPr>
        <w:t xml:space="preserve">, расположенного на территории сельского поселения, входящего в состав Палехского муниципального района, </w:t>
      </w:r>
      <w:r w:rsidR="00D3699C">
        <w:rPr>
          <w:sz w:val="28"/>
          <w:szCs w:val="28"/>
        </w:rPr>
        <w:t xml:space="preserve"> 127044</w:t>
      </w:r>
      <w:r w:rsidR="00E02315">
        <w:rPr>
          <w:sz w:val="28"/>
          <w:szCs w:val="28"/>
        </w:rPr>
        <w:t>м</w:t>
      </w:r>
      <w:r w:rsidR="00E02315">
        <w:rPr>
          <w:sz w:val="28"/>
          <w:szCs w:val="28"/>
          <w:vertAlign w:val="superscript"/>
        </w:rPr>
        <w:t>2</w:t>
      </w:r>
      <w:r w:rsidR="00E02315">
        <w:rPr>
          <w:sz w:val="28"/>
          <w:szCs w:val="28"/>
        </w:rPr>
        <w:t>;</w:t>
      </w:r>
    </w:p>
    <w:p w:rsidR="004D341E" w:rsidRPr="00D3699C" w:rsidRDefault="00E02315">
      <w:pPr>
        <w:rPr>
          <w:vertAlign w:val="superscript"/>
        </w:rPr>
      </w:pPr>
      <w:r w:rsidRPr="00E02315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C</w:t>
      </w:r>
      <w:r w:rsidR="00B60F11" w:rsidRPr="00B60F11">
        <w:rPr>
          <w:sz w:val="28"/>
          <w:szCs w:val="28"/>
        </w:rPr>
        <w:t xml:space="preserve"> –</w:t>
      </w:r>
      <w:r>
        <w:rPr>
          <w:sz w:val="28"/>
          <w:szCs w:val="28"/>
        </w:rPr>
        <w:t>стоимость содержания</w:t>
      </w:r>
      <w:proofErr w:type="gramStart"/>
      <w:r>
        <w:rPr>
          <w:sz w:val="28"/>
          <w:szCs w:val="28"/>
        </w:rPr>
        <w:t xml:space="preserve">,  </w:t>
      </w:r>
      <w:r w:rsidR="00E33001">
        <w:rPr>
          <w:sz w:val="28"/>
          <w:szCs w:val="28"/>
        </w:rPr>
        <w:t>0,945</w:t>
      </w:r>
      <w:proofErr w:type="gramEnd"/>
      <w:r w:rsidR="00D3699C">
        <w:rPr>
          <w:sz w:val="28"/>
          <w:szCs w:val="28"/>
        </w:rPr>
        <w:t xml:space="preserve"> руб. за1м</w:t>
      </w:r>
      <w:r w:rsidR="00D3699C">
        <w:rPr>
          <w:sz w:val="28"/>
          <w:szCs w:val="28"/>
          <w:vertAlign w:val="superscript"/>
        </w:rPr>
        <w:t>2</w:t>
      </w:r>
    </w:p>
    <w:p w:rsidR="004D341E" w:rsidRDefault="004D341E"/>
    <w:p w:rsidR="004D341E" w:rsidRDefault="004D341E"/>
    <w:p w:rsidR="00B67605" w:rsidRDefault="00B67605" w:rsidP="00B6760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Расчет распределения иных межбюджетных трансфертов бюджетам сельских пос</w:t>
      </w:r>
      <w:r w:rsidR="00C0697B">
        <w:rPr>
          <w:sz w:val="28"/>
          <w:szCs w:val="28"/>
        </w:rPr>
        <w:t>елений из бюджета района на 2019-2021</w:t>
      </w:r>
      <w:r>
        <w:rPr>
          <w:sz w:val="28"/>
          <w:szCs w:val="28"/>
        </w:rPr>
        <w:t xml:space="preserve"> года:</w:t>
      </w:r>
    </w:p>
    <w:p w:rsidR="00B67605" w:rsidRDefault="00B67605" w:rsidP="00B6760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8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1"/>
        <w:gridCol w:w="1275"/>
        <w:gridCol w:w="1276"/>
        <w:gridCol w:w="1418"/>
      </w:tblGrid>
      <w:tr w:rsidR="00B67605" w:rsidTr="00B67605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B67605" w:rsidTr="00B67605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(гр2хгр3)</w:t>
            </w:r>
          </w:p>
        </w:tc>
      </w:tr>
      <w:tr w:rsidR="00B67605" w:rsidTr="00B67605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605" w:rsidRDefault="00B67605" w:rsidP="001532F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Пановское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0,9</w:t>
            </w:r>
            <w:r w:rsidR="00C8492D">
              <w:rPr>
                <w:color w:val="000000" w:themeColor="text1"/>
                <w:sz w:val="28"/>
                <w:szCs w:val="28"/>
              </w:rPr>
              <w:t>4</w:t>
            </w:r>
            <w:r w:rsidR="00E3300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605" w:rsidRDefault="00E33001" w:rsidP="001532F2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52900</w:t>
            </w:r>
            <w:r w:rsidR="00B67605">
              <w:rPr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</w:tr>
      <w:tr w:rsidR="00B67605" w:rsidTr="00B67605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605" w:rsidRDefault="00B67605" w:rsidP="001532F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Майдаковское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0,9</w:t>
            </w:r>
            <w:r w:rsidR="00C8492D">
              <w:rPr>
                <w:color w:val="000000" w:themeColor="text1"/>
                <w:sz w:val="28"/>
                <w:szCs w:val="28"/>
              </w:rPr>
              <w:t>4</w:t>
            </w:r>
            <w:r w:rsidR="00E3300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605" w:rsidRDefault="00E33001" w:rsidP="001532F2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31200</w:t>
            </w:r>
            <w:r w:rsidR="00B67605">
              <w:rPr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</w:tr>
      <w:tr w:rsidR="00B67605" w:rsidTr="00B67605">
        <w:trPr>
          <w:trHeight w:val="58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605" w:rsidRDefault="00B67605" w:rsidP="001532F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0,9</w:t>
            </w:r>
            <w:r w:rsidR="00C8492D">
              <w:rPr>
                <w:color w:val="000000" w:themeColor="text1"/>
                <w:sz w:val="28"/>
                <w:szCs w:val="28"/>
              </w:rPr>
              <w:t>4</w:t>
            </w:r>
            <w:r w:rsidR="00E3300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605" w:rsidRDefault="00B67605" w:rsidP="001532F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605" w:rsidRDefault="00E33001" w:rsidP="001532F2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35900</w:t>
            </w:r>
            <w:r w:rsidR="00B67605">
              <w:rPr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</w:tr>
    </w:tbl>
    <w:p w:rsidR="004D341E" w:rsidRDefault="004D341E"/>
    <w:p w:rsidR="004D341E" w:rsidRDefault="004D341E"/>
    <w:sectPr w:rsidR="004D341E" w:rsidSect="00D8405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970DB5"/>
    <w:multiLevelType w:val="hybridMultilevel"/>
    <w:tmpl w:val="D968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61B5"/>
    <w:rsid w:val="00000C2F"/>
    <w:rsid w:val="00010DE7"/>
    <w:rsid w:val="000B506B"/>
    <w:rsid w:val="00107710"/>
    <w:rsid w:val="0011558F"/>
    <w:rsid w:val="001263F9"/>
    <w:rsid w:val="00143304"/>
    <w:rsid w:val="001722CF"/>
    <w:rsid w:val="00194E87"/>
    <w:rsid w:val="001E2639"/>
    <w:rsid w:val="00260853"/>
    <w:rsid w:val="00262DC9"/>
    <w:rsid w:val="00266C7B"/>
    <w:rsid w:val="003169CD"/>
    <w:rsid w:val="003E15C3"/>
    <w:rsid w:val="00476B5D"/>
    <w:rsid w:val="00491753"/>
    <w:rsid w:val="004D341E"/>
    <w:rsid w:val="004F6ED8"/>
    <w:rsid w:val="005120CA"/>
    <w:rsid w:val="00514B1C"/>
    <w:rsid w:val="00586E66"/>
    <w:rsid w:val="00587E2B"/>
    <w:rsid w:val="005E3056"/>
    <w:rsid w:val="005F6246"/>
    <w:rsid w:val="006846B7"/>
    <w:rsid w:val="006D3A20"/>
    <w:rsid w:val="006F4499"/>
    <w:rsid w:val="0070054D"/>
    <w:rsid w:val="00704300"/>
    <w:rsid w:val="0074270D"/>
    <w:rsid w:val="00797F5F"/>
    <w:rsid w:val="007B39CA"/>
    <w:rsid w:val="007F4088"/>
    <w:rsid w:val="00801C38"/>
    <w:rsid w:val="00813844"/>
    <w:rsid w:val="008514ED"/>
    <w:rsid w:val="00873C3A"/>
    <w:rsid w:val="008D076D"/>
    <w:rsid w:val="00944EED"/>
    <w:rsid w:val="0095468D"/>
    <w:rsid w:val="009725EC"/>
    <w:rsid w:val="009A0E1F"/>
    <w:rsid w:val="009A19C0"/>
    <w:rsid w:val="00A15AB6"/>
    <w:rsid w:val="00A570A9"/>
    <w:rsid w:val="00AC2DB4"/>
    <w:rsid w:val="00AD5B0E"/>
    <w:rsid w:val="00AE66FD"/>
    <w:rsid w:val="00B35C82"/>
    <w:rsid w:val="00B60F11"/>
    <w:rsid w:val="00B67605"/>
    <w:rsid w:val="00B961B5"/>
    <w:rsid w:val="00BD5DC6"/>
    <w:rsid w:val="00C0697B"/>
    <w:rsid w:val="00C45E75"/>
    <w:rsid w:val="00C62E5A"/>
    <w:rsid w:val="00C67EC7"/>
    <w:rsid w:val="00C77D28"/>
    <w:rsid w:val="00C8492D"/>
    <w:rsid w:val="00CA51CD"/>
    <w:rsid w:val="00CC1C0B"/>
    <w:rsid w:val="00CE2066"/>
    <w:rsid w:val="00D138C7"/>
    <w:rsid w:val="00D15667"/>
    <w:rsid w:val="00D35F22"/>
    <w:rsid w:val="00D3699C"/>
    <w:rsid w:val="00D54E43"/>
    <w:rsid w:val="00D84054"/>
    <w:rsid w:val="00DA6734"/>
    <w:rsid w:val="00DB5994"/>
    <w:rsid w:val="00E02315"/>
    <w:rsid w:val="00E04176"/>
    <w:rsid w:val="00E045CF"/>
    <w:rsid w:val="00E3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61B5"/>
    <w:pPr>
      <w:keepNext/>
      <w:ind w:left="360" w:hanging="3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961B5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1B5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B961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B961B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961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961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B961B5"/>
    <w:pPr>
      <w:spacing w:after="120" w:line="480" w:lineRule="auto"/>
      <w:ind w:left="283"/>
    </w:pPr>
  </w:style>
  <w:style w:type="paragraph" w:customStyle="1" w:styleId="ConsPlusTitle">
    <w:name w:val="ConsPlusTitle"/>
    <w:rsid w:val="00B96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961B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E66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6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6F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B5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D611-B827-41DE-9334-CD18EAA5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Александр</cp:lastModifiedBy>
  <cp:revision>46</cp:revision>
  <cp:lastPrinted>2018-11-01T05:35:00Z</cp:lastPrinted>
  <dcterms:created xsi:type="dcterms:W3CDTF">2016-05-24T06:25:00Z</dcterms:created>
  <dcterms:modified xsi:type="dcterms:W3CDTF">2018-11-01T05:35:00Z</dcterms:modified>
</cp:coreProperties>
</file>