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056"/>
        <w:gridCol w:w="3272"/>
        <w:gridCol w:w="2994"/>
      </w:tblGrid>
      <w:tr w:rsidR="00D72818" w:rsidTr="003C7775">
        <w:trPr>
          <w:trHeight w:val="975"/>
        </w:trPr>
        <w:tc>
          <w:tcPr>
            <w:tcW w:w="3056" w:type="dxa"/>
          </w:tcPr>
          <w:p w:rsidR="00D72818" w:rsidRDefault="00D72818" w:rsidP="00EE4DE0">
            <w:pPr>
              <w:tabs>
                <w:tab w:val="left" w:pos="3578"/>
                <w:tab w:val="left" w:pos="8931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272" w:type="dxa"/>
            <w:hideMark/>
          </w:tcPr>
          <w:p w:rsidR="00D72818" w:rsidRDefault="00D72818" w:rsidP="00EE4DE0">
            <w:pPr>
              <w:tabs>
                <w:tab w:val="left" w:pos="3578"/>
                <w:tab w:val="left" w:pos="8931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</w:tcPr>
          <w:p w:rsidR="00D72818" w:rsidRDefault="00D72818" w:rsidP="00EE4DE0">
            <w:pPr>
              <w:tabs>
                <w:tab w:val="left" w:pos="3578"/>
                <w:tab w:val="left" w:pos="8931"/>
              </w:tabs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D72818" w:rsidTr="003C7775">
        <w:trPr>
          <w:trHeight w:val="1348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818" w:rsidRDefault="00D72818" w:rsidP="003C7775">
            <w:pPr>
              <w:keepNext/>
              <w:tabs>
                <w:tab w:val="left" w:pos="9214"/>
              </w:tabs>
              <w:ind w:left="142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D72818" w:rsidRDefault="00D72818" w:rsidP="003C7775">
            <w:pPr>
              <w:keepNext/>
              <w:tabs>
                <w:tab w:val="left" w:pos="9214"/>
              </w:tabs>
              <w:ind w:left="142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ПАЛЕХСКОГО МУНИЦИПАЛЬНОГО РАЙОНА </w:t>
            </w:r>
          </w:p>
          <w:p w:rsidR="00D72818" w:rsidRDefault="00D72818" w:rsidP="003C7775">
            <w:pPr>
              <w:tabs>
                <w:tab w:val="left" w:pos="3578"/>
                <w:tab w:val="center" w:pos="5053"/>
                <w:tab w:val="left" w:pos="6800"/>
                <w:tab w:val="left" w:pos="9214"/>
              </w:tabs>
              <w:rPr>
                <w:b/>
                <w:sz w:val="32"/>
                <w:szCs w:val="32"/>
              </w:rPr>
            </w:pPr>
          </w:p>
        </w:tc>
      </w:tr>
      <w:tr w:rsidR="00D72818" w:rsidTr="003C7775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2818" w:rsidRDefault="00D72818" w:rsidP="003C7775">
            <w:pPr>
              <w:keepNext/>
              <w:tabs>
                <w:tab w:val="left" w:pos="9072"/>
                <w:tab w:val="left" w:pos="9214"/>
              </w:tabs>
              <w:ind w:left="142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D72818" w:rsidRDefault="00D72818" w:rsidP="003C7775">
      <w:pPr>
        <w:shd w:val="clear" w:color="auto" w:fill="FFFFFF"/>
        <w:tabs>
          <w:tab w:val="left" w:pos="9072"/>
          <w:tab w:val="left" w:pos="9214"/>
        </w:tabs>
        <w:jc w:val="both"/>
        <w:rPr>
          <w:b/>
          <w:color w:val="000000"/>
          <w:spacing w:val="-3"/>
          <w:sz w:val="24"/>
          <w:szCs w:val="28"/>
        </w:rPr>
      </w:pPr>
    </w:p>
    <w:p w:rsidR="00D72818" w:rsidRDefault="00D72818" w:rsidP="003C7775">
      <w:pPr>
        <w:shd w:val="clear" w:color="auto" w:fill="FFFFFF"/>
        <w:tabs>
          <w:tab w:val="left" w:pos="9072"/>
          <w:tab w:val="left" w:pos="9214"/>
        </w:tabs>
        <w:jc w:val="both"/>
        <w:rPr>
          <w:b/>
          <w:color w:val="000000"/>
          <w:spacing w:val="-3"/>
          <w:sz w:val="24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72818" w:rsidRPr="003C7775" w:rsidTr="008B3C1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72818" w:rsidRPr="003C7775" w:rsidRDefault="00D72818" w:rsidP="003C7775">
            <w:pPr>
              <w:shd w:val="clear" w:color="auto" w:fill="FFFFFF"/>
              <w:tabs>
                <w:tab w:val="left" w:pos="9072"/>
                <w:tab w:val="left" w:pos="9214"/>
              </w:tabs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3C7775">
              <w:rPr>
                <w:color w:val="000000"/>
                <w:spacing w:val="-3"/>
                <w:sz w:val="28"/>
                <w:szCs w:val="28"/>
              </w:rPr>
              <w:t>от                № __</w:t>
            </w:r>
            <w:proofErr w:type="gramStart"/>
            <w:r w:rsidRPr="003C7775">
              <w:rPr>
                <w:color w:val="000000"/>
                <w:spacing w:val="-3"/>
                <w:sz w:val="28"/>
                <w:szCs w:val="28"/>
              </w:rPr>
              <w:t>_-</w:t>
            </w:r>
            <w:proofErr w:type="gramEnd"/>
            <w:r w:rsidRPr="003C7775">
              <w:rPr>
                <w:color w:val="000000"/>
                <w:spacing w:val="-3"/>
                <w:sz w:val="28"/>
                <w:szCs w:val="28"/>
              </w:rPr>
              <w:t>п</w:t>
            </w:r>
          </w:p>
          <w:p w:rsidR="00D72818" w:rsidRPr="003C7775" w:rsidRDefault="00D72818" w:rsidP="003C7775">
            <w:pPr>
              <w:tabs>
                <w:tab w:val="left" w:pos="9072"/>
                <w:tab w:val="left" w:pos="9214"/>
              </w:tabs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D72818" w:rsidRPr="003C7775" w:rsidTr="008B3C1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72818" w:rsidRPr="003C7775" w:rsidRDefault="00D72818" w:rsidP="003C7775">
            <w:pPr>
              <w:tabs>
                <w:tab w:val="left" w:pos="9072"/>
                <w:tab w:val="left" w:pos="9214"/>
              </w:tabs>
              <w:jc w:val="center"/>
              <w:rPr>
                <w:b/>
                <w:sz w:val="28"/>
                <w:szCs w:val="28"/>
              </w:rPr>
            </w:pPr>
            <w:r w:rsidRPr="003C7775">
              <w:rPr>
                <w:b/>
                <w:sz w:val="28"/>
                <w:szCs w:val="28"/>
              </w:rPr>
              <w:t>О внесении изменений в постановление от 14.11.2013 №739-п «Об утверждении муниципальной программы Палехского муниципального района «Развитие образования Палехского муниципального района»</w:t>
            </w:r>
          </w:p>
          <w:p w:rsidR="00D72818" w:rsidRPr="003C7775" w:rsidRDefault="00D72818" w:rsidP="003C7775">
            <w:pPr>
              <w:tabs>
                <w:tab w:val="left" w:pos="9072"/>
                <w:tab w:val="left" w:pos="9214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D72818" w:rsidRPr="003C7775" w:rsidRDefault="00D72818" w:rsidP="003C7775">
      <w:pPr>
        <w:shd w:val="clear" w:color="auto" w:fill="FFFFFF"/>
        <w:tabs>
          <w:tab w:val="left" w:pos="9072"/>
          <w:tab w:val="left" w:pos="9214"/>
        </w:tabs>
        <w:jc w:val="both"/>
        <w:rPr>
          <w:b/>
          <w:color w:val="000000"/>
          <w:spacing w:val="-3"/>
          <w:sz w:val="24"/>
          <w:szCs w:val="28"/>
        </w:rPr>
      </w:pPr>
    </w:p>
    <w:p w:rsidR="00D72818" w:rsidRPr="003C7775" w:rsidRDefault="00D72818" w:rsidP="003C7775">
      <w:pPr>
        <w:shd w:val="clear" w:color="auto" w:fill="FFFFFF"/>
        <w:tabs>
          <w:tab w:val="left" w:pos="9072"/>
          <w:tab w:val="left" w:pos="9214"/>
        </w:tabs>
        <w:jc w:val="both"/>
        <w:rPr>
          <w:b/>
          <w:color w:val="000000"/>
          <w:spacing w:val="-3"/>
          <w:sz w:val="24"/>
          <w:szCs w:val="28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0"/>
      </w:tblGrid>
      <w:tr w:rsidR="00D72818" w:rsidRPr="003C7775" w:rsidTr="003C7775">
        <w:trPr>
          <w:trHeight w:val="6577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818" w:rsidRPr="003C7775" w:rsidRDefault="00D72818" w:rsidP="003C7775">
            <w:pPr>
              <w:tabs>
                <w:tab w:val="left" w:pos="9072"/>
                <w:tab w:val="left" w:pos="9214"/>
              </w:tabs>
              <w:ind w:firstLine="720"/>
              <w:jc w:val="both"/>
              <w:rPr>
                <w:sz w:val="24"/>
                <w:szCs w:val="24"/>
              </w:rPr>
            </w:pPr>
            <w:r w:rsidRPr="003C7775">
              <w:rPr>
                <w:sz w:val="28"/>
                <w:szCs w:val="28"/>
              </w:rPr>
              <w:t xml:space="preserve">В соответствии со ст.179 Бюджетного кодекса РФ, на основании постановления администрации Палехского муниципального района от 22.08.2013 № 495-п «Об утверждении Порядка разработки, реализации и оценки эффективности муниципальных программ Палехского муниципального района»  администрация Палехского муниципального района </w:t>
            </w:r>
            <w:proofErr w:type="gramStart"/>
            <w:r w:rsidRPr="003C7775">
              <w:rPr>
                <w:b/>
                <w:spacing w:val="-3"/>
                <w:sz w:val="28"/>
                <w:szCs w:val="28"/>
              </w:rPr>
              <w:t>п</w:t>
            </w:r>
            <w:proofErr w:type="gramEnd"/>
            <w:r w:rsidRPr="003C7775">
              <w:rPr>
                <w:b/>
                <w:spacing w:val="-3"/>
                <w:sz w:val="28"/>
                <w:szCs w:val="28"/>
              </w:rPr>
              <w:t xml:space="preserve"> о с т а н о в л я е т:</w:t>
            </w:r>
          </w:p>
          <w:p w:rsidR="00D72818" w:rsidRPr="003C7775" w:rsidRDefault="00D72818" w:rsidP="003C7775">
            <w:pPr>
              <w:tabs>
                <w:tab w:val="left" w:pos="9072"/>
                <w:tab w:val="left" w:pos="9214"/>
              </w:tabs>
              <w:ind w:firstLine="709"/>
              <w:jc w:val="both"/>
              <w:rPr>
                <w:spacing w:val="-3"/>
                <w:sz w:val="28"/>
                <w:szCs w:val="28"/>
              </w:rPr>
            </w:pPr>
          </w:p>
          <w:p w:rsidR="009E1AEE" w:rsidRDefault="00D72818" w:rsidP="009E1AEE">
            <w:pPr>
              <w:pStyle w:val="aa"/>
              <w:numPr>
                <w:ilvl w:val="0"/>
                <w:numId w:val="1"/>
              </w:numPr>
              <w:tabs>
                <w:tab w:val="left" w:pos="993"/>
                <w:tab w:val="left" w:pos="9072"/>
                <w:tab w:val="left" w:pos="921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5E7B6F">
              <w:rPr>
                <w:spacing w:val="-3"/>
                <w:sz w:val="28"/>
                <w:szCs w:val="28"/>
              </w:rPr>
              <w:t xml:space="preserve">Внести в постановление администрации Палехского муниципального района от 14.11.2013 </w:t>
            </w:r>
            <w:r w:rsidRPr="005E7B6F">
              <w:rPr>
                <w:sz w:val="28"/>
                <w:szCs w:val="28"/>
              </w:rPr>
              <w:t>№739-п «Об утверждении муниципальной программы Палехского муниципального района «Развитие образования Палехского муниципального района»»</w:t>
            </w:r>
            <w:r w:rsidR="005E7B6F">
              <w:rPr>
                <w:sz w:val="28"/>
                <w:szCs w:val="28"/>
              </w:rPr>
              <w:t xml:space="preserve"> (далее – Постановление) следующее изменение:</w:t>
            </w:r>
          </w:p>
          <w:p w:rsidR="00D72818" w:rsidRPr="009E1AEE" w:rsidRDefault="009E1AEE" w:rsidP="009E1AEE">
            <w:pPr>
              <w:pStyle w:val="aa"/>
              <w:tabs>
                <w:tab w:val="left" w:pos="993"/>
                <w:tab w:val="left" w:pos="9072"/>
                <w:tab w:val="left" w:pos="921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D72818" w:rsidRPr="009E1AEE">
              <w:rPr>
                <w:sz w:val="28"/>
                <w:szCs w:val="28"/>
              </w:rPr>
              <w:t>приложени</w:t>
            </w:r>
            <w:r w:rsidR="005E7B6F" w:rsidRPr="009E1AEE">
              <w:rPr>
                <w:sz w:val="28"/>
                <w:szCs w:val="28"/>
              </w:rPr>
              <w:t>и</w:t>
            </w:r>
            <w:r w:rsidR="00D72818" w:rsidRPr="009E1AEE">
              <w:rPr>
                <w:sz w:val="28"/>
                <w:szCs w:val="28"/>
              </w:rPr>
              <w:t xml:space="preserve"> к </w:t>
            </w:r>
            <w:r w:rsidR="005E7B6F" w:rsidRPr="009E1AEE">
              <w:rPr>
                <w:sz w:val="28"/>
                <w:szCs w:val="28"/>
              </w:rPr>
              <w:t>П</w:t>
            </w:r>
            <w:r w:rsidR="00D72818" w:rsidRPr="009E1AEE">
              <w:rPr>
                <w:sz w:val="28"/>
                <w:szCs w:val="28"/>
              </w:rPr>
              <w:t xml:space="preserve">остановлению </w:t>
            </w:r>
            <w:r w:rsidR="005E7B6F" w:rsidRPr="009E1AEE">
              <w:rPr>
                <w:sz w:val="28"/>
                <w:szCs w:val="28"/>
              </w:rPr>
              <w:t xml:space="preserve">таблицу </w:t>
            </w:r>
            <w:r w:rsidRPr="009E1AEE">
              <w:rPr>
                <w:sz w:val="28"/>
                <w:szCs w:val="28"/>
              </w:rPr>
              <w:t xml:space="preserve">16 изложить </w:t>
            </w:r>
            <w:r w:rsidR="00D72818" w:rsidRPr="009E1AEE">
              <w:rPr>
                <w:sz w:val="28"/>
                <w:szCs w:val="28"/>
              </w:rPr>
              <w:t>в новой редакции (прилагается).</w:t>
            </w:r>
          </w:p>
          <w:p w:rsidR="00D72818" w:rsidRPr="005E7B6F" w:rsidRDefault="00D72818" w:rsidP="005E7B6F">
            <w:pPr>
              <w:pStyle w:val="aa"/>
              <w:numPr>
                <w:ilvl w:val="0"/>
                <w:numId w:val="1"/>
              </w:numPr>
              <w:tabs>
                <w:tab w:val="left" w:pos="993"/>
                <w:tab w:val="left" w:pos="9072"/>
                <w:tab w:val="left" w:pos="9214"/>
              </w:tabs>
              <w:overflowPunct/>
              <w:autoSpaceDE/>
              <w:adjustRightInd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5E7B6F">
              <w:rPr>
                <w:sz w:val="28"/>
                <w:szCs w:val="28"/>
              </w:rPr>
              <w:t>Контроль за</w:t>
            </w:r>
            <w:proofErr w:type="gramEnd"/>
            <w:r w:rsidRPr="005E7B6F">
              <w:rPr>
                <w:sz w:val="28"/>
                <w:szCs w:val="28"/>
              </w:rPr>
              <w:t xml:space="preserve"> выполнением постановления возложить на заместителя главы администрации Палехского муниципального района У.В. Смородинову.</w:t>
            </w:r>
          </w:p>
          <w:p w:rsidR="00D72818" w:rsidRPr="005E7B6F" w:rsidRDefault="00D72818" w:rsidP="005E7B6F">
            <w:pPr>
              <w:pStyle w:val="aa"/>
              <w:numPr>
                <w:ilvl w:val="0"/>
                <w:numId w:val="1"/>
              </w:numPr>
              <w:tabs>
                <w:tab w:val="left" w:pos="993"/>
                <w:tab w:val="left" w:pos="9072"/>
                <w:tab w:val="left" w:pos="9214"/>
              </w:tabs>
              <w:overflowPunct/>
              <w:autoSpaceDE/>
              <w:adjustRightInd/>
              <w:ind w:left="0" w:firstLine="709"/>
              <w:jc w:val="both"/>
              <w:rPr>
                <w:sz w:val="28"/>
                <w:szCs w:val="28"/>
              </w:rPr>
            </w:pPr>
            <w:r w:rsidRPr="005E7B6F">
              <w:rPr>
                <w:sz w:val="28"/>
                <w:szCs w:val="28"/>
              </w:rPr>
              <w:t>Опубликовать настоящее постановление в информационном бюллетене органов местного самоуправления Палехского муниципального района.</w:t>
            </w:r>
          </w:p>
          <w:p w:rsidR="00D72818" w:rsidRPr="003C7775" w:rsidRDefault="00D72818" w:rsidP="003C7775">
            <w:pPr>
              <w:tabs>
                <w:tab w:val="left" w:pos="9072"/>
                <w:tab w:val="left" w:pos="9214"/>
              </w:tabs>
              <w:overflowPunct/>
              <w:autoSpaceDE/>
              <w:adjustRightInd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818" w:rsidRPr="005E7B6F" w:rsidTr="003C7775">
        <w:trPr>
          <w:trHeight w:val="355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:rsidR="00D72818" w:rsidRDefault="00D72818" w:rsidP="003C7775">
            <w:pPr>
              <w:tabs>
                <w:tab w:val="left" w:pos="9072"/>
                <w:tab w:val="left" w:pos="9214"/>
              </w:tabs>
              <w:overflowPunct/>
              <w:autoSpaceDE/>
              <w:adjustRightInd/>
              <w:ind w:firstLine="720"/>
              <w:jc w:val="both"/>
              <w:rPr>
                <w:b/>
                <w:spacing w:val="-3"/>
                <w:sz w:val="28"/>
                <w:szCs w:val="28"/>
              </w:rPr>
            </w:pPr>
          </w:p>
          <w:p w:rsidR="009E1AEE" w:rsidRPr="005E7B6F" w:rsidRDefault="009E1AEE" w:rsidP="003C7775">
            <w:pPr>
              <w:tabs>
                <w:tab w:val="left" w:pos="9072"/>
                <w:tab w:val="left" w:pos="9214"/>
              </w:tabs>
              <w:overflowPunct/>
              <w:autoSpaceDE/>
              <w:adjustRightInd/>
              <w:ind w:firstLine="720"/>
              <w:jc w:val="both"/>
              <w:rPr>
                <w:b/>
                <w:spacing w:val="-3"/>
                <w:sz w:val="28"/>
                <w:szCs w:val="28"/>
              </w:rPr>
            </w:pPr>
          </w:p>
        </w:tc>
      </w:tr>
    </w:tbl>
    <w:p w:rsidR="00134B29" w:rsidRDefault="00EE4DE0" w:rsidP="003C7775">
      <w:pPr>
        <w:shd w:val="clear" w:color="auto" w:fill="FFFFFF"/>
        <w:tabs>
          <w:tab w:val="left" w:pos="9072"/>
          <w:tab w:val="left" w:pos="9214"/>
        </w:tabs>
        <w:spacing w:line="307" w:lineRule="exact"/>
        <w:ind w:right="2"/>
        <w:rPr>
          <w:b/>
          <w:bCs/>
          <w:color w:val="000000"/>
          <w:sz w:val="28"/>
          <w:szCs w:val="28"/>
        </w:rPr>
      </w:pPr>
      <w:r w:rsidRPr="003C7775">
        <w:rPr>
          <w:b/>
          <w:bCs/>
          <w:color w:val="000000"/>
          <w:sz w:val="28"/>
          <w:szCs w:val="28"/>
        </w:rPr>
        <w:t xml:space="preserve">Глава </w:t>
      </w:r>
      <w:proofErr w:type="gramStart"/>
      <w:r w:rsidRPr="003C7775">
        <w:rPr>
          <w:b/>
          <w:bCs/>
          <w:color w:val="000000"/>
          <w:sz w:val="28"/>
          <w:szCs w:val="28"/>
        </w:rPr>
        <w:t>Палехского</w:t>
      </w:r>
      <w:proofErr w:type="gramEnd"/>
      <w:r w:rsidRPr="003C7775">
        <w:rPr>
          <w:b/>
          <w:bCs/>
          <w:color w:val="000000"/>
          <w:sz w:val="28"/>
          <w:szCs w:val="28"/>
        </w:rPr>
        <w:t xml:space="preserve"> </w:t>
      </w:r>
    </w:p>
    <w:p w:rsidR="00E939A0" w:rsidRPr="003C7775" w:rsidRDefault="00EE4DE0" w:rsidP="003C7775">
      <w:pPr>
        <w:shd w:val="clear" w:color="auto" w:fill="FFFFFF"/>
        <w:tabs>
          <w:tab w:val="left" w:pos="9072"/>
          <w:tab w:val="left" w:pos="9214"/>
        </w:tabs>
        <w:spacing w:line="307" w:lineRule="exact"/>
        <w:ind w:right="2"/>
        <w:rPr>
          <w:b/>
          <w:bCs/>
          <w:color w:val="000000"/>
          <w:sz w:val="28"/>
          <w:szCs w:val="28"/>
        </w:rPr>
      </w:pPr>
      <w:r w:rsidRPr="003C7775">
        <w:rPr>
          <w:b/>
          <w:bCs/>
          <w:color w:val="000000"/>
          <w:sz w:val="28"/>
          <w:szCs w:val="28"/>
        </w:rPr>
        <w:t xml:space="preserve">муниципального района                     </w:t>
      </w:r>
      <w:r w:rsidR="005E7B6F">
        <w:rPr>
          <w:b/>
          <w:bCs/>
          <w:color w:val="000000"/>
          <w:sz w:val="28"/>
          <w:szCs w:val="28"/>
        </w:rPr>
        <w:t xml:space="preserve">                                     </w:t>
      </w:r>
      <w:r w:rsidRPr="003C7775">
        <w:rPr>
          <w:b/>
          <w:bCs/>
          <w:color w:val="000000"/>
          <w:sz w:val="28"/>
          <w:szCs w:val="28"/>
        </w:rPr>
        <w:t xml:space="preserve">  И.В. Старкин</w:t>
      </w:r>
    </w:p>
    <w:p w:rsidR="00562A1F" w:rsidRPr="003C7775" w:rsidRDefault="00562A1F" w:rsidP="009E5227">
      <w:pPr>
        <w:jc w:val="right"/>
      </w:pPr>
    </w:p>
    <w:p w:rsidR="00005898" w:rsidRDefault="00005898" w:rsidP="00005898">
      <w:pPr>
        <w:jc w:val="right"/>
        <w:rPr>
          <w:sz w:val="28"/>
          <w:szCs w:val="28"/>
        </w:rPr>
        <w:sectPr w:rsidR="00005898" w:rsidSect="00562A1F">
          <w:footerReference w:type="default" r:id="rId9"/>
          <w:pgSz w:w="11909" w:h="16834"/>
          <w:pgMar w:top="1134" w:right="1276" w:bottom="1134" w:left="1559" w:header="720" w:footer="720" w:gutter="0"/>
          <w:cols w:space="60"/>
          <w:noEndnote/>
        </w:sectPr>
      </w:pPr>
    </w:p>
    <w:p w:rsidR="00005898" w:rsidRPr="00005898" w:rsidRDefault="00005898" w:rsidP="00005898">
      <w:pPr>
        <w:jc w:val="right"/>
        <w:rPr>
          <w:sz w:val="28"/>
          <w:szCs w:val="28"/>
        </w:rPr>
      </w:pPr>
      <w:r w:rsidRPr="00005898">
        <w:rPr>
          <w:sz w:val="28"/>
          <w:szCs w:val="28"/>
        </w:rPr>
        <w:lastRenderedPageBreak/>
        <w:t xml:space="preserve">Приложение </w:t>
      </w:r>
    </w:p>
    <w:p w:rsidR="00005898" w:rsidRPr="00005898" w:rsidRDefault="00005898" w:rsidP="00005898">
      <w:pPr>
        <w:jc w:val="right"/>
        <w:rPr>
          <w:sz w:val="28"/>
          <w:szCs w:val="28"/>
        </w:rPr>
      </w:pPr>
      <w:r w:rsidRPr="00005898">
        <w:rPr>
          <w:sz w:val="28"/>
          <w:szCs w:val="28"/>
        </w:rPr>
        <w:t xml:space="preserve">к постановлению администрации </w:t>
      </w:r>
    </w:p>
    <w:p w:rsidR="00005898" w:rsidRPr="00005898" w:rsidRDefault="00005898" w:rsidP="00005898">
      <w:pPr>
        <w:jc w:val="right"/>
        <w:rPr>
          <w:sz w:val="28"/>
          <w:szCs w:val="28"/>
        </w:rPr>
      </w:pPr>
      <w:r w:rsidRPr="00005898">
        <w:rPr>
          <w:sz w:val="28"/>
          <w:szCs w:val="28"/>
        </w:rPr>
        <w:t xml:space="preserve">Палехского муниципального района </w:t>
      </w:r>
    </w:p>
    <w:p w:rsidR="00005898" w:rsidRPr="00005898" w:rsidRDefault="00005898" w:rsidP="00005898">
      <w:pPr>
        <w:jc w:val="right"/>
        <w:rPr>
          <w:sz w:val="28"/>
          <w:szCs w:val="28"/>
        </w:rPr>
      </w:pPr>
      <w:r w:rsidRPr="00005898">
        <w:rPr>
          <w:sz w:val="28"/>
          <w:szCs w:val="28"/>
        </w:rPr>
        <w:t>от _______________ № ______</w:t>
      </w:r>
    </w:p>
    <w:p w:rsidR="00005898" w:rsidRPr="00005898" w:rsidRDefault="00005898" w:rsidP="00005898">
      <w:pPr>
        <w:jc w:val="right"/>
        <w:rPr>
          <w:b/>
          <w:sz w:val="28"/>
          <w:szCs w:val="28"/>
        </w:rPr>
      </w:pPr>
    </w:p>
    <w:p w:rsidR="00005898" w:rsidRPr="00005898" w:rsidRDefault="00005898" w:rsidP="00005898">
      <w:pPr>
        <w:jc w:val="right"/>
        <w:rPr>
          <w:b/>
          <w:sz w:val="28"/>
          <w:szCs w:val="28"/>
        </w:rPr>
      </w:pPr>
      <w:r w:rsidRPr="00005898">
        <w:rPr>
          <w:b/>
          <w:sz w:val="28"/>
          <w:szCs w:val="28"/>
        </w:rPr>
        <w:t>Таблица 16</w:t>
      </w:r>
    </w:p>
    <w:p w:rsidR="00005898" w:rsidRPr="00005898" w:rsidRDefault="00005898" w:rsidP="00005898">
      <w:pPr>
        <w:jc w:val="center"/>
        <w:rPr>
          <w:b/>
          <w:sz w:val="28"/>
          <w:szCs w:val="28"/>
        </w:rPr>
      </w:pPr>
      <w:r w:rsidRPr="00005898">
        <w:rPr>
          <w:b/>
          <w:sz w:val="28"/>
          <w:szCs w:val="28"/>
        </w:rPr>
        <w:t>Ресурсное обеспечение подпрограммы, рублей</w:t>
      </w:r>
    </w:p>
    <w:p w:rsidR="00005898" w:rsidRPr="00005898" w:rsidRDefault="00005898" w:rsidP="00005898">
      <w:pPr>
        <w:jc w:val="center"/>
        <w:rPr>
          <w:b/>
          <w:sz w:val="28"/>
          <w:szCs w:val="28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2"/>
        <w:gridCol w:w="1420"/>
        <w:gridCol w:w="1545"/>
        <w:gridCol w:w="1558"/>
        <w:gridCol w:w="1276"/>
        <w:gridCol w:w="1558"/>
        <w:gridCol w:w="1290"/>
      </w:tblGrid>
      <w:tr w:rsidR="00005898" w:rsidRPr="00005898" w:rsidTr="00B2534C">
        <w:trPr>
          <w:trHeight w:val="1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898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05898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005898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898">
              <w:rPr>
                <w:b/>
                <w:sz w:val="28"/>
                <w:szCs w:val="28"/>
                <w:lang w:eastAsia="en-US"/>
              </w:rPr>
              <w:t>Наименование подпрограммы/</w:t>
            </w:r>
          </w:p>
          <w:p w:rsidR="00005898" w:rsidRPr="00005898" w:rsidRDefault="00005898" w:rsidP="0000589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898">
              <w:rPr>
                <w:b/>
                <w:sz w:val="28"/>
                <w:szCs w:val="28"/>
                <w:lang w:eastAsia="en-US"/>
              </w:rPr>
              <w:t>Источник ресурсного обеспечения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898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898">
              <w:rPr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898">
              <w:rPr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898">
              <w:rPr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5898">
              <w:rPr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5898">
              <w:rPr>
                <w:b/>
                <w:sz w:val="28"/>
                <w:szCs w:val="28"/>
                <w:lang w:eastAsia="en-US"/>
              </w:rPr>
              <w:t>2021</w:t>
            </w:r>
          </w:p>
        </w:tc>
      </w:tr>
      <w:tr w:rsidR="00005898" w:rsidRPr="00005898" w:rsidTr="00B2534C">
        <w:trPr>
          <w:trHeight w:val="1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Подпрограмма, 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517671,27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836250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500000</w:t>
            </w:r>
          </w:p>
        </w:tc>
      </w:tr>
      <w:tr w:rsidR="00005898" w:rsidRPr="00005898" w:rsidTr="00B2534C">
        <w:trPr>
          <w:trHeight w:val="1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1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517671,27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836250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500000</w:t>
            </w:r>
          </w:p>
        </w:tc>
      </w:tr>
      <w:tr w:rsidR="00005898" w:rsidRPr="00005898" w:rsidTr="00B2534C">
        <w:trPr>
          <w:trHeight w:val="1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областной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31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 xml:space="preserve">оснащение и обслуживание образовательных организаций системой </w:t>
            </w:r>
          </w:p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«Стрелец – Мониторинг»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145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299071,27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268800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306000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306000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306000</w:t>
            </w:r>
          </w:p>
        </w:tc>
      </w:tr>
      <w:tr w:rsidR="00005898" w:rsidRPr="00005898" w:rsidTr="00B2534C">
        <w:trPr>
          <w:trHeight w:val="145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299071,27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268800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306000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306000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306000</w:t>
            </w:r>
          </w:p>
        </w:tc>
      </w:tr>
      <w:tr w:rsidR="00005898" w:rsidRPr="00005898" w:rsidTr="00B2534C">
        <w:trPr>
          <w:trHeight w:val="31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Оборудование здания дошкольных групп</w:t>
            </w:r>
            <w:r w:rsidRPr="000058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МКОУ Майдаковской СШ системой уличного освещения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145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61000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145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61000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проверка состояния изоляции силовых кабелей и оборудования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300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600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60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замена электропроводки и светильников в образовательных организациях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70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05898">
              <w:rPr>
                <w:sz w:val="28"/>
                <w:szCs w:val="28"/>
                <w:lang w:val="en-US" w:eastAsia="en-US"/>
              </w:rPr>
              <w:t>87000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345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05898">
              <w:rPr>
                <w:sz w:val="28"/>
                <w:szCs w:val="28"/>
                <w:lang w:val="en-US" w:eastAsia="en-US"/>
              </w:rPr>
              <w:t>87000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-областной бюджет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анализ срезов деревянных конструкций чердака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345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4500</w:t>
            </w:r>
          </w:p>
        </w:tc>
      </w:tr>
      <w:tr w:rsidR="00005898" w:rsidRPr="00005898" w:rsidTr="00B2534C">
        <w:trPr>
          <w:trHeight w:val="345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4500</w:t>
            </w:r>
          </w:p>
        </w:tc>
      </w:tr>
      <w:tr w:rsidR="00005898" w:rsidRPr="00005898" w:rsidTr="00B2534C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4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оснащение образовательных организаций системами видеонаблюдения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330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89000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85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89000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приобретение средств пожаротушения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25000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25000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 xml:space="preserve">ремонт </w:t>
            </w:r>
            <w:proofErr w:type="spellStart"/>
            <w:r w:rsidRPr="00005898">
              <w:rPr>
                <w:sz w:val="28"/>
                <w:szCs w:val="28"/>
                <w:lang w:eastAsia="en-US"/>
              </w:rPr>
              <w:t>периметрального</w:t>
            </w:r>
            <w:proofErr w:type="spellEnd"/>
            <w:r w:rsidRPr="00005898">
              <w:rPr>
                <w:sz w:val="28"/>
                <w:szCs w:val="28"/>
                <w:lang w:eastAsia="en-US"/>
              </w:rPr>
              <w:t xml:space="preserve"> ограждения территории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05898">
              <w:rPr>
                <w:sz w:val="28"/>
                <w:szCs w:val="28"/>
                <w:lang w:val="en-US" w:eastAsia="en-US"/>
              </w:rPr>
              <w:t>157500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157500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приведение в соответствие путей эвакуации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49500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49500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49500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49500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приобретение сантехники и ремонт системы водоснабжения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110200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110200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ремонт фундамента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45000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45000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 xml:space="preserve">- бюджет Палехского муниципального </w:t>
            </w:r>
            <w:r w:rsidRPr="00005898">
              <w:rPr>
                <w:sz w:val="28"/>
                <w:szCs w:val="28"/>
                <w:lang w:eastAsia="en-US"/>
              </w:rPr>
              <w:lastRenderedPageBreak/>
              <w:t>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ремонт автобуса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пропитка деревянных конструкций чердачных помещений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20000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20000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20000</w:t>
            </w:r>
          </w:p>
        </w:tc>
      </w:tr>
      <w:tr w:rsidR="00005898" w:rsidRPr="00005898" w:rsidTr="00B2534C">
        <w:trPr>
          <w:trHeight w:val="16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ремонт козырьков пожарных выходов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проверка внутреннего противопожарного водопровода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6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испытание пожарной лестницы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изготовление заграждающих устройств на отопительные приборы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чистка дымоходов в котле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ремонт </w:t>
            </w:r>
            <w:proofErr w:type="spellStart"/>
            <w:r w:rsidRPr="00005898">
              <w:rPr>
                <w:rFonts w:eastAsia="Calibri"/>
                <w:bCs/>
                <w:sz w:val="28"/>
                <w:szCs w:val="28"/>
                <w:lang w:eastAsia="en-US"/>
              </w:rPr>
              <w:t>отмостки</w:t>
            </w:r>
            <w:proofErr w:type="spellEnd"/>
            <w:r w:rsidRPr="000058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здания МКОУ </w:t>
            </w:r>
            <w:proofErr w:type="gramStart"/>
            <w:r w:rsidRPr="00005898">
              <w:rPr>
                <w:rFonts w:eastAsia="Calibri"/>
                <w:bCs/>
                <w:sz w:val="28"/>
                <w:szCs w:val="28"/>
                <w:lang w:eastAsia="en-US"/>
              </w:rPr>
              <w:t>Палехской</w:t>
            </w:r>
            <w:proofErr w:type="gramEnd"/>
            <w:r w:rsidRPr="0000589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СШ на сумму 497 170,00 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rFonts w:eastAsia="Calibri"/>
                <w:bCs/>
                <w:sz w:val="28"/>
                <w:szCs w:val="28"/>
                <w:lang w:eastAsia="en-US"/>
              </w:rPr>
              <w:t>капитальный ремонт пола коридора 1 этажа в здании МКОУ Майдаковской СШ на сумму 374 600,00 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3750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tabs>
                <w:tab w:val="left" w:pos="0"/>
                <w:tab w:val="left" w:pos="756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капитальный ремонт 2 ендов КМДОУ детского сада № 2 на сумму 86 517,00 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 xml:space="preserve">- бюджет Палехского муниципального </w:t>
            </w:r>
            <w:r w:rsidRPr="00005898">
              <w:rPr>
                <w:sz w:val="28"/>
                <w:szCs w:val="28"/>
                <w:lang w:eastAsia="en-US"/>
              </w:rPr>
              <w:lastRenderedPageBreak/>
              <w:t>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капитальный ремонт кровли КМДОУ детского сада «Светлячок» на сумму 556 857,00 руб.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бюджетные ассигнования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05898" w:rsidRPr="00005898" w:rsidTr="00B2534C">
        <w:trPr>
          <w:trHeight w:val="222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 бюджет Палехского муниципального района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98" w:rsidRPr="00005898" w:rsidRDefault="00005898" w:rsidP="00005898">
            <w:pPr>
              <w:overflowPunct/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8" w:rsidRPr="00005898" w:rsidRDefault="00005898" w:rsidP="00005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5898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005898" w:rsidRPr="00005898" w:rsidRDefault="00005898" w:rsidP="00005898"/>
    <w:p w:rsidR="00005898" w:rsidRPr="00005898" w:rsidRDefault="00005898" w:rsidP="00005898"/>
    <w:p w:rsidR="00005898" w:rsidRPr="00005898" w:rsidRDefault="00005898" w:rsidP="00005898"/>
    <w:p w:rsidR="00005898" w:rsidRPr="00005898" w:rsidRDefault="00005898" w:rsidP="00005898">
      <w:bookmarkStart w:id="0" w:name="_GoBack"/>
      <w:bookmarkEnd w:id="0"/>
    </w:p>
    <w:sectPr w:rsidR="00005898" w:rsidRPr="00005898" w:rsidSect="00005898">
      <w:pgSz w:w="16834" w:h="11909" w:orient="landscape"/>
      <w:pgMar w:top="1559" w:right="1134" w:bottom="1276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C9" w:rsidRDefault="00735FC9" w:rsidP="00562A1F">
      <w:r>
        <w:separator/>
      </w:r>
    </w:p>
  </w:endnote>
  <w:endnote w:type="continuationSeparator" w:id="0">
    <w:p w:rsidR="00735FC9" w:rsidRDefault="00735FC9" w:rsidP="0056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A5" w:rsidRDefault="00735FC9">
    <w:pPr>
      <w:pStyle w:val="a5"/>
    </w:pPr>
  </w:p>
  <w:p w:rsidR="004235AE" w:rsidRDefault="00735F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C9" w:rsidRDefault="00735FC9" w:rsidP="00562A1F">
      <w:r>
        <w:separator/>
      </w:r>
    </w:p>
  </w:footnote>
  <w:footnote w:type="continuationSeparator" w:id="0">
    <w:p w:rsidR="00735FC9" w:rsidRDefault="00735FC9" w:rsidP="0056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128"/>
    <w:multiLevelType w:val="hybridMultilevel"/>
    <w:tmpl w:val="9C9EE55A"/>
    <w:lvl w:ilvl="0" w:tplc="97F070E6">
      <w:start w:val="1"/>
      <w:numFmt w:val="decimal"/>
      <w:lvlText w:val="%1."/>
      <w:lvlJc w:val="left"/>
      <w:pPr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7D2386"/>
    <w:multiLevelType w:val="hybridMultilevel"/>
    <w:tmpl w:val="146E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818"/>
    <w:rsid w:val="00005898"/>
    <w:rsid w:val="00134B29"/>
    <w:rsid w:val="001E08F0"/>
    <w:rsid w:val="00256958"/>
    <w:rsid w:val="00266A6A"/>
    <w:rsid w:val="002B1CC4"/>
    <w:rsid w:val="003510B1"/>
    <w:rsid w:val="003C7775"/>
    <w:rsid w:val="00562A1F"/>
    <w:rsid w:val="005E7B6F"/>
    <w:rsid w:val="00735FC9"/>
    <w:rsid w:val="007F326B"/>
    <w:rsid w:val="008B3C16"/>
    <w:rsid w:val="009E1AEE"/>
    <w:rsid w:val="009E5227"/>
    <w:rsid w:val="00A106CB"/>
    <w:rsid w:val="00A36716"/>
    <w:rsid w:val="00AB4611"/>
    <w:rsid w:val="00B240E2"/>
    <w:rsid w:val="00B53CB0"/>
    <w:rsid w:val="00C147C4"/>
    <w:rsid w:val="00CB3AF7"/>
    <w:rsid w:val="00D15CBD"/>
    <w:rsid w:val="00D72818"/>
    <w:rsid w:val="00E60D46"/>
    <w:rsid w:val="00E939A0"/>
    <w:rsid w:val="00EE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8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D72818"/>
    <w:pPr>
      <w:widowControl w:val="0"/>
      <w:tabs>
        <w:tab w:val="center" w:pos="4677"/>
        <w:tab w:val="right" w:pos="9355"/>
      </w:tabs>
      <w:overflowPunct/>
    </w:pPr>
  </w:style>
  <w:style w:type="character" w:customStyle="1" w:styleId="a6">
    <w:name w:val="Нижний колонтитул Знак"/>
    <w:basedOn w:val="a0"/>
    <w:link w:val="a5"/>
    <w:uiPriority w:val="99"/>
    <w:rsid w:val="00D72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72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62A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2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8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D72818"/>
    <w:pPr>
      <w:widowControl w:val="0"/>
      <w:tabs>
        <w:tab w:val="center" w:pos="4677"/>
        <w:tab w:val="right" w:pos="9355"/>
      </w:tabs>
      <w:overflowPunct/>
    </w:pPr>
  </w:style>
  <w:style w:type="character" w:customStyle="1" w:styleId="a6">
    <w:name w:val="Нижний колонтитул Знак"/>
    <w:basedOn w:val="a0"/>
    <w:link w:val="a5"/>
    <w:uiPriority w:val="99"/>
    <w:rsid w:val="00D72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72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62A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2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8</cp:revision>
  <cp:lastPrinted>2018-09-12T13:19:00Z</cp:lastPrinted>
  <dcterms:created xsi:type="dcterms:W3CDTF">2018-08-01T06:44:00Z</dcterms:created>
  <dcterms:modified xsi:type="dcterms:W3CDTF">2018-09-13T10:09:00Z</dcterms:modified>
</cp:coreProperties>
</file>