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9B7700" w:rsidRPr="00890106" w:rsidTr="00090F8E">
        <w:trPr>
          <w:trHeight w:val="975"/>
        </w:trPr>
        <w:tc>
          <w:tcPr>
            <w:tcW w:w="3056" w:type="dxa"/>
          </w:tcPr>
          <w:p w:rsidR="009B7700" w:rsidRPr="00890106" w:rsidRDefault="009B7700" w:rsidP="00090F8E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009B7700" w:rsidRPr="00890106" w:rsidRDefault="009B7700" w:rsidP="00090F8E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9B7700" w:rsidRPr="00890106" w:rsidRDefault="009B7700" w:rsidP="00090F8E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700" w:rsidRPr="00890106" w:rsidTr="00A63009">
        <w:trPr>
          <w:trHeight w:val="907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700" w:rsidRPr="00890106" w:rsidRDefault="009B7700" w:rsidP="00090F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9B7700" w:rsidRPr="00890106" w:rsidRDefault="009B7700" w:rsidP="00090F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:rsidR="009B7700" w:rsidRPr="009A548C" w:rsidRDefault="009B7700" w:rsidP="00A63009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B7700" w:rsidRPr="00890106" w:rsidTr="00090F8E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700" w:rsidRPr="00890106" w:rsidRDefault="009B7700" w:rsidP="00090F8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01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9B7700" w:rsidRPr="00890106" w:rsidRDefault="009B7700" w:rsidP="009B77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</w:pPr>
    </w:p>
    <w:p w:rsidR="009B7700" w:rsidRPr="00890106" w:rsidRDefault="009B7700" w:rsidP="009B770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8"/>
          <w:lang w:eastAsia="ru-RU"/>
        </w:rPr>
      </w:pPr>
    </w:p>
    <w:tbl>
      <w:tblPr>
        <w:tblW w:w="1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2"/>
        <w:gridCol w:w="236"/>
        <w:gridCol w:w="1337"/>
        <w:gridCol w:w="284"/>
      </w:tblGrid>
      <w:tr w:rsidR="009B7700" w:rsidRPr="00686B36" w:rsidTr="00090F8E">
        <w:tc>
          <w:tcPr>
            <w:tcW w:w="11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7700" w:rsidRPr="00686B36" w:rsidRDefault="009B7700" w:rsidP="009A548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174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86B3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от </w:t>
            </w:r>
            <w:r w:rsidR="00686B3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="00CE050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       </w:t>
            </w:r>
            <w:r w:rsidRPr="00686B3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№</w:t>
            </w:r>
            <w:r w:rsidR="009A548C" w:rsidRPr="00686B3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="0024330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          </w:t>
            </w:r>
            <w:r w:rsidR="00895B13" w:rsidRPr="00686B3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="009A548C" w:rsidRPr="00686B3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-п</w:t>
            </w:r>
          </w:p>
          <w:p w:rsidR="009B7700" w:rsidRPr="00686B3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ru-RU"/>
              </w:rPr>
            </w:pPr>
          </w:p>
        </w:tc>
      </w:tr>
      <w:tr w:rsidR="009B7700" w:rsidRPr="00686B36" w:rsidTr="00090F8E">
        <w:trPr>
          <w:gridAfter w:val="1"/>
          <w:wAfter w:w="284" w:type="dxa"/>
          <w:trHeight w:val="8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86B36" w:rsidRPr="00686B36" w:rsidRDefault="00686B36" w:rsidP="00686B36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 в </w:t>
            </w:r>
            <w:r w:rsidRPr="00686B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 администрации Палехского муниципального района от 18.07.2019 № 372-п «Об утверждении</w:t>
            </w: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B3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 «Профилактика нарушений обязательных требований законодательства в сфере муниципального контроля на территории Палехского городского поселения на 2019 год и плановый период 2020-2021гг»»</w:t>
            </w:r>
          </w:p>
          <w:p w:rsidR="00686B36" w:rsidRPr="00686B36" w:rsidRDefault="00686B36" w:rsidP="00686B36">
            <w:pPr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6B36" w:rsidRPr="00686B36" w:rsidRDefault="00686B36" w:rsidP="00686B36">
            <w:pPr>
              <w:pStyle w:val="ConsPlusNormal"/>
              <w:widowControl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pacing w:val="30"/>
                <w:sz w:val="28"/>
                <w:szCs w:val="28"/>
              </w:rPr>
            </w:pP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Устава Палехского муниципального района, в целях приведения муниципальных правовых актов в соответствие с действующим законодательством, администрация Палехского муниципального района </w:t>
            </w:r>
            <w:r w:rsidRPr="00686B36">
              <w:rPr>
                <w:rFonts w:ascii="Times New Roman" w:hAnsi="Times New Roman" w:cs="Times New Roman"/>
                <w:b/>
                <w:color w:val="000000"/>
                <w:spacing w:val="30"/>
                <w:sz w:val="28"/>
                <w:szCs w:val="28"/>
              </w:rPr>
              <w:t>постановляет:</w:t>
            </w:r>
          </w:p>
          <w:p w:rsidR="00686B36" w:rsidRPr="00686B36" w:rsidRDefault="00686B36" w:rsidP="00686B36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B36"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 1.</w:t>
            </w:r>
            <w:r w:rsidRPr="00686B36">
              <w:rPr>
                <w:rFonts w:ascii="Times New Roman" w:hAnsi="Times New Roman" w:cs="Times New Roman"/>
                <w:b/>
                <w:color w:val="000000"/>
                <w:spacing w:val="30"/>
                <w:sz w:val="28"/>
                <w:szCs w:val="28"/>
              </w:rPr>
              <w:t xml:space="preserve"> </w:t>
            </w: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</w:t>
            </w:r>
            <w:r w:rsidRPr="00686B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администрации Палехского муниципального района от 18.07.2019 № 372-п «Об утверждении</w:t>
            </w: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«Профилактика нарушений обязательных требований законодательства в сфере муниципального контроля на территории Палехского городского поселения на 2019 год и плановые период 2020-2021»» следующие  изменения:</w:t>
            </w:r>
          </w:p>
          <w:p w:rsidR="00686B36" w:rsidRPr="00686B36" w:rsidRDefault="00686B36" w:rsidP="00686B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579F6" w:rsidRPr="00686B36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CE050E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0A7" w:rsidRPr="00686B3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CF20A7">
              <w:rPr>
                <w:rFonts w:ascii="Times New Roman" w:hAnsi="Times New Roman" w:cs="Times New Roman"/>
                <w:sz w:val="28"/>
                <w:szCs w:val="28"/>
              </w:rPr>
              <w:t xml:space="preserve">и пункте </w:t>
            </w: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>1 цифру «2021» заменить на цифру «2023».</w:t>
            </w:r>
          </w:p>
          <w:p w:rsidR="00686B36" w:rsidRDefault="00686B36" w:rsidP="00686B36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05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</w:t>
            </w:r>
            <w:r w:rsidR="00CE050E"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</w:t>
            </w:r>
            <w:r w:rsidRPr="00686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50E" w:rsidRPr="009A5095" w:rsidRDefault="00CE050E" w:rsidP="00CE050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A5095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официального опубликования в информационном бюллетене органов местного самоуправления Палехского муниципального района.</w:t>
            </w:r>
          </w:p>
          <w:p w:rsidR="00CE050E" w:rsidRDefault="00CE050E" w:rsidP="00CE05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E050E" w:rsidRPr="00686B36" w:rsidRDefault="00CE050E" w:rsidP="00686B36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700" w:rsidRPr="00686B36" w:rsidRDefault="009B7700" w:rsidP="00090F8E">
            <w:pPr>
              <w:spacing w:before="2" w:after="8"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</w:pPr>
            <w:r w:rsidRPr="00686B36"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  <w:t xml:space="preserve">Глава Палехского </w:t>
            </w:r>
          </w:p>
          <w:p w:rsidR="009B7700" w:rsidRPr="009579F6" w:rsidRDefault="0013570B" w:rsidP="009579F6">
            <w:pPr>
              <w:spacing w:before="2" w:after="8" w:line="240" w:lineRule="auto"/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</w:pPr>
            <w:r w:rsidRPr="00686B36"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  <w:t>м</w:t>
            </w:r>
            <w:r w:rsidR="009B7700" w:rsidRPr="00686B36"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  <w:t xml:space="preserve">униципального района                                                   </w:t>
            </w:r>
            <w:r w:rsidRPr="00686B36"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  <w:t xml:space="preserve"> </w:t>
            </w:r>
            <w:r w:rsidR="009B7700" w:rsidRPr="00686B36"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  <w:t xml:space="preserve">      И. В. Старки</w:t>
            </w:r>
            <w:r w:rsidR="001200AA">
              <w:rPr>
                <w:rFonts w:ascii="Times New Roman" w:eastAsia="Times New Roman" w:hAnsi="Times New Roman" w:cs="Times New Roman"/>
                <w:b/>
                <w:color w:val="23232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7700" w:rsidRPr="00686B3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B7700" w:rsidRPr="00686B3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  <w:lang w:eastAsia="ru-RU"/>
              </w:rPr>
            </w:pPr>
          </w:p>
          <w:p w:rsidR="009B7700" w:rsidRPr="00686B3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9B7700" w:rsidRPr="00686B36" w:rsidRDefault="009B7700" w:rsidP="00090F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686B3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 xml:space="preserve">.А. </w:t>
            </w:r>
          </w:p>
        </w:tc>
      </w:tr>
    </w:tbl>
    <w:p w:rsidR="009C5542" w:rsidRPr="00CC3C35" w:rsidRDefault="009C5542" w:rsidP="00A63009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CC3C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:rsidR="009C5542" w:rsidRPr="00CC3C35" w:rsidRDefault="009C5542" w:rsidP="000142C6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CC3C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</w:t>
      </w:r>
      <w:r w:rsidR="001200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ПМР</w:t>
      </w:r>
      <w:r w:rsidRPr="00CC3C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</w:p>
    <w:p w:rsidR="009C5542" w:rsidRDefault="00BD69F3" w:rsidP="000142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9A5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A630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1200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A630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№</w:t>
      </w:r>
      <w:r w:rsidR="00895B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200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895B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A54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</w:t>
      </w:r>
    </w:p>
    <w:p w:rsidR="00A63009" w:rsidRPr="00CC3C35" w:rsidRDefault="00A63009" w:rsidP="000142C6">
      <w:pPr>
        <w:spacing w:after="0" w:line="240" w:lineRule="auto"/>
        <w:jc w:val="right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</w:p>
    <w:p w:rsidR="001549FF" w:rsidRPr="005F7ECD" w:rsidRDefault="001549FF" w:rsidP="000142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549FF" w:rsidRPr="005F7ECD" w:rsidRDefault="001549FF" w:rsidP="00A63009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профилактики нарушений обязательных требований законодательства в сфере муниципального контроля на территории Палехского городского поселения на 2019 год и плановый период 2020 – 202</w:t>
      </w:r>
      <w:r w:rsidR="00CE0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F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гг.</w:t>
      </w:r>
    </w:p>
    <w:p w:rsidR="001549FF" w:rsidRPr="005F7ECD" w:rsidRDefault="001549FF" w:rsidP="005F7ECD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FF" w:rsidRPr="005F7ECD" w:rsidRDefault="001549FF" w:rsidP="005F7ECD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Паспорт муниципальной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2101"/>
        <w:gridCol w:w="6854"/>
      </w:tblGrid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программы</w:t>
            </w:r>
          </w:p>
        </w:tc>
        <w:tc>
          <w:tcPr>
            <w:tcW w:w="6854" w:type="dxa"/>
          </w:tcPr>
          <w:p w:rsidR="001549FF" w:rsidRPr="005F7ECD" w:rsidRDefault="001549FF" w:rsidP="00CE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профилактики нарушений обязательных требований законодательства в сфере муниципального контроля на территории Палехского городского поселения на 2019 год и плановый период 2020 – 202</w:t>
            </w:r>
            <w:r w:rsidR="00CE0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  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54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9FF" w:rsidRPr="005F7ECD" w:rsidRDefault="00977565" w:rsidP="00CE0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и плановый период 2020-202</w:t>
            </w:r>
            <w:r w:rsidR="00CE0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854" w:type="dxa"/>
          </w:tcPr>
          <w:p w:rsidR="00E83540" w:rsidRPr="005F7ECD" w:rsidRDefault="00736836" w:rsidP="005F7ECD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854" w:type="dxa"/>
          </w:tcPr>
          <w:p w:rsidR="001549FF" w:rsidRPr="005F7ECD" w:rsidRDefault="00CE050E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муниципального</w:t>
            </w:r>
            <w:r w:rsidR="001549FF"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хозяйства администрации Палехского муниципального района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6854" w:type="dxa"/>
          </w:tcPr>
          <w:p w:rsidR="001549FF" w:rsidRPr="005F7ECD" w:rsidRDefault="00CE050E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муниципального</w:t>
            </w: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49FF"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администрации Палехского муниципального района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       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4" w:type="dxa"/>
          </w:tcPr>
          <w:p w:rsidR="001549FF" w:rsidRPr="005F7ECD" w:rsidRDefault="00CE050E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муниципального</w:t>
            </w: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49FF"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 администрации Палехского муниципального района;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    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4" w:type="dxa"/>
          </w:tcPr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подконтрольными субъектами требований посредством информирования и разъяснения требований;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причин, факторов и условий, способствующих возможному нарушению требований;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создание у подконтрольных субъектов мотивации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к добросовестному поведению, повышение правосознания и правовой культуры подконтрольных субъектов;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предотвращение и снижение рисков причинения ущерба охраняемым законом ценностям;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снижение издержек, повышение эффективности исполнения функций органа муниципального контроля;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Symbol" w:hAnsi="Symbol" w:cs="Symbol"/>
                <w:sz w:val="28"/>
                <w:szCs w:val="28"/>
              </w:rPr>
              <w:t></w:t>
            </w:r>
            <w:r w:rsidRPr="005F7ECD">
              <w:rPr>
                <w:rFonts w:ascii="Symbol" w:hAnsi="Symbol" w:cs="Symbol"/>
                <w:sz w:val="28"/>
                <w:szCs w:val="28"/>
              </w:rPr>
              <w:t>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взаимодействия между</w:t>
            </w:r>
          </w:p>
          <w:p w:rsidR="00977565" w:rsidRPr="005F7ECD" w:rsidRDefault="00977565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 xml:space="preserve">подконтрольными субъектами и органом </w:t>
            </w:r>
            <w:r w:rsidRPr="005F7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контроля.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(показатели ) программы</w:t>
            </w:r>
          </w:p>
        </w:tc>
        <w:tc>
          <w:tcPr>
            <w:tcW w:w="6854" w:type="dxa"/>
          </w:tcPr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-   количество выявленных нарушений;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— количество направленных информационных писем и выданных предостережений о недопустимости нарушения требований;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— количество субъектов, которым направлены информационные письма и выданы предостережения о недопустимости нарушения требований;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— количество проверок, сведения о проведении которых внесены в Федеральную государственную информационную систему «Единый реестр проверок»;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— количество мероприятий по информированию</w:t>
            </w:r>
          </w:p>
          <w:p w:rsidR="00297FE1" w:rsidRPr="005F7ECD" w:rsidRDefault="00297FE1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CD">
              <w:rPr>
                <w:rFonts w:ascii="Times New Roman" w:hAnsi="Times New Roman" w:cs="Times New Roman"/>
                <w:sz w:val="28"/>
                <w:szCs w:val="28"/>
              </w:rPr>
              <w:t>подконтрольных субъектов по вопросам соблюдения требований.</w:t>
            </w:r>
          </w:p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ресурсного обеспечения программы</w:t>
            </w:r>
          </w:p>
        </w:tc>
        <w:tc>
          <w:tcPr>
            <w:tcW w:w="6854" w:type="dxa"/>
          </w:tcPr>
          <w:p w:rsidR="001549FF" w:rsidRPr="005F7ECD" w:rsidRDefault="00977565" w:rsidP="005F7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1549FF" w:rsidRPr="005F7ECD" w:rsidTr="00F91A27">
        <w:tc>
          <w:tcPr>
            <w:tcW w:w="509" w:type="dxa"/>
          </w:tcPr>
          <w:p w:rsidR="001549FF" w:rsidRPr="005F7ECD" w:rsidRDefault="001549FF" w:rsidP="005F7E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01" w:type="dxa"/>
          </w:tcPr>
          <w:p w:rsidR="001549FF" w:rsidRPr="005F7ECD" w:rsidRDefault="001549FF" w:rsidP="005F7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854" w:type="dxa"/>
          </w:tcPr>
          <w:p w:rsidR="00977565" w:rsidRPr="005F7ECD" w:rsidRDefault="00977565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эффективности профилактической работы, проводимой</w:t>
            </w:r>
            <w:r w:rsidR="00CE0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УМХ,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предупреждению нарушений организациями и индивидуальными предпринимателями, осуществляющими деятельность на территории   Палехского городского поселения, требований законодательства РФ;</w:t>
            </w:r>
          </w:p>
          <w:p w:rsidR="00977565" w:rsidRPr="005F7ECD" w:rsidRDefault="00977565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-улучшение информационного обеспечения деятельности </w:t>
            </w:r>
            <w:r w:rsidR="00CE0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УМХ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и предупреждению нарушений законодательства РФ;</w:t>
            </w:r>
          </w:p>
          <w:p w:rsidR="001549FF" w:rsidRPr="005F7ECD" w:rsidRDefault="00977565" w:rsidP="005F7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-уменьшение общего числа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Палехского городского поселения</w:t>
            </w:r>
          </w:p>
        </w:tc>
      </w:tr>
    </w:tbl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</w:p>
    <w:p w:rsidR="009C5542" w:rsidRPr="005F7ECD" w:rsidRDefault="009C5542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7FE1" w:rsidRPr="00EB7778" w:rsidRDefault="00297FE1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Правовыми основаниями</w:t>
      </w:r>
      <w:r w:rsidRPr="00EB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разработки программы являются:</w:t>
      </w:r>
    </w:p>
    <w:p w:rsidR="00297FE1" w:rsidRPr="005F7ECD" w:rsidRDefault="00297FE1" w:rsidP="005F7ECD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297FE1" w:rsidRPr="005F7ECD" w:rsidRDefault="00297FE1" w:rsidP="005F7ECD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от 26.12.2008 № 294-ФЗ«О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97FE1" w:rsidRPr="005F7ECD" w:rsidRDefault="00297FE1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>Муниципальный лесной контроль</w:t>
      </w:r>
      <w:r w:rsidRPr="005F7ECD">
        <w:rPr>
          <w:rFonts w:ascii="Times New Roman" w:hAnsi="Times New Roman" w:cs="Times New Roman"/>
          <w:sz w:val="28"/>
          <w:szCs w:val="28"/>
        </w:rPr>
        <w:t xml:space="preserve"> осуществляется в администрации Палехского муниципального района (далее – администрация) в соответствии с: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Лесным кодексом Российской Федерации;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 принципах организации местного самоуправления в Российской Федерации»;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 юридических лиц и индивидуальных предпринимателей при осуществлении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 xml:space="preserve">— Административным регламентом осуществлении муниципального лесного контроля на территории Палехского городского поселения, утвержденным постановлением администрации </w:t>
      </w:r>
      <w:r w:rsidR="002B5831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B40917" w:rsidRPr="005F7EC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572D1A" w:rsidRPr="005F7ECD">
        <w:rPr>
          <w:rFonts w:ascii="Times New Roman" w:hAnsi="Times New Roman" w:cs="Times New Roman"/>
          <w:sz w:val="28"/>
          <w:szCs w:val="28"/>
        </w:rPr>
        <w:t>от 18.09</w:t>
      </w:r>
      <w:r w:rsidRPr="005F7ECD">
        <w:rPr>
          <w:rFonts w:ascii="Times New Roman" w:hAnsi="Times New Roman" w:cs="Times New Roman"/>
          <w:sz w:val="28"/>
          <w:szCs w:val="28"/>
        </w:rPr>
        <w:t>.20</w:t>
      </w:r>
      <w:r w:rsidR="00572D1A" w:rsidRPr="005F7ECD">
        <w:rPr>
          <w:rFonts w:ascii="Times New Roman" w:hAnsi="Times New Roman" w:cs="Times New Roman"/>
          <w:sz w:val="28"/>
          <w:szCs w:val="28"/>
        </w:rPr>
        <w:t>12</w:t>
      </w:r>
      <w:r w:rsidRPr="005F7ECD">
        <w:rPr>
          <w:rFonts w:ascii="Times New Roman" w:hAnsi="Times New Roman" w:cs="Times New Roman"/>
          <w:sz w:val="28"/>
          <w:szCs w:val="28"/>
        </w:rPr>
        <w:t xml:space="preserve"> № </w:t>
      </w:r>
      <w:r w:rsidR="00572D1A" w:rsidRPr="005F7ECD">
        <w:rPr>
          <w:rFonts w:ascii="Times New Roman" w:hAnsi="Times New Roman" w:cs="Times New Roman"/>
          <w:sz w:val="28"/>
          <w:szCs w:val="28"/>
        </w:rPr>
        <w:t>123-п</w:t>
      </w:r>
    </w:p>
    <w:p w:rsidR="0091241C" w:rsidRPr="005F7ECD" w:rsidRDefault="0091241C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Порядком проведения плановых (рейдовых) осмотров, обследований земельных участков,  организации и проведения мероприятий, направленных на профилактику нарушений обязательных требований</w:t>
      </w:r>
      <w:r w:rsidR="002B5831" w:rsidRPr="005F7ECD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администрации Палехского </w:t>
      </w:r>
      <w:r w:rsidR="00B40917" w:rsidRPr="005F7EC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B5831" w:rsidRPr="005F7ECD">
        <w:rPr>
          <w:rFonts w:ascii="Times New Roman" w:hAnsi="Times New Roman" w:cs="Times New Roman"/>
          <w:sz w:val="28"/>
          <w:szCs w:val="28"/>
        </w:rPr>
        <w:t xml:space="preserve"> от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2B5831" w:rsidRPr="005F7ECD">
        <w:rPr>
          <w:rFonts w:ascii="Times New Roman" w:hAnsi="Times New Roman" w:cs="Times New Roman"/>
          <w:sz w:val="28"/>
          <w:szCs w:val="28"/>
        </w:rPr>
        <w:t>18.03.2015 № 20-п</w:t>
      </w:r>
    </w:p>
    <w:p w:rsidR="0091241C" w:rsidRPr="005F7ECD" w:rsidRDefault="008C2232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91241C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 муниципального лесного контроля являются юридические лица и индивидуальные предприниматели, граждане, использующие леса на территории Палехского городского 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лесного контроля.</w:t>
      </w:r>
    </w:p>
    <w:p w:rsidR="0091241C" w:rsidRPr="005F7ECD" w:rsidRDefault="008C2232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91241C" w:rsidRPr="005F7EC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лесного контроля оценивается соблюдение обязательных требований, установленных пп. 3, 4, 5 п. 3 ст. 105 Лесного кодекса Российской Федерации.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>Муниципальный земельный контроль</w:t>
      </w:r>
      <w:r w:rsidRPr="005F7EC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в администрации в соответствии с: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Земельным кодексом Российской Федерации;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Федерации»;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 xml:space="preserve">— Административным регламентом осуществления муниципального земельного контроля на территории </w:t>
      </w:r>
      <w:r w:rsidR="00CE050E"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  <w:r w:rsidRPr="005F7EC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от </w:t>
      </w:r>
      <w:r w:rsidR="002B5831" w:rsidRPr="005F7ECD">
        <w:rPr>
          <w:rFonts w:ascii="Times New Roman" w:hAnsi="Times New Roman" w:cs="Times New Roman"/>
          <w:sz w:val="28"/>
          <w:szCs w:val="28"/>
        </w:rPr>
        <w:t>06.12.2016 № 653-п</w:t>
      </w:r>
      <w:r w:rsidRPr="005F7ECD">
        <w:rPr>
          <w:rFonts w:ascii="Times New Roman" w:hAnsi="Times New Roman" w:cs="Times New Roman"/>
          <w:sz w:val="28"/>
          <w:szCs w:val="28"/>
        </w:rPr>
        <w:t>;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lastRenderedPageBreak/>
        <w:t xml:space="preserve">— Порядком проведения плановых (рейдовых) осмотров, обследований земельных участков  и расположенных на них объектов на территории Палехского городского поселения, организации и проведения мероприятий, направленных на профилактику нарушений обязательных требований, утвержденным постановлением администрации </w:t>
      </w:r>
      <w:r w:rsidR="002B5831" w:rsidRPr="005F7ECD">
        <w:rPr>
          <w:rFonts w:ascii="Times New Roman" w:hAnsi="Times New Roman" w:cs="Times New Roman"/>
          <w:sz w:val="28"/>
          <w:szCs w:val="28"/>
        </w:rPr>
        <w:t>Палехского городского поселения от 18.03.2015 № 20-п</w:t>
      </w:r>
      <w:r w:rsidRPr="005F7ECD">
        <w:rPr>
          <w:rFonts w:ascii="Times New Roman" w:hAnsi="Times New Roman" w:cs="Times New Roman"/>
          <w:sz w:val="28"/>
          <w:szCs w:val="28"/>
        </w:rPr>
        <w:t>.</w:t>
      </w:r>
    </w:p>
    <w:p w:rsidR="00572D1A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572D1A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572D1A" w:rsidRPr="005F7ECD">
        <w:rPr>
          <w:rFonts w:ascii="Times New Roman" w:hAnsi="Times New Roman" w:cs="Times New Roman"/>
          <w:sz w:val="28"/>
          <w:szCs w:val="28"/>
        </w:rPr>
        <w:t>муниципального земельного контроля являются юридические лица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572D1A" w:rsidRPr="005F7ECD">
        <w:rPr>
          <w:rFonts w:ascii="Times New Roman" w:hAnsi="Times New Roman" w:cs="Times New Roman"/>
          <w:sz w:val="28"/>
          <w:szCs w:val="28"/>
        </w:rPr>
        <w:t>и индивидуальные предприниматели, граждане, использующие земли,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572D1A" w:rsidRPr="005F7ECD">
        <w:rPr>
          <w:rFonts w:ascii="Times New Roman" w:hAnsi="Times New Roman" w:cs="Times New Roman"/>
          <w:sz w:val="28"/>
          <w:szCs w:val="28"/>
        </w:rPr>
        <w:t>земельные участки, части земельных участков на территории Палехского городского поселения  при ведении хозяйственной или иной деятельности, в ходе которой могут быть допущены нарушения обязательны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х требований, оценка соблюдения </w:t>
      </w:r>
      <w:r w:rsidR="00572D1A" w:rsidRPr="005F7ECD">
        <w:rPr>
          <w:rFonts w:ascii="Times New Roman" w:hAnsi="Times New Roman" w:cs="Times New Roman"/>
          <w:sz w:val="28"/>
          <w:szCs w:val="28"/>
        </w:rPr>
        <w:t>которых является предметом муниципального земельного контроля.</w:t>
      </w:r>
    </w:p>
    <w:p w:rsidR="00572D1A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572D1A" w:rsidRPr="005F7EC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оценивается соблюдение обязательных требований, установленных ст. 72</w:t>
      </w:r>
    </w:p>
    <w:p w:rsidR="00572D1A" w:rsidRPr="005F7ECD" w:rsidRDefault="00572D1A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B40917" w:rsidRPr="005F7ECD">
        <w:rPr>
          <w:rFonts w:ascii="Times New Roman" w:hAnsi="Times New Roman" w:cs="Times New Roman"/>
          <w:sz w:val="28"/>
          <w:szCs w:val="28"/>
        </w:rPr>
        <w:t>.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>Муниципальный жилищный контроль</w:t>
      </w:r>
      <w:r w:rsidRPr="005F7ECD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в администрации в соответствии с: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Жилищным кодексом Российской Федерации;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Федерации»;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 юридических лиц и индивидуальных предпринимателей при осуществлении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Правилами содержания общего имущества в многоквартирном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доме и правилами изменения размера платы за содержание и ремонт жилого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помещения в случае оказания услуг и выполнения работ по управлению,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содержанию и ремонту общего имущества в многоквартирном доме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ненадлежащего качества и (или) с перерывами, превышающими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установленную продолжительность, утвержденными постановлением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13.08.2006 № 491;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Постановлением Правительства Российской Федерации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от 15.05.2013 № 416 «О порядке осуществления деятельности по управлению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многоквартирными домами»;</w:t>
      </w:r>
    </w:p>
    <w:p w:rsidR="00B40917" w:rsidRPr="005F7ECD" w:rsidRDefault="00B40917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 xml:space="preserve">— Административным регламентом осуществления муниципального жилищного контроля на территории </w:t>
      </w:r>
      <w:r w:rsidR="00CE050E"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  <w:r w:rsidRPr="005F7ECD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Палехского муниципального района  от 10.08.2016 № 423-п.</w:t>
      </w:r>
    </w:p>
    <w:p w:rsidR="00B40917" w:rsidRPr="005F7ECD" w:rsidRDefault="00EB7778" w:rsidP="00CE0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B40917" w:rsidRPr="005F7ECD">
        <w:rPr>
          <w:rFonts w:ascii="Times New Roman" w:hAnsi="Times New Roman" w:cs="Times New Roman"/>
          <w:sz w:val="28"/>
          <w:szCs w:val="28"/>
        </w:rPr>
        <w:t>муниципального жилищного контроля являются юридические лица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B40917" w:rsidRPr="005F7ECD">
        <w:rPr>
          <w:rFonts w:ascii="Times New Roman" w:hAnsi="Times New Roman" w:cs="Times New Roman"/>
          <w:sz w:val="28"/>
          <w:szCs w:val="28"/>
        </w:rPr>
        <w:t>и индивидуальные предприниматели, осуществляющие деятельность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B40917" w:rsidRPr="005F7ECD">
        <w:rPr>
          <w:rFonts w:ascii="Times New Roman" w:hAnsi="Times New Roman" w:cs="Times New Roman"/>
          <w:sz w:val="28"/>
          <w:szCs w:val="28"/>
        </w:rPr>
        <w:t>на территории  Палехского городского поселения по управлению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B40917" w:rsidRPr="005F7ECD">
        <w:rPr>
          <w:rFonts w:ascii="Times New Roman" w:hAnsi="Times New Roman" w:cs="Times New Roman"/>
          <w:sz w:val="28"/>
          <w:szCs w:val="28"/>
        </w:rPr>
        <w:t>многоквартирными домами и деятельность по оказанию услуг и (или)выполнению работ по содержанию и ремонту общего имущества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B40917" w:rsidRPr="005F7ECD">
        <w:rPr>
          <w:rFonts w:ascii="Times New Roman" w:hAnsi="Times New Roman" w:cs="Times New Roman"/>
          <w:sz w:val="28"/>
          <w:szCs w:val="28"/>
        </w:rPr>
        <w:t>в многоквартирных домах.</w:t>
      </w:r>
    </w:p>
    <w:p w:rsidR="00B40917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B40917" w:rsidRPr="005F7ECD">
        <w:rPr>
          <w:rFonts w:ascii="Times New Roman" w:hAnsi="Times New Roman" w:cs="Times New Roman"/>
          <w:sz w:val="28"/>
          <w:szCs w:val="28"/>
        </w:rPr>
        <w:t>оценивается соблюдение обязательных требований, установленных</w:t>
      </w:r>
      <w:r w:rsidR="00CE050E">
        <w:rPr>
          <w:rFonts w:ascii="Times New Roman" w:hAnsi="Times New Roman" w:cs="Times New Roman"/>
          <w:sz w:val="28"/>
          <w:szCs w:val="28"/>
        </w:rPr>
        <w:t xml:space="preserve"> </w:t>
      </w:r>
      <w:r w:rsidR="00B40917" w:rsidRPr="005F7ECD">
        <w:rPr>
          <w:rFonts w:ascii="Times New Roman" w:hAnsi="Times New Roman" w:cs="Times New Roman"/>
          <w:sz w:val="28"/>
          <w:szCs w:val="28"/>
        </w:rPr>
        <w:t>ст. 20 Жилищного кодекса Российской Федерации.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>Муниципальный контроль за обеспечением сохранности</w:t>
      </w:r>
      <w:r w:rsidR="00786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778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</w:t>
      </w:r>
      <w:r w:rsidRPr="005F7EC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F7EC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D4464" w:rsidRPr="005F7ECD">
        <w:rPr>
          <w:rFonts w:ascii="Times New Roman" w:hAnsi="Times New Roman" w:cs="Times New Roman"/>
          <w:sz w:val="28"/>
          <w:szCs w:val="28"/>
        </w:rPr>
        <w:t>поселения</w:t>
      </w:r>
      <w:r w:rsidRPr="005F7ECD">
        <w:rPr>
          <w:rFonts w:ascii="Times New Roman" w:hAnsi="Times New Roman" w:cs="Times New Roman"/>
          <w:sz w:val="28"/>
          <w:szCs w:val="28"/>
        </w:rPr>
        <w:t xml:space="preserve"> осуществляется в администрации в соответствии с: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08.11.2007 № 257-ФЗ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Федерации и о внесении изменений в отдельные законодательные акты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Административным регламентом осуществления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муниципального контроля за обеспечением сохранности автомобильных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 xml:space="preserve">дорог местного значения на территории 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F7EC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D4464" w:rsidRPr="005F7ECD">
        <w:rPr>
          <w:rFonts w:ascii="Times New Roman" w:hAnsi="Times New Roman" w:cs="Times New Roman"/>
          <w:sz w:val="28"/>
          <w:szCs w:val="28"/>
        </w:rPr>
        <w:t>поселения</w:t>
      </w:r>
      <w:r w:rsidRPr="005F7ECD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 от 18.09.2012 № 121-п</w:t>
      </w:r>
      <w:r w:rsidRPr="005F7ECD">
        <w:rPr>
          <w:rFonts w:ascii="Times New Roman" w:hAnsi="Times New Roman" w:cs="Times New Roman"/>
          <w:sz w:val="28"/>
          <w:szCs w:val="28"/>
        </w:rPr>
        <w:t>;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Порядком проведения плановых (рейдовых) осмотров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>,обследований земельных участков и расположенных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 xml:space="preserve">на них объектов на территории 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F7EC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D4464" w:rsidRPr="005F7ECD">
        <w:rPr>
          <w:rFonts w:ascii="Times New Roman" w:hAnsi="Times New Roman" w:cs="Times New Roman"/>
          <w:sz w:val="28"/>
          <w:szCs w:val="28"/>
        </w:rPr>
        <w:t>поселения</w:t>
      </w:r>
      <w:r w:rsidRPr="005F7ECD">
        <w:rPr>
          <w:rFonts w:ascii="Times New Roman" w:hAnsi="Times New Roman" w:cs="Times New Roman"/>
          <w:sz w:val="28"/>
          <w:szCs w:val="28"/>
        </w:rPr>
        <w:t>,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>организации и проведения мероприятий, направленных на профилактику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>нарушений обязательных требований, утвержденным постановлением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4464" w:rsidRPr="005F7ECD">
        <w:rPr>
          <w:rFonts w:ascii="Times New Roman" w:hAnsi="Times New Roman" w:cs="Times New Roman"/>
          <w:sz w:val="28"/>
          <w:szCs w:val="28"/>
        </w:rPr>
        <w:t>Палехского городского поселения от 18.03</w:t>
      </w:r>
      <w:r w:rsidRPr="005F7ECD">
        <w:rPr>
          <w:rFonts w:ascii="Times New Roman" w:hAnsi="Times New Roman" w:cs="Times New Roman"/>
          <w:sz w:val="28"/>
          <w:szCs w:val="28"/>
        </w:rPr>
        <w:t xml:space="preserve">.2015 № </w:t>
      </w:r>
      <w:r w:rsidR="006D4464" w:rsidRPr="005F7ECD">
        <w:rPr>
          <w:rFonts w:ascii="Times New Roman" w:hAnsi="Times New Roman" w:cs="Times New Roman"/>
          <w:sz w:val="28"/>
          <w:szCs w:val="28"/>
        </w:rPr>
        <w:t>20-п</w:t>
      </w:r>
      <w:r w:rsidRPr="005F7ECD">
        <w:rPr>
          <w:rFonts w:ascii="Times New Roman" w:hAnsi="Times New Roman" w:cs="Times New Roman"/>
          <w:sz w:val="28"/>
          <w:szCs w:val="28"/>
        </w:rPr>
        <w:t>.</w:t>
      </w:r>
    </w:p>
    <w:p w:rsidR="00B40917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муниципального контроля за сохранностью автомобильных дорог местного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значения являются юридические лица и индивидуальные предприниматели,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граждане, использующие автомобильные дороги местного значения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5F7EC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D4464" w:rsidRPr="005F7ECD">
        <w:rPr>
          <w:rFonts w:ascii="Times New Roman" w:hAnsi="Times New Roman" w:cs="Times New Roman"/>
          <w:sz w:val="28"/>
          <w:szCs w:val="28"/>
        </w:rPr>
        <w:t>поселения</w:t>
      </w:r>
      <w:r w:rsidRPr="005F7ECD">
        <w:rPr>
          <w:rFonts w:ascii="Times New Roman" w:hAnsi="Times New Roman" w:cs="Times New Roman"/>
          <w:sz w:val="28"/>
          <w:szCs w:val="28"/>
        </w:rPr>
        <w:t xml:space="preserve"> при ведении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>хозяйственной или иной деятельности, в ходе которой могут быть допущены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>нарушения обязательных требований по обеспечению сохранности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>автомобильных дорог местного значения.</w:t>
      </w:r>
    </w:p>
    <w:p w:rsidR="00B40917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40917" w:rsidRPr="005F7EC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за обеспечением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="00B40917" w:rsidRPr="005F7ECD">
        <w:rPr>
          <w:rFonts w:ascii="Times New Roman" w:hAnsi="Times New Roman" w:cs="Times New Roman"/>
          <w:sz w:val="28"/>
          <w:szCs w:val="28"/>
        </w:rPr>
        <w:t>сохранности автомобильных дорог местного значения оценивается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="00B40917" w:rsidRPr="005F7ECD">
        <w:rPr>
          <w:rFonts w:ascii="Times New Roman" w:hAnsi="Times New Roman" w:cs="Times New Roman"/>
          <w:sz w:val="28"/>
          <w:szCs w:val="28"/>
        </w:rPr>
        <w:t>соблюдение обязательных требований, установленных п. 3 ст. 25, п. 2 ст. 29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Федерального закона от 08.11.2007 № 257-ФЗ «Об автомобильных дорогах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>и о дорожной деятельности в Российской Федерации и о внесении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Федерации».</w:t>
      </w:r>
    </w:p>
    <w:p w:rsidR="00B40917" w:rsidRPr="005F7ECD" w:rsidRDefault="00B40917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464" w:rsidRPr="00EB7778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контроль в области благоустройства территорий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осуществляется в администрации в соответствии с: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lastRenderedPageBreak/>
        <w:t>— Кодексом Российской Федерации об административных правонарушениях;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06.10.2003 № 131-ФЗ «Об общих принципах организации местного самоуправления в Российской Федерации»;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Федеральным законом от 26.12.2008 № 294-ФЗ «О защите прав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при осуществлении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контроля»;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Правилами благоустройства территории Палехского городского поселения, утвержденными решением городского Совета Палехского городского поселения от 20.02.2018 № 9;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— Порядком проведения плановых (рейдовых) осмотров,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обследований земельных участков,   и расположенных на них объектов на территории Палехского городского поселения, организации и проведения мероприятий, направленных на профилактику нарушений обязательных требований, утвержденным постановлением администрации от 18.03.2015 № 20-п.</w:t>
      </w:r>
    </w:p>
    <w:p w:rsidR="006D4464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при осуществлении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="006D4464" w:rsidRPr="005F7ECD">
        <w:rPr>
          <w:rFonts w:ascii="Times New Roman" w:hAnsi="Times New Roman" w:cs="Times New Roman"/>
          <w:sz w:val="28"/>
          <w:szCs w:val="28"/>
        </w:rPr>
        <w:t>муниципального контроля в области благоустройства территорий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="006D4464" w:rsidRPr="005F7ECD">
        <w:rPr>
          <w:rFonts w:ascii="Times New Roman" w:hAnsi="Times New Roman" w:cs="Times New Roman"/>
          <w:sz w:val="28"/>
          <w:szCs w:val="28"/>
        </w:rPr>
        <w:t>на территории Палехского городского поселения являются юридические лица и индивидуальные предприниматели, граждане.</w:t>
      </w:r>
    </w:p>
    <w:p w:rsidR="006D4464" w:rsidRPr="005F7ECD" w:rsidRDefault="00EB7778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 Требования, установленные муниципальными правовыми актами,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 соблюдения которых является предметом муниципального контроля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в области благоустройства территорий установлены Правилами</w:t>
      </w:r>
      <w:r w:rsidR="0078694E">
        <w:rPr>
          <w:rFonts w:ascii="Times New Roman" w:hAnsi="Times New Roman" w:cs="Times New Roman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Палехского городского поселения, утвержденными решением </w:t>
      </w:r>
      <w:r w:rsidR="005F7ECD" w:rsidRPr="005F7EC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5F7ECD"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</w:p>
    <w:p w:rsidR="006D4464" w:rsidRDefault="005F7ECD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CD">
        <w:rPr>
          <w:rFonts w:ascii="Times New Roman" w:hAnsi="Times New Roman" w:cs="Times New Roman"/>
          <w:sz w:val="28"/>
          <w:szCs w:val="28"/>
        </w:rPr>
        <w:t>от 20.02.2018</w:t>
      </w:r>
      <w:r w:rsidR="006D4464" w:rsidRPr="005F7ECD">
        <w:rPr>
          <w:rFonts w:ascii="Times New Roman" w:hAnsi="Times New Roman" w:cs="Times New Roman"/>
          <w:sz w:val="28"/>
          <w:szCs w:val="28"/>
        </w:rPr>
        <w:t xml:space="preserve"> № </w:t>
      </w:r>
      <w:r w:rsidRPr="005F7ECD">
        <w:rPr>
          <w:rFonts w:ascii="Times New Roman" w:hAnsi="Times New Roman" w:cs="Times New Roman"/>
          <w:sz w:val="28"/>
          <w:szCs w:val="28"/>
        </w:rPr>
        <w:t>9</w:t>
      </w:r>
      <w:r w:rsidR="006D4464" w:rsidRPr="005F7ECD">
        <w:rPr>
          <w:rFonts w:ascii="Times New Roman" w:hAnsi="Times New Roman" w:cs="Times New Roman"/>
          <w:sz w:val="28"/>
          <w:szCs w:val="28"/>
        </w:rPr>
        <w:t>.</w:t>
      </w:r>
    </w:p>
    <w:p w:rsidR="00514742" w:rsidRPr="00514742" w:rsidRDefault="00514742" w:rsidP="00514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14742">
        <w:rPr>
          <w:rFonts w:ascii="Times New Roman" w:hAnsi="Times New Roman" w:cs="Times New Roman"/>
          <w:b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742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F7ECD">
        <w:rPr>
          <w:rFonts w:ascii="Times New Roman" w:hAnsi="Times New Roman" w:cs="Times New Roman"/>
          <w:sz w:val="28"/>
          <w:szCs w:val="28"/>
        </w:rPr>
        <w:t>осуществляется в администрации в соответствии с:</w:t>
      </w:r>
    </w:p>
    <w:p w:rsidR="00514742" w:rsidRPr="00D2584B" w:rsidRDefault="00514742" w:rsidP="00514742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584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ом</w:t>
      </w:r>
      <w:r w:rsidRPr="00D2584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Российской Федерации от 21 февраля 1992 года № 2395</w:t>
      </w:r>
      <w:r w:rsidRPr="002B1185">
        <w:rPr>
          <w:rFonts w:ascii="Times New Roman" w:eastAsia="Calibri" w:hAnsi="Times New Roman" w:cs="Times New Roman"/>
          <w:spacing w:val="-3"/>
          <w:sz w:val="28"/>
          <w:szCs w:val="28"/>
        </w:rPr>
        <w:t>-1</w:t>
      </w:r>
      <w:r w:rsidRPr="00D2584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«О недрах» (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>Собрание законодательства Российской Федерации, 06.03.1995 г., № 10 ст. 823);</w:t>
      </w:r>
    </w:p>
    <w:p w:rsidR="00514742" w:rsidRPr="00D2584B" w:rsidRDefault="00514742" w:rsidP="00514742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02.05.2006 N 59-ФЗ "О порядке рассмотрения обращений граждан Российской Федерации" («Россий</w:t>
      </w:r>
      <w:r w:rsidR="003E0E96">
        <w:rPr>
          <w:rFonts w:ascii="Times New Roman" w:hAnsi="Times New Roman" w:cs="Times New Roman"/>
          <w:color w:val="000000"/>
          <w:sz w:val="28"/>
          <w:szCs w:val="28"/>
        </w:rPr>
        <w:t xml:space="preserve">ская газета», N 95 от 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05.05.2006);</w:t>
      </w:r>
    </w:p>
    <w:p w:rsidR="00514742" w:rsidRPr="00D2584B" w:rsidRDefault="00514742" w:rsidP="00514742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Федеральным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</w:t>
      </w:r>
      <w:r w:rsidR="003E0E9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>29.12.2008г., № 52 (ч.1) ст. 6249);</w:t>
      </w:r>
    </w:p>
    <w:p w:rsidR="00514742" w:rsidRDefault="00514742" w:rsidP="0051474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Генпрокуратуры России от 27 марта 2009 года № 93 «О реализации Федерального закона  от 26 декабря 2008 года № 294-ФЗ «О защите прав юридических лиц и индивидуальных предпринимателей </w:t>
      </w:r>
      <w:r w:rsidRPr="00D258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при осуществлении государственного контроля (надзора) и муниципального контроля»;</w:t>
      </w:r>
    </w:p>
    <w:p w:rsidR="00514742" w:rsidRDefault="00514742" w:rsidP="0051474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</w:t>
      </w:r>
      <w:r w:rsidR="0033310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Минэкономразвития России от 30 апреля 2009 года № 141 «О реализации положе</w:t>
      </w:r>
      <w:r w:rsidRPr="00D2584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№85 от 14.05.2009г.);</w:t>
      </w:r>
    </w:p>
    <w:p w:rsidR="00514742" w:rsidRPr="00514742" w:rsidRDefault="00514742" w:rsidP="00514742">
      <w:pPr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-Административным регламентов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осуществления</w:t>
      </w:r>
      <w:r w:rsidRPr="0051474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 на территории Палехского  муниципального района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r w:rsidRPr="005F7ECD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  от 10.08.2020 № 414-п.</w:t>
      </w:r>
    </w:p>
    <w:p w:rsidR="006D4464" w:rsidRPr="005F7ECD" w:rsidRDefault="006D4464" w:rsidP="005F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D1" w:rsidRPr="005F7ECD" w:rsidRDefault="009B7700" w:rsidP="00F4298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700">
        <w:rPr>
          <w:rFonts w:ascii="Times New Roman" w:hAnsi="Times New Roman" w:cs="Times New Roman"/>
          <w:b/>
          <w:sz w:val="28"/>
          <w:szCs w:val="28"/>
        </w:rPr>
        <w:t>Раздел</w:t>
      </w:r>
      <w:r w:rsidR="001D1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700"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_GoBack"/>
      <w:bookmarkEnd w:id="0"/>
      <w:r w:rsidR="00786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ECD" w:rsidRPr="00EB7778">
        <w:rPr>
          <w:rFonts w:ascii="Times New Roman" w:hAnsi="Times New Roman" w:cs="Times New Roman"/>
          <w:b/>
          <w:sz w:val="28"/>
          <w:szCs w:val="28"/>
        </w:rPr>
        <w:t>Анализ обстановки</w:t>
      </w:r>
      <w:r w:rsidR="00786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42"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</w:t>
      </w:r>
      <w:r w:rsidR="004007D1" w:rsidRPr="005F7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профилактики нарушений обязательных требований законодательства в сфере муниципального контроля на территории Палехского городского поселения</w:t>
      </w:r>
    </w:p>
    <w:p w:rsidR="004007D1" w:rsidRPr="005F7ECD" w:rsidRDefault="009C5542" w:rsidP="005F7ECD">
      <w:pPr>
        <w:spacing w:after="12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   На территории 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хского городского поселения осуществляется муниципальный 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сфере благоустройства, жилищный контроль, земельный контроль, контроль за сохранностью дорог местного значения, лесной контроль.</w:t>
      </w:r>
    </w:p>
    <w:p w:rsidR="009C5542" w:rsidRPr="005F7ECD" w:rsidRDefault="009C5542" w:rsidP="005F7ECD">
      <w:pPr>
        <w:spacing w:after="12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  Функции муниципального контроля осуществляет </w:t>
      </w:r>
      <w:r w:rsidR="0095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1D1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7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 администрации Палехского муниципального района (должностные лица) на основании распоряжения Главы Палехского муниципального района.</w:t>
      </w:r>
    </w:p>
    <w:p w:rsidR="009C5542" w:rsidRPr="005F7ECD" w:rsidRDefault="009C5542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1.3   В соответствии с действующим законодательством, муниципальный контроль осуществляется в форме проведения плановых и внеплановых проверок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на территории Палехского городского поселения нормативных правовых актов Российской Федерации, Ивановской области и  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Палехского муниципального района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E96" w:rsidRDefault="009C5542" w:rsidP="003E0E9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1.4 Объектами профилактических мероприятий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(подконтрольные субъекты)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      муниципального контроля за соблюден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требований законодательства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  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Палехского городского поселения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юридические лица, индивидуа</w:t>
      </w:r>
      <w:r w:rsidR="00367F40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предприниматели, граждане.</w:t>
      </w:r>
    </w:p>
    <w:p w:rsidR="009C5542" w:rsidRPr="003E0E96" w:rsidRDefault="009C5542" w:rsidP="003E0E9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 Раздел 2  Цели и задачи программы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7D1" w:rsidRPr="005F7ECD" w:rsidRDefault="009C5542" w:rsidP="005F7EC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на 2019 год и плановый период 2020-202</w:t>
      </w:r>
      <w:r w:rsidR="0078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и определяет цели, задачи и порядок осуществления </w:t>
      </w:r>
      <w:r w:rsidR="0078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УМХ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профилактических мероприятий, направленных на предупреждение</w:t>
      </w:r>
      <w:r w:rsidR="00786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обязательных требований законодательства в сфере муниципального контроля на территории Палехского городского поселения. </w:t>
      </w:r>
    </w:p>
    <w:p w:rsidR="004007D1" w:rsidRPr="005F7ECD" w:rsidRDefault="009C5542" w:rsidP="005F7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4007D1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07D1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-укрепление системы профилактики нарушений обязательных требований, установленных законодательством РФ;</w:t>
      </w:r>
    </w:p>
    <w:p w:rsidR="004007D1" w:rsidRPr="005F7ECD" w:rsidRDefault="004007D1" w:rsidP="005F7ECD">
      <w:pPr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9C5542" w:rsidRPr="005F7ECD" w:rsidRDefault="004007D1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правовой культуры руководителей юридических лиц и индивидуальных предпринимателей</w:t>
      </w: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профилактической работы являются: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и профилактика  нарушений  подконтрольными субъектами обязательных требований, включая устранение причин, факторов и условий,  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-предотвращение угрозы безопасности жизни и здоровья людей;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доли хозяйствующих субъектов, соблюдающих требования в сфере благоустройства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  <w:br/>
      </w: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профилактической работы являются: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-укрепление системы профилактики нарушений обязательных требований;</w:t>
      </w:r>
      <w:r w:rsidRPr="005F7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9C5542" w:rsidRDefault="009C5542" w:rsidP="005F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показатели Программы и их значения по годам</w:t>
      </w:r>
    </w:p>
    <w:p w:rsidR="0078694E" w:rsidRDefault="0078694E" w:rsidP="005F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694E" w:rsidRPr="005F7ECD" w:rsidRDefault="0078694E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</w:p>
    <w:p w:rsidR="009C5542" w:rsidRDefault="009C5542" w:rsidP="005F7EC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a"/>
        <w:tblW w:w="0" w:type="auto"/>
        <w:tblLayout w:type="fixed"/>
        <w:tblLook w:val="04A0"/>
      </w:tblPr>
      <w:tblGrid>
        <w:gridCol w:w="4503"/>
        <w:gridCol w:w="992"/>
        <w:gridCol w:w="992"/>
        <w:gridCol w:w="992"/>
        <w:gridCol w:w="1134"/>
        <w:gridCol w:w="958"/>
      </w:tblGrid>
      <w:tr w:rsidR="009579F6" w:rsidTr="009579F6">
        <w:tc>
          <w:tcPr>
            <w:tcW w:w="4503" w:type="dxa"/>
            <w:vMerge w:val="restart"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5068" w:type="dxa"/>
            <w:gridSpan w:val="5"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год</w:t>
            </w:r>
          </w:p>
        </w:tc>
      </w:tr>
      <w:tr w:rsidR="009579F6" w:rsidTr="009579F6">
        <w:tc>
          <w:tcPr>
            <w:tcW w:w="4503" w:type="dxa"/>
            <w:vMerge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58" w:type="dxa"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9579F6" w:rsidTr="009579F6">
        <w:tc>
          <w:tcPr>
            <w:tcW w:w="4503" w:type="dxa"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количества профилактических мероприятий в контрольной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УМХ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менее (в ед.)</w:t>
            </w:r>
          </w:p>
        </w:tc>
        <w:tc>
          <w:tcPr>
            <w:tcW w:w="992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579F6" w:rsidTr="009579F6">
        <w:tc>
          <w:tcPr>
            <w:tcW w:w="4503" w:type="dxa"/>
          </w:tcPr>
          <w:p w:rsidR="009579F6" w:rsidRDefault="009579F6" w:rsidP="005F7ECD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992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92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134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958" w:type="dxa"/>
            <w:vAlign w:val="center"/>
          </w:tcPr>
          <w:p w:rsidR="009579F6" w:rsidRPr="005F7ECD" w:rsidRDefault="009579F6" w:rsidP="007B2A37">
            <w:pPr>
              <w:spacing w:after="200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</w:tbl>
    <w:p w:rsidR="009579F6" w:rsidRDefault="009579F6" w:rsidP="005F7EC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9F6" w:rsidRPr="005F7ECD" w:rsidRDefault="009579F6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</w:p>
    <w:p w:rsidR="009C5542" w:rsidRDefault="009C5542" w:rsidP="005F7EC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0142C6" w:rsidRPr="005F7ECD" w:rsidRDefault="000142C6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План мероприятий по </w:t>
      </w:r>
      <w:r w:rsidR="00DE276C"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профилактике нарушений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3867"/>
        <w:gridCol w:w="2152"/>
        <w:gridCol w:w="2927"/>
      </w:tblGrid>
      <w:tr w:rsidR="009C5542" w:rsidRPr="005F7ECD" w:rsidTr="00F91A27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официальном сайте администрации  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Палехского муниципального района 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территории Палехского городского поселения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78694E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муниципального</w:t>
            </w: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хозяйства администрации Палехского муниципального района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уполномоченные на осуществление муниципального контроля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конференций, разъяснительной работы в средствах массовой информации и иными способами. </w:t>
            </w:r>
          </w:p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78694E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муниципального</w:t>
            </w: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хозяйства администрации Палехского муниципального района, 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(должностные лица), уполномоченные на осуществление муниципального 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контроля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муниципального контроля и размещение на официальном сайте администрации  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Палехского муниципального района 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78694E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муниципального</w:t>
            </w: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хозяйства администрации Палехского муниципального района, 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5542" w:rsidRPr="005F7ECD" w:rsidTr="00F91A27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</w:t>
            </w:r>
            <w:r w:rsid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542" w:rsidRPr="005F7ECD" w:rsidRDefault="0078694E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муниципального</w:t>
            </w:r>
            <w:r w:rsidRPr="005F7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F40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хозяйства администрации Палехского муниципального района, </w:t>
            </w:r>
            <w:r w:rsidR="009C5542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9C5542" w:rsidRPr="005F7ECD" w:rsidRDefault="009C5542" w:rsidP="005F7ECD">
            <w:pPr>
              <w:spacing w:after="20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C5542" w:rsidRPr="009B7700" w:rsidRDefault="009C5542" w:rsidP="009B770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ECD" w:rsidRPr="005F7ECD" w:rsidRDefault="005F7ECD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</w:p>
    <w:p w:rsidR="009C5542" w:rsidRPr="005F7ECD" w:rsidRDefault="009C5542" w:rsidP="00F42986">
      <w:pPr>
        <w:spacing w:after="200" w:line="240" w:lineRule="auto"/>
        <w:jc w:val="center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Оценка эффективности программы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</w:t>
      </w:r>
      <w:r w:rsidR="00DE276C"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Отчетные показатели</w:t>
      </w:r>
    </w:p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1"/>
        <w:gridCol w:w="2573"/>
      </w:tblGrid>
      <w:tr w:rsidR="009C5542" w:rsidRPr="005F7ECD" w:rsidTr="00F91A27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</w:t>
            </w:r>
            <w:r w:rsidR="00971586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Палехского муниципального района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</w:t>
            </w:r>
            <w:r w:rsidR="00971586"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Палехского муниципального района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информационно-</w:t>
            </w: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телекоммуникационной сети Интернет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C5542" w:rsidRPr="005F7ECD" w:rsidTr="00F91A27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5542" w:rsidRPr="005F7ECD" w:rsidRDefault="009C5542" w:rsidP="005F7ECD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color w:val="333333"/>
                <w:sz w:val="28"/>
                <w:szCs w:val="28"/>
                <w:lang w:eastAsia="ru-RU"/>
              </w:rPr>
            </w:pPr>
            <w:r w:rsidRPr="005F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9C5542" w:rsidRPr="005F7ECD" w:rsidRDefault="009C5542" w:rsidP="005F7ECD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  <w:br/>
      </w:r>
      <w:r w:rsid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        </w:t>
      </w:r>
      <w:r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</w:t>
      </w:r>
      <w:r w:rsid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ьного контроля с использованием </w:t>
      </w:r>
      <w:r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разработанной ими анкеты. Результаты опроса и информация о достижении отчетных показателей реализации Программы размещаются на официальном сайте Администрации   </w:t>
      </w:r>
      <w:r w:rsidR="00971586"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Палехского муниципального района</w:t>
      </w:r>
      <w:r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Интернет</w:t>
      </w:r>
      <w:r w:rsidR="00DE276C"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5F7ECD" w:rsidRPr="005F7ECD" w:rsidRDefault="009C5542" w:rsidP="000142C6">
      <w:pPr>
        <w:spacing w:after="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</w:t>
      </w: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Ресурсное обеспечение программы</w:t>
      </w: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Ресурсное обеспечение Программы включает в себя кадровое и </w:t>
      </w:r>
      <w:r w:rsidR="00DE276C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информационно-аналитическое обеспечение ее реализац</w:t>
      </w:r>
      <w:r w:rsidR="009947B5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ии. 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971586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Палехского муниципального района</w:t>
      </w: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9947B5"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542" w:rsidRPr="005F7ECD" w:rsidRDefault="009C5542" w:rsidP="005F7ECD">
      <w:pPr>
        <w:spacing w:after="200" w:line="240" w:lineRule="auto"/>
        <w:jc w:val="both"/>
        <w:rPr>
          <w:rFonts w:ascii="Open Sans" w:eastAsia="Times New Roman" w:hAnsi="Open Sans" w:cs="Arial"/>
          <w:color w:val="333333"/>
          <w:sz w:val="28"/>
          <w:szCs w:val="28"/>
          <w:lang w:eastAsia="ru-RU"/>
        </w:rPr>
      </w:pPr>
      <w:r w:rsidRPr="005F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0313" w:rsidRPr="005F7ECD" w:rsidRDefault="00A30313">
      <w:pPr>
        <w:rPr>
          <w:sz w:val="28"/>
          <w:szCs w:val="28"/>
        </w:rPr>
      </w:pPr>
    </w:p>
    <w:sectPr w:rsidR="00A30313" w:rsidRPr="005F7ECD" w:rsidSect="00ED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8C2" w:rsidRDefault="00B658C2" w:rsidP="009A548C">
      <w:pPr>
        <w:spacing w:after="0" w:line="240" w:lineRule="auto"/>
      </w:pPr>
      <w:r>
        <w:separator/>
      </w:r>
    </w:p>
  </w:endnote>
  <w:endnote w:type="continuationSeparator" w:id="1">
    <w:p w:rsidR="00B658C2" w:rsidRDefault="00B658C2" w:rsidP="009A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8C2" w:rsidRDefault="00B658C2" w:rsidP="009A548C">
      <w:pPr>
        <w:spacing w:after="0" w:line="240" w:lineRule="auto"/>
      </w:pPr>
      <w:r>
        <w:separator/>
      </w:r>
    </w:p>
  </w:footnote>
  <w:footnote w:type="continuationSeparator" w:id="1">
    <w:p w:rsidR="00B658C2" w:rsidRDefault="00B658C2" w:rsidP="009A5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3C7"/>
    <w:multiLevelType w:val="hybridMultilevel"/>
    <w:tmpl w:val="C67C15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453FD"/>
    <w:multiLevelType w:val="hybridMultilevel"/>
    <w:tmpl w:val="5A389940"/>
    <w:lvl w:ilvl="0" w:tplc="2408B4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DC845E9"/>
    <w:multiLevelType w:val="multilevel"/>
    <w:tmpl w:val="CD909C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1CC7D18"/>
    <w:multiLevelType w:val="hybridMultilevel"/>
    <w:tmpl w:val="46A0DCB0"/>
    <w:lvl w:ilvl="0" w:tplc="0D1EA4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C84EC4"/>
    <w:multiLevelType w:val="hybridMultilevel"/>
    <w:tmpl w:val="776616C2"/>
    <w:lvl w:ilvl="0" w:tplc="664CE5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542"/>
    <w:rsid w:val="000142C6"/>
    <w:rsid w:val="00051E43"/>
    <w:rsid w:val="000609DB"/>
    <w:rsid w:val="00104C85"/>
    <w:rsid w:val="001200AA"/>
    <w:rsid w:val="0013570B"/>
    <w:rsid w:val="0014063D"/>
    <w:rsid w:val="001549FF"/>
    <w:rsid w:val="001D1DA6"/>
    <w:rsid w:val="001E3862"/>
    <w:rsid w:val="00243302"/>
    <w:rsid w:val="00295485"/>
    <w:rsid w:val="00297FE1"/>
    <w:rsid w:val="002B5831"/>
    <w:rsid w:val="00333105"/>
    <w:rsid w:val="00367F40"/>
    <w:rsid w:val="003E0E96"/>
    <w:rsid w:val="004007D1"/>
    <w:rsid w:val="00514742"/>
    <w:rsid w:val="00522AD9"/>
    <w:rsid w:val="00551DF2"/>
    <w:rsid w:val="00572D1A"/>
    <w:rsid w:val="005F7ECD"/>
    <w:rsid w:val="00671C50"/>
    <w:rsid w:val="00686B36"/>
    <w:rsid w:val="006C342A"/>
    <w:rsid w:val="006D4464"/>
    <w:rsid w:val="00736836"/>
    <w:rsid w:val="00760B5A"/>
    <w:rsid w:val="0078694E"/>
    <w:rsid w:val="00895B13"/>
    <w:rsid w:val="008C2232"/>
    <w:rsid w:val="0091241C"/>
    <w:rsid w:val="009579F6"/>
    <w:rsid w:val="00971586"/>
    <w:rsid w:val="00977565"/>
    <w:rsid w:val="009947B5"/>
    <w:rsid w:val="00996B48"/>
    <w:rsid w:val="009A548C"/>
    <w:rsid w:val="009B7700"/>
    <w:rsid w:val="009C5542"/>
    <w:rsid w:val="00A30313"/>
    <w:rsid w:val="00A63009"/>
    <w:rsid w:val="00AB2307"/>
    <w:rsid w:val="00B40917"/>
    <w:rsid w:val="00B629E6"/>
    <w:rsid w:val="00B658C2"/>
    <w:rsid w:val="00BB0DC1"/>
    <w:rsid w:val="00BD69F3"/>
    <w:rsid w:val="00CE050E"/>
    <w:rsid w:val="00CF20A7"/>
    <w:rsid w:val="00D42C21"/>
    <w:rsid w:val="00DE276C"/>
    <w:rsid w:val="00E83540"/>
    <w:rsid w:val="00EB7778"/>
    <w:rsid w:val="00ED53BE"/>
    <w:rsid w:val="00F4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3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A5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548C"/>
  </w:style>
  <w:style w:type="paragraph" w:styleId="a8">
    <w:name w:val="footer"/>
    <w:basedOn w:val="a"/>
    <w:link w:val="a9"/>
    <w:uiPriority w:val="99"/>
    <w:semiHidden/>
    <w:unhideWhenUsed/>
    <w:rsid w:val="009A5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548C"/>
  </w:style>
  <w:style w:type="paragraph" w:customStyle="1" w:styleId="ConsPlusNormal">
    <w:name w:val="ConsPlusNormal"/>
    <w:rsid w:val="00686B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95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514742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474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</cp:lastModifiedBy>
  <cp:revision>11</cp:revision>
  <cp:lastPrinted>2020-11-12T08:32:00Z</cp:lastPrinted>
  <dcterms:created xsi:type="dcterms:W3CDTF">2020-11-10T12:30:00Z</dcterms:created>
  <dcterms:modified xsi:type="dcterms:W3CDTF">2020-11-12T08:33:00Z</dcterms:modified>
</cp:coreProperties>
</file>