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0F497E" w:rsidRPr="000F497E" w14:paraId="5FB5BE85" w14:textId="77777777" w:rsidTr="00654CF8">
        <w:trPr>
          <w:trHeight w:val="975"/>
        </w:trPr>
        <w:tc>
          <w:tcPr>
            <w:tcW w:w="3686" w:type="dxa"/>
          </w:tcPr>
          <w:p w14:paraId="1ACB0B81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  <w:bookmarkStart w:id="0" w:name="bookmark0"/>
          </w:p>
        </w:tc>
        <w:tc>
          <w:tcPr>
            <w:tcW w:w="3952" w:type="dxa"/>
            <w:hideMark/>
          </w:tcPr>
          <w:p w14:paraId="7A850AA2" w14:textId="19F9D48B" w:rsidR="000F497E" w:rsidRPr="000F497E" w:rsidRDefault="002B437C" w:rsidP="000F497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A45C17" wp14:editId="1A1B0775">
                  <wp:extent cx="556260" cy="678180"/>
                  <wp:effectExtent l="0" t="0" r="0" b="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14:paraId="5CF5E096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F497E" w:rsidRPr="000F497E" w14:paraId="11CD2547" w14:textId="77777777" w:rsidTr="00654CF8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AE0F6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14:paraId="6B7525BD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14:paraId="0835C4D7" w14:textId="77777777" w:rsidR="000F497E" w:rsidRPr="000F497E" w:rsidRDefault="000F497E" w:rsidP="000F497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14:paraId="7645C98D" w14:textId="77777777" w:rsidTr="00654CF8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1BDEFA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14:paraId="6E5210EB" w14:textId="77777777"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D5FFA62" w14:textId="77777777"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917"/>
        <w:gridCol w:w="2619"/>
        <w:gridCol w:w="33"/>
      </w:tblGrid>
      <w:tr w:rsidR="000F497E" w:rsidRPr="000F497E" w14:paraId="7AF07FAC" w14:textId="77777777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157AE9" w14:textId="77777777" w:rsidR="000F497E" w:rsidRPr="000F497E" w:rsidRDefault="000F497E" w:rsidP="000F497E">
            <w:pPr>
              <w:pStyle w:val="27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1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3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14:paraId="41191968" w14:textId="77777777" w:rsidR="000F497E" w:rsidRPr="000F497E" w:rsidRDefault="000F497E" w:rsidP="000F497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0F497E" w:rsidRPr="000F497E" w14:paraId="1666AA46" w14:textId="77777777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5EE1F7" w14:textId="77777777" w:rsidR="00077C3E" w:rsidRDefault="00077C3E" w:rsidP="00077C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0E0FC3EF" w14:textId="77777777" w:rsidR="000F497E" w:rsidRDefault="00077C3E" w:rsidP="00A340A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 района от 07.11.2013 № 716 – п «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Палехского муниципального района «Развитие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транспорта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района»</w:t>
            </w:r>
          </w:p>
          <w:p w14:paraId="0DDC5D67" w14:textId="77777777" w:rsidR="00A340AA" w:rsidRPr="000F497E" w:rsidRDefault="00A340AA" w:rsidP="00A340A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F7E706" w14:textId="77777777" w:rsidR="000F497E" w:rsidRPr="000F497E" w:rsidRDefault="000F497E" w:rsidP="000F497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14:paraId="427CEF99" w14:textId="77777777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EF1C7" w14:textId="77777777" w:rsidR="00077C3E" w:rsidRPr="00796934" w:rsidRDefault="00077C3E" w:rsidP="00796934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от 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04.</w:t>
            </w:r>
            <w:r w:rsidR="00796934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2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.201</w:t>
            </w:r>
            <w:r w:rsidR="00796934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5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№ 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496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-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</w:t>
            </w: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«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О внесении изменения в постановление</w:t>
            </w:r>
            <w:r w:rsidR="007969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</w:t>
            </w:r>
            <w:r w:rsidR="007969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администрация Палехского муниципального района  </w:t>
            </w:r>
            <w:r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 о с т а н о в л я е т:</w:t>
            </w:r>
          </w:p>
          <w:p w14:paraId="1BAE61E5" w14:textId="77777777" w:rsidR="00077C3E" w:rsidRPr="00613ACB" w:rsidRDefault="00077C3E" w:rsidP="00077C3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14:paraId="0BEE58C0" w14:textId="77777777" w:rsidR="00077C3E" w:rsidRPr="00A340AA" w:rsidRDefault="00DF2C97" w:rsidP="00A340A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340AA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077C3E" w:rsidRPr="00A340AA">
              <w:rPr>
                <w:rFonts w:ascii="Times New Roman" w:hAnsi="Times New Roman" w:cs="Times New Roman"/>
                <w:sz w:val="28"/>
              </w:rPr>
              <w:t xml:space="preserve">Внести в постановление от  07.11.2013 № 716 - п  </w:t>
            </w:r>
            <w:r w:rsidR="00077C3E" w:rsidRPr="00A340AA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Палехского муниципального района «Развитие общественного транспорта Палехского муниципального района»</w:t>
            </w:r>
            <w:r w:rsidR="00077C3E" w:rsidRPr="00A340AA">
              <w:rPr>
                <w:rFonts w:ascii="Times New Roman" w:hAnsi="Times New Roman" w:cs="Times New Roman"/>
                <w:sz w:val="28"/>
              </w:rPr>
              <w:t xml:space="preserve"> изменение, изложив Приложение</w:t>
            </w:r>
            <w:r w:rsidR="002032F4" w:rsidRPr="00A340A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A340AA">
              <w:rPr>
                <w:rFonts w:ascii="Times New Roman" w:hAnsi="Times New Roman" w:cs="Times New Roman"/>
                <w:sz w:val="28"/>
              </w:rPr>
              <w:t>в новой редакции (прилагается).</w:t>
            </w:r>
          </w:p>
          <w:p w14:paraId="51CF66F6" w14:textId="77777777" w:rsidR="00A340AA" w:rsidRPr="00A340AA" w:rsidRDefault="00A340AA" w:rsidP="00A340A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CADC176" w14:textId="77777777" w:rsidR="00A340AA" w:rsidRPr="00A340AA" w:rsidRDefault="00A340AA" w:rsidP="00A340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AA">
              <w:rPr>
                <w:rFonts w:ascii="Times New Roman" w:hAnsi="Times New Roman" w:cs="Times New Roman"/>
                <w:sz w:val="28"/>
                <w:szCs w:val="28"/>
              </w:rPr>
              <w:t>2. Настоящее постановление вступает в силу после его официального опубликования и распространяется на правоотношения, связанные с формированием бюджета Палехского муниципального района, начиная с формирования бюджета Палехского муниципального района на 2022 год и на плановый период 2023 и 2024 годов.</w:t>
            </w:r>
          </w:p>
          <w:p w14:paraId="50E39A64" w14:textId="77777777" w:rsidR="00A340AA" w:rsidRPr="00A340AA" w:rsidRDefault="00A340AA" w:rsidP="00A340AA">
            <w:pPr>
              <w:pStyle w:val="213"/>
              <w:snapToGrid w:val="0"/>
              <w:ind w:left="0" w:firstLine="709"/>
              <w:rPr>
                <w:b w:val="0"/>
                <w:sz w:val="28"/>
              </w:rPr>
            </w:pPr>
          </w:p>
          <w:p w14:paraId="46A6D5F4" w14:textId="77777777" w:rsidR="00A340AA" w:rsidRPr="00A340AA" w:rsidRDefault="00A340AA" w:rsidP="00A340AA">
            <w:pPr>
              <w:pStyle w:val="213"/>
              <w:snapToGrid w:val="0"/>
              <w:ind w:left="0" w:firstLine="709"/>
              <w:rPr>
                <w:b w:val="0"/>
                <w:sz w:val="28"/>
              </w:rPr>
            </w:pPr>
            <w:r w:rsidRPr="00A340AA">
              <w:rPr>
                <w:b w:val="0"/>
                <w:sz w:val="28"/>
              </w:rPr>
              <w:t>3. Контроль за выполнением постановления возложить на заместителя главы администрации, начальника управления муниципального хозяйства администрации Палехского муниципального района С.Н. Марычева.</w:t>
            </w:r>
          </w:p>
          <w:p w14:paraId="096AD380" w14:textId="77777777" w:rsidR="00A340AA" w:rsidRPr="00A340AA" w:rsidRDefault="00A340AA" w:rsidP="00A340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09184" w14:textId="77777777" w:rsidR="000F497E" w:rsidRDefault="00A340AA" w:rsidP="00A340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AA">
              <w:rPr>
                <w:rFonts w:ascii="Times New Roman" w:hAnsi="Times New Roman" w:cs="Times New Roman"/>
                <w:sz w:val="28"/>
                <w:szCs w:val="28"/>
              </w:rPr>
              <w:t xml:space="preserve">4. Разместить настоящее постановление на официальном сайте Палехского муниципального района в сети «Интернет» и опубликовать в </w:t>
            </w:r>
            <w:r w:rsidRPr="00A34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информационном бюллетене органов местного самоуправления Палехского муниципального района.</w:t>
            </w:r>
          </w:p>
          <w:p w14:paraId="621B61BF" w14:textId="77777777" w:rsidR="00394374" w:rsidRDefault="00394374" w:rsidP="00893AD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1D2B3" w14:textId="77777777" w:rsidR="00394374" w:rsidRPr="000F497E" w:rsidRDefault="00394374" w:rsidP="00893AD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bookmarkEnd w:id="0"/>
      <w:tr w:rsidR="008469C9" w:rsidRPr="008C1EE3" w14:paraId="6A7C2E9A" w14:textId="77777777" w:rsidTr="008469C9">
        <w:trPr>
          <w:gridAfter w:val="1"/>
          <w:wAfter w:w="33" w:type="dxa"/>
          <w:trHeight w:val="68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E00A0DD" w14:textId="77777777" w:rsidR="008469C9" w:rsidRPr="008469C9" w:rsidRDefault="008469C9" w:rsidP="0027385D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469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</w:t>
            </w:r>
            <w:r w:rsidR="002738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46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092827CA" w14:textId="77777777" w:rsidR="008469C9" w:rsidRPr="008469C9" w:rsidRDefault="008469C9" w:rsidP="00C6322D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648B1A44" w14:textId="77777777" w:rsidR="0027385D" w:rsidRDefault="0027385D" w:rsidP="0027385D">
            <w:pPr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14:paraId="477B9126" w14:textId="77777777" w:rsidR="008469C9" w:rsidRPr="008469C9" w:rsidRDefault="0027385D" w:rsidP="0027385D">
            <w:pPr>
              <w:jc w:val="right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И.В. Старкин</w:t>
            </w:r>
          </w:p>
        </w:tc>
      </w:tr>
    </w:tbl>
    <w:p w14:paraId="3914B4F2" w14:textId="77777777" w:rsidR="0027385D" w:rsidRDefault="0027385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6E6A13" w14:textId="77777777" w:rsidR="00DF2C97" w:rsidRDefault="00DF2C97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E843A7" w14:textId="77777777" w:rsidR="00DF2C97" w:rsidRDefault="00DF2C97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7834F5" w14:textId="77777777" w:rsidR="00814547" w:rsidRDefault="00814547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948C4C" w14:textId="77777777" w:rsidR="00814547" w:rsidRDefault="00814547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D70BA9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60E73A3E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1B25370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5137AD47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_____  </w:t>
      </w:r>
      <w:r w:rsidR="00814547">
        <w:rPr>
          <w:rFonts w:ascii="Times New Roman" w:hAnsi="Times New Roman" w:cs="Times New Roman"/>
          <w:sz w:val="28"/>
          <w:szCs w:val="28"/>
        </w:rPr>
        <w:t>1</w:t>
      </w:r>
      <w:r w:rsidR="00A340AA">
        <w:rPr>
          <w:rFonts w:ascii="Times New Roman" w:hAnsi="Times New Roman" w:cs="Times New Roman"/>
          <w:sz w:val="28"/>
          <w:szCs w:val="28"/>
        </w:rPr>
        <w:t>2</w:t>
      </w:r>
      <w:r w:rsidR="00233A5F">
        <w:rPr>
          <w:rFonts w:ascii="Times New Roman" w:hAnsi="Times New Roman" w:cs="Times New Roman"/>
          <w:sz w:val="28"/>
          <w:szCs w:val="28"/>
        </w:rPr>
        <w:t>.</w:t>
      </w:r>
      <w:r w:rsidR="000D7849">
        <w:rPr>
          <w:rFonts w:ascii="Times New Roman" w:hAnsi="Times New Roman" w:cs="Times New Roman"/>
          <w:sz w:val="28"/>
          <w:szCs w:val="28"/>
        </w:rPr>
        <w:t xml:space="preserve"> </w:t>
      </w:r>
      <w:r w:rsidRPr="0023447D">
        <w:rPr>
          <w:rFonts w:ascii="Times New Roman" w:hAnsi="Times New Roman" w:cs="Times New Roman"/>
          <w:sz w:val="28"/>
          <w:szCs w:val="28"/>
        </w:rPr>
        <w:t>20</w:t>
      </w:r>
      <w:r w:rsidR="0027385D">
        <w:rPr>
          <w:rFonts w:ascii="Times New Roman" w:hAnsi="Times New Roman" w:cs="Times New Roman"/>
          <w:sz w:val="28"/>
          <w:szCs w:val="28"/>
        </w:rPr>
        <w:t>2</w:t>
      </w:r>
      <w:r w:rsidR="001F796E">
        <w:rPr>
          <w:rFonts w:ascii="Times New Roman" w:hAnsi="Times New Roman" w:cs="Times New Roman"/>
          <w:sz w:val="28"/>
          <w:szCs w:val="28"/>
        </w:rPr>
        <w:t>1</w:t>
      </w:r>
      <w:r w:rsidR="0027385D">
        <w:rPr>
          <w:rFonts w:ascii="Times New Roman" w:hAnsi="Times New Roman" w:cs="Times New Roman"/>
          <w:sz w:val="28"/>
          <w:szCs w:val="28"/>
        </w:rPr>
        <w:t xml:space="preserve"> </w:t>
      </w:r>
      <w:r w:rsidRPr="0023447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447D">
        <w:rPr>
          <w:rFonts w:ascii="Times New Roman" w:hAnsi="Times New Roman" w:cs="Times New Roman"/>
          <w:sz w:val="28"/>
          <w:szCs w:val="28"/>
        </w:rPr>
        <w:t xml:space="preserve"> - п</w:t>
      </w:r>
    </w:p>
    <w:p w14:paraId="5FFF6278" w14:textId="77777777" w:rsid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718217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9886CC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3A77FCCD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82A2342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73976C32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07 </w:t>
      </w:r>
      <w:r w:rsidR="00AA0EFD">
        <w:rPr>
          <w:rFonts w:ascii="Times New Roman" w:hAnsi="Times New Roman" w:cs="Times New Roman"/>
          <w:sz w:val="28"/>
          <w:szCs w:val="28"/>
        </w:rPr>
        <w:t>декаб</w:t>
      </w:r>
      <w:r w:rsidRPr="0023447D">
        <w:rPr>
          <w:rFonts w:ascii="Times New Roman" w:hAnsi="Times New Roman" w:cs="Times New Roman"/>
          <w:sz w:val="28"/>
          <w:szCs w:val="28"/>
        </w:rPr>
        <w:t>ря  2013 г. № 716 - п</w:t>
      </w:r>
    </w:p>
    <w:p w14:paraId="131EB679" w14:textId="77777777" w:rsidR="0023447D" w:rsidRDefault="0023447D" w:rsidP="00234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4B009F" w14:textId="77777777"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63A43D" w14:textId="77777777"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DA06EC8" w14:textId="77777777"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</w:t>
      </w:r>
    </w:p>
    <w:p w14:paraId="0EC6D875" w14:textId="77777777"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«Развитие общественного транспорта Палехского муниципального района»</w:t>
      </w:r>
    </w:p>
    <w:p w14:paraId="7D6AC642" w14:textId="77777777"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44D64E" w14:textId="77777777"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DE196B" w14:textId="77777777" w:rsidR="0023447D" w:rsidRPr="00467269" w:rsidRDefault="00467269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447D" w:rsidRPr="00467269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68208B8" w14:textId="77777777" w:rsidR="0023447D" w:rsidRPr="00467269" w:rsidRDefault="0023447D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14:paraId="2595556F" w14:textId="77777777" w:rsidR="0023447D" w:rsidRDefault="0023447D" w:rsidP="00234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23447D" w14:paraId="7BFC2433" w14:textId="77777777" w:rsidTr="005F0DEE">
        <w:tc>
          <w:tcPr>
            <w:tcW w:w="5508" w:type="dxa"/>
            <w:hideMark/>
          </w:tcPr>
          <w:p w14:paraId="6CFB4DF3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hideMark/>
          </w:tcPr>
          <w:p w14:paraId="7FEA602E" w14:textId="77777777"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14:paraId="5D78BD1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14:paraId="51749684" w14:textId="77777777" w:rsidTr="005F0DEE">
        <w:tc>
          <w:tcPr>
            <w:tcW w:w="5508" w:type="dxa"/>
            <w:hideMark/>
          </w:tcPr>
          <w:p w14:paraId="1305C5D8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14:paraId="5F83B91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14:paraId="5B61C94E" w14:textId="77777777" w:rsidR="0023447D" w:rsidRPr="006B337E" w:rsidRDefault="0023447D" w:rsidP="00A340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2014 - 202</w:t>
            </w:r>
            <w:r w:rsidR="00A34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447D" w14:paraId="43CACB10" w14:textId="77777777" w:rsidTr="005F0DEE">
        <w:tc>
          <w:tcPr>
            <w:tcW w:w="5508" w:type="dxa"/>
            <w:hideMark/>
          </w:tcPr>
          <w:p w14:paraId="00BF365A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hideMark/>
          </w:tcPr>
          <w:p w14:paraId="4294B97E" w14:textId="77777777"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14:paraId="5E9CE35A" w14:textId="77777777"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14:paraId="00CAF097" w14:textId="77777777" w:rsidTr="005F0DEE">
        <w:tc>
          <w:tcPr>
            <w:tcW w:w="5508" w:type="dxa"/>
            <w:hideMark/>
          </w:tcPr>
          <w:p w14:paraId="55DCF6B5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hideMark/>
          </w:tcPr>
          <w:p w14:paraId="18F16C0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23447D" w14:paraId="2820B107" w14:textId="77777777" w:rsidTr="005F0DEE">
        <w:tc>
          <w:tcPr>
            <w:tcW w:w="5508" w:type="dxa"/>
            <w:hideMark/>
          </w:tcPr>
          <w:p w14:paraId="047C775F" w14:textId="77777777"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320" w:type="dxa"/>
            <w:hideMark/>
          </w:tcPr>
          <w:p w14:paraId="35FC38E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(управление муниципального хозяйства) </w:t>
            </w:r>
          </w:p>
        </w:tc>
      </w:tr>
      <w:tr w:rsidR="0023447D" w14:paraId="03FF0017" w14:textId="77777777" w:rsidTr="005F0DEE">
        <w:tc>
          <w:tcPr>
            <w:tcW w:w="5508" w:type="dxa"/>
            <w:hideMark/>
          </w:tcPr>
          <w:p w14:paraId="0934145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</w:t>
            </w:r>
          </w:p>
        </w:tc>
        <w:tc>
          <w:tcPr>
            <w:tcW w:w="4320" w:type="dxa"/>
            <w:hideMark/>
          </w:tcPr>
          <w:p w14:paraId="2DFDFDD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хозяйства)</w:t>
            </w:r>
          </w:p>
        </w:tc>
      </w:tr>
      <w:tr w:rsidR="0023447D" w14:paraId="36B9FC5B" w14:textId="77777777" w:rsidTr="005F0DEE">
        <w:tc>
          <w:tcPr>
            <w:tcW w:w="5508" w:type="dxa"/>
            <w:hideMark/>
          </w:tcPr>
          <w:p w14:paraId="68B3189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hideMark/>
          </w:tcPr>
          <w:p w14:paraId="39C264F1" w14:textId="77777777"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1. Сохранение объема пассажирских перевозок на субсидируемых маршрутах.</w:t>
            </w:r>
          </w:p>
          <w:p w14:paraId="71A74B76" w14:textId="77777777" w:rsidR="007E0141" w:rsidRDefault="007E0141" w:rsidP="007E0141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пассажиров и безопасност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A06ECDF" w14:textId="77777777" w:rsidR="007E0141" w:rsidRPr="006B337E" w:rsidRDefault="007E0141" w:rsidP="007E0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  <w:tr w:rsidR="0023447D" w14:paraId="0F143C8A" w14:textId="77777777" w:rsidTr="005F0DEE">
        <w:trPr>
          <w:trHeight w:val="1285"/>
        </w:trPr>
        <w:tc>
          <w:tcPr>
            <w:tcW w:w="5508" w:type="dxa"/>
            <w:hideMark/>
          </w:tcPr>
          <w:p w14:paraId="181304A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Целевые индикаторы (показатели)</w:t>
            </w:r>
          </w:p>
          <w:p w14:paraId="2CA55899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14:paraId="5E44C3B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 Сохранение индекса объема пассажирских перевозок на субсидируемых маршрутах.</w:t>
            </w:r>
          </w:p>
        </w:tc>
      </w:tr>
      <w:tr w:rsidR="0023447D" w14:paraId="7DF735A8" w14:textId="77777777" w:rsidTr="005F0DEE">
        <w:tc>
          <w:tcPr>
            <w:tcW w:w="5508" w:type="dxa"/>
            <w:hideMark/>
          </w:tcPr>
          <w:p w14:paraId="1663287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hideMark/>
          </w:tcPr>
          <w:p w14:paraId="75133444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14:paraId="7CC8FDE6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45C161A8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26CC42AC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52695C2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344BDBB7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5D38C3B6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B2340B"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="00B2340B"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B2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5B8FADA" w14:textId="77777777"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493391"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0D78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7C5FF4" w14:textId="77777777" w:rsidR="000D7849" w:rsidRDefault="00493391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79D68E" w14:textId="77777777" w:rsidR="000D7849" w:rsidRDefault="00493391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B1879">
              <w:rPr>
                <w:rFonts w:ascii="Times New Roman" w:hAnsi="Times New Roman" w:cs="Times New Roman"/>
                <w:sz w:val="28"/>
                <w:szCs w:val="28"/>
              </w:rPr>
              <w:t xml:space="preserve">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F79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28C0EF" w14:textId="77777777" w:rsidR="001F796E" w:rsidRDefault="001F796E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   0,00 руб.</w:t>
            </w:r>
            <w:r w:rsidR="00A340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7E3EE8" w14:textId="77777777" w:rsidR="00A340AA" w:rsidRDefault="00A340AA" w:rsidP="005B1879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2024 - </w:t>
            </w:r>
            <w:r w:rsidR="005B187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0,00 руб.</w:t>
            </w:r>
          </w:p>
          <w:p w14:paraId="234018F5" w14:textId="77777777" w:rsidR="001F796E" w:rsidRPr="006B337E" w:rsidRDefault="001F796E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A3E33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района*:</w:t>
            </w:r>
          </w:p>
          <w:p w14:paraId="3D012A8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70C879F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55FCEB06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62D138CB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0F7CA80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3C45E330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60298473" w14:textId="77777777" w:rsidR="00493391" w:rsidRDefault="00493391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CB0BB7" w14:textId="77777777" w:rsidR="00493391" w:rsidRDefault="00493391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8D4074" w14:textId="77777777" w:rsidR="005B1879" w:rsidRDefault="005B1879" w:rsidP="005B18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EE54DE" w14:textId="77777777" w:rsidR="005B1879" w:rsidRDefault="005B1879" w:rsidP="005B18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   0,00 руб.;</w:t>
            </w:r>
          </w:p>
          <w:p w14:paraId="2A3AA15D" w14:textId="77777777" w:rsidR="005B1879" w:rsidRDefault="005B1879" w:rsidP="005B1879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0,00 руб.</w:t>
            </w:r>
          </w:p>
          <w:p w14:paraId="264D4906" w14:textId="77777777" w:rsidR="001F796E" w:rsidRPr="006B337E" w:rsidRDefault="001F796E" w:rsidP="00DA6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7D" w14:paraId="68249560" w14:textId="77777777" w:rsidTr="005F0DEE">
        <w:tc>
          <w:tcPr>
            <w:tcW w:w="5508" w:type="dxa"/>
            <w:hideMark/>
          </w:tcPr>
          <w:p w14:paraId="0FD25D0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14:paraId="1446A34B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</w:tcPr>
          <w:p w14:paraId="74F32300" w14:textId="77777777" w:rsidR="001022CF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C3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E929E07" w14:textId="77777777" w:rsidR="00221257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маршрутной сети регулярных перевозок пасс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ажиров и багажа в пригородном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>сообщении и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пассажироперевозк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автомобильным транспортом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C54317" w14:textId="77777777" w:rsidR="001022CF" w:rsidRDefault="001022CF" w:rsidP="001022CF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- повысить качество обслуживания пассажиров и безопасность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FABAD50" w14:textId="77777777" w:rsidR="0023447D" w:rsidRPr="006B337E" w:rsidRDefault="001022CF" w:rsidP="001022CF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</w:tbl>
    <w:p w14:paraId="5E83705F" w14:textId="77777777" w:rsidR="00A244FB" w:rsidRDefault="00A244FB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37AC6F3" w14:textId="77777777" w:rsidR="00A244FB" w:rsidRDefault="00A244FB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82F3B55" w14:textId="77777777" w:rsidR="00C701C2" w:rsidRPr="00C701C2" w:rsidRDefault="00C701C2" w:rsidP="00C701C2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69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</w:t>
      </w:r>
    </w:p>
    <w:p w14:paraId="57040AD0" w14:textId="77777777" w:rsidR="00A244FB" w:rsidRPr="00C701C2" w:rsidRDefault="00C701C2" w:rsidP="00C701C2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511FACB9" w14:textId="77777777" w:rsidR="00A244FB" w:rsidRDefault="00A244FB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73202E8" w14:textId="77777777" w:rsidR="00467269" w:rsidRDefault="00467269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4A665FB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В рамках подпрограммы планируется реализация основного мероприятия «Поддержание на достигнутом уровне объема пассажирских перевозок на субсидируемых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маршрутах»</w:t>
      </w:r>
      <w:r w:rsidRPr="00E86C39">
        <w:rPr>
          <w:rFonts w:ascii="Times New Roman" w:hAnsi="Times New Roman" w:cs="Times New Roman"/>
          <w:sz w:val="28"/>
          <w:szCs w:val="28"/>
        </w:rPr>
        <w:t xml:space="preserve">, которое объединяет в себе мероприятия, направленные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Палехского муниципального района </w:t>
      </w:r>
      <w:r w:rsidRPr="00E86C39">
        <w:rPr>
          <w:rFonts w:ascii="Times New Roman" w:hAnsi="Times New Roman" w:cs="Times New Roman"/>
          <w:sz w:val="28"/>
          <w:szCs w:val="28"/>
        </w:rPr>
        <w:t>полномочий в сфере обеспечения транспортного обслуживания, определенных законодательством.</w:t>
      </w:r>
    </w:p>
    <w:p w14:paraId="5EA33702" w14:textId="77777777" w:rsidR="007C4F73" w:rsidRDefault="00467269" w:rsidP="007C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Мероприятие подразумевает</w:t>
      </w:r>
      <w:r w:rsidR="007C4F73">
        <w:rPr>
          <w:rFonts w:ascii="Times New Roman" w:hAnsi="Times New Roman" w:cs="Times New Roman"/>
          <w:sz w:val="28"/>
          <w:szCs w:val="28"/>
        </w:rPr>
        <w:t xml:space="preserve"> </w:t>
      </w:r>
      <w:r w:rsidR="007C4F73" w:rsidRPr="00FC0E8D">
        <w:rPr>
          <w:rFonts w:ascii="Times New Roman" w:hAnsi="Times New Roman" w:cs="Times New Roman"/>
          <w:sz w:val="28"/>
          <w:szCs w:val="28"/>
        </w:rPr>
        <w:t>организаци</w:t>
      </w:r>
      <w:r w:rsidR="007C4F73">
        <w:rPr>
          <w:rFonts w:ascii="Times New Roman" w:hAnsi="Times New Roman" w:cs="Times New Roman"/>
          <w:sz w:val="28"/>
          <w:szCs w:val="28"/>
        </w:rPr>
        <w:t>ю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 перевозок пассажиров автомобильным транспортом в пригородном сообщении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предоставление транспортным компаниям субсидии на возмещение </w:t>
      </w:r>
      <w:r w:rsidR="007C4F73">
        <w:rPr>
          <w:rFonts w:ascii="Times New Roman" w:hAnsi="Times New Roman" w:cs="Times New Roman"/>
          <w:sz w:val="28"/>
          <w:szCs w:val="28"/>
        </w:rPr>
        <w:t xml:space="preserve">потерь и убытков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по осуществлению транспортного обслуживания населения между поселениями в границах муниципального района, обновление парка подвижного состава района. </w:t>
      </w:r>
    </w:p>
    <w:p w14:paraId="368225FD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Реализация мероприятия ежегодно позволит обеспечить </w:t>
      </w:r>
      <w:r w:rsidR="00D712F8">
        <w:rPr>
          <w:rFonts w:ascii="Times New Roman" w:hAnsi="Times New Roman" w:cs="Times New Roman"/>
          <w:sz w:val="28"/>
          <w:szCs w:val="28"/>
        </w:rPr>
        <w:t>86</w:t>
      </w:r>
      <w:r w:rsidRPr="00E86C39">
        <w:rPr>
          <w:rFonts w:ascii="Times New Roman" w:hAnsi="Times New Roman" w:cs="Times New Roman"/>
          <w:sz w:val="28"/>
          <w:szCs w:val="28"/>
        </w:rPr>
        <w:t xml:space="preserve">4 </w:t>
      </w:r>
      <w:r w:rsidR="00D712F8">
        <w:rPr>
          <w:rFonts w:ascii="Times New Roman" w:hAnsi="Times New Roman" w:cs="Times New Roman"/>
          <w:sz w:val="28"/>
          <w:szCs w:val="28"/>
        </w:rPr>
        <w:t>автобусны</w:t>
      </w:r>
      <w:r w:rsidR="007C4F73">
        <w:rPr>
          <w:rFonts w:ascii="Times New Roman" w:hAnsi="Times New Roman" w:cs="Times New Roman"/>
          <w:sz w:val="28"/>
          <w:szCs w:val="28"/>
        </w:rPr>
        <w:t>х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рейс</w:t>
      </w:r>
      <w:r w:rsidR="00D712F8">
        <w:rPr>
          <w:rFonts w:ascii="Times New Roman" w:hAnsi="Times New Roman" w:cs="Times New Roman"/>
          <w:sz w:val="28"/>
          <w:szCs w:val="28"/>
        </w:rPr>
        <w:t>ов</w:t>
      </w:r>
      <w:r w:rsidRPr="00E86C39">
        <w:rPr>
          <w:rFonts w:ascii="Times New Roman" w:hAnsi="Times New Roman" w:cs="Times New Roman"/>
          <w:sz w:val="28"/>
          <w:szCs w:val="28"/>
        </w:rPr>
        <w:t xml:space="preserve">, число перевезенных пассажиров по оценке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712F8">
        <w:rPr>
          <w:rFonts w:ascii="Times New Roman" w:hAnsi="Times New Roman" w:cs="Times New Roman"/>
          <w:sz w:val="28"/>
          <w:szCs w:val="28"/>
        </w:rPr>
        <w:t>38,8</w:t>
      </w:r>
      <w:r w:rsidRPr="00E86C39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Pr="00E86C3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712F8">
        <w:rPr>
          <w:rFonts w:ascii="Times New Roman" w:hAnsi="Times New Roman" w:cs="Times New Roman"/>
          <w:sz w:val="28"/>
          <w:szCs w:val="28"/>
        </w:rPr>
        <w:t>6</w:t>
      </w:r>
      <w:r w:rsidRPr="00E86C3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712F8">
        <w:rPr>
          <w:rFonts w:ascii="Times New Roman" w:hAnsi="Times New Roman" w:cs="Times New Roman"/>
          <w:sz w:val="28"/>
          <w:szCs w:val="28"/>
        </w:rPr>
        <w:t>й</w:t>
      </w:r>
      <w:r w:rsidRPr="00E86C39">
        <w:rPr>
          <w:rFonts w:ascii="Times New Roman" w:hAnsi="Times New Roman" w:cs="Times New Roman"/>
          <w:sz w:val="28"/>
          <w:szCs w:val="28"/>
        </w:rPr>
        <w:t xml:space="preserve"> пригородного </w:t>
      </w:r>
      <w:r w:rsidR="00D712F8">
        <w:rPr>
          <w:rFonts w:ascii="Times New Roman" w:hAnsi="Times New Roman" w:cs="Times New Roman"/>
          <w:sz w:val="28"/>
          <w:szCs w:val="28"/>
        </w:rPr>
        <w:t>автобус</w:t>
      </w:r>
      <w:r w:rsidRPr="00E86C39">
        <w:rPr>
          <w:rFonts w:ascii="Times New Roman" w:hAnsi="Times New Roman" w:cs="Times New Roman"/>
          <w:sz w:val="28"/>
          <w:szCs w:val="28"/>
        </w:rPr>
        <w:t>ного сообщения</w:t>
      </w:r>
      <w:r w:rsidR="00D712F8">
        <w:rPr>
          <w:rFonts w:ascii="Times New Roman" w:hAnsi="Times New Roman" w:cs="Times New Roman"/>
          <w:sz w:val="28"/>
          <w:szCs w:val="28"/>
        </w:rPr>
        <w:t>.</w:t>
      </w:r>
    </w:p>
    <w:p w14:paraId="39F821B8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Срок реализации - 2014 - 20</w:t>
      </w:r>
      <w:r w:rsidR="00D712F8">
        <w:rPr>
          <w:rFonts w:ascii="Times New Roman" w:hAnsi="Times New Roman" w:cs="Times New Roman"/>
          <w:sz w:val="28"/>
          <w:szCs w:val="28"/>
        </w:rPr>
        <w:t>2</w:t>
      </w:r>
      <w:r w:rsidR="005B1879">
        <w:rPr>
          <w:rFonts w:ascii="Times New Roman" w:hAnsi="Times New Roman" w:cs="Times New Roman"/>
          <w:sz w:val="28"/>
          <w:szCs w:val="28"/>
        </w:rPr>
        <w:t>4</w:t>
      </w:r>
      <w:r w:rsidRPr="00E86C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7F325C44" w14:textId="77777777" w:rsidR="00D03657" w:rsidRDefault="00467269" w:rsidP="00624D37">
      <w:pPr>
        <w:pStyle w:val="ConsPlusNormal"/>
        <w:ind w:firstLine="709"/>
        <w:jc w:val="both"/>
        <w:rPr>
          <w:rStyle w:val="43"/>
          <w:rFonts w:ascii="Times New Roman" w:hAnsi="Times New Roman" w:cs="Times New Roman"/>
          <w:bCs w:val="0"/>
          <w:sz w:val="28"/>
          <w:szCs w:val="28"/>
        </w:rPr>
        <w:sectPr w:rsidR="00D03657" w:rsidSect="00A340AA"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1134" w:right="1276" w:bottom="1134" w:left="1559" w:header="0" w:footer="6" w:gutter="0"/>
          <w:cols w:space="720"/>
          <w:noEndnote/>
          <w:docGrid w:linePitch="360"/>
        </w:sectPr>
      </w:pPr>
      <w:r w:rsidRPr="00E86C3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всех мероприятий программы является </w:t>
      </w:r>
      <w:r w:rsidR="00D712F8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 w:rsidRPr="00E86C39">
        <w:rPr>
          <w:rFonts w:ascii="Times New Roman" w:hAnsi="Times New Roman" w:cs="Times New Roman"/>
          <w:sz w:val="28"/>
          <w:szCs w:val="28"/>
        </w:rPr>
        <w:t>. Все мероприятия программы финансируются за счет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ассигнований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бюджета</w:t>
      </w:r>
      <w:r w:rsidR="00D712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6C39">
        <w:rPr>
          <w:rFonts w:ascii="Times New Roman" w:hAnsi="Times New Roman" w:cs="Times New Roman"/>
          <w:sz w:val="28"/>
          <w:szCs w:val="28"/>
        </w:rPr>
        <w:t>, иных источников не предусмотрено.</w:t>
      </w:r>
    </w:p>
    <w:p w14:paraId="4A0AA765" w14:textId="77777777" w:rsidR="00C21724" w:rsidRPr="00C21724" w:rsidRDefault="00C21724" w:rsidP="00C21724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lastRenderedPageBreak/>
        <w:t>Таблица 1. Показатели, характеризующие</w:t>
      </w:r>
      <w:r w:rsidR="00E63DA5">
        <w:rPr>
          <w:rStyle w:val="4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t>транспортное обслуживание</w:t>
      </w:r>
    </w:p>
    <w:p w14:paraId="15C4AFED" w14:textId="77777777" w:rsidR="007C14B0" w:rsidRDefault="007C14B0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053"/>
        <w:gridCol w:w="851"/>
        <w:gridCol w:w="850"/>
        <w:gridCol w:w="851"/>
        <w:gridCol w:w="850"/>
        <w:gridCol w:w="851"/>
        <w:gridCol w:w="931"/>
        <w:gridCol w:w="851"/>
        <w:gridCol w:w="850"/>
        <w:gridCol w:w="851"/>
        <w:gridCol w:w="850"/>
        <w:gridCol w:w="992"/>
      </w:tblGrid>
      <w:tr w:rsidR="005B1879" w:rsidRPr="005B1879" w14:paraId="3B497FFE" w14:textId="77777777" w:rsidTr="005B1879">
        <w:tc>
          <w:tcPr>
            <w:tcW w:w="534" w:type="dxa"/>
            <w:vAlign w:val="center"/>
          </w:tcPr>
          <w:p w14:paraId="359DCF98" w14:textId="77777777" w:rsidR="005B1879" w:rsidRPr="005B1879" w:rsidRDefault="005B1879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85" w:type="dxa"/>
            <w:vAlign w:val="center"/>
          </w:tcPr>
          <w:p w14:paraId="0231D26A" w14:textId="77777777" w:rsidR="005B1879" w:rsidRPr="005B1879" w:rsidRDefault="005B1879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53" w:type="dxa"/>
            <w:vAlign w:val="center"/>
          </w:tcPr>
          <w:p w14:paraId="4C61D7F7" w14:textId="77777777" w:rsidR="005B1879" w:rsidRPr="005B1879" w:rsidRDefault="005B1879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60A7060F" w14:textId="77777777" w:rsidR="005B1879" w:rsidRPr="005B1879" w:rsidRDefault="005B1879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vAlign w:val="center"/>
          </w:tcPr>
          <w:p w14:paraId="02A04A70" w14:textId="77777777" w:rsidR="005B1879" w:rsidRPr="005B1879" w:rsidRDefault="005B1879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vAlign w:val="center"/>
          </w:tcPr>
          <w:p w14:paraId="5A546E1F" w14:textId="77777777" w:rsidR="005B1879" w:rsidRPr="005B1879" w:rsidRDefault="005B1879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14:paraId="74118762" w14:textId="77777777" w:rsidR="005B1879" w:rsidRPr="005B1879" w:rsidRDefault="005B1879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14:paraId="5F83AF90" w14:textId="77777777" w:rsidR="005B1879" w:rsidRPr="005B1879" w:rsidRDefault="005B1879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31" w:type="dxa"/>
            <w:vAlign w:val="center"/>
          </w:tcPr>
          <w:p w14:paraId="59F315FB" w14:textId="77777777" w:rsidR="005B1879" w:rsidRPr="005B1879" w:rsidRDefault="005B1879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14:paraId="5D9F22E3" w14:textId="77777777" w:rsidR="005B1879" w:rsidRPr="005B1879" w:rsidRDefault="005B1879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14:paraId="3D0A3D1A" w14:textId="77777777" w:rsidR="005B1879" w:rsidRPr="005B1879" w:rsidRDefault="005B1879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14:paraId="4CD6D1BB" w14:textId="77777777" w:rsidR="005B1879" w:rsidRPr="005B1879" w:rsidRDefault="005B1879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14:paraId="6838D11E" w14:textId="77777777" w:rsidR="005B1879" w:rsidRPr="005B1879" w:rsidRDefault="005B1879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14:paraId="66BB5219" w14:textId="77777777" w:rsidR="005B1879" w:rsidRPr="005B1879" w:rsidRDefault="005B1879" w:rsidP="005B1879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B1879" w:rsidRPr="005B1879" w14:paraId="3BD471D2" w14:textId="77777777" w:rsidTr="005B1879">
        <w:tc>
          <w:tcPr>
            <w:tcW w:w="534" w:type="dxa"/>
          </w:tcPr>
          <w:p w14:paraId="0DC0173B" w14:textId="77777777" w:rsidR="005B1879" w:rsidRPr="005B1879" w:rsidRDefault="005B1879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14:paraId="1D47F1C0" w14:textId="77777777" w:rsidR="005B1879" w:rsidRPr="005B1879" w:rsidRDefault="005B1879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Общий объем пассажирских перевозок</w:t>
            </w:r>
          </w:p>
        </w:tc>
        <w:tc>
          <w:tcPr>
            <w:tcW w:w="1053" w:type="dxa"/>
            <w:vAlign w:val="center"/>
          </w:tcPr>
          <w:p w14:paraId="6C1218E1" w14:textId="77777777" w:rsidR="005B1879" w:rsidRPr="005B1879" w:rsidRDefault="005B1879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рейсов</w:t>
            </w:r>
          </w:p>
        </w:tc>
        <w:tc>
          <w:tcPr>
            <w:tcW w:w="851" w:type="dxa"/>
            <w:vAlign w:val="center"/>
          </w:tcPr>
          <w:p w14:paraId="0D51708B" w14:textId="77777777" w:rsidR="005B1879" w:rsidRPr="005B1879" w:rsidRDefault="005B1879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  <w:vAlign w:val="center"/>
          </w:tcPr>
          <w:p w14:paraId="08574144" w14:textId="77777777" w:rsidR="005B1879" w:rsidRPr="005B1879" w:rsidRDefault="005B1879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  <w:vAlign w:val="center"/>
          </w:tcPr>
          <w:p w14:paraId="166F8D18" w14:textId="77777777" w:rsidR="005B1879" w:rsidRPr="005B1879" w:rsidRDefault="005B1879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  <w:vAlign w:val="center"/>
          </w:tcPr>
          <w:p w14:paraId="50849ED2" w14:textId="77777777" w:rsidR="005B1879" w:rsidRPr="005B1879" w:rsidRDefault="005B1879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  <w:vAlign w:val="center"/>
          </w:tcPr>
          <w:p w14:paraId="0ACDB49C" w14:textId="77777777" w:rsidR="005B1879" w:rsidRPr="005B1879" w:rsidRDefault="005B1879" w:rsidP="00843454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31" w:type="dxa"/>
            <w:vAlign w:val="center"/>
          </w:tcPr>
          <w:p w14:paraId="109681BE" w14:textId="77777777" w:rsidR="005B1879" w:rsidRPr="005B1879" w:rsidRDefault="005B1879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  <w:vAlign w:val="center"/>
          </w:tcPr>
          <w:p w14:paraId="78FC0AEB" w14:textId="77777777" w:rsidR="005B1879" w:rsidRPr="005B1879" w:rsidRDefault="005B1879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  <w:vAlign w:val="center"/>
          </w:tcPr>
          <w:p w14:paraId="783BE2B6" w14:textId="77777777" w:rsidR="005B1879" w:rsidRPr="005B1879" w:rsidRDefault="005B1879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  <w:vAlign w:val="center"/>
          </w:tcPr>
          <w:p w14:paraId="2C755E5F" w14:textId="77777777" w:rsidR="005B1879" w:rsidRPr="005B1879" w:rsidRDefault="005B1879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  <w:vAlign w:val="center"/>
          </w:tcPr>
          <w:p w14:paraId="2DB23EE6" w14:textId="77777777" w:rsidR="005B1879" w:rsidRPr="005B1879" w:rsidRDefault="005B1879" w:rsidP="009A3C42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2" w:type="dxa"/>
            <w:vAlign w:val="center"/>
          </w:tcPr>
          <w:p w14:paraId="2A23D5F9" w14:textId="77777777" w:rsidR="005B1879" w:rsidRPr="005B1879" w:rsidRDefault="005B1879" w:rsidP="009B48C5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B1879" w:rsidRPr="005B1879" w14:paraId="11041009" w14:textId="77777777" w:rsidTr="005B1879">
        <w:tc>
          <w:tcPr>
            <w:tcW w:w="534" w:type="dxa"/>
          </w:tcPr>
          <w:p w14:paraId="601F6040" w14:textId="77777777" w:rsidR="005B1879" w:rsidRPr="005B1879" w:rsidRDefault="005B1879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14:paraId="2EBC64B9" w14:textId="77777777" w:rsidR="005B1879" w:rsidRPr="005B1879" w:rsidRDefault="005B1879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Объем пассажирских перевозок автомобильным транспортом в пригородном сообщении</w:t>
            </w:r>
          </w:p>
        </w:tc>
        <w:tc>
          <w:tcPr>
            <w:tcW w:w="1053" w:type="dxa"/>
            <w:vAlign w:val="center"/>
          </w:tcPr>
          <w:p w14:paraId="0C70CF26" w14:textId="77777777" w:rsidR="005B1879" w:rsidRPr="005B1879" w:rsidRDefault="005B1879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EC79249" w14:textId="77777777" w:rsidR="005B1879" w:rsidRPr="005B1879" w:rsidRDefault="005B1879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943DE2D" w14:textId="77777777" w:rsidR="005B1879" w:rsidRPr="005B1879" w:rsidRDefault="005B1879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BAF2E27" w14:textId="77777777" w:rsidR="005B1879" w:rsidRPr="005B1879" w:rsidRDefault="005B1879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A8A64C8" w14:textId="77777777" w:rsidR="005B1879" w:rsidRPr="005B1879" w:rsidRDefault="005B1879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A494BF6" w14:textId="77777777" w:rsidR="005B1879" w:rsidRPr="005B1879" w:rsidRDefault="005B1879" w:rsidP="00843454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931" w:type="dxa"/>
            <w:vAlign w:val="center"/>
          </w:tcPr>
          <w:p w14:paraId="58F3E738" w14:textId="77777777" w:rsidR="005B1879" w:rsidRPr="005B1879" w:rsidRDefault="005B1879" w:rsidP="005B1879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1" w:type="dxa"/>
            <w:vAlign w:val="center"/>
          </w:tcPr>
          <w:p w14:paraId="1FFA3ACB" w14:textId="77777777" w:rsidR="005B1879" w:rsidRPr="005B1879" w:rsidRDefault="005B1879" w:rsidP="005B1879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0" w:type="dxa"/>
            <w:vAlign w:val="center"/>
          </w:tcPr>
          <w:p w14:paraId="5DAE435A" w14:textId="77777777" w:rsidR="005B1879" w:rsidRPr="005B1879" w:rsidRDefault="005B1879" w:rsidP="005B1879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1" w:type="dxa"/>
            <w:vAlign w:val="center"/>
          </w:tcPr>
          <w:p w14:paraId="015ACA16" w14:textId="77777777" w:rsidR="005B1879" w:rsidRPr="005B1879" w:rsidRDefault="005B1879" w:rsidP="00D0365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0" w:type="dxa"/>
            <w:vAlign w:val="center"/>
          </w:tcPr>
          <w:p w14:paraId="1307612C" w14:textId="77777777" w:rsidR="005B1879" w:rsidRPr="005B1879" w:rsidRDefault="005B1879" w:rsidP="009A3C42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992" w:type="dxa"/>
            <w:vAlign w:val="center"/>
          </w:tcPr>
          <w:p w14:paraId="1D278AC9" w14:textId="77777777" w:rsidR="005B1879" w:rsidRPr="005B1879" w:rsidRDefault="005B1879" w:rsidP="009B48C5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</w:tr>
    </w:tbl>
    <w:p w14:paraId="63E7DE48" w14:textId="77777777" w:rsidR="003820E7" w:rsidRPr="00521857" w:rsidRDefault="003820E7" w:rsidP="00B27B51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1474A68" w14:textId="77777777"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Сведения ц</w:t>
      </w:r>
      <w:r w:rsidRPr="003157C0">
        <w:rPr>
          <w:rFonts w:ascii="Times New Roman" w:hAnsi="Times New Roman" w:cs="Times New Roman"/>
          <w:b/>
          <w:sz w:val="28"/>
          <w:szCs w:val="28"/>
        </w:rPr>
        <w:t>елевы</w:t>
      </w:r>
      <w:r>
        <w:rPr>
          <w:rFonts w:ascii="Times New Roman" w:hAnsi="Times New Roman" w:cs="Times New Roman"/>
          <w:b/>
          <w:sz w:val="28"/>
          <w:szCs w:val="28"/>
        </w:rPr>
        <w:t>х индикаторах (</w:t>
      </w:r>
      <w:r w:rsidRPr="003157C0">
        <w:rPr>
          <w:rFonts w:ascii="Times New Roman" w:hAnsi="Times New Roman" w:cs="Times New Roman"/>
          <w:b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ях) </w:t>
      </w:r>
    </w:p>
    <w:p w14:paraId="36FE5CA3" w14:textId="77777777"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57349F6C" w14:textId="77777777" w:rsidR="003820E7" w:rsidRPr="003157C0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516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851"/>
        <w:gridCol w:w="992"/>
        <w:gridCol w:w="850"/>
        <w:gridCol w:w="851"/>
        <w:gridCol w:w="850"/>
        <w:gridCol w:w="993"/>
        <w:gridCol w:w="992"/>
        <w:gridCol w:w="992"/>
        <w:gridCol w:w="851"/>
        <w:gridCol w:w="851"/>
        <w:gridCol w:w="851"/>
      </w:tblGrid>
      <w:tr w:rsidR="00EA0FB6" w14:paraId="10C2F7C7" w14:textId="77777777" w:rsidTr="00EA0FB6">
        <w:tc>
          <w:tcPr>
            <w:tcW w:w="567" w:type="dxa"/>
          </w:tcPr>
          <w:p w14:paraId="18D4D3A5" w14:textId="77777777" w:rsidR="00EA0FB6" w:rsidRDefault="00EA0FB6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37C81983" w14:textId="77777777" w:rsidR="00EA0FB6" w:rsidRDefault="00EA0FB6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единица измерения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28795C0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688B473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57F877A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87D3C25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77935C7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010E112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29737D8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E463E2C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7CBFC9E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14:paraId="77A7230B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14:paraId="61F8618B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A0FB6" w14:paraId="5E7EBA39" w14:textId="77777777" w:rsidTr="00EA0FB6">
        <w:tc>
          <w:tcPr>
            <w:tcW w:w="567" w:type="dxa"/>
          </w:tcPr>
          <w:p w14:paraId="22A83E73" w14:textId="77777777" w:rsidR="00EA0FB6" w:rsidRPr="00332DBA" w:rsidRDefault="00EA0FB6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78" w:type="dxa"/>
          </w:tcPr>
          <w:p w14:paraId="2B707B40" w14:textId="77777777" w:rsidR="00EA0FB6" w:rsidRPr="00435AD5" w:rsidRDefault="00EA0FB6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>Поддержание на достигнутом уровне объема пассажирских перевозок на субсидируемых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</w:p>
        </w:tc>
        <w:tc>
          <w:tcPr>
            <w:tcW w:w="851" w:type="dxa"/>
            <w:vAlign w:val="center"/>
          </w:tcPr>
          <w:p w14:paraId="153505F1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31B12A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665E17" w14:textId="77777777" w:rsidR="00EA0FB6" w:rsidRPr="00EA0FB6" w:rsidRDefault="00EA0FB6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49347D49" w14:textId="77777777" w:rsidR="00EA0FB6" w:rsidRPr="00EA0FB6" w:rsidRDefault="00EA0FB6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14:paraId="7DB726B1" w14:textId="77777777" w:rsidR="00EA0FB6" w:rsidRPr="00EA0FB6" w:rsidRDefault="00EA0FB6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765457F2" w14:textId="77777777" w:rsidR="00EA0FB6" w:rsidRPr="00EA0FB6" w:rsidRDefault="00EA0FB6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1CBEE4AA" w14:textId="77777777" w:rsidR="00EA0FB6" w:rsidRPr="00EA0FB6" w:rsidRDefault="00EA0FB6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62570A13" w14:textId="77777777" w:rsidR="00EA0FB6" w:rsidRPr="00EA0FB6" w:rsidRDefault="00EA0FB6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402A5D35" w14:textId="77777777" w:rsidR="00EA0FB6" w:rsidRPr="00EA0FB6" w:rsidRDefault="00EA0FB6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3446A015" w14:textId="77777777" w:rsidR="00EA0FB6" w:rsidRPr="00EA0FB6" w:rsidRDefault="00EA0FB6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147819B4" w14:textId="77777777" w:rsidR="00EA0FB6" w:rsidRPr="00EA0FB6" w:rsidRDefault="00EA0FB6" w:rsidP="00EA0FB6">
            <w:pPr>
              <w:jc w:val="center"/>
              <w:rPr>
                <w:rFonts w:cs="Times New Roman"/>
              </w:rPr>
            </w:pPr>
          </w:p>
        </w:tc>
      </w:tr>
      <w:tr w:rsidR="00EA0FB6" w14:paraId="54988DCE" w14:textId="77777777" w:rsidTr="0013189D">
        <w:tc>
          <w:tcPr>
            <w:tcW w:w="567" w:type="dxa"/>
          </w:tcPr>
          <w:p w14:paraId="3EBB0083" w14:textId="77777777" w:rsidR="00EA0FB6" w:rsidRDefault="00EA0FB6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270F7955" w14:textId="77777777" w:rsidR="00EA0FB6" w:rsidRPr="00DB0CB3" w:rsidRDefault="00EA0FB6" w:rsidP="00892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части затрат, связанных с организацией автобусных перевозок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(тыс. руб.)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7AE8042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C7B174E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939CF12" w14:textId="77777777" w:rsidR="00EA0FB6" w:rsidRPr="00EA0FB6" w:rsidRDefault="00EA0FB6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1104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9C9C72B" w14:textId="77777777" w:rsidR="00EA0FB6" w:rsidRPr="00EA0FB6" w:rsidRDefault="00EA0FB6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1104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CEAB076" w14:textId="77777777" w:rsidR="00EA0FB6" w:rsidRPr="00EA0FB6" w:rsidRDefault="00EA0FB6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1104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628071D0" w14:textId="77777777" w:rsidR="00EA0FB6" w:rsidRPr="00EA0FB6" w:rsidRDefault="00EA0FB6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1104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49B1552" w14:textId="77777777" w:rsidR="00EA0FB6" w:rsidRPr="00EA0FB6" w:rsidRDefault="00EA0FB6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1200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C8DE60B" w14:textId="77777777" w:rsidR="00EA0FB6" w:rsidRPr="00EA0FB6" w:rsidRDefault="00EA0FB6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1200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ABF2C8E" w14:textId="77777777" w:rsidR="00EA0FB6" w:rsidRPr="00EA0FB6" w:rsidRDefault="00EA0FB6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1200</w:t>
            </w:r>
          </w:p>
        </w:tc>
        <w:tc>
          <w:tcPr>
            <w:tcW w:w="851" w:type="dxa"/>
            <w:vAlign w:val="center"/>
          </w:tcPr>
          <w:p w14:paraId="431D2777" w14:textId="77777777" w:rsidR="00EA0FB6" w:rsidRPr="00EA0FB6" w:rsidRDefault="00EA0FB6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1200</w:t>
            </w:r>
          </w:p>
        </w:tc>
        <w:tc>
          <w:tcPr>
            <w:tcW w:w="851" w:type="dxa"/>
            <w:vAlign w:val="center"/>
          </w:tcPr>
          <w:p w14:paraId="507FDEF0" w14:textId="77777777" w:rsidR="00EA0FB6" w:rsidRPr="00EA0FB6" w:rsidRDefault="00EA0FB6" w:rsidP="009B48C5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1200</w:t>
            </w:r>
          </w:p>
        </w:tc>
      </w:tr>
      <w:tr w:rsidR="00EA0FB6" w14:paraId="3593884C" w14:textId="77777777" w:rsidTr="0013189D">
        <w:tc>
          <w:tcPr>
            <w:tcW w:w="567" w:type="dxa"/>
            <w:tcMar>
              <w:left w:w="0" w:type="dxa"/>
              <w:right w:w="0" w:type="dxa"/>
            </w:tcMar>
          </w:tcPr>
          <w:p w14:paraId="7B84F1E5" w14:textId="77777777" w:rsidR="00EA0FB6" w:rsidRDefault="00EA0FB6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8" w:type="dxa"/>
            <w:tcMar>
              <w:left w:w="0" w:type="dxa"/>
              <w:right w:w="0" w:type="dxa"/>
            </w:tcMar>
          </w:tcPr>
          <w:p w14:paraId="3640EB22" w14:textId="77777777" w:rsidR="00EA0FB6" w:rsidRPr="00DB0CB3" w:rsidRDefault="00EA0FB6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Объем пассажирских перевозок автобусным транспортом в пригородном сообщении, рейсов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3894473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413EC75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B6327EF" w14:textId="77777777" w:rsidR="00EA0FB6" w:rsidRPr="00EA0FB6" w:rsidRDefault="00EA0FB6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5FFD729" w14:textId="77777777" w:rsidR="00EA0FB6" w:rsidRPr="00EA0FB6" w:rsidRDefault="00EA0FB6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EE29D8" w14:textId="77777777" w:rsidR="00EA0FB6" w:rsidRPr="00EA0FB6" w:rsidRDefault="00EA0FB6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25C8172A" w14:textId="77777777" w:rsidR="00EA0FB6" w:rsidRPr="00EA0FB6" w:rsidRDefault="00EA0FB6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82D7BFB" w14:textId="77777777" w:rsidR="00EA0FB6" w:rsidRPr="00EA0FB6" w:rsidRDefault="00EA0FB6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3F9F7DE" w14:textId="77777777" w:rsidR="00EA0FB6" w:rsidRPr="00EA0FB6" w:rsidRDefault="00EA0FB6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7A6D584" w14:textId="77777777" w:rsidR="00EA0FB6" w:rsidRPr="00EA0FB6" w:rsidRDefault="00EA0FB6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851" w:type="dxa"/>
            <w:vAlign w:val="center"/>
          </w:tcPr>
          <w:p w14:paraId="165A08F0" w14:textId="77777777" w:rsidR="00EA0FB6" w:rsidRPr="00EA0FB6" w:rsidRDefault="00EA0FB6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851" w:type="dxa"/>
            <w:vAlign w:val="center"/>
          </w:tcPr>
          <w:p w14:paraId="1715ACD1" w14:textId="77777777" w:rsidR="00EA0FB6" w:rsidRPr="00EA0FB6" w:rsidRDefault="00EA0FB6" w:rsidP="009B48C5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864</w:t>
            </w:r>
          </w:p>
        </w:tc>
      </w:tr>
      <w:tr w:rsidR="00EA0FB6" w14:paraId="2FFEFDAB" w14:textId="77777777" w:rsidTr="0013189D">
        <w:tc>
          <w:tcPr>
            <w:tcW w:w="567" w:type="dxa"/>
            <w:tcMar>
              <w:left w:w="0" w:type="dxa"/>
              <w:right w:w="0" w:type="dxa"/>
            </w:tcMar>
          </w:tcPr>
          <w:p w14:paraId="77E09230" w14:textId="77777777" w:rsidR="00EA0FB6" w:rsidRDefault="00EA0FB6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8" w:type="dxa"/>
            <w:tcMar>
              <w:left w:w="0" w:type="dxa"/>
              <w:right w:w="0" w:type="dxa"/>
            </w:tcMar>
          </w:tcPr>
          <w:p w14:paraId="7D553FAF" w14:textId="77777777" w:rsidR="00EA0FB6" w:rsidRPr="00DB0CB3" w:rsidRDefault="00EA0FB6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субсидируемых автобусных маршрутов, единиц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A790D57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101AAAF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7FDBA83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BE9239C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A07E059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1B36BDE1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E1F2AD8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CBB6C99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D41F20A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55EF35E9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54F40209" w14:textId="77777777" w:rsidR="00EA0FB6" w:rsidRPr="00EA0FB6" w:rsidRDefault="00EA0FB6" w:rsidP="009B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0FB6" w:rsidRPr="00935ED3" w14:paraId="49A32851" w14:textId="77777777" w:rsidTr="0013189D">
        <w:tc>
          <w:tcPr>
            <w:tcW w:w="567" w:type="dxa"/>
            <w:tcMar>
              <w:left w:w="0" w:type="dxa"/>
              <w:right w:w="0" w:type="dxa"/>
            </w:tcMar>
          </w:tcPr>
          <w:p w14:paraId="64566043" w14:textId="77777777" w:rsidR="00EA0FB6" w:rsidRDefault="00EA0FB6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78" w:type="dxa"/>
            <w:tcMar>
              <w:left w:w="0" w:type="dxa"/>
              <w:right w:w="0" w:type="dxa"/>
            </w:tcMar>
          </w:tcPr>
          <w:p w14:paraId="60B7CDB1" w14:textId="77777777" w:rsidR="00EA0FB6" w:rsidRPr="00DB0CB3" w:rsidRDefault="00EA0FB6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пассажиров, человек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65AF9F6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B34131A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7CDCA40" w14:textId="77777777" w:rsidR="00EA0FB6" w:rsidRPr="00EA0FB6" w:rsidRDefault="00EA0FB6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CD4D231" w14:textId="77777777" w:rsidR="00EA0FB6" w:rsidRPr="00EA0FB6" w:rsidRDefault="00EA0FB6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B906C94" w14:textId="77777777" w:rsidR="00EA0FB6" w:rsidRPr="00EA0FB6" w:rsidRDefault="00EA0FB6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38800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7EA24E3E" w14:textId="77777777" w:rsidR="00EA0FB6" w:rsidRPr="00EA0FB6" w:rsidRDefault="00EA0FB6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38800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3A0909E" w14:textId="77777777" w:rsidR="00EA0FB6" w:rsidRPr="00EA0FB6" w:rsidRDefault="00EA0FB6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38800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1D8CD0C" w14:textId="77777777" w:rsidR="00EA0FB6" w:rsidRPr="00EA0FB6" w:rsidRDefault="00EA0FB6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53F226B" w14:textId="77777777" w:rsidR="00EA0FB6" w:rsidRPr="00EA0FB6" w:rsidRDefault="00EA0FB6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38800</w:t>
            </w:r>
          </w:p>
        </w:tc>
        <w:tc>
          <w:tcPr>
            <w:tcW w:w="851" w:type="dxa"/>
            <w:vAlign w:val="center"/>
          </w:tcPr>
          <w:p w14:paraId="421853A3" w14:textId="77777777" w:rsidR="00EA0FB6" w:rsidRPr="00EA0FB6" w:rsidRDefault="00EA0FB6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38800</w:t>
            </w:r>
          </w:p>
        </w:tc>
        <w:tc>
          <w:tcPr>
            <w:tcW w:w="851" w:type="dxa"/>
            <w:vAlign w:val="center"/>
          </w:tcPr>
          <w:p w14:paraId="3A4D7C37" w14:textId="77777777" w:rsidR="00EA0FB6" w:rsidRPr="00EA0FB6" w:rsidRDefault="00EA0FB6" w:rsidP="009B48C5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38800</w:t>
            </w:r>
          </w:p>
        </w:tc>
      </w:tr>
    </w:tbl>
    <w:tbl>
      <w:tblPr>
        <w:tblpPr w:leftFromText="180" w:rightFromText="180" w:vertAnchor="page" w:horzAnchor="margin" w:tblpXSpec="center" w:tblpY="2675"/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4"/>
        <w:gridCol w:w="1054"/>
        <w:gridCol w:w="992"/>
        <w:gridCol w:w="992"/>
        <w:gridCol w:w="992"/>
        <w:gridCol w:w="1134"/>
        <w:gridCol w:w="993"/>
        <w:gridCol w:w="1134"/>
        <w:gridCol w:w="992"/>
        <w:gridCol w:w="850"/>
        <w:gridCol w:w="851"/>
        <w:gridCol w:w="851"/>
      </w:tblGrid>
      <w:tr w:rsidR="003C6858" w:rsidRPr="007161BD" w14:paraId="212A1C43" w14:textId="77777777" w:rsidTr="00503231">
        <w:tc>
          <w:tcPr>
            <w:tcW w:w="850" w:type="dxa"/>
          </w:tcPr>
          <w:p w14:paraId="134E7934" w14:textId="77777777" w:rsidR="003C6858" w:rsidRPr="007161BD" w:rsidRDefault="003C6858" w:rsidP="00503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254" w:type="dxa"/>
          </w:tcPr>
          <w:p w14:paraId="448C8832" w14:textId="77777777" w:rsidR="003C6858" w:rsidRPr="007161BD" w:rsidRDefault="003C6858" w:rsidP="00AD0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мероприятия/источник ресурсного обеспечения</w:t>
            </w:r>
          </w:p>
        </w:tc>
        <w:tc>
          <w:tcPr>
            <w:tcW w:w="1054" w:type="dxa"/>
            <w:vAlign w:val="center"/>
          </w:tcPr>
          <w:p w14:paraId="5E51CADE" w14:textId="77777777" w:rsidR="003C6858" w:rsidRPr="003C6858" w:rsidRDefault="003C6858" w:rsidP="00503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5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vAlign w:val="center"/>
          </w:tcPr>
          <w:p w14:paraId="02E08549" w14:textId="77777777" w:rsidR="003C6858" w:rsidRPr="003C6858" w:rsidRDefault="003C6858" w:rsidP="00503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vAlign w:val="center"/>
          </w:tcPr>
          <w:p w14:paraId="7A6604CD" w14:textId="77777777" w:rsidR="003C6858" w:rsidRPr="003C6858" w:rsidRDefault="003C6858" w:rsidP="00503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5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14:paraId="36D33106" w14:textId="77777777" w:rsidR="003C6858" w:rsidRPr="003C6858" w:rsidRDefault="003C6858" w:rsidP="00503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5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14:paraId="5F0C8A05" w14:textId="77777777" w:rsidR="003C6858" w:rsidRPr="003C6858" w:rsidRDefault="003C6858" w:rsidP="00503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5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vAlign w:val="center"/>
          </w:tcPr>
          <w:p w14:paraId="7F17CFA8" w14:textId="77777777" w:rsidR="003C6858" w:rsidRPr="003C6858" w:rsidRDefault="003C6858" w:rsidP="00503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5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6B2C" w14:textId="77777777" w:rsidR="003C6858" w:rsidRPr="003C6858" w:rsidRDefault="003C6858" w:rsidP="00503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5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5CA9" w14:textId="77777777" w:rsidR="003C6858" w:rsidRPr="003C6858" w:rsidRDefault="003C6858" w:rsidP="00503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5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14:paraId="5851ABE4" w14:textId="77777777" w:rsidR="003C6858" w:rsidRPr="003C6858" w:rsidRDefault="003C6858" w:rsidP="00503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14:paraId="503C2444" w14:textId="77777777" w:rsidR="003C6858" w:rsidRPr="003C6858" w:rsidRDefault="003C6858" w:rsidP="00503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14:paraId="2E4827C2" w14:textId="77777777" w:rsidR="003C6858" w:rsidRPr="003C6858" w:rsidRDefault="003C6858" w:rsidP="00503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E0652" w:rsidRPr="007161BD" w14:paraId="31916B81" w14:textId="77777777" w:rsidTr="00503231">
        <w:tc>
          <w:tcPr>
            <w:tcW w:w="5104" w:type="dxa"/>
            <w:gridSpan w:val="2"/>
          </w:tcPr>
          <w:p w14:paraId="678B078F" w14:textId="77777777" w:rsidR="00AE0652" w:rsidRPr="007161BD" w:rsidRDefault="00AE0652" w:rsidP="00AD06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Палехского муниципального района «Развитие общественного транспорта Палехского муниципального района», всего:</w:t>
            </w:r>
          </w:p>
        </w:tc>
        <w:tc>
          <w:tcPr>
            <w:tcW w:w="1054" w:type="dxa"/>
            <w:vAlign w:val="center"/>
          </w:tcPr>
          <w:p w14:paraId="5BADF541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1079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3BA6A591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1104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032A752F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2104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0EDE46D2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1104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04FA95B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1104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0B20C1FB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1104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7D53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916A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3C0969E7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50309710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14:paraId="732019F9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</w:tr>
      <w:tr w:rsidR="00AE0652" w:rsidRPr="007161BD" w14:paraId="426D3AE3" w14:textId="77777777" w:rsidTr="00503231">
        <w:tc>
          <w:tcPr>
            <w:tcW w:w="5104" w:type="dxa"/>
            <w:gridSpan w:val="2"/>
          </w:tcPr>
          <w:p w14:paraId="32D60C0E" w14:textId="77777777" w:rsidR="00AE0652" w:rsidRPr="007161BD" w:rsidRDefault="00AE0652" w:rsidP="00AD06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бюджетные ассигнования</w:t>
            </w:r>
          </w:p>
        </w:tc>
        <w:tc>
          <w:tcPr>
            <w:tcW w:w="1054" w:type="dxa"/>
            <w:vAlign w:val="center"/>
          </w:tcPr>
          <w:p w14:paraId="589946E8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D44CF4">
              <w:rPr>
                <w:rFonts w:ascii="Times New Roman" w:hAnsi="Times New Roman" w:cs="Times New Roman"/>
              </w:rPr>
              <w:t>1079,0</w:t>
            </w:r>
          </w:p>
        </w:tc>
        <w:tc>
          <w:tcPr>
            <w:tcW w:w="992" w:type="dxa"/>
            <w:vAlign w:val="center"/>
          </w:tcPr>
          <w:p w14:paraId="0B42199C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992" w:type="dxa"/>
            <w:vAlign w:val="center"/>
          </w:tcPr>
          <w:p w14:paraId="01DD3BA9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8E0FF9">
              <w:rPr>
                <w:rFonts w:ascii="Times New Roman" w:hAnsi="Times New Roman" w:cs="Times New Roman"/>
              </w:rPr>
              <w:t>2104,0</w:t>
            </w:r>
          </w:p>
        </w:tc>
        <w:tc>
          <w:tcPr>
            <w:tcW w:w="992" w:type="dxa"/>
            <w:vAlign w:val="center"/>
          </w:tcPr>
          <w:p w14:paraId="1F466889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1134" w:type="dxa"/>
            <w:vAlign w:val="center"/>
          </w:tcPr>
          <w:p w14:paraId="6B2514B4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993" w:type="dxa"/>
            <w:vAlign w:val="center"/>
          </w:tcPr>
          <w:p w14:paraId="0898326F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754F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3F40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46AF5523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4F620637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14:paraId="7E955866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</w:tr>
      <w:tr w:rsidR="00AE0652" w:rsidRPr="007161BD" w14:paraId="646595F7" w14:textId="77777777" w:rsidTr="00503231">
        <w:tc>
          <w:tcPr>
            <w:tcW w:w="5104" w:type="dxa"/>
            <w:gridSpan w:val="2"/>
          </w:tcPr>
          <w:p w14:paraId="7378FDCA" w14:textId="77777777" w:rsidR="00AE0652" w:rsidRPr="007161BD" w:rsidRDefault="00AE0652" w:rsidP="00AD06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054" w:type="dxa"/>
            <w:vAlign w:val="center"/>
          </w:tcPr>
          <w:p w14:paraId="03AD1ABC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D44CF4">
              <w:rPr>
                <w:rFonts w:ascii="Times New Roman" w:hAnsi="Times New Roman" w:cs="Times New Roman"/>
              </w:rPr>
              <w:t>1079,0</w:t>
            </w:r>
          </w:p>
        </w:tc>
        <w:tc>
          <w:tcPr>
            <w:tcW w:w="992" w:type="dxa"/>
            <w:vAlign w:val="center"/>
          </w:tcPr>
          <w:p w14:paraId="22E74496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992" w:type="dxa"/>
            <w:vAlign w:val="center"/>
          </w:tcPr>
          <w:p w14:paraId="1D3F015E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8E0FF9">
              <w:rPr>
                <w:rFonts w:ascii="Times New Roman" w:hAnsi="Times New Roman" w:cs="Times New Roman"/>
              </w:rPr>
              <w:t>2104,0</w:t>
            </w:r>
          </w:p>
        </w:tc>
        <w:tc>
          <w:tcPr>
            <w:tcW w:w="992" w:type="dxa"/>
            <w:vAlign w:val="center"/>
          </w:tcPr>
          <w:p w14:paraId="15242295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1134" w:type="dxa"/>
            <w:vAlign w:val="center"/>
          </w:tcPr>
          <w:p w14:paraId="264F60C8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993" w:type="dxa"/>
            <w:vAlign w:val="center"/>
          </w:tcPr>
          <w:p w14:paraId="4E40AA67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11C7" w14:textId="77777777" w:rsidR="00AE0652" w:rsidRDefault="00AE0652" w:rsidP="00503231">
            <w:pPr>
              <w:ind w:firstLine="0"/>
              <w:jc w:val="center"/>
            </w:pPr>
            <w:r w:rsidRPr="003E0B16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C966" w14:textId="77777777" w:rsidR="00AE0652" w:rsidRDefault="00AE0652" w:rsidP="00503231">
            <w:pPr>
              <w:ind w:firstLine="0"/>
              <w:jc w:val="center"/>
            </w:pPr>
            <w:r w:rsidRPr="003E0B16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14:paraId="175F1A2F" w14:textId="77777777" w:rsidR="00AE0652" w:rsidRDefault="00AE0652" w:rsidP="00503231">
            <w:pPr>
              <w:ind w:firstLine="0"/>
              <w:jc w:val="center"/>
            </w:pPr>
            <w:r w:rsidRPr="003E0B16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14:paraId="367C4588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14:paraId="58843EAF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</w:tr>
      <w:tr w:rsidR="00AE0652" w:rsidRPr="007161BD" w14:paraId="6ED8DA5D" w14:textId="77777777" w:rsidTr="00503231">
        <w:tc>
          <w:tcPr>
            <w:tcW w:w="5104" w:type="dxa"/>
            <w:gridSpan w:val="2"/>
          </w:tcPr>
          <w:p w14:paraId="28370F21" w14:textId="77777777" w:rsidR="00AE0652" w:rsidRPr="007161BD" w:rsidRDefault="00AE0652" w:rsidP="00AD06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«Поддержка на достигнутом уровне объема пассажирских перевозок на субсидируемых видах транспорта»</w:t>
            </w:r>
          </w:p>
        </w:tc>
        <w:tc>
          <w:tcPr>
            <w:tcW w:w="1054" w:type="dxa"/>
            <w:vAlign w:val="center"/>
          </w:tcPr>
          <w:p w14:paraId="634C3C21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D44CF4">
              <w:rPr>
                <w:rFonts w:ascii="Times New Roman" w:hAnsi="Times New Roman" w:cs="Times New Roman"/>
              </w:rPr>
              <w:t>1079,0</w:t>
            </w:r>
          </w:p>
        </w:tc>
        <w:tc>
          <w:tcPr>
            <w:tcW w:w="992" w:type="dxa"/>
            <w:vAlign w:val="center"/>
          </w:tcPr>
          <w:p w14:paraId="7EABA157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992" w:type="dxa"/>
            <w:vAlign w:val="center"/>
          </w:tcPr>
          <w:p w14:paraId="19598144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8E0FF9">
              <w:rPr>
                <w:rFonts w:ascii="Times New Roman" w:hAnsi="Times New Roman" w:cs="Times New Roman"/>
              </w:rPr>
              <w:t>2104,0</w:t>
            </w:r>
          </w:p>
        </w:tc>
        <w:tc>
          <w:tcPr>
            <w:tcW w:w="992" w:type="dxa"/>
            <w:vAlign w:val="center"/>
          </w:tcPr>
          <w:p w14:paraId="19C0CE85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1134" w:type="dxa"/>
            <w:vAlign w:val="center"/>
          </w:tcPr>
          <w:p w14:paraId="14BF7C5E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993" w:type="dxa"/>
            <w:vAlign w:val="center"/>
          </w:tcPr>
          <w:p w14:paraId="1112D088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B598" w14:textId="77777777" w:rsidR="00AE0652" w:rsidRDefault="00AE0652" w:rsidP="00503231">
            <w:pPr>
              <w:ind w:firstLine="0"/>
              <w:jc w:val="center"/>
            </w:pPr>
            <w:r w:rsidRPr="003E0B16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46EF" w14:textId="77777777" w:rsidR="00AE0652" w:rsidRDefault="00AE0652" w:rsidP="00503231">
            <w:pPr>
              <w:ind w:firstLine="0"/>
              <w:jc w:val="center"/>
            </w:pPr>
            <w:r w:rsidRPr="003E0B16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14:paraId="150B19F1" w14:textId="77777777" w:rsidR="00AE0652" w:rsidRDefault="00AE0652" w:rsidP="00503231">
            <w:pPr>
              <w:ind w:firstLine="0"/>
              <w:jc w:val="center"/>
            </w:pPr>
            <w:r w:rsidRPr="003E0B16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14:paraId="65EEE13B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14:paraId="1843747F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</w:tr>
      <w:tr w:rsidR="00AE0652" w:rsidRPr="007161BD" w14:paraId="17E4284B" w14:textId="77777777" w:rsidTr="00503231">
        <w:tc>
          <w:tcPr>
            <w:tcW w:w="5104" w:type="dxa"/>
            <w:gridSpan w:val="2"/>
          </w:tcPr>
          <w:p w14:paraId="103E24C3" w14:textId="77777777" w:rsidR="00AE0652" w:rsidRPr="007161BD" w:rsidRDefault="00AE0652" w:rsidP="00AD06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 xml:space="preserve">1. Субсидия на возмещение части затрат, связанных с организацией пассажирских перевозок в границах муниципального района (Иные бюджетные ассигнования) </w:t>
            </w:r>
          </w:p>
        </w:tc>
        <w:tc>
          <w:tcPr>
            <w:tcW w:w="1054" w:type="dxa"/>
            <w:vAlign w:val="center"/>
          </w:tcPr>
          <w:p w14:paraId="3B1513CC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B737F7">
              <w:rPr>
                <w:rFonts w:ascii="Times New Roman" w:hAnsi="Times New Roman" w:cs="Times New Roman"/>
              </w:rPr>
              <w:t>1079,0</w:t>
            </w:r>
          </w:p>
        </w:tc>
        <w:tc>
          <w:tcPr>
            <w:tcW w:w="992" w:type="dxa"/>
            <w:vAlign w:val="center"/>
          </w:tcPr>
          <w:p w14:paraId="32A55379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992" w:type="dxa"/>
            <w:vAlign w:val="center"/>
          </w:tcPr>
          <w:p w14:paraId="0B80250C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8E0FF9">
              <w:rPr>
                <w:rFonts w:ascii="Times New Roman" w:hAnsi="Times New Roman" w:cs="Times New Roman"/>
              </w:rPr>
              <w:t>2104,0</w:t>
            </w:r>
          </w:p>
        </w:tc>
        <w:tc>
          <w:tcPr>
            <w:tcW w:w="992" w:type="dxa"/>
            <w:vAlign w:val="center"/>
          </w:tcPr>
          <w:p w14:paraId="4E19F9E7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1134" w:type="dxa"/>
            <w:vAlign w:val="center"/>
          </w:tcPr>
          <w:p w14:paraId="5594E3C4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993" w:type="dxa"/>
            <w:vAlign w:val="center"/>
          </w:tcPr>
          <w:p w14:paraId="4BF2AFAB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A0851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D310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14:paraId="7806B2CC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14:paraId="34063FD6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14:paraId="6ECBB4CE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</w:tr>
      <w:tr w:rsidR="00AE0652" w:rsidRPr="007161BD" w14:paraId="3A526B4A" w14:textId="77777777" w:rsidTr="00503231">
        <w:tc>
          <w:tcPr>
            <w:tcW w:w="5104" w:type="dxa"/>
            <w:gridSpan w:val="2"/>
          </w:tcPr>
          <w:p w14:paraId="26EA76A0" w14:textId="77777777" w:rsidR="00AE0652" w:rsidRPr="007161BD" w:rsidRDefault="00AE0652" w:rsidP="00AD06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- бюджетные ассигнования</w:t>
            </w:r>
          </w:p>
        </w:tc>
        <w:tc>
          <w:tcPr>
            <w:tcW w:w="1054" w:type="dxa"/>
            <w:vAlign w:val="center"/>
          </w:tcPr>
          <w:p w14:paraId="0BD5A681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B737F7">
              <w:rPr>
                <w:rFonts w:ascii="Times New Roman" w:hAnsi="Times New Roman" w:cs="Times New Roman"/>
              </w:rPr>
              <w:t>079,0</w:t>
            </w:r>
          </w:p>
        </w:tc>
        <w:tc>
          <w:tcPr>
            <w:tcW w:w="992" w:type="dxa"/>
            <w:vAlign w:val="center"/>
          </w:tcPr>
          <w:p w14:paraId="1E615631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992" w:type="dxa"/>
            <w:vAlign w:val="center"/>
          </w:tcPr>
          <w:p w14:paraId="1734598A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8E0FF9">
              <w:rPr>
                <w:rFonts w:ascii="Times New Roman" w:hAnsi="Times New Roman" w:cs="Times New Roman"/>
              </w:rPr>
              <w:t>2104,0</w:t>
            </w:r>
          </w:p>
        </w:tc>
        <w:tc>
          <w:tcPr>
            <w:tcW w:w="992" w:type="dxa"/>
            <w:vAlign w:val="center"/>
          </w:tcPr>
          <w:p w14:paraId="4E5BBE67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1134" w:type="dxa"/>
            <w:vAlign w:val="center"/>
          </w:tcPr>
          <w:p w14:paraId="30A442E5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993" w:type="dxa"/>
            <w:vAlign w:val="center"/>
          </w:tcPr>
          <w:p w14:paraId="28A71DFD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41BC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A66E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14:paraId="65F1C1B2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14:paraId="06A0ADB2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14:paraId="5D344BF2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</w:tr>
      <w:tr w:rsidR="00AE0652" w:rsidRPr="007161BD" w14:paraId="035AADE9" w14:textId="77777777" w:rsidTr="00503231">
        <w:tc>
          <w:tcPr>
            <w:tcW w:w="5104" w:type="dxa"/>
            <w:gridSpan w:val="2"/>
          </w:tcPr>
          <w:p w14:paraId="06EAD0B3" w14:textId="77777777" w:rsidR="00AE0652" w:rsidRPr="007161BD" w:rsidRDefault="00AE0652" w:rsidP="00AD06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054" w:type="dxa"/>
            <w:vAlign w:val="center"/>
          </w:tcPr>
          <w:p w14:paraId="79551C32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B737F7">
              <w:rPr>
                <w:rFonts w:ascii="Times New Roman" w:hAnsi="Times New Roman" w:cs="Times New Roman"/>
              </w:rPr>
              <w:t>1079,0</w:t>
            </w:r>
          </w:p>
        </w:tc>
        <w:tc>
          <w:tcPr>
            <w:tcW w:w="992" w:type="dxa"/>
            <w:vAlign w:val="center"/>
          </w:tcPr>
          <w:p w14:paraId="51279AB5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992" w:type="dxa"/>
            <w:vAlign w:val="center"/>
          </w:tcPr>
          <w:p w14:paraId="7766E4FF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8E0FF9">
              <w:rPr>
                <w:rFonts w:ascii="Times New Roman" w:hAnsi="Times New Roman" w:cs="Times New Roman"/>
              </w:rPr>
              <w:t>2104,0</w:t>
            </w:r>
          </w:p>
        </w:tc>
        <w:tc>
          <w:tcPr>
            <w:tcW w:w="992" w:type="dxa"/>
            <w:vAlign w:val="center"/>
          </w:tcPr>
          <w:p w14:paraId="416C0346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1134" w:type="dxa"/>
            <w:vAlign w:val="center"/>
          </w:tcPr>
          <w:p w14:paraId="67C658FD" w14:textId="77777777" w:rsidR="00AE0652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0652"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993" w:type="dxa"/>
            <w:vAlign w:val="center"/>
          </w:tcPr>
          <w:p w14:paraId="3F50C378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991B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515C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14:paraId="38632B3C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14:paraId="4F7E7D74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14:paraId="429FB11E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</w:tr>
      <w:tr w:rsidR="003C6858" w:rsidRPr="007161BD" w14:paraId="1908D3C5" w14:textId="77777777" w:rsidTr="00503231">
        <w:tc>
          <w:tcPr>
            <w:tcW w:w="850" w:type="dxa"/>
          </w:tcPr>
          <w:p w14:paraId="48CE673C" w14:textId="77777777" w:rsidR="003C6858" w:rsidRPr="007161BD" w:rsidRDefault="003C6858" w:rsidP="00503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254" w:type="dxa"/>
          </w:tcPr>
          <w:p w14:paraId="315B4D5A" w14:textId="77777777" w:rsidR="003C6858" w:rsidRPr="007161BD" w:rsidRDefault="003C6858" w:rsidP="00AD06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Ассигнования на обновление парка подвижного состава автобусных перевозок района</w:t>
            </w:r>
          </w:p>
        </w:tc>
        <w:tc>
          <w:tcPr>
            <w:tcW w:w="1054" w:type="dxa"/>
            <w:vAlign w:val="center"/>
          </w:tcPr>
          <w:p w14:paraId="16B34665" w14:textId="77777777" w:rsidR="003C6858" w:rsidRPr="003C6858" w:rsidRDefault="003C6858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76A05C37" w14:textId="77777777" w:rsidR="003C6858" w:rsidRPr="003C6858" w:rsidRDefault="003C6858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00FEADC9" w14:textId="77777777" w:rsidR="003C6858" w:rsidRPr="003C6858" w:rsidRDefault="003C6858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1000000</w:t>
            </w:r>
          </w:p>
        </w:tc>
        <w:tc>
          <w:tcPr>
            <w:tcW w:w="992" w:type="dxa"/>
            <w:vAlign w:val="center"/>
          </w:tcPr>
          <w:p w14:paraId="455D989D" w14:textId="77777777" w:rsidR="003C6858" w:rsidRPr="003C6858" w:rsidRDefault="003C6858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14:paraId="32B49967" w14:textId="77777777" w:rsidR="003C6858" w:rsidRPr="003C6858" w:rsidRDefault="003C6858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14:paraId="556DC59B" w14:textId="77777777" w:rsidR="003C6858" w:rsidRPr="003C6858" w:rsidRDefault="003C6858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A632" w14:textId="77777777" w:rsidR="003C6858" w:rsidRPr="003C6858" w:rsidRDefault="003C6858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B2AA" w14:textId="77777777" w:rsidR="003C6858" w:rsidRPr="003C6858" w:rsidRDefault="003C6858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14:paraId="6249102D" w14:textId="77777777" w:rsidR="003C6858" w:rsidRPr="003C6858" w:rsidRDefault="003C6858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14:paraId="27FE8842" w14:textId="77777777" w:rsidR="003C6858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6858" w:rsidRPr="00A043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14:paraId="6ABE13C1" w14:textId="77777777" w:rsidR="003C6858" w:rsidRDefault="00503231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6858" w:rsidRPr="00A043D9">
              <w:rPr>
                <w:rFonts w:ascii="Times New Roman" w:hAnsi="Times New Roman" w:cs="Times New Roman"/>
              </w:rPr>
              <w:t>0,00</w:t>
            </w:r>
          </w:p>
        </w:tc>
      </w:tr>
      <w:tr w:rsidR="00AE0652" w:rsidRPr="007161BD" w14:paraId="7E73A118" w14:textId="77777777" w:rsidTr="00503231">
        <w:tc>
          <w:tcPr>
            <w:tcW w:w="5104" w:type="dxa"/>
            <w:gridSpan w:val="2"/>
          </w:tcPr>
          <w:p w14:paraId="02B0DB53" w14:textId="77777777" w:rsidR="00AE0652" w:rsidRPr="007161BD" w:rsidRDefault="00AE0652" w:rsidP="00AD06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 xml:space="preserve">2. Выполнение работ, связанных с осуществлением регулярных перевозок по </w:t>
            </w:r>
            <w:r w:rsidRPr="007161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регулируемым тарифам на муниципал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ных маршрутах между населенными пунктами поселений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4" w:type="dxa"/>
            <w:vAlign w:val="center"/>
          </w:tcPr>
          <w:p w14:paraId="55DABFD1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14:paraId="43FD8567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6FF38E0B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6D9D1CBA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14:paraId="3F63F897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14:paraId="79449DC8" w14:textId="77777777" w:rsidR="00AE0652" w:rsidRDefault="00AE0652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F532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5C99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6FF946D3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491F0669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14:paraId="4645CA6D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</w:tr>
      <w:tr w:rsidR="00AE0652" w:rsidRPr="007161BD" w14:paraId="27BAD8D0" w14:textId="77777777" w:rsidTr="00503231">
        <w:tc>
          <w:tcPr>
            <w:tcW w:w="5104" w:type="dxa"/>
            <w:gridSpan w:val="2"/>
          </w:tcPr>
          <w:p w14:paraId="34F80C55" w14:textId="77777777" w:rsidR="00AE0652" w:rsidRPr="007161BD" w:rsidRDefault="00AE0652" w:rsidP="00AD06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- бюджетные ассигнования</w:t>
            </w:r>
          </w:p>
        </w:tc>
        <w:tc>
          <w:tcPr>
            <w:tcW w:w="1054" w:type="dxa"/>
            <w:vAlign w:val="center"/>
          </w:tcPr>
          <w:p w14:paraId="2AFDE109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68AEED09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19C85926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3610C958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14:paraId="3D08F3D6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14:paraId="1B7F1B6E" w14:textId="77777777" w:rsidR="00AE0652" w:rsidRDefault="00AE0652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17C2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74A5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70DFD1DA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</w:rPr>
              <w:t>,</w:t>
            </w:r>
            <w:r w:rsidRPr="003C68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55829852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14:paraId="0E1A7302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</w:tr>
      <w:tr w:rsidR="00AE0652" w:rsidRPr="007161BD" w14:paraId="25837661" w14:textId="77777777" w:rsidTr="00503231">
        <w:tc>
          <w:tcPr>
            <w:tcW w:w="5104" w:type="dxa"/>
            <w:gridSpan w:val="2"/>
          </w:tcPr>
          <w:p w14:paraId="461C692C" w14:textId="77777777" w:rsidR="00AE0652" w:rsidRPr="007161BD" w:rsidRDefault="00AE0652" w:rsidP="00AD06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1BD">
              <w:rPr>
                <w:rFonts w:ascii="Times New Roman" w:hAnsi="Times New Roman" w:cs="Times New Roman"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054" w:type="dxa"/>
            <w:vAlign w:val="center"/>
          </w:tcPr>
          <w:p w14:paraId="4AFB8D02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2F5D5F44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2C1C8FDE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5EC7FB28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14:paraId="38FB209F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14:paraId="151F4D9B" w14:textId="77777777" w:rsidR="00AE0652" w:rsidRDefault="00AE0652" w:rsidP="0050323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55AF2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0DE9D" w14:textId="77777777" w:rsidR="00AE0652" w:rsidRDefault="00AE0652" w:rsidP="00503231">
            <w:pPr>
              <w:ind w:firstLine="0"/>
              <w:jc w:val="center"/>
            </w:pPr>
            <w:r w:rsidRPr="003E0B16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2CC9" w14:textId="77777777" w:rsidR="00AE0652" w:rsidRDefault="00AE0652" w:rsidP="00503231">
            <w:pPr>
              <w:ind w:firstLine="0"/>
              <w:jc w:val="center"/>
            </w:pPr>
            <w:r w:rsidRPr="003E0B16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</w:tcPr>
          <w:p w14:paraId="62580FAE" w14:textId="77777777" w:rsidR="00AE0652" w:rsidRDefault="00AE0652" w:rsidP="00503231">
            <w:pPr>
              <w:ind w:firstLine="0"/>
              <w:jc w:val="center"/>
            </w:pPr>
            <w:r w:rsidRPr="003E0B16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vAlign w:val="center"/>
          </w:tcPr>
          <w:p w14:paraId="675E7F5E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14:paraId="2F492E56" w14:textId="77777777" w:rsidR="00AE0652" w:rsidRPr="003C6858" w:rsidRDefault="00AE0652" w:rsidP="005032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6858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F61389C" w14:textId="77777777" w:rsidR="00935ED3" w:rsidRDefault="00935ED3" w:rsidP="00935E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C59C8E" w14:textId="77777777" w:rsidR="00935ED3" w:rsidRPr="00935ED3" w:rsidRDefault="00935ED3" w:rsidP="00935ED3"/>
    <w:p w14:paraId="2B13ABEF" w14:textId="77777777" w:rsidR="00935ED3" w:rsidRPr="003C542C" w:rsidRDefault="00935ED3" w:rsidP="00935E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3C542C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  <w:r w:rsidR="00503231">
        <w:rPr>
          <w:rFonts w:ascii="Times New Roman" w:hAnsi="Times New Roman" w:cs="Times New Roman"/>
          <w:b/>
          <w:sz w:val="28"/>
          <w:szCs w:val="28"/>
        </w:rPr>
        <w:t xml:space="preserve"> (тысяч рублей)</w:t>
      </w:r>
    </w:p>
    <w:p w14:paraId="2CB7BA14" w14:textId="77777777" w:rsidR="00935ED3" w:rsidRPr="00FC0E8D" w:rsidRDefault="00935ED3" w:rsidP="00935ED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F6A6B55" w14:textId="77777777" w:rsidR="0007295B" w:rsidRPr="00935ED3" w:rsidRDefault="0007295B" w:rsidP="00935ED3">
      <w:pPr>
        <w:tabs>
          <w:tab w:val="left" w:pos="2214"/>
        </w:tabs>
      </w:pPr>
    </w:p>
    <w:sectPr w:rsidR="0007295B" w:rsidRPr="00935ED3" w:rsidSect="00AB25D2">
      <w:pgSz w:w="16837" w:h="11905" w:orient="landscape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AE58" w14:textId="77777777" w:rsidR="009961E0" w:rsidRDefault="009961E0">
      <w:r>
        <w:separator/>
      </w:r>
    </w:p>
  </w:endnote>
  <w:endnote w:type="continuationSeparator" w:id="0">
    <w:p w14:paraId="44D099CC" w14:textId="77777777" w:rsidR="009961E0" w:rsidRDefault="0099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E4EE" w14:textId="77777777" w:rsidR="00FA3E51" w:rsidRDefault="00FA3E51">
    <w:pPr>
      <w:pStyle w:val="a5"/>
      <w:framePr w:w="11904" w:h="120" w:wrap="none" w:vAnchor="text" w:hAnchor="page" w:x="1" w:y="-839"/>
      <w:shd w:val="clear" w:color="auto" w:fill="auto"/>
      <w:ind w:left="1094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7AA8" w14:textId="77777777" w:rsidR="00FA3E51" w:rsidRDefault="00FA3E51">
    <w:pPr>
      <w:pStyle w:val="a5"/>
      <w:framePr w:w="12504" w:h="120" w:wrap="none" w:vAnchor="text" w:hAnchor="page" w:x="1" w:y="-839"/>
      <w:shd w:val="clear" w:color="auto" w:fill="auto"/>
      <w:ind w:left="10853"/>
    </w:pPr>
    <w:r>
      <w:fldChar w:fldCharType="begin"/>
    </w:r>
    <w:r>
      <w:instrText xml:space="preserve"> PAGE \* MERGEFORMAT </w:instrText>
    </w:r>
    <w:r>
      <w:fldChar w:fldCharType="separate"/>
    </w:r>
    <w:r w:rsidR="00E61273" w:rsidRPr="00E61273">
      <w:rPr>
        <w:rStyle w:val="Gungsuh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D1BF" w14:textId="77777777" w:rsidR="009961E0" w:rsidRDefault="009961E0">
      <w:r>
        <w:separator/>
      </w:r>
    </w:p>
  </w:footnote>
  <w:footnote w:type="continuationSeparator" w:id="0">
    <w:p w14:paraId="241022DA" w14:textId="77777777" w:rsidR="009961E0" w:rsidRDefault="00996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DC71" w14:textId="77777777"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(V распр.), применяются следующие критерии приоритетности</w:t>
    </w:r>
  </w:p>
  <w:p w14:paraId="066599C5" w14:textId="77777777"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предоставления распределяемых Субсидий:</w:t>
    </w:r>
  </w:p>
  <w:p w14:paraId="02C8CF52" w14:textId="77777777" w:rsidR="00FA3E51" w:rsidRDefault="00FA3E51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8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bullet"/>
      <w:lvlText w:val="V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7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000001F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B6463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0A24DEB"/>
    <w:multiLevelType w:val="hybridMultilevel"/>
    <w:tmpl w:val="FFFFFFFF"/>
    <w:lvl w:ilvl="0" w:tplc="89F4CDB0">
      <w:start w:val="2014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F50797"/>
    <w:multiLevelType w:val="multilevel"/>
    <w:tmpl w:val="FFFFFFFF"/>
    <w:lvl w:ilvl="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9" w15:restartNumberingAfterBreak="0">
    <w:nsid w:val="24406FDF"/>
    <w:multiLevelType w:val="hybridMultilevel"/>
    <w:tmpl w:val="FFFFFFFF"/>
    <w:lvl w:ilvl="0" w:tplc="14B6F65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41D6C75"/>
    <w:multiLevelType w:val="hybridMultilevel"/>
    <w:tmpl w:val="FFFFFFFF"/>
    <w:lvl w:ilvl="0" w:tplc="4614C55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8E603D0"/>
    <w:multiLevelType w:val="hybridMultilevel"/>
    <w:tmpl w:val="FFFFFFFF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2" w15:restartNumberingAfterBreak="0">
    <w:nsid w:val="43514ED1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70E2B38"/>
    <w:multiLevelType w:val="hybridMultilevel"/>
    <w:tmpl w:val="FFFFFFFF"/>
    <w:lvl w:ilvl="0" w:tplc="6EE830DA">
      <w:start w:val="1"/>
      <w:numFmt w:val="decimal"/>
      <w:lvlText w:val="%1."/>
      <w:lvlJc w:val="left"/>
      <w:pPr>
        <w:ind w:left="171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E8909A6"/>
    <w:multiLevelType w:val="hybridMultilevel"/>
    <w:tmpl w:val="FFFFFFFF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5" w15:restartNumberingAfterBreak="0">
    <w:nsid w:val="5EC319D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5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 w16cid:durableId="1015503041">
    <w:abstractNumId w:val="0"/>
  </w:num>
  <w:num w:numId="2" w16cid:durableId="576936446">
    <w:abstractNumId w:val="1"/>
  </w:num>
  <w:num w:numId="3" w16cid:durableId="979916620">
    <w:abstractNumId w:val="2"/>
  </w:num>
  <w:num w:numId="4" w16cid:durableId="1391077331">
    <w:abstractNumId w:val="3"/>
  </w:num>
  <w:num w:numId="5" w16cid:durableId="79718303">
    <w:abstractNumId w:val="4"/>
  </w:num>
  <w:num w:numId="6" w16cid:durableId="2038001435">
    <w:abstractNumId w:val="5"/>
  </w:num>
  <w:num w:numId="7" w16cid:durableId="892498733">
    <w:abstractNumId w:val="6"/>
  </w:num>
  <w:num w:numId="8" w16cid:durableId="1265042845">
    <w:abstractNumId w:val="7"/>
  </w:num>
  <w:num w:numId="9" w16cid:durableId="1962959881">
    <w:abstractNumId w:val="8"/>
  </w:num>
  <w:num w:numId="10" w16cid:durableId="199435643">
    <w:abstractNumId w:val="9"/>
  </w:num>
  <w:num w:numId="11" w16cid:durableId="238907021">
    <w:abstractNumId w:val="10"/>
  </w:num>
  <w:num w:numId="12" w16cid:durableId="1537234891">
    <w:abstractNumId w:val="11"/>
  </w:num>
  <w:num w:numId="13" w16cid:durableId="1309897457">
    <w:abstractNumId w:val="12"/>
  </w:num>
  <w:num w:numId="14" w16cid:durableId="1215511025">
    <w:abstractNumId w:val="13"/>
  </w:num>
  <w:num w:numId="15" w16cid:durableId="277104713">
    <w:abstractNumId w:val="14"/>
  </w:num>
  <w:num w:numId="16" w16cid:durableId="1723820179">
    <w:abstractNumId w:val="15"/>
  </w:num>
  <w:num w:numId="17" w16cid:durableId="460467043">
    <w:abstractNumId w:val="24"/>
  </w:num>
  <w:num w:numId="18" w16cid:durableId="1123579872">
    <w:abstractNumId w:val="21"/>
  </w:num>
  <w:num w:numId="19" w16cid:durableId="265112807">
    <w:abstractNumId w:val="25"/>
  </w:num>
  <w:num w:numId="20" w16cid:durableId="2110082010">
    <w:abstractNumId w:val="18"/>
  </w:num>
  <w:num w:numId="21" w16cid:durableId="562178782">
    <w:abstractNumId w:val="16"/>
  </w:num>
  <w:num w:numId="22" w16cid:durableId="1032153600">
    <w:abstractNumId w:val="23"/>
  </w:num>
  <w:num w:numId="23" w16cid:durableId="1176729663">
    <w:abstractNumId w:val="17"/>
  </w:num>
  <w:num w:numId="24" w16cid:durableId="1673025123">
    <w:abstractNumId w:val="20"/>
  </w:num>
  <w:num w:numId="25" w16cid:durableId="1647782553">
    <w:abstractNumId w:val="22"/>
  </w:num>
  <w:num w:numId="26" w16cid:durableId="16492870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9"/>
    <w:rsid w:val="00003AA1"/>
    <w:rsid w:val="00005B99"/>
    <w:rsid w:val="000064FE"/>
    <w:rsid w:val="0001108F"/>
    <w:rsid w:val="00012596"/>
    <w:rsid w:val="000131FE"/>
    <w:rsid w:val="00017ED4"/>
    <w:rsid w:val="00034813"/>
    <w:rsid w:val="00051048"/>
    <w:rsid w:val="000712E4"/>
    <w:rsid w:val="0007295B"/>
    <w:rsid w:val="00077C3E"/>
    <w:rsid w:val="00090418"/>
    <w:rsid w:val="00095193"/>
    <w:rsid w:val="00095368"/>
    <w:rsid w:val="000954FF"/>
    <w:rsid w:val="000B23E6"/>
    <w:rsid w:val="000B3254"/>
    <w:rsid w:val="000B3617"/>
    <w:rsid w:val="000C35E2"/>
    <w:rsid w:val="000C36D2"/>
    <w:rsid w:val="000C4F3C"/>
    <w:rsid w:val="000C6032"/>
    <w:rsid w:val="000D0E43"/>
    <w:rsid w:val="000D26C0"/>
    <w:rsid w:val="000D76F5"/>
    <w:rsid w:val="000D7849"/>
    <w:rsid w:val="000E2557"/>
    <w:rsid w:val="000E77FE"/>
    <w:rsid w:val="000F1065"/>
    <w:rsid w:val="000F239E"/>
    <w:rsid w:val="000F497E"/>
    <w:rsid w:val="000F6A4A"/>
    <w:rsid w:val="000F6FFA"/>
    <w:rsid w:val="001022CF"/>
    <w:rsid w:val="00104368"/>
    <w:rsid w:val="00104C45"/>
    <w:rsid w:val="0011198D"/>
    <w:rsid w:val="001120B1"/>
    <w:rsid w:val="00120A1E"/>
    <w:rsid w:val="0012287C"/>
    <w:rsid w:val="00126B2B"/>
    <w:rsid w:val="0013189D"/>
    <w:rsid w:val="0013575A"/>
    <w:rsid w:val="001455DB"/>
    <w:rsid w:val="001547F8"/>
    <w:rsid w:val="001622AF"/>
    <w:rsid w:val="001676FC"/>
    <w:rsid w:val="00171BE5"/>
    <w:rsid w:val="0017225C"/>
    <w:rsid w:val="001738E9"/>
    <w:rsid w:val="00174BAF"/>
    <w:rsid w:val="001750CC"/>
    <w:rsid w:val="0018602F"/>
    <w:rsid w:val="001949E1"/>
    <w:rsid w:val="001A0C83"/>
    <w:rsid w:val="001B0930"/>
    <w:rsid w:val="001C0965"/>
    <w:rsid w:val="001C2AB5"/>
    <w:rsid w:val="001F42C0"/>
    <w:rsid w:val="001F4A35"/>
    <w:rsid w:val="001F796E"/>
    <w:rsid w:val="002032F4"/>
    <w:rsid w:val="00213DD7"/>
    <w:rsid w:val="00221257"/>
    <w:rsid w:val="0022677A"/>
    <w:rsid w:val="00227255"/>
    <w:rsid w:val="002279D3"/>
    <w:rsid w:val="0023216E"/>
    <w:rsid w:val="00232871"/>
    <w:rsid w:val="00233A5F"/>
    <w:rsid w:val="0023447D"/>
    <w:rsid w:val="00245905"/>
    <w:rsid w:val="00247C30"/>
    <w:rsid w:val="0025468F"/>
    <w:rsid w:val="00255AF2"/>
    <w:rsid w:val="00255C1F"/>
    <w:rsid w:val="00264D08"/>
    <w:rsid w:val="0027385D"/>
    <w:rsid w:val="00273983"/>
    <w:rsid w:val="00280D70"/>
    <w:rsid w:val="0029166E"/>
    <w:rsid w:val="002A3C92"/>
    <w:rsid w:val="002B437C"/>
    <w:rsid w:val="002B5971"/>
    <w:rsid w:val="002B662C"/>
    <w:rsid w:val="002E3931"/>
    <w:rsid w:val="00307088"/>
    <w:rsid w:val="00307988"/>
    <w:rsid w:val="003107BA"/>
    <w:rsid w:val="003157C0"/>
    <w:rsid w:val="00315C94"/>
    <w:rsid w:val="00321CC4"/>
    <w:rsid w:val="00324EED"/>
    <w:rsid w:val="0032675E"/>
    <w:rsid w:val="00331BAF"/>
    <w:rsid w:val="00332DBA"/>
    <w:rsid w:val="00336386"/>
    <w:rsid w:val="00341F27"/>
    <w:rsid w:val="00342FED"/>
    <w:rsid w:val="00347111"/>
    <w:rsid w:val="00361F49"/>
    <w:rsid w:val="00373B7E"/>
    <w:rsid w:val="00373D2D"/>
    <w:rsid w:val="003744C6"/>
    <w:rsid w:val="003820E7"/>
    <w:rsid w:val="0038342F"/>
    <w:rsid w:val="003904DA"/>
    <w:rsid w:val="00392EF5"/>
    <w:rsid w:val="00394374"/>
    <w:rsid w:val="003964B0"/>
    <w:rsid w:val="00397516"/>
    <w:rsid w:val="003B37FC"/>
    <w:rsid w:val="003B49A3"/>
    <w:rsid w:val="003B7E8B"/>
    <w:rsid w:val="003C00E7"/>
    <w:rsid w:val="003C0AD7"/>
    <w:rsid w:val="003C186D"/>
    <w:rsid w:val="003C1FF3"/>
    <w:rsid w:val="003C542C"/>
    <w:rsid w:val="003C62B6"/>
    <w:rsid w:val="003C6858"/>
    <w:rsid w:val="003D66D9"/>
    <w:rsid w:val="003E0B16"/>
    <w:rsid w:val="003F7182"/>
    <w:rsid w:val="003F7442"/>
    <w:rsid w:val="00405F72"/>
    <w:rsid w:val="004120F7"/>
    <w:rsid w:val="00413FA3"/>
    <w:rsid w:val="00416CC6"/>
    <w:rsid w:val="004225F3"/>
    <w:rsid w:val="00435AD5"/>
    <w:rsid w:val="00440AD6"/>
    <w:rsid w:val="00442E06"/>
    <w:rsid w:val="00444F20"/>
    <w:rsid w:val="004557CE"/>
    <w:rsid w:val="00456047"/>
    <w:rsid w:val="00460FC9"/>
    <w:rsid w:val="00467269"/>
    <w:rsid w:val="00475B07"/>
    <w:rsid w:val="00480CDC"/>
    <w:rsid w:val="0048540D"/>
    <w:rsid w:val="00493391"/>
    <w:rsid w:val="00496B8F"/>
    <w:rsid w:val="004B55B9"/>
    <w:rsid w:val="004C1A01"/>
    <w:rsid w:val="004C7C9D"/>
    <w:rsid w:val="004D70F3"/>
    <w:rsid w:val="004E0B06"/>
    <w:rsid w:val="00501DED"/>
    <w:rsid w:val="00503231"/>
    <w:rsid w:val="005061AC"/>
    <w:rsid w:val="005134D6"/>
    <w:rsid w:val="00521857"/>
    <w:rsid w:val="00525401"/>
    <w:rsid w:val="005273F3"/>
    <w:rsid w:val="00527628"/>
    <w:rsid w:val="00540B50"/>
    <w:rsid w:val="00541584"/>
    <w:rsid w:val="005418B9"/>
    <w:rsid w:val="005423F0"/>
    <w:rsid w:val="00544EFC"/>
    <w:rsid w:val="00550D71"/>
    <w:rsid w:val="00551AF4"/>
    <w:rsid w:val="00566A93"/>
    <w:rsid w:val="0056784D"/>
    <w:rsid w:val="00590265"/>
    <w:rsid w:val="00595262"/>
    <w:rsid w:val="005968AB"/>
    <w:rsid w:val="005B1879"/>
    <w:rsid w:val="005B67C3"/>
    <w:rsid w:val="005C042D"/>
    <w:rsid w:val="005C2BFD"/>
    <w:rsid w:val="005D35FE"/>
    <w:rsid w:val="005D3F19"/>
    <w:rsid w:val="005D71DE"/>
    <w:rsid w:val="005F0DEE"/>
    <w:rsid w:val="005F7D99"/>
    <w:rsid w:val="00613ACB"/>
    <w:rsid w:val="006227F6"/>
    <w:rsid w:val="006236CD"/>
    <w:rsid w:val="00624D37"/>
    <w:rsid w:val="00624F92"/>
    <w:rsid w:val="006376C3"/>
    <w:rsid w:val="0064513B"/>
    <w:rsid w:val="006527C0"/>
    <w:rsid w:val="00654564"/>
    <w:rsid w:val="00654CF8"/>
    <w:rsid w:val="00662497"/>
    <w:rsid w:val="00683312"/>
    <w:rsid w:val="00686322"/>
    <w:rsid w:val="00694BDD"/>
    <w:rsid w:val="00697582"/>
    <w:rsid w:val="006A0ED8"/>
    <w:rsid w:val="006A18CA"/>
    <w:rsid w:val="006A7FAD"/>
    <w:rsid w:val="006B15F2"/>
    <w:rsid w:val="006B337E"/>
    <w:rsid w:val="006C2505"/>
    <w:rsid w:val="006E2951"/>
    <w:rsid w:val="006F24BE"/>
    <w:rsid w:val="006F4876"/>
    <w:rsid w:val="006F52D0"/>
    <w:rsid w:val="007039CF"/>
    <w:rsid w:val="007058EE"/>
    <w:rsid w:val="0071479A"/>
    <w:rsid w:val="007161BD"/>
    <w:rsid w:val="007303AF"/>
    <w:rsid w:val="00751E02"/>
    <w:rsid w:val="00752F4A"/>
    <w:rsid w:val="00770E0A"/>
    <w:rsid w:val="0078032E"/>
    <w:rsid w:val="00781B53"/>
    <w:rsid w:val="007828BC"/>
    <w:rsid w:val="007912D9"/>
    <w:rsid w:val="00793710"/>
    <w:rsid w:val="0079386F"/>
    <w:rsid w:val="00795E89"/>
    <w:rsid w:val="0079666E"/>
    <w:rsid w:val="00796934"/>
    <w:rsid w:val="0079771C"/>
    <w:rsid w:val="00797B98"/>
    <w:rsid w:val="007B4E11"/>
    <w:rsid w:val="007B7AAB"/>
    <w:rsid w:val="007C14B0"/>
    <w:rsid w:val="007C48FE"/>
    <w:rsid w:val="007C4F73"/>
    <w:rsid w:val="007D3E1B"/>
    <w:rsid w:val="007D4973"/>
    <w:rsid w:val="007D79FC"/>
    <w:rsid w:val="007E0141"/>
    <w:rsid w:val="007E1717"/>
    <w:rsid w:val="007E295E"/>
    <w:rsid w:val="007E342F"/>
    <w:rsid w:val="007F1069"/>
    <w:rsid w:val="007F1202"/>
    <w:rsid w:val="007F5C53"/>
    <w:rsid w:val="008061C0"/>
    <w:rsid w:val="00814547"/>
    <w:rsid w:val="00826202"/>
    <w:rsid w:val="008349BC"/>
    <w:rsid w:val="00843454"/>
    <w:rsid w:val="008469C9"/>
    <w:rsid w:val="00860FB8"/>
    <w:rsid w:val="0087795D"/>
    <w:rsid w:val="00882CA4"/>
    <w:rsid w:val="00886619"/>
    <w:rsid w:val="00886E6E"/>
    <w:rsid w:val="00892493"/>
    <w:rsid w:val="00893ADE"/>
    <w:rsid w:val="00894337"/>
    <w:rsid w:val="00895615"/>
    <w:rsid w:val="008B0DE6"/>
    <w:rsid w:val="008C026F"/>
    <w:rsid w:val="008C1EE3"/>
    <w:rsid w:val="008C6FF6"/>
    <w:rsid w:val="008E0FF9"/>
    <w:rsid w:val="008E1EBC"/>
    <w:rsid w:val="008E234E"/>
    <w:rsid w:val="008E6417"/>
    <w:rsid w:val="008E67AC"/>
    <w:rsid w:val="00901B14"/>
    <w:rsid w:val="00903CA2"/>
    <w:rsid w:val="0090580D"/>
    <w:rsid w:val="009119A8"/>
    <w:rsid w:val="00920A32"/>
    <w:rsid w:val="00935ED3"/>
    <w:rsid w:val="0093666B"/>
    <w:rsid w:val="00944274"/>
    <w:rsid w:val="009549A4"/>
    <w:rsid w:val="00964262"/>
    <w:rsid w:val="00965A77"/>
    <w:rsid w:val="0097625A"/>
    <w:rsid w:val="00990228"/>
    <w:rsid w:val="009961E0"/>
    <w:rsid w:val="00997617"/>
    <w:rsid w:val="009A3C42"/>
    <w:rsid w:val="009A6306"/>
    <w:rsid w:val="009B48C5"/>
    <w:rsid w:val="009C4EFE"/>
    <w:rsid w:val="009D09A5"/>
    <w:rsid w:val="009D1AC1"/>
    <w:rsid w:val="009D35FF"/>
    <w:rsid w:val="009F521B"/>
    <w:rsid w:val="00A043D9"/>
    <w:rsid w:val="00A04FD2"/>
    <w:rsid w:val="00A10775"/>
    <w:rsid w:val="00A11C57"/>
    <w:rsid w:val="00A13B44"/>
    <w:rsid w:val="00A16145"/>
    <w:rsid w:val="00A2297B"/>
    <w:rsid w:val="00A244FB"/>
    <w:rsid w:val="00A24A79"/>
    <w:rsid w:val="00A331D3"/>
    <w:rsid w:val="00A340AA"/>
    <w:rsid w:val="00A419BF"/>
    <w:rsid w:val="00A41C58"/>
    <w:rsid w:val="00A566F3"/>
    <w:rsid w:val="00A6178E"/>
    <w:rsid w:val="00A61A17"/>
    <w:rsid w:val="00A62B1E"/>
    <w:rsid w:val="00A67945"/>
    <w:rsid w:val="00A70F93"/>
    <w:rsid w:val="00A71520"/>
    <w:rsid w:val="00A80C36"/>
    <w:rsid w:val="00A9344B"/>
    <w:rsid w:val="00AA0EFD"/>
    <w:rsid w:val="00AA6A60"/>
    <w:rsid w:val="00AB25D2"/>
    <w:rsid w:val="00AC0547"/>
    <w:rsid w:val="00AC5881"/>
    <w:rsid w:val="00AD0683"/>
    <w:rsid w:val="00AD15EB"/>
    <w:rsid w:val="00AE0652"/>
    <w:rsid w:val="00AE75CF"/>
    <w:rsid w:val="00AF22C3"/>
    <w:rsid w:val="00AF76ED"/>
    <w:rsid w:val="00B0241D"/>
    <w:rsid w:val="00B052C1"/>
    <w:rsid w:val="00B15393"/>
    <w:rsid w:val="00B16E02"/>
    <w:rsid w:val="00B2340B"/>
    <w:rsid w:val="00B27B51"/>
    <w:rsid w:val="00B373E2"/>
    <w:rsid w:val="00B476C1"/>
    <w:rsid w:val="00B52294"/>
    <w:rsid w:val="00B5666A"/>
    <w:rsid w:val="00B6470B"/>
    <w:rsid w:val="00B737F7"/>
    <w:rsid w:val="00B818E2"/>
    <w:rsid w:val="00B96B3C"/>
    <w:rsid w:val="00BC4ED9"/>
    <w:rsid w:val="00BC557F"/>
    <w:rsid w:val="00BD5A77"/>
    <w:rsid w:val="00BE65EF"/>
    <w:rsid w:val="00BF0B01"/>
    <w:rsid w:val="00BF1B7E"/>
    <w:rsid w:val="00BF47DF"/>
    <w:rsid w:val="00BF76CD"/>
    <w:rsid w:val="00C04712"/>
    <w:rsid w:val="00C15B93"/>
    <w:rsid w:val="00C17F06"/>
    <w:rsid w:val="00C21724"/>
    <w:rsid w:val="00C21D3B"/>
    <w:rsid w:val="00C240A0"/>
    <w:rsid w:val="00C33AF5"/>
    <w:rsid w:val="00C36C29"/>
    <w:rsid w:val="00C37D26"/>
    <w:rsid w:val="00C54C9A"/>
    <w:rsid w:val="00C61DDC"/>
    <w:rsid w:val="00C6322D"/>
    <w:rsid w:val="00C701C2"/>
    <w:rsid w:val="00C737BC"/>
    <w:rsid w:val="00C74A67"/>
    <w:rsid w:val="00C77277"/>
    <w:rsid w:val="00C9200A"/>
    <w:rsid w:val="00CA03C8"/>
    <w:rsid w:val="00CA528B"/>
    <w:rsid w:val="00CA58AB"/>
    <w:rsid w:val="00CA751D"/>
    <w:rsid w:val="00CB13D1"/>
    <w:rsid w:val="00CB1D62"/>
    <w:rsid w:val="00CB2C4D"/>
    <w:rsid w:val="00CB5E0C"/>
    <w:rsid w:val="00CC18CF"/>
    <w:rsid w:val="00CE1096"/>
    <w:rsid w:val="00CE3571"/>
    <w:rsid w:val="00CE78B9"/>
    <w:rsid w:val="00CF0912"/>
    <w:rsid w:val="00CF0A03"/>
    <w:rsid w:val="00CF2C1C"/>
    <w:rsid w:val="00D03657"/>
    <w:rsid w:val="00D203D6"/>
    <w:rsid w:val="00D23E1C"/>
    <w:rsid w:val="00D2657C"/>
    <w:rsid w:val="00D266DC"/>
    <w:rsid w:val="00D44CF4"/>
    <w:rsid w:val="00D465B4"/>
    <w:rsid w:val="00D53867"/>
    <w:rsid w:val="00D54F3C"/>
    <w:rsid w:val="00D55A13"/>
    <w:rsid w:val="00D61FDC"/>
    <w:rsid w:val="00D712F8"/>
    <w:rsid w:val="00D772AB"/>
    <w:rsid w:val="00D918DE"/>
    <w:rsid w:val="00D94726"/>
    <w:rsid w:val="00D94E98"/>
    <w:rsid w:val="00DA6ED9"/>
    <w:rsid w:val="00DB0CB3"/>
    <w:rsid w:val="00DB7A7F"/>
    <w:rsid w:val="00DB7B83"/>
    <w:rsid w:val="00DC621C"/>
    <w:rsid w:val="00DD0602"/>
    <w:rsid w:val="00DD7B04"/>
    <w:rsid w:val="00DE4D66"/>
    <w:rsid w:val="00DF002A"/>
    <w:rsid w:val="00DF2C97"/>
    <w:rsid w:val="00DF7086"/>
    <w:rsid w:val="00E0156E"/>
    <w:rsid w:val="00E04DC5"/>
    <w:rsid w:val="00E25CAD"/>
    <w:rsid w:val="00E3037E"/>
    <w:rsid w:val="00E33C49"/>
    <w:rsid w:val="00E37155"/>
    <w:rsid w:val="00E61273"/>
    <w:rsid w:val="00E63DA5"/>
    <w:rsid w:val="00E6679A"/>
    <w:rsid w:val="00E7620D"/>
    <w:rsid w:val="00E832F1"/>
    <w:rsid w:val="00E83F7B"/>
    <w:rsid w:val="00E86C39"/>
    <w:rsid w:val="00E873D6"/>
    <w:rsid w:val="00E9404C"/>
    <w:rsid w:val="00E96330"/>
    <w:rsid w:val="00EA0FB6"/>
    <w:rsid w:val="00EA6F7A"/>
    <w:rsid w:val="00EB0544"/>
    <w:rsid w:val="00EB105B"/>
    <w:rsid w:val="00EC7EF7"/>
    <w:rsid w:val="00ED5FB9"/>
    <w:rsid w:val="00EE2A99"/>
    <w:rsid w:val="00EE4262"/>
    <w:rsid w:val="00EF2A76"/>
    <w:rsid w:val="00F11035"/>
    <w:rsid w:val="00F11FD4"/>
    <w:rsid w:val="00F12558"/>
    <w:rsid w:val="00F13823"/>
    <w:rsid w:val="00F144CA"/>
    <w:rsid w:val="00F30A17"/>
    <w:rsid w:val="00F31ED5"/>
    <w:rsid w:val="00F3690F"/>
    <w:rsid w:val="00F468CB"/>
    <w:rsid w:val="00F55B34"/>
    <w:rsid w:val="00F65C08"/>
    <w:rsid w:val="00F6796B"/>
    <w:rsid w:val="00F74381"/>
    <w:rsid w:val="00F93640"/>
    <w:rsid w:val="00FA0500"/>
    <w:rsid w:val="00FA1BEF"/>
    <w:rsid w:val="00FA1CDA"/>
    <w:rsid w:val="00FA3E51"/>
    <w:rsid w:val="00FB5332"/>
    <w:rsid w:val="00FC0E8D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0587A"/>
  <w14:defaultImageDpi w14:val="0"/>
  <w15:docId w15:val="{2807AFAB-05A1-45BE-9384-D5058345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200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a6">
    <w:name w:val="Подпись к таблице_"/>
    <w:basedOn w:val="a0"/>
    <w:link w:val="1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7">
    <w:name w:val="Подпись к таблице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">
    <w:name w:val="Подпись к таблице6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200"/>
    <w:uiPriority w:val="99"/>
    <w:rPr>
      <w:rFonts w:ascii="Georgia" w:hAnsi="Georgia" w:cs="Georgia"/>
      <w:i/>
      <w:iCs/>
      <w:color w:val="000000"/>
      <w:spacing w:val="0"/>
      <w:sz w:val="21"/>
      <w:szCs w:val="21"/>
    </w:rPr>
  </w:style>
  <w:style w:type="character" w:customStyle="1" w:styleId="7pt">
    <w:name w:val="Основной текст + 7 pt"/>
    <w:basedOn w:val="200"/>
    <w:uiPriority w:val="99"/>
    <w:rPr>
      <w:rFonts w:ascii="Georgia" w:hAnsi="Georgia" w:cs="Georgia"/>
      <w:color w:val="000000"/>
      <w:spacing w:val="0"/>
      <w:sz w:val="14"/>
      <w:szCs w:val="14"/>
    </w:rPr>
  </w:style>
  <w:style w:type="character" w:customStyle="1" w:styleId="51">
    <w:name w:val="Подпись к таблице5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1">
    <w:name w:val="Основной текст (20)_"/>
    <w:basedOn w:val="a0"/>
    <w:link w:val="202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0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5">
    <w:name w:val="Подпись к таблице2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Arial Unicode MS"/>
      <w:color w:val="000000"/>
      <w:sz w:val="24"/>
      <w:szCs w:val="24"/>
    </w:rPr>
  </w:style>
  <w:style w:type="character" w:customStyle="1" w:styleId="191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1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4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1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1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2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3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5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4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6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2">
    <w:name w:val="Основной текст (20)"/>
    <w:basedOn w:val="a"/>
    <w:link w:val="201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7">
    <w:name w:val="Body Text Indent 2"/>
    <w:basedOn w:val="a"/>
    <w:link w:val="28"/>
    <w:uiPriority w:val="99"/>
    <w:rsid w:val="008E641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8E6417"/>
    <w:rPr>
      <w:rFonts w:cs="Arial Unicode MS"/>
      <w:color w:val="000000"/>
    </w:rPr>
  </w:style>
  <w:style w:type="paragraph" w:styleId="ab">
    <w:name w:val="annotation text"/>
    <w:basedOn w:val="a"/>
    <w:link w:val="ac"/>
    <w:uiPriority w:val="99"/>
    <w:rsid w:val="008E6417"/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641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1F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11FD4"/>
    <w:rPr>
      <w:rFonts w:ascii="Tahoma" w:hAnsi="Tahoma" w:cs="Tahoma"/>
      <w:color w:val="000000"/>
      <w:sz w:val="16"/>
      <w:szCs w:val="16"/>
    </w:rPr>
  </w:style>
  <w:style w:type="paragraph" w:customStyle="1" w:styleId="213">
    <w:name w:val="Основной текст с отступом 21"/>
    <w:basedOn w:val="a"/>
    <w:uiPriority w:val="99"/>
    <w:rsid w:val="00077C3E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paragraph" w:customStyle="1" w:styleId="Pro-Gramma">
    <w:name w:val="Pro-Gramma"/>
    <w:basedOn w:val="a"/>
    <w:link w:val="Pro-Gramma0"/>
    <w:qFormat/>
    <w:rsid w:val="00F1103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hAnsi="Times New Roman" w:cs="Times New Roman"/>
      <w:color w:val="auto"/>
      <w:kern w:val="1"/>
    </w:rPr>
  </w:style>
  <w:style w:type="character" w:customStyle="1" w:styleId="Pro-Gramma0">
    <w:name w:val="Pro-Gramma Знак"/>
    <w:link w:val="Pro-Gramma"/>
    <w:locked/>
    <w:rsid w:val="00F11035"/>
    <w:rPr>
      <w:rFonts w:ascii="Times New Roman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Снежана</dc:creator>
  <cp:keywords/>
  <dc:description/>
  <cp:lastModifiedBy>Снежана</cp:lastModifiedBy>
  <cp:revision>2</cp:revision>
  <cp:lastPrinted>2020-03-18T06:04:00Z</cp:lastPrinted>
  <dcterms:created xsi:type="dcterms:W3CDTF">2023-08-01T09:02:00Z</dcterms:created>
  <dcterms:modified xsi:type="dcterms:W3CDTF">2023-08-01T09:02:00Z</dcterms:modified>
</cp:coreProperties>
</file>