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0E7BF7" w:rsidTr="000E7BF7">
        <w:trPr>
          <w:trHeight w:val="975"/>
        </w:trPr>
        <w:tc>
          <w:tcPr>
            <w:tcW w:w="3056" w:type="dxa"/>
            <w:hideMark/>
          </w:tcPr>
          <w:p w:rsidR="000E7BF7" w:rsidRDefault="000E7BF7">
            <w:pPr>
              <w:pStyle w:val="1"/>
              <w:tabs>
                <w:tab w:val="left" w:pos="3578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275" w:type="dxa"/>
            <w:hideMark/>
          </w:tcPr>
          <w:p w:rsidR="000E7BF7" w:rsidRDefault="000E7BF7">
            <w:pPr>
              <w:tabs>
                <w:tab w:val="left" w:pos="3578"/>
              </w:tabs>
              <w:overflowPunct w:val="0"/>
              <w:autoSpaceDE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E7BF7" w:rsidRDefault="000E7BF7">
            <w:pPr>
              <w:pStyle w:val="1"/>
              <w:tabs>
                <w:tab w:val="left" w:pos="3578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0E7BF7" w:rsidTr="000E7BF7">
        <w:trPr>
          <w:trHeight w:val="637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E7BF7" w:rsidRDefault="000E7BF7" w:rsidP="000E7BF7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napToGrid w:val="0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</w:t>
            </w:r>
          </w:p>
          <w:p w:rsidR="000E7BF7" w:rsidRDefault="000E7BF7" w:rsidP="000E7BF7">
            <w:pPr>
              <w:pStyle w:val="3"/>
              <w:numPr>
                <w:ilvl w:val="2"/>
                <w:numId w:val="1"/>
              </w:numPr>
              <w:overflowPunct w:val="0"/>
              <w:autoSpaceDE w:val="0"/>
              <w:spacing w:before="0" w:after="0"/>
              <w:jc w:val="center"/>
              <w:rPr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ПАЛЕХСКОГО МУНИЦИПАЛЬНОГО РАЙОНА </w:t>
            </w:r>
          </w:p>
        </w:tc>
      </w:tr>
    </w:tbl>
    <w:p w:rsidR="000E7BF7" w:rsidRDefault="000E7BF7" w:rsidP="000E7BF7">
      <w:pPr>
        <w:pStyle w:val="21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От                №  </w:t>
      </w:r>
    </w:p>
    <w:p w:rsidR="000E7BF7" w:rsidRDefault="000E7BF7" w:rsidP="000E7BF7">
      <w:pPr>
        <w:pStyle w:val="21"/>
        <w:ind w:left="0"/>
        <w:jc w:val="center"/>
        <w:rPr>
          <w:sz w:val="28"/>
        </w:rPr>
      </w:pPr>
    </w:p>
    <w:p w:rsidR="000E7BF7" w:rsidRDefault="000E7BF7" w:rsidP="000E7BF7">
      <w:pPr>
        <w:pStyle w:val="21"/>
        <w:snapToGrid w:val="0"/>
        <w:ind w:left="0"/>
        <w:jc w:val="center"/>
        <w:rPr>
          <w:sz w:val="28"/>
        </w:rPr>
      </w:pPr>
      <w:r>
        <w:rPr>
          <w:sz w:val="28"/>
        </w:rPr>
        <w:t>О внесении изменения в постановление</w:t>
      </w:r>
    </w:p>
    <w:p w:rsidR="000E7BF7" w:rsidRDefault="000E7BF7" w:rsidP="000E7BF7">
      <w:pPr>
        <w:pStyle w:val="21"/>
        <w:snapToGrid w:val="0"/>
        <w:ind w:left="0"/>
        <w:jc w:val="center"/>
        <w:rPr>
          <w:sz w:val="28"/>
        </w:rPr>
      </w:pPr>
      <w:r>
        <w:rPr>
          <w:sz w:val="28"/>
        </w:rPr>
        <w:t>администрации Палехского муниципального района</w:t>
      </w:r>
    </w:p>
    <w:p w:rsidR="000E7BF7" w:rsidRDefault="000E7BF7" w:rsidP="000E7BF7">
      <w:pPr>
        <w:pStyle w:val="21"/>
        <w:snapToGrid w:val="0"/>
        <w:ind w:left="0"/>
        <w:jc w:val="center"/>
        <w:rPr>
          <w:sz w:val="28"/>
        </w:rPr>
      </w:pPr>
      <w:r>
        <w:rPr>
          <w:sz w:val="28"/>
        </w:rPr>
        <w:t xml:space="preserve">от 14.11.2013 № 737-п «Об утверждении муниципальной программы «Гражданская оборона, защита населения от </w:t>
      </w:r>
      <w:proofErr w:type="gramStart"/>
      <w:r>
        <w:rPr>
          <w:sz w:val="28"/>
        </w:rPr>
        <w:t>чрезвычайных</w:t>
      </w:r>
      <w:proofErr w:type="gramEnd"/>
    </w:p>
    <w:p w:rsidR="000E7BF7" w:rsidRDefault="000E7BF7" w:rsidP="000E7BF7">
      <w:pPr>
        <w:pStyle w:val="21"/>
        <w:snapToGrid w:val="0"/>
        <w:ind w:left="0"/>
        <w:jc w:val="center"/>
        <w:rPr>
          <w:sz w:val="28"/>
        </w:rPr>
      </w:pPr>
      <w:r>
        <w:rPr>
          <w:sz w:val="28"/>
        </w:rPr>
        <w:t xml:space="preserve"> ситуаций природного и техногенного характера </w:t>
      </w:r>
    </w:p>
    <w:p w:rsidR="000E7BF7" w:rsidRDefault="000E7BF7" w:rsidP="000E7BF7">
      <w:pPr>
        <w:pStyle w:val="21"/>
        <w:snapToGrid w:val="0"/>
        <w:ind w:left="0"/>
        <w:jc w:val="center"/>
        <w:rPr>
          <w:sz w:val="28"/>
        </w:rPr>
      </w:pPr>
      <w:r>
        <w:rPr>
          <w:sz w:val="28"/>
        </w:rPr>
        <w:t>в Палехском муниципальном районе»</w:t>
      </w: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p w:rsidR="000E7BF7" w:rsidRDefault="000E7BF7" w:rsidP="000E7BF7">
      <w:pPr>
        <w:pStyle w:val="a3"/>
        <w:tabs>
          <w:tab w:val="left" w:pos="999"/>
        </w:tabs>
        <w:spacing w:after="30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более эффективного использования бюджетных средств, руководствуясь Уставом Палехского муниципального района администрация Палехского муниципального района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0E7BF7" w:rsidRDefault="000E7BF7" w:rsidP="000E7BF7">
      <w:pPr>
        <w:pStyle w:val="21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>1. Внести в постановление администрации Палехского муниципального района от 14.11.2013 № 737-п «Об утверждении муниципальной программы «Гражданская оборона, защита населения от чрезвычайных ситуаций природного и техногенного характера в Палехском муниципальном районе» изменение, изложив Приложение к постановлению в новой редакции (прилагается).</w:t>
      </w:r>
    </w:p>
    <w:p w:rsidR="000E7BF7" w:rsidRDefault="000E7BF7" w:rsidP="000E7BF7">
      <w:pPr>
        <w:pStyle w:val="21"/>
        <w:snapToGrid w:val="0"/>
        <w:ind w:left="0" w:firstLine="708"/>
        <w:rPr>
          <w:b w:val="0"/>
          <w:sz w:val="28"/>
        </w:rPr>
      </w:pPr>
      <w:r>
        <w:rPr>
          <w:b w:val="0"/>
          <w:sz w:val="28"/>
        </w:rPr>
        <w:t>2. Опубликовать настоящее постановление в информационном бюллетене органов местного самоуправления Палехского муниципального района.</w:t>
      </w: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left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left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left"/>
        <w:rPr>
          <w:b w:val="0"/>
          <w:sz w:val="28"/>
        </w:rPr>
      </w:pPr>
    </w:p>
    <w:p w:rsidR="000E7BF7" w:rsidRDefault="000E7BF7" w:rsidP="000E7BF7">
      <w:pPr>
        <w:pStyle w:val="21"/>
        <w:ind w:left="0"/>
        <w:jc w:val="left"/>
        <w:rPr>
          <w:b w:val="0"/>
          <w:sz w:val="28"/>
        </w:rPr>
      </w:pPr>
    </w:p>
    <w:p w:rsidR="000E7BF7" w:rsidRPr="000E7BF7" w:rsidRDefault="000E7BF7" w:rsidP="000E7BF7">
      <w:pPr>
        <w:pStyle w:val="21"/>
        <w:ind w:left="0"/>
        <w:jc w:val="left"/>
        <w:rPr>
          <w:sz w:val="28"/>
        </w:rPr>
      </w:pPr>
      <w:r w:rsidRPr="000E7BF7">
        <w:rPr>
          <w:sz w:val="28"/>
        </w:rPr>
        <w:t xml:space="preserve">Глава </w:t>
      </w:r>
      <w:proofErr w:type="gramStart"/>
      <w:r w:rsidRPr="000E7BF7">
        <w:rPr>
          <w:sz w:val="28"/>
        </w:rPr>
        <w:t>Палехского</w:t>
      </w:r>
      <w:proofErr w:type="gramEnd"/>
    </w:p>
    <w:p w:rsidR="000E7BF7" w:rsidRPr="000E7BF7" w:rsidRDefault="000E7BF7" w:rsidP="000E7BF7">
      <w:pPr>
        <w:pStyle w:val="21"/>
        <w:ind w:left="0"/>
        <w:jc w:val="left"/>
        <w:rPr>
          <w:sz w:val="28"/>
        </w:rPr>
      </w:pPr>
      <w:r w:rsidRPr="000E7BF7">
        <w:rPr>
          <w:sz w:val="28"/>
        </w:rPr>
        <w:t>муниципального района                                                       И.В.Старкин</w:t>
      </w:r>
    </w:p>
    <w:p w:rsidR="000E7BF7" w:rsidRDefault="000E7BF7" w:rsidP="000E7BF7">
      <w:pPr>
        <w:pStyle w:val="21"/>
        <w:ind w:left="0"/>
        <w:jc w:val="center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082"/>
      </w:tblGrid>
      <w:tr w:rsidR="000E7BF7" w:rsidTr="000E7BF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E7BF7" w:rsidRDefault="000E7BF7" w:rsidP="000E7BF7">
            <w:pPr>
              <w:suppressLineNumbers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12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 </w:t>
            </w:r>
          </w:p>
          <w:p w:rsidR="000E7BF7" w:rsidRDefault="000E7BF7" w:rsidP="000E7BF7">
            <w:pPr>
              <w:suppressLineNumbers/>
              <w:jc w:val="both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0E7BF7" w:rsidRDefault="000E7BF7">
            <w:pPr>
              <w:suppressLineNumbers/>
              <w:jc w:val="right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</w:t>
            </w:r>
          </w:p>
        </w:tc>
      </w:tr>
      <w:tr w:rsidR="000E7BF7" w:rsidTr="000E7BF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E7BF7" w:rsidRDefault="000E7BF7" w:rsidP="000E7BF7">
            <w:pPr>
              <w:suppressLineNumbers/>
              <w:shd w:val="clear" w:color="auto" w:fill="FFFFFF"/>
              <w:jc w:val="both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0E7BF7" w:rsidRDefault="000E7BF7">
            <w:pPr>
              <w:suppressLineNumbers/>
              <w:jc w:val="right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0E7BF7" w:rsidRDefault="000E7BF7" w:rsidP="000E7BF7">
      <w:pPr>
        <w:shd w:val="clear" w:color="auto" w:fill="FFFFFF"/>
        <w:snapToGrid w:val="0"/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0E7BF7" w:rsidRDefault="000E7BF7" w:rsidP="000E7BF7">
      <w:pPr>
        <w:shd w:val="clear" w:color="auto" w:fill="FFFFFF"/>
        <w:snapToGrid w:val="0"/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0E7BF7" w:rsidRDefault="000E7BF7" w:rsidP="000E7BF7">
      <w:pPr>
        <w:suppressAutoHyphens w:val="0"/>
        <w:spacing w:line="276" w:lineRule="auto"/>
        <w:rPr>
          <w:sz w:val="20"/>
          <w:szCs w:val="20"/>
        </w:rPr>
        <w:sectPr w:rsidR="000E7BF7">
          <w:pgSz w:w="11905" w:h="16837"/>
          <w:pgMar w:top="1134" w:right="1276" w:bottom="1134" w:left="1559" w:header="720" w:footer="720" w:gutter="0"/>
          <w:cols w:space="720"/>
        </w:sectPr>
      </w:pPr>
    </w:p>
    <w:p w:rsidR="000E7BF7" w:rsidRDefault="000E7BF7" w:rsidP="000E7BF7">
      <w:pPr>
        <w:jc w:val="right"/>
      </w:pPr>
      <w:r>
        <w:lastRenderedPageBreak/>
        <w:t>Приложение</w:t>
      </w:r>
      <w:r>
        <w:rPr>
          <w:lang w:val="en-US"/>
        </w:rPr>
        <w:t> </w:t>
      </w:r>
    </w:p>
    <w:p w:rsidR="000E7BF7" w:rsidRDefault="000E7BF7" w:rsidP="000E7BF7">
      <w:pPr>
        <w:jc w:val="right"/>
      </w:pPr>
      <w:r>
        <w:t>к постановлению администрации</w:t>
      </w:r>
      <w:r>
        <w:rPr>
          <w:lang w:val="en-US"/>
        </w:rPr>
        <w:t> </w:t>
      </w:r>
    </w:p>
    <w:p w:rsidR="000E7BF7" w:rsidRDefault="000E7BF7" w:rsidP="000E7BF7">
      <w:pPr>
        <w:jc w:val="right"/>
      </w:pPr>
      <w:r>
        <w:t>Палехского муниципального района</w:t>
      </w:r>
      <w:r>
        <w:rPr>
          <w:lang w:val="en-US"/>
        </w:rPr>
        <w:t> </w:t>
      </w:r>
    </w:p>
    <w:p w:rsidR="000E7BF7" w:rsidRDefault="000E7BF7" w:rsidP="000E7BF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               №  </w:t>
      </w:r>
    </w:p>
    <w:p w:rsidR="000E7BF7" w:rsidRDefault="000E7BF7" w:rsidP="000E7BF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jc w:val="right"/>
      </w:pPr>
      <w:r>
        <w:t xml:space="preserve">Приложение </w:t>
      </w:r>
    </w:p>
    <w:p w:rsidR="000E7BF7" w:rsidRDefault="000E7BF7" w:rsidP="000E7BF7">
      <w:pPr>
        <w:jc w:val="right"/>
      </w:pPr>
      <w:r>
        <w:t>к постановлению администрации</w:t>
      </w:r>
      <w:r>
        <w:rPr>
          <w:lang w:val="en-US"/>
        </w:rPr>
        <w:t> </w:t>
      </w:r>
    </w:p>
    <w:p w:rsidR="000E7BF7" w:rsidRDefault="000E7BF7" w:rsidP="000E7BF7">
      <w:pPr>
        <w:jc w:val="right"/>
      </w:pPr>
      <w:r>
        <w:t>Палехского муниципального района</w:t>
      </w:r>
      <w:r>
        <w:rPr>
          <w:lang w:val="en-US"/>
        </w:rPr>
        <w:t> </w:t>
      </w:r>
    </w:p>
    <w:p w:rsidR="000E7BF7" w:rsidRDefault="000E7BF7" w:rsidP="000E7BF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14.11.2013 № 737-п</w:t>
      </w:r>
    </w:p>
    <w:p w:rsidR="000E7BF7" w:rsidRDefault="000E7BF7" w:rsidP="000E7BF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E7BF7" w:rsidRDefault="000E7BF7" w:rsidP="000E7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«Гражданская оборона, защита населения от чрезвычайных ситуаций природного и техногенного характера в Палехском муниципальном районе»</w:t>
      </w:r>
    </w:p>
    <w:p w:rsidR="000E7BF7" w:rsidRDefault="000E7BF7" w:rsidP="000E7B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832"/>
        <w:gridCol w:w="6935"/>
      </w:tblGrid>
      <w:tr w:rsidR="000E7BF7" w:rsidTr="000E7BF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программа  «Гражданская оборона, защита населения  от чрезвычайных ситуаций природного и техногенного характера  в Палехском муниципальном районе »</w:t>
            </w:r>
          </w:p>
        </w:tc>
      </w:tr>
      <w:tr w:rsidR="000E7BF7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</w:t>
            </w:r>
          </w:p>
          <w:p w:rsidR="000E7BF7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7BF7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BF7" w:rsidRDefault="00C659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2014-2023 гг.</w:t>
            </w:r>
          </w:p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F7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Управление безопасности и мобилизационной работы администрации Палехского муниципального района</w:t>
            </w:r>
          </w:p>
        </w:tc>
      </w:tr>
      <w:tr w:rsidR="000E7BF7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  <w:p w:rsidR="000E7BF7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7BF7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ПП-12 МО МВД «Южский»;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пожарно-спасательная часть 2 пожарно-спасательного отряда ФПС ГПС Главного управления МЧС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предприятия, организации и учреждения  Палехского муниципального района  всех форм  собственности</w:t>
            </w:r>
          </w:p>
        </w:tc>
      </w:tr>
      <w:tr w:rsidR="000E7BF7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7BF7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="000E7BF7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ЧС, уменьшение ущерба от ЧС, обеспечение полноценной защиты населения от ЧС. Повышение эффективности системы  реагирования на ЧС, уменьшение последствий от возникновения ЧС. Обеспечение готовности к выполнению мероприятий гражданской обороны. </w:t>
            </w:r>
          </w:p>
        </w:tc>
      </w:tr>
      <w:tr w:rsidR="002022AB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22AB" w:rsidRDefault="002022A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AB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устойчивости функционирования коммунального хозяйства в экстремальных условиях; 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прогнозирования, мониторинга и предупреждения возникновения ЧС;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обучения населения и подготовки специалистов районных служб и организаций в области гражданской обороны и защиты от ЧС;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получения информации от населения об угрозе возникновения или возникновения ЧС (аварии, пожаре, происшествии).</w:t>
            </w:r>
          </w:p>
          <w:p w:rsidR="002022AB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AB" w:rsidTr="000E7BF7"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22AB" w:rsidRDefault="002022A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2AB" w:rsidRDefault="002022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ЧС;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ущерб причинённый в результате ЧС;</w:t>
            </w:r>
          </w:p>
          <w:p w:rsidR="002022AB" w:rsidRDefault="002022AB" w:rsidP="00202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 в УМЦ по ГО и ЧС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</w:tr>
      <w:tr w:rsidR="000E7BF7" w:rsidTr="000E7BF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9479B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0E7BF7">
            <w:pPr>
              <w:jc w:val="center"/>
            </w:pPr>
            <w:r>
              <w:t>Объём ресурсного обеспечения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бюджетных ассигнований: 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 – 57 447,00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 –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19 590,00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 – 145 000,00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145 000,00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-  145 000,00 руб.     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муниципальный бюджет: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 – 57447,00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 –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19590,00 руб.</w:t>
            </w:r>
          </w:p>
          <w:p w:rsidR="000E7BF7" w:rsidRDefault="000E7BF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руб.</w:t>
            </w:r>
          </w:p>
          <w:p w:rsidR="000E7BF7" w:rsidRDefault="000E7BF7" w:rsidP="00AD54B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AD54B5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 руб.</w:t>
            </w:r>
          </w:p>
          <w:p w:rsidR="000E7BF7" w:rsidRDefault="000E7BF7" w:rsidP="00AD54B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</w:t>
            </w:r>
            <w:r w:rsidR="00AD54B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 руб.</w:t>
            </w:r>
          </w:p>
          <w:p w:rsidR="00AD54B5" w:rsidRDefault="00AD54B5" w:rsidP="00AD54B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145000,00 руб.</w:t>
            </w:r>
          </w:p>
          <w:p w:rsidR="00AD54B5" w:rsidRDefault="00AD54B5" w:rsidP="00AD54B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BF7" w:rsidTr="000E7BF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9479B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0E7BF7">
            <w:pPr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F7" w:rsidRDefault="000E7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своевременного выявления факторов, угрожающих нормальному функционированию  объектов жизнеобеспечения; </w:t>
            </w:r>
          </w:p>
          <w:p w:rsidR="000E7BF7" w:rsidRDefault="000E7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предупреждение возникновения  ЧС, а в случае их возникновения минимизация их последствия и эффективное проведение аварийно-восстановительных работ на объектах жизнеобеспечения;</w:t>
            </w:r>
          </w:p>
          <w:p w:rsidR="000E7BF7" w:rsidRDefault="000E7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осуществление спасательных  работ; </w:t>
            </w:r>
          </w:p>
          <w:p w:rsidR="000E7BF7" w:rsidRDefault="000E7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безопасной эвакуации людей из зон ЧС в безопасные места, а также проведение аварийно-спасательных и аварийно-восстановительных работ в очагах поражения.</w:t>
            </w:r>
          </w:p>
          <w:p w:rsidR="000E7BF7" w:rsidRDefault="000E7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знаний жителей района, мер безопасности и порядка действий при возникновении ЧС.</w:t>
            </w:r>
          </w:p>
        </w:tc>
      </w:tr>
    </w:tbl>
    <w:p w:rsidR="000E7BF7" w:rsidRDefault="000E7BF7" w:rsidP="000E7BF7">
      <w:pPr>
        <w:jc w:val="center"/>
        <w:rPr>
          <w:b/>
        </w:rPr>
      </w:pPr>
    </w:p>
    <w:p w:rsidR="000E7BF7" w:rsidRDefault="000E7BF7" w:rsidP="000E7BF7">
      <w:pPr>
        <w:jc w:val="center"/>
        <w:rPr>
          <w:b/>
        </w:rPr>
      </w:pPr>
      <w:r>
        <w:rPr>
          <w:b/>
        </w:rPr>
        <w:t>2. Анализ текущей ситуации в сфере реализации муниципальной</w:t>
      </w:r>
    </w:p>
    <w:p w:rsidR="000E7BF7" w:rsidRDefault="000E7BF7" w:rsidP="000E7BF7">
      <w:pPr>
        <w:jc w:val="center"/>
        <w:rPr>
          <w:b/>
        </w:rPr>
      </w:pPr>
      <w:r>
        <w:rPr>
          <w:b/>
        </w:rPr>
        <w:t>программы</w:t>
      </w:r>
    </w:p>
    <w:p w:rsidR="000E7BF7" w:rsidRDefault="000E7BF7" w:rsidP="000E7BF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гражданской обороны и защиты от ЧС за последние годы претерпели существенные изменения. В первую очередь это связано с изменениями в общей структуре угроз населению. Угрозы населению существуют как от возможных техногенных аварий, природных катастроф, так и от различных радикально настроенных группировок и течений.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на территории России регистрируется все больше и больше возникших чрезвычайных ситуаций. При этом идет увеличение количества крупных чрезвычайных ситуаций с большим количеством  пострадавших на них и значительным материальным ущербом.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складывающейся обстановке требуется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системы защиты населения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угроз как мирного, так и военного времени. Имеется множество факторов, влияющих на снижение готовности системы обеспечить безопасность населения.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системе защиты от чрезвычайных ситуаций и гражданской обороны Палехского района медленно разрабатываются и внедряются мероприятия по повышению устойчивости функционирования объектов жизнеобеспечения, обеспечивающих деятельность муниципального хозяйства и жизнедеятельность населения при возникновении ЧС.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несогласованность в работе различных структур, привлекаемых для ликвидации ЧС, вследствие изменений в сфере отношений собственности требуют немедленного решения. 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это возможно  путем реализации муниципальной  программы.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организационно-технических мероприятий по повышению готовности систем защиты от чрезвычайных ситуаций и гражданской обороны района в виде муниципальной программы позволит сконцентрировать усилия на наиболее важных задачах, решение которых будет способствовать достижению реальных целей, причем с учетом возможностей бюджета района. 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программы предлагается реализовать принципы: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обеспечение проводимых мероприятий за счет бюджета района и средств организаций независимо от форм собственности;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использование при реализации программных мероприятий современных достижений в области информатизации;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согласованность программных мероприятий с перспективными планами развития служб района, предприятий и организаций.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BF7" w:rsidRDefault="000E7BF7" w:rsidP="000E7BF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муниципальной программы</w:t>
      </w:r>
    </w:p>
    <w:p w:rsidR="000E7BF7" w:rsidRDefault="000E7BF7" w:rsidP="000E7B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Программы являются задачи  в области ГО и ЧС: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готовности районных служб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устойчивости функционирования коммунального хозяйства в экстремальных условиях; 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прогнозирования, мониторинга и предупреждения возникновения ЧС;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обучения населения и подготовки специалистов районных служб и организаций в области гражданской обороны и защиты от ЧС;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своевременного получения информации от населения об угрозе возникновения или возникновения ЧС (аварии, пожаре, происшествии).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данных задач необходимо проведение следующих мероприятий: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прогнозирования, мониторинга и предупреждения возникновения ЧС;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 готовности нештатных аварийно-спасательных служб и формирований;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совершенствование системы управления;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запасов, резервов для предупреждения, ликвидации ЧС и нужд ГО;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оповещения населения;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области ГО и защиты от ЧС;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обучения населения вопросам защиты от ЧС и гражданской обороны.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своевременное выявление факторов, угрожающих нормальному функционированию  объектов жизнеобеспечения; 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-своевременное предупреждать возникновение  ЧС, а в случае их возникновения минимизировать их последствия и эффективно проводить аварийно-восстановительные работы на объектах жизнеобеспечения;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осуществлять спасательные  работы; </w:t>
      </w:r>
    </w:p>
    <w:p w:rsidR="000E7BF7" w:rsidRDefault="000E7BF7" w:rsidP="000E7B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обеспечить безопасную эвакуацию людей из зон ЧС в безопасные места, а также проведение аварийно-спасательных и аварийно-восстановительных работ в очагах поражения.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жителей района мер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порядка действий при возникновении ЧС.</w:t>
      </w: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BF7" w:rsidRDefault="000E7BF7" w:rsidP="000E7BF7">
      <w:pPr>
        <w:suppressAutoHyphens w:val="0"/>
        <w:rPr>
          <w:b/>
          <w:lang w:eastAsia="ru-RU"/>
        </w:rPr>
        <w:sectPr w:rsidR="000E7BF7">
          <w:pgSz w:w="11905" w:h="16837"/>
          <w:pgMar w:top="1134" w:right="1276" w:bottom="1134" w:left="1559" w:header="720" w:footer="720" w:gutter="0"/>
          <w:cols w:space="720"/>
        </w:sectPr>
      </w:pPr>
    </w:p>
    <w:p w:rsidR="000E7BF7" w:rsidRDefault="000E7BF7" w:rsidP="000E7B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Сведения о целевых индикаторах (показателях) реализации программы;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701"/>
        <w:gridCol w:w="70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54B5" w:rsidTr="00AD54B5">
        <w:trPr>
          <w:cantSplit/>
          <w:trHeight w:val="15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C659FB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659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>21</w:t>
            </w:r>
            <w:r w:rsidR="00C659FB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659FB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54B5" w:rsidRDefault="00AD54B5" w:rsidP="00AD54B5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59FB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AD54B5" w:rsidTr="00AD54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B5" w:rsidTr="00AD54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B5" w:rsidTr="00AD54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ущерб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причинённый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4B5" w:rsidTr="00AD54B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УМЦ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 и ЧС 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B5" w:rsidRDefault="00AD54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E7BF7" w:rsidRDefault="000E7BF7" w:rsidP="000E7BF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4.Мероприятия муниципальной программы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1.Мероприятия по проведению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района.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предусматривает  проведение (первоочередных) аварийно-восстановительных работ по предупреждению и ликвидации чрезвычайных ситуаций на территории Палехского муниципального района, в том числе связанных: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пожарами и взрывами;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аварийными разливами нефтепродуктов и их последующим сбором и  утилизацией;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авариями на транспорте с выбросом и (или) сбросом,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угрозой выброса и  (или)  сброса </w:t>
      </w:r>
      <w:r>
        <w:rPr>
          <w:rFonts w:ascii="Times New Roman" w:hAnsi="Times New Roman" w:cs="Times New Roman"/>
          <w:spacing w:val="1"/>
          <w:sz w:val="24"/>
          <w:szCs w:val="24"/>
        </w:rPr>
        <w:t>аварийно химически опасных веществ;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природными пожарами, в том числе обеспечение </w:t>
      </w:r>
      <w:r>
        <w:rPr>
          <w:rFonts w:ascii="Times New Roman" w:hAnsi="Times New Roman" w:cs="Times New Roman"/>
          <w:spacing w:val="1"/>
          <w:sz w:val="24"/>
          <w:szCs w:val="24"/>
        </w:rPr>
        <w:t>питанием пожарных подразделений  при проведении работ от 2-х и более суток;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Cs/>
          <w:sz w:val="24"/>
          <w:szCs w:val="24"/>
        </w:rPr>
        <w:t>внезапным  обрушением муниципальных зданий, сооружений;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Cs/>
          <w:sz w:val="24"/>
          <w:szCs w:val="24"/>
        </w:rPr>
        <w:t>сильным  ветром,  в  т.ч. шквалом, смерчем;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сильным  ливнем;  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высоким   уровнем   воды;</w:t>
      </w:r>
    </w:p>
    <w:p w:rsidR="000E7BF7" w:rsidRDefault="000E7BF7" w:rsidP="000E7BF7">
      <w:pPr>
        <w:ind w:firstLine="708"/>
      </w:pPr>
      <w:r>
        <w:rPr>
          <w:bCs/>
        </w:rPr>
        <w:t xml:space="preserve">- </w:t>
      </w:r>
      <w:r>
        <w:t>восстановлением разрушенного муниципального дорожного полотна</w:t>
      </w:r>
      <w:proofErr w:type="gramStart"/>
      <w:r>
        <w:t xml:space="preserve"> ;</w:t>
      </w:r>
      <w:proofErr w:type="gramEnd"/>
    </w:p>
    <w:p w:rsidR="000E7BF7" w:rsidRDefault="000E7BF7" w:rsidP="000E7BF7">
      <w:pPr>
        <w:ind w:firstLine="708"/>
      </w:pPr>
      <w:r>
        <w:t>- восстановлением водопропускных труб под дорожным полотном;</w:t>
      </w:r>
    </w:p>
    <w:p w:rsidR="000E7BF7" w:rsidRDefault="000E7BF7" w:rsidP="000E7BF7">
      <w:pPr>
        <w:ind w:firstLine="708"/>
      </w:pPr>
      <w:r>
        <w:t>- восстановлением и ремонтом мостов;</w:t>
      </w:r>
    </w:p>
    <w:p w:rsidR="000E7BF7" w:rsidRDefault="000E7BF7" w:rsidP="000E7BF7">
      <w:pPr>
        <w:ind w:firstLine="708"/>
      </w:pPr>
      <w:r>
        <w:t>- ликвидацией подтопления муниципальных зданий;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подтопления инженерных коммуникаций.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(первоочередных) аварийно-восстановительных работ по предупреждению и ликвидации чрезвычайных ситуаций также предусматривается возможность  </w:t>
      </w:r>
      <w:r>
        <w:rPr>
          <w:rFonts w:ascii="Times New Roman" w:hAnsi="Times New Roman" w:cs="Times New Roman"/>
          <w:spacing w:val="1"/>
          <w:sz w:val="24"/>
          <w:szCs w:val="24"/>
        </w:rPr>
        <w:t>эвакуации и жизнеобеспечение населения в пунктах временного размещения.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эвакуационная-эвакоприёмная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ПП-12 МО МВД «Южский»; </w:t>
      </w:r>
      <w:r>
        <w:rPr>
          <w:rFonts w:ascii="Times New Roman" w:hAnsi="Times New Roman" w:cs="Times New Roman"/>
          <w:sz w:val="24"/>
          <w:szCs w:val="24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>
        <w:rPr>
          <w:rFonts w:ascii="Times New Roman" w:hAnsi="Times New Roman" w:cs="Times New Roman"/>
          <w:sz w:val="24"/>
          <w:szCs w:val="24"/>
        </w:rPr>
        <w:t>; предприятия, организации и учреждения  Палехского муниципального района  всех форм  собственности.</w:t>
      </w:r>
    </w:p>
    <w:p w:rsidR="000E7BF7" w:rsidRPr="00C659FB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C659FB">
        <w:rPr>
          <w:rFonts w:ascii="Times New Roman" w:hAnsi="Times New Roman" w:cs="Times New Roman"/>
          <w:sz w:val="24"/>
          <w:szCs w:val="24"/>
        </w:rPr>
        <w:t>- 2014-2023</w:t>
      </w:r>
      <w:r w:rsidRPr="00C659FB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E7BF7" w:rsidRDefault="000E7BF7" w:rsidP="000E7BF7">
      <w:pPr>
        <w:ind w:firstLine="708"/>
      </w:pPr>
      <w:r w:rsidRPr="00C659FB">
        <w:t>2. Создание запасов, резервов:</w:t>
      </w:r>
    </w:p>
    <w:p w:rsidR="000E7BF7" w:rsidRDefault="000E7BF7" w:rsidP="000E7BF7">
      <w:pPr>
        <w:ind w:firstLine="708"/>
        <w:jc w:val="both"/>
      </w:pPr>
      <w:r>
        <w:t>- для предупреждения, ликвидации чрезвычайных ситуаций муниципального и межмуниципального характера, нужд гражданской обороны на территории Палехского муниципального района и выполнение аварийно-восстановительных работ с их применением;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- для проведения мероприятий по эвакуации и жизнеобеспечению населения в пунктах временного размещения (ГСМ, предметы первой необходимости, продукты питания, постельные принадлежности, кровати и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0E7BF7" w:rsidRPr="00C659FB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эвакуационная-эвакоприемная комиссия Палехского муниципального района;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ПП-12 МО МВД «Южский»; </w:t>
      </w:r>
      <w:r>
        <w:rPr>
          <w:rFonts w:ascii="Times New Roman" w:hAnsi="Times New Roman" w:cs="Times New Roman"/>
          <w:sz w:val="24"/>
          <w:szCs w:val="24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предприятия, организации и учреждения  Палехского муниципального района  </w:t>
      </w:r>
      <w:r w:rsidRPr="00C659FB">
        <w:rPr>
          <w:rFonts w:ascii="Times New Roman" w:hAnsi="Times New Roman" w:cs="Times New Roman"/>
          <w:sz w:val="24"/>
          <w:szCs w:val="24"/>
        </w:rPr>
        <w:t>всех форм  собственности.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9FB">
        <w:rPr>
          <w:rFonts w:ascii="Times New Roman" w:hAnsi="Times New Roman" w:cs="Times New Roman"/>
          <w:sz w:val="24"/>
          <w:szCs w:val="24"/>
        </w:rPr>
        <w:t>Срок вы</w:t>
      </w:r>
      <w:r w:rsidR="00C659FB">
        <w:rPr>
          <w:rFonts w:ascii="Times New Roman" w:hAnsi="Times New Roman" w:cs="Times New Roman"/>
          <w:sz w:val="24"/>
          <w:szCs w:val="24"/>
        </w:rPr>
        <w:t>полнения мероприятия - 2014-2023</w:t>
      </w:r>
      <w:r w:rsidRPr="00C659F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E7BF7" w:rsidRDefault="000E7BF7" w:rsidP="000E7BF7">
      <w:pPr>
        <w:ind w:firstLine="708"/>
      </w:pPr>
      <w:r>
        <w:t>3.Совершенствование системы связи и управления: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МКУ «Дирекция по эксплуатации муниципального имущества».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9FB">
        <w:rPr>
          <w:rFonts w:ascii="Times New Roman" w:hAnsi="Times New Roman" w:cs="Times New Roman"/>
          <w:sz w:val="24"/>
          <w:szCs w:val="24"/>
        </w:rPr>
        <w:t>Срок выполнения мероприятия -</w:t>
      </w:r>
      <w:r w:rsidR="00C659FB">
        <w:rPr>
          <w:rFonts w:ascii="Times New Roman" w:hAnsi="Times New Roman" w:cs="Times New Roman"/>
          <w:sz w:val="24"/>
          <w:szCs w:val="24"/>
        </w:rPr>
        <w:t xml:space="preserve"> 2014-2023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E7BF7" w:rsidRDefault="000E7BF7" w:rsidP="000E7BF7">
      <w:pPr>
        <w:ind w:firstLine="708"/>
        <w:jc w:val="both"/>
      </w:pPr>
      <w:r>
        <w:t>4. Информационно-методическое обеспечение проведения мероприятий по предупреждению и ликвидации чрезвычайных ситуаций:</w:t>
      </w:r>
    </w:p>
    <w:p w:rsidR="000E7BF7" w:rsidRDefault="000E7BF7" w:rsidP="000E7BF7">
      <w:pPr>
        <w:ind w:firstLine="708"/>
        <w:jc w:val="both"/>
      </w:pPr>
      <w:r>
        <w:t>- приобретение методических  пособий, учебных и информационных изданий (памяток, брошюр, плакатов и т.д.)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отдел культуры, спорта и молодёжной политики администрации Палехского муниципального района; Отдел образования администрации Палехского муниципального района; МКУ «Дирекция по эксплуатации муниципального имущества».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Срок вы</w:t>
      </w:r>
      <w:r w:rsidR="00C659FB">
        <w:rPr>
          <w:rFonts w:ascii="Times New Roman" w:hAnsi="Times New Roman" w:cs="Times New Roman"/>
          <w:sz w:val="24"/>
          <w:szCs w:val="24"/>
        </w:rPr>
        <w:t>полнения мероприятия - 2014-2023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E7BF7" w:rsidRDefault="000E7BF7" w:rsidP="000E7BF7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5.Совершенствование системы оповещения населения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района; администрации поселений; комиссия по предупреждению и ликвидации чрезвычайных ситуаций и обеспечению пожарной безопасности Палехского муниципального района; ПП-12 МО МВД «Южский»; </w:t>
      </w:r>
      <w:r>
        <w:rPr>
          <w:rFonts w:ascii="Times New Roman" w:hAnsi="Times New Roman" w:cs="Times New Roman"/>
          <w:sz w:val="24"/>
          <w:szCs w:val="24"/>
          <w:lang w:eastAsia="ar-SA"/>
        </w:rPr>
        <w:t>22 пожарно-спасательная часть 2 пожарно-спасательного отряда ФПС ГПС Главного управления МЧС России по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7BF7" w:rsidRDefault="000E7BF7" w:rsidP="000E7B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Срок вы</w:t>
      </w:r>
      <w:r w:rsidR="00C659FB">
        <w:rPr>
          <w:rFonts w:ascii="Times New Roman" w:hAnsi="Times New Roman" w:cs="Times New Roman"/>
          <w:sz w:val="24"/>
          <w:szCs w:val="24"/>
        </w:rPr>
        <w:t>полнения мероприятия - 2014-2023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E7BF7" w:rsidRDefault="000E7BF7" w:rsidP="000E7B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6.Совершенствование нормативно-правовой базы в области гражданской обороны  и защиты от чрезвычайных ситуаций.</w:t>
      </w:r>
    </w:p>
    <w:p w:rsidR="000E7BF7" w:rsidRDefault="000E7BF7" w:rsidP="000E7B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Исполнителями мероприятия выступают</w:t>
      </w:r>
      <w:r>
        <w:rPr>
          <w:rFonts w:ascii="Times New Roman" w:hAnsi="Times New Roman" w:cs="Times New Roman"/>
          <w:sz w:val="24"/>
          <w:szCs w:val="24"/>
        </w:rPr>
        <w:t xml:space="preserve"> управление безопасности и мобилизационной работы администрации Палехского муниципального района. </w:t>
      </w:r>
    </w:p>
    <w:p w:rsidR="000E7BF7" w:rsidRDefault="000E7BF7" w:rsidP="000E7BF7">
      <w:pPr>
        <w:pStyle w:val="ConsPlusNonformat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</w:t>
      </w:r>
      <w:r w:rsidR="00C659FB">
        <w:rPr>
          <w:rFonts w:ascii="Times New Roman" w:hAnsi="Times New Roman" w:cs="Times New Roman"/>
          <w:sz w:val="24"/>
          <w:szCs w:val="24"/>
        </w:rPr>
        <w:t>полнения мероприятия - 2014-2023</w:t>
      </w:r>
      <w:r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0E7BF7" w:rsidRDefault="000E7BF7" w:rsidP="000E7BF7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</w:p>
    <w:p w:rsidR="000E7BF7" w:rsidRDefault="000E7BF7" w:rsidP="000E7B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Ресурсное обеспечение мероприятий программы (</w:t>
      </w:r>
      <w:r w:rsidR="00C659FB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C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ублей)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5"/>
        <w:gridCol w:w="706"/>
        <w:gridCol w:w="709"/>
        <w:gridCol w:w="708"/>
        <w:gridCol w:w="709"/>
        <w:gridCol w:w="709"/>
        <w:gridCol w:w="850"/>
        <w:gridCol w:w="709"/>
        <w:gridCol w:w="851"/>
        <w:gridCol w:w="850"/>
        <w:gridCol w:w="850"/>
      </w:tblGrid>
      <w:tr w:rsidR="004566AF" w:rsidTr="004566AF">
        <w:trPr>
          <w:trHeight w:val="56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pStyle w:val="a3"/>
              <w:spacing w:after="0"/>
              <w:rPr>
                <w:b/>
              </w:rPr>
            </w:pPr>
            <w:r w:rsidRPr="00C659FB">
              <w:rPr>
                <w:rStyle w:val="a5"/>
                <w:b/>
                <w:sz w:val="24"/>
                <w:szCs w:val="24"/>
              </w:rPr>
              <w:t>Наименование основного меро</w:t>
            </w:r>
            <w:r w:rsidRPr="00C659FB">
              <w:rPr>
                <w:rStyle w:val="a5"/>
                <w:b/>
                <w:sz w:val="24"/>
                <w:szCs w:val="24"/>
              </w:rPr>
              <w:softHyphen/>
              <w:t>прия</w:t>
            </w:r>
            <w:r w:rsidRPr="00C659FB">
              <w:rPr>
                <w:rStyle w:val="a5"/>
                <w:b/>
                <w:sz w:val="24"/>
                <w:szCs w:val="24"/>
              </w:rPr>
              <w:softHyphen/>
            </w:r>
            <w:r w:rsidRPr="00C659FB">
              <w:rPr>
                <w:rStyle w:val="a5"/>
                <w:b/>
                <w:sz w:val="24"/>
                <w:szCs w:val="24"/>
              </w:rPr>
              <w:softHyphen/>
              <w:t>тия (мероприятия) Источник ресурсно</w:t>
            </w:r>
            <w:r w:rsidRPr="00C659FB">
              <w:rPr>
                <w:rStyle w:val="a5"/>
                <w:b/>
                <w:sz w:val="24"/>
                <w:szCs w:val="24"/>
              </w:rPr>
              <w:softHyphen/>
              <w:t>го обеспечения</w:t>
            </w:r>
          </w:p>
        </w:tc>
        <w:tc>
          <w:tcPr>
            <w:tcW w:w="7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jc w:val="center"/>
              <w:rPr>
                <w:b/>
              </w:rPr>
            </w:pPr>
            <w:r w:rsidRPr="00C659FB">
              <w:rPr>
                <w:b/>
              </w:rPr>
              <w:t>В том числе</w:t>
            </w:r>
          </w:p>
        </w:tc>
      </w:tr>
      <w:tr w:rsidR="004566AF" w:rsidTr="004566A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Pr="00C659FB" w:rsidRDefault="004566AF">
            <w:pPr>
              <w:suppressAutoHyphens w:val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2014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2015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2016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2017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suppressAutoHyphens w:val="0"/>
              <w:rPr>
                <w:b/>
                <w:lang w:eastAsia="ru-RU"/>
              </w:rPr>
            </w:pPr>
            <w:r w:rsidRPr="00C659FB">
              <w:rPr>
                <w:b/>
                <w:lang w:eastAsia="ru-RU"/>
              </w:rPr>
              <w:t>2019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suppressAutoHyphens w:val="0"/>
              <w:rPr>
                <w:b/>
                <w:lang w:eastAsia="ru-RU"/>
              </w:rPr>
            </w:pPr>
            <w:r w:rsidRPr="00C659FB">
              <w:rPr>
                <w:b/>
                <w:lang w:eastAsia="ru-RU"/>
              </w:rPr>
              <w:t>2020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suppressAutoHyphens w:val="0"/>
              <w:rPr>
                <w:b/>
                <w:lang w:eastAsia="ru-RU"/>
              </w:rPr>
            </w:pPr>
            <w:r w:rsidRPr="00C659FB">
              <w:rPr>
                <w:b/>
                <w:lang w:eastAsia="ru-RU"/>
              </w:rPr>
              <w:t>2021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suppressAutoHyphens w:val="0"/>
              <w:rPr>
                <w:b/>
                <w:lang w:eastAsia="ru-RU"/>
              </w:rPr>
            </w:pPr>
            <w:r w:rsidRPr="00C659FB">
              <w:rPr>
                <w:b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</w:tr>
      <w:tr w:rsidR="004566AF" w:rsidTr="004566AF">
        <w:trPr>
          <w:trHeight w:val="41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Default="004566AF">
            <w:r>
              <w:t>1</w:t>
            </w:r>
          </w:p>
          <w:p w:rsidR="004566AF" w:rsidRDefault="004566AF"/>
          <w:p w:rsidR="004566AF" w:rsidRDefault="004566AF"/>
          <w:p w:rsidR="004566AF" w:rsidRDefault="004566AF"/>
          <w:p w:rsidR="004566AF" w:rsidRDefault="004566AF"/>
          <w:p w:rsidR="004566AF" w:rsidRDefault="004566AF"/>
          <w:p w:rsidR="004566AF" w:rsidRDefault="004566AF">
            <w:r>
              <w:t>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Основное мероприятие «</w:t>
            </w:r>
            <w:proofErr w:type="gramStart"/>
            <w:r w:rsidRPr="00C659FB">
              <w:rPr>
                <w:b/>
              </w:rPr>
              <w:t>Гражданская</w:t>
            </w:r>
            <w:proofErr w:type="gramEnd"/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защита населения»</w:t>
            </w:r>
          </w:p>
          <w:p w:rsidR="004566AF" w:rsidRPr="00C659FB" w:rsidRDefault="004566AF"/>
          <w:p w:rsidR="004566AF" w:rsidRPr="00C659FB" w:rsidRDefault="004566AF">
            <w:r w:rsidRPr="00C659FB">
              <w:t>Подготовка населения и организация к действиям в чрезвычайной ситуации в мирное и военное время (закупка товаров, работ и услуг для обеспечения государственных (муниципальных нужд))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57</w:t>
            </w:r>
            <w:r>
              <w:rPr>
                <w:b/>
              </w:rPr>
              <w:t>,5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57</w:t>
            </w:r>
            <w:r>
              <w:rPr>
                <w:b/>
              </w:rPr>
              <w:t>,5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19</w:t>
            </w:r>
            <w:r>
              <w:rPr>
                <w:b/>
              </w:rPr>
              <w:t>,59</w:t>
            </w: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>
            <w:pPr>
              <w:rPr>
                <w:b/>
              </w:rPr>
            </w:pPr>
          </w:p>
          <w:p w:rsidR="004566AF" w:rsidRPr="00C659FB" w:rsidRDefault="004566AF" w:rsidP="00C659FB">
            <w:pPr>
              <w:rPr>
                <w:b/>
              </w:rPr>
            </w:pPr>
            <w:r w:rsidRPr="00C659FB">
              <w:rPr>
                <w:b/>
              </w:rPr>
              <w:t>19</w:t>
            </w:r>
            <w:r>
              <w:rPr>
                <w:b/>
              </w:rPr>
              <w:t>,</w:t>
            </w:r>
            <w:r w:rsidRPr="00C659FB">
              <w:rPr>
                <w:b/>
              </w:rPr>
              <w:t>59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 w:rsidP="00C659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 w:rsidP="00C659F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4566AF" w:rsidTr="004566AF">
        <w:trPr>
          <w:trHeight w:val="7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57</w:t>
            </w:r>
            <w:r>
              <w:rPr>
                <w:b/>
              </w:rPr>
              <w:t>,5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19</w:t>
            </w:r>
            <w:r>
              <w:rPr>
                <w:b/>
              </w:rPr>
              <w:t>,</w:t>
            </w:r>
            <w:r w:rsidRPr="00C659FB">
              <w:rPr>
                <w:b/>
              </w:rPr>
              <w:t>59</w:t>
            </w:r>
            <w:r>
              <w:rPr>
                <w:b/>
              </w:rPr>
              <w:t xml:space="preserve"> 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4566AF" w:rsidTr="004566AF">
        <w:trPr>
          <w:trHeight w:val="97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 бюджет Палехского муниципального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57</w:t>
            </w:r>
            <w:r>
              <w:rPr>
                <w:b/>
              </w:rPr>
              <w:t>,5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19</w:t>
            </w:r>
            <w:r>
              <w:rPr>
                <w:b/>
              </w:rPr>
              <w:t>,</w:t>
            </w:r>
            <w:r w:rsidRPr="00C659FB">
              <w:rPr>
                <w:b/>
              </w:rPr>
              <w:t>59</w:t>
            </w:r>
            <w:r>
              <w:rPr>
                <w:b/>
              </w:rPr>
              <w:t xml:space="preserve"> </w:t>
            </w:r>
          </w:p>
          <w:p w:rsidR="004566AF" w:rsidRPr="00C659FB" w:rsidRDefault="004566AF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Pr="00C659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 w:rsidP="004566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4566AF" w:rsidTr="004566AF">
        <w:trPr>
          <w:trHeight w:val="6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r>
              <w:lastRenderedPageBreak/>
              <w:t xml:space="preserve">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 xml:space="preserve"> Создание запасов, резервов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  <w:p w:rsidR="004566AF" w:rsidRPr="00C659FB" w:rsidRDefault="004566A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rPr>
          <w:trHeight w:val="3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rPr>
          <w:trHeight w:val="20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 бюджет Палехского муниципального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rPr>
          <w:trHeight w:val="83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Совершенствование системы связи и 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66AF" w:rsidTr="004566A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r>
              <w:t>-</w:t>
            </w:r>
          </w:p>
        </w:tc>
      </w:tr>
      <w:tr w:rsidR="004566AF" w:rsidTr="004566A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 бюджет Палехского муниципального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r>
              <w:t>-</w:t>
            </w:r>
          </w:p>
        </w:tc>
      </w:tr>
      <w:tr w:rsidR="004566AF" w:rsidTr="004566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Информационно- методическое обеспечение проведения мероприятий по предупреждению и ликвидации ЧС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Default="004566A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AF" w:rsidRDefault="004566AF">
            <w:pPr>
              <w:suppressAutoHyphens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 бюджет Палехского муниципального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566AF" w:rsidTr="004566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pPr>
              <w:ind w:left="-108"/>
            </w:pPr>
            <w: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ind w:left="-108"/>
            </w:pPr>
            <w:r w:rsidRPr="00C659FB">
              <w:t>Совершенствование системы оповещения населения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r>
              <w:t>-</w:t>
            </w:r>
          </w:p>
        </w:tc>
      </w:tr>
      <w:tr w:rsidR="004566AF" w:rsidTr="004566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Default="004566AF">
            <w:pPr>
              <w:ind w:left="-108"/>
            </w:pPr>
            <w: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ind w:left="-108"/>
            </w:pPr>
            <w:r w:rsidRPr="00C659FB">
              <w:t>Совершенствование нормативно-правовой базы в области ГО и защиты от ЧС;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r w:rsidRPr="00C659F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>
            <w:r>
              <w:t>-</w:t>
            </w:r>
          </w:p>
        </w:tc>
      </w:tr>
      <w:tr w:rsidR="004566AF" w:rsidTr="004566AF"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ind w:left="-108"/>
              <w:rPr>
                <w:b/>
              </w:rPr>
            </w:pPr>
            <w:r w:rsidRPr="00C659FB">
              <w:rPr>
                <w:b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rPr>
                <w:b/>
              </w:rPr>
            </w:pPr>
            <w:r w:rsidRPr="00C659FB">
              <w:rPr>
                <w:b/>
              </w:rPr>
              <w:t>57</w:t>
            </w:r>
            <w:r>
              <w:rPr>
                <w:b/>
              </w:rPr>
              <w:t>,5</w:t>
            </w:r>
            <w:r w:rsidRPr="00C659F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rPr>
                <w:b/>
              </w:rPr>
            </w:pPr>
            <w:r w:rsidRPr="00C659FB">
              <w:rPr>
                <w:b/>
              </w:rPr>
              <w:t>19</w:t>
            </w:r>
            <w:r>
              <w:rPr>
                <w:b/>
              </w:rPr>
              <w:t>,</w:t>
            </w:r>
            <w:r w:rsidRPr="00C659FB">
              <w:rPr>
                <w:b/>
              </w:rPr>
              <w:t>59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>
            <w:pPr>
              <w:rPr>
                <w:b/>
              </w:rPr>
            </w:pPr>
            <w:r w:rsidRPr="00C659FB"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rPr>
                <w:b/>
              </w:rPr>
            </w:pPr>
            <w:r w:rsidRPr="00C659FB">
              <w:rPr>
                <w:b/>
              </w:rPr>
              <w:t>1</w:t>
            </w:r>
            <w:r>
              <w:rPr>
                <w:b/>
              </w:rPr>
              <w:t>45,</w:t>
            </w:r>
            <w:r w:rsidRPr="00C659FB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AF" w:rsidRPr="00C659FB" w:rsidRDefault="004566AF" w:rsidP="004566AF">
            <w:pPr>
              <w:rPr>
                <w:b/>
              </w:rPr>
            </w:pPr>
            <w:r w:rsidRPr="00C659FB">
              <w:rPr>
                <w:b/>
              </w:rPr>
              <w:t>1</w:t>
            </w:r>
            <w:r>
              <w:rPr>
                <w:b/>
              </w:rPr>
              <w:t>45,</w:t>
            </w:r>
            <w:r w:rsidRPr="00C659FB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AF" w:rsidRPr="00C659FB" w:rsidRDefault="004566AF" w:rsidP="004566AF">
            <w:pPr>
              <w:rPr>
                <w:b/>
              </w:rPr>
            </w:pPr>
            <w:r>
              <w:rPr>
                <w:b/>
              </w:rPr>
              <w:t>145,0</w:t>
            </w:r>
          </w:p>
        </w:tc>
      </w:tr>
    </w:tbl>
    <w:p w:rsidR="000E7BF7" w:rsidRDefault="000E7BF7" w:rsidP="004566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0E7BF7" w:rsidRDefault="000E7BF7" w:rsidP="000E7B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и ЧС - гражданская оборона и чрезвычайные ситуации</w:t>
      </w:r>
      <w:r w:rsidR="00456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BF7" w:rsidRDefault="000E7BF7" w:rsidP="000E7B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 - единая дежурно-диспетчерская служба</w:t>
      </w:r>
    </w:p>
    <w:p w:rsidR="000E7BF7" w:rsidRDefault="000E7BF7" w:rsidP="000E7B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КЧС и ОПБ  - комиссия по чрезвычайным ситуациям и обеспечению пожарной безопасности</w:t>
      </w:r>
    </w:p>
    <w:p w:rsidR="000E7BF7" w:rsidRDefault="000E7BF7" w:rsidP="000E7B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 - чрезвычайные ситуации</w:t>
      </w:r>
    </w:p>
    <w:p w:rsidR="00CC70BF" w:rsidRDefault="00CC70BF"/>
    <w:sectPr w:rsidR="00CC70BF" w:rsidSect="00CC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F7"/>
    <w:rsid w:val="000E7BF7"/>
    <w:rsid w:val="002022AB"/>
    <w:rsid w:val="004566AF"/>
    <w:rsid w:val="0057781C"/>
    <w:rsid w:val="009479BA"/>
    <w:rsid w:val="00AD54B5"/>
    <w:rsid w:val="00C659FB"/>
    <w:rsid w:val="00CC70BF"/>
    <w:rsid w:val="00E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E7B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BF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nhideWhenUsed/>
    <w:rsid w:val="000E7BF7"/>
    <w:pPr>
      <w:spacing w:after="120"/>
    </w:pPr>
  </w:style>
  <w:style w:type="character" w:customStyle="1" w:styleId="a4">
    <w:name w:val="Основной текст Знак"/>
    <w:basedOn w:val="a0"/>
    <w:link w:val="a3"/>
    <w:rsid w:val="000E7B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E7BF7"/>
    <w:pPr>
      <w:shd w:val="clear" w:color="auto" w:fill="FFFFFF"/>
      <w:overflowPunct w:val="0"/>
      <w:autoSpaceDE w:val="0"/>
      <w:ind w:left="4956"/>
      <w:jc w:val="both"/>
    </w:pPr>
    <w:rPr>
      <w:b/>
      <w:color w:val="000000"/>
      <w:spacing w:val="-3"/>
      <w:szCs w:val="28"/>
    </w:rPr>
  </w:style>
  <w:style w:type="paragraph" w:customStyle="1" w:styleId="ConsPlusTitle">
    <w:name w:val="ConsPlusTitle"/>
    <w:rsid w:val="000E7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E7B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7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Tab">
    <w:name w:val="Pro-Tab"/>
    <w:basedOn w:val="a"/>
    <w:rsid w:val="000E7BF7"/>
    <w:pPr>
      <w:suppressAutoHyphens w:val="0"/>
      <w:spacing w:before="40" w:after="40"/>
    </w:pPr>
    <w:rPr>
      <w:rFonts w:ascii="Tahoma" w:hAnsi="Tahoma"/>
      <w:sz w:val="16"/>
      <w:szCs w:val="20"/>
    </w:rPr>
  </w:style>
  <w:style w:type="paragraph" w:customStyle="1" w:styleId="1">
    <w:name w:val="Текст примечания1"/>
    <w:basedOn w:val="a"/>
    <w:rsid w:val="000E7BF7"/>
    <w:rPr>
      <w:sz w:val="20"/>
      <w:szCs w:val="20"/>
    </w:rPr>
  </w:style>
  <w:style w:type="character" w:customStyle="1" w:styleId="a5">
    <w:name w:val="Знак Знак"/>
    <w:rsid w:val="000E7BF7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E7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B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безопасность</cp:lastModifiedBy>
  <cp:revision>6</cp:revision>
  <dcterms:created xsi:type="dcterms:W3CDTF">2021-03-22T12:02:00Z</dcterms:created>
  <dcterms:modified xsi:type="dcterms:W3CDTF">2021-04-06T12:50:00Z</dcterms:modified>
</cp:coreProperties>
</file>