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B77E1" w:rsidTr="001B77E1">
        <w:trPr>
          <w:trHeight w:val="975"/>
        </w:trPr>
        <w:tc>
          <w:tcPr>
            <w:tcW w:w="3686" w:type="dxa"/>
          </w:tcPr>
          <w:p w:rsidR="001B77E1" w:rsidRDefault="001B77E1" w:rsidP="001B77E1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B77E1" w:rsidRDefault="001B77E1" w:rsidP="001B77E1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4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B77E1" w:rsidRDefault="001B77E1" w:rsidP="001B77E1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B77E1" w:rsidTr="001B77E1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E1" w:rsidRPr="00051048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B77E1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1B77E1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ИВАНОВСКОЙ  ОБЛАСТИ </w:t>
            </w:r>
          </w:p>
          <w:p w:rsidR="001B77E1" w:rsidRPr="00CA58AB" w:rsidRDefault="001B77E1" w:rsidP="001B77E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B77E1" w:rsidTr="001B77E1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E1" w:rsidRPr="00CA58AB" w:rsidRDefault="001B77E1" w:rsidP="001B77E1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1B77E1" w:rsidRDefault="001B77E1" w:rsidP="001B77E1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B77E1" w:rsidRPr="001B77E1" w:rsidTr="001B77E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B77E1" w:rsidRPr="001B77E1" w:rsidRDefault="001B77E1" w:rsidP="001B77E1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1B77E1">
              <w:rPr>
                <w:sz w:val="28"/>
                <w:szCs w:val="28"/>
              </w:rPr>
              <w:t>от 01.11.2013 № 702-п</w:t>
            </w:r>
          </w:p>
        </w:tc>
      </w:tr>
      <w:tr w:rsidR="001B77E1" w:rsidRPr="001B77E1" w:rsidTr="001B77E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pStyle w:val="3"/>
              <w:contextualSpacing/>
              <w:mirrorIndents/>
              <w:rPr>
                <w:b w:val="0"/>
                <w:sz w:val="28"/>
                <w:szCs w:val="28"/>
              </w:rPr>
            </w:pPr>
            <w:r w:rsidRPr="001B77E1">
              <w:rPr>
                <w:spacing w:val="-3"/>
                <w:sz w:val="28"/>
                <w:szCs w:val="28"/>
              </w:rPr>
              <w:t>Об утверждении муниципальной программы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/>
                <w:b/>
                <w:sz w:val="28"/>
                <w:szCs w:val="28"/>
              </w:rPr>
              <w:t xml:space="preserve">«Экономическое развитие 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7E1">
              <w:rPr>
                <w:rFonts w:ascii="Times New Roman" w:hAnsi="Times New Roman"/>
                <w:b/>
                <w:sz w:val="28"/>
                <w:szCs w:val="28"/>
              </w:rPr>
              <w:t>Палехского муниципального района»</w:t>
            </w:r>
          </w:p>
          <w:p w:rsidR="001B77E1" w:rsidRPr="001B77E1" w:rsidRDefault="001B77E1" w:rsidP="001B77E1">
            <w:pPr>
              <w:pStyle w:val="Pro-Gramma"/>
              <w:spacing w:before="0" w:line="240" w:lineRule="auto"/>
              <w:contextualSpacing/>
              <w:mirrorIndents/>
              <w:jc w:val="center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1B77E1" w:rsidRDefault="001B77E1" w:rsidP="001B77E1">
      <w:pPr>
        <w:pStyle w:val="2"/>
        <w:ind w:left="0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(в редакции постановлений: от 23.05.2014№ 297-п; от 25.09.2014 № 609-п; от 10.11.2014 № 767-п;</w:t>
      </w:r>
      <w:r>
        <w:rPr>
          <w:b w:val="0"/>
          <w:sz w:val="22"/>
          <w:szCs w:val="22"/>
        </w:rPr>
        <w:t xml:space="preserve"> </w:t>
      </w:r>
      <w:r w:rsidRPr="00E75600">
        <w:rPr>
          <w:b w:val="0"/>
          <w:sz w:val="22"/>
          <w:szCs w:val="22"/>
        </w:rPr>
        <w:t>от 03.04.2015 № 168-п; от 04.12.2015 № 507-п; от 17.11.2016 № 598-п; от 07.12.2017№ 787-п</w:t>
      </w:r>
      <w:r w:rsidR="003009BA">
        <w:rPr>
          <w:b w:val="0"/>
          <w:sz w:val="22"/>
          <w:szCs w:val="22"/>
        </w:rPr>
        <w:t xml:space="preserve">; от </w:t>
      </w:r>
      <w:r w:rsidR="00776A63">
        <w:rPr>
          <w:b w:val="0"/>
          <w:sz w:val="22"/>
          <w:szCs w:val="22"/>
        </w:rPr>
        <w:t>17.04.2018 № 268-п</w:t>
      </w:r>
      <w:r w:rsidRPr="00E75600">
        <w:rPr>
          <w:b w:val="0"/>
          <w:sz w:val="22"/>
          <w:szCs w:val="22"/>
        </w:rPr>
        <w:t>)</w:t>
      </w:r>
    </w:p>
    <w:p w:rsidR="001B77E1" w:rsidRPr="001B77E1" w:rsidRDefault="001B77E1" w:rsidP="001B77E1">
      <w:pPr>
        <w:pStyle w:val="2"/>
        <w:ind w:left="0"/>
        <w:rPr>
          <w:b w:val="0"/>
          <w:sz w:val="22"/>
          <w:szCs w:val="22"/>
        </w:rPr>
      </w:pPr>
    </w:p>
    <w:p w:rsidR="001B77E1" w:rsidRPr="001B77E1" w:rsidRDefault="001B77E1" w:rsidP="001B77E1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В целях повышения качества управления муниципальными финансами  и о переходе к формированию бюджета муниципального района на основе муниципальных программ,</w:t>
      </w:r>
      <w:r w:rsidRPr="001B77E1">
        <w:rPr>
          <w:color w:val="000000"/>
          <w:spacing w:val="-1"/>
          <w:sz w:val="28"/>
          <w:szCs w:val="28"/>
        </w:rPr>
        <w:t xml:space="preserve"> в соответствии с постановлением администрации Палехского муниципального района от 22.08.2013 № 495-п «Об утверждении Порядка разработки,  реализации и оценки эффективности муниципальных программ Палехского муниципального района»</w:t>
      </w:r>
      <w:r w:rsidRPr="001B77E1">
        <w:rPr>
          <w:spacing w:val="-3"/>
          <w:sz w:val="28"/>
          <w:szCs w:val="28"/>
        </w:rPr>
        <w:t xml:space="preserve">, руководствуясь Уставом, администрация Палехского муниципального района </w:t>
      </w:r>
      <w:r w:rsidRPr="001B77E1">
        <w:rPr>
          <w:b/>
          <w:spacing w:val="-3"/>
          <w:sz w:val="28"/>
          <w:szCs w:val="28"/>
        </w:rPr>
        <w:t>постановляет</w:t>
      </w:r>
      <w:r w:rsidRPr="001B77E1">
        <w:rPr>
          <w:spacing w:val="-3"/>
          <w:sz w:val="28"/>
          <w:szCs w:val="28"/>
        </w:rPr>
        <w:t>:</w:t>
      </w:r>
    </w:p>
    <w:p w:rsidR="001B77E1" w:rsidRPr="001B77E1" w:rsidRDefault="001B77E1" w:rsidP="001B77E1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1B77E1" w:rsidRPr="001B77E1" w:rsidRDefault="001B77E1" w:rsidP="001B77E1">
      <w:pPr>
        <w:numPr>
          <w:ilvl w:val="0"/>
          <w:numId w:val="45"/>
        </w:numPr>
        <w:shd w:val="clear" w:color="auto" w:fill="FFFFFF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Утвердить муниципальную программу «</w:t>
      </w:r>
      <w:r w:rsidRPr="001B77E1">
        <w:rPr>
          <w:sz w:val="28"/>
          <w:szCs w:val="28"/>
        </w:rPr>
        <w:t>Экономическое развитие Палехского муниципального района» (приложение).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ind w:left="0" w:firstLine="720"/>
        <w:jc w:val="both"/>
        <w:rPr>
          <w:color w:val="444444"/>
          <w:sz w:val="28"/>
          <w:szCs w:val="28"/>
        </w:rPr>
      </w:pPr>
      <w:r w:rsidRPr="001B77E1">
        <w:rPr>
          <w:sz w:val="28"/>
          <w:szCs w:val="28"/>
        </w:rPr>
        <w:t>Отменить постановление администрации Палехского муниципального района от 25.10.2010 № 452-п «Об утверждении Долгосрочной целевой программы поддержки и развития малого предпринимательства в Палехском муниципальном районе на 2011-2015 годы».</w:t>
      </w:r>
    </w:p>
    <w:p w:rsidR="001B77E1" w:rsidRPr="001B77E1" w:rsidRDefault="001B77E1" w:rsidP="001B77E1">
      <w:pPr>
        <w:numPr>
          <w:ilvl w:val="0"/>
          <w:numId w:val="45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pacing w:val="-3"/>
          <w:sz w:val="28"/>
          <w:szCs w:val="28"/>
        </w:rPr>
        <w:t>Настоящее постановление подлежит опубликованию в информационном бюллетене органов местного самоуправления Палехского муниципального района.</w:t>
      </w:r>
    </w:p>
    <w:p w:rsidR="001B77E1" w:rsidRPr="001B77E1" w:rsidRDefault="001B77E1" w:rsidP="001B77E1">
      <w:pPr>
        <w:pStyle w:val="a9"/>
        <w:numPr>
          <w:ilvl w:val="0"/>
          <w:numId w:val="45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B77E1">
        <w:rPr>
          <w:sz w:val="28"/>
          <w:szCs w:val="28"/>
        </w:rPr>
        <w:t>Настоящее постановление вступает в силу с 01.01.2015 г. До 01.01.2015 г. настоящее постановление применяется исключительно к отношениям, возникающим в связи с формированием проекта бюджета Палехского муниципального района на 2015 год и на плановый период 2016-2017 годов.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1B77E1" w:rsidRPr="001B77E1" w:rsidTr="001B77E1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B77E1" w:rsidRPr="001B77E1" w:rsidTr="001B77E1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1B77E1" w:rsidRPr="001B77E1" w:rsidRDefault="001B77E1" w:rsidP="001B77E1">
            <w:pPr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1"/>
                <w:sz w:val="28"/>
                <w:szCs w:val="28"/>
              </w:rPr>
              <w:t xml:space="preserve">Палехского </w:t>
            </w:r>
            <w:r w:rsidRPr="001B77E1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7E1" w:rsidRPr="001B77E1" w:rsidRDefault="001B77E1" w:rsidP="001B77E1">
            <w:pPr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1B77E1" w:rsidRPr="001B77E1" w:rsidRDefault="001B77E1" w:rsidP="001B77E1">
            <w:pPr>
              <w:jc w:val="right"/>
              <w:rPr>
                <w:b/>
                <w:spacing w:val="-1"/>
                <w:sz w:val="28"/>
                <w:szCs w:val="28"/>
              </w:rPr>
            </w:pPr>
            <w:r w:rsidRPr="001B77E1">
              <w:rPr>
                <w:b/>
                <w:spacing w:val="-4"/>
                <w:sz w:val="28"/>
                <w:szCs w:val="28"/>
              </w:rPr>
              <w:t>А.И.Крупин</w:t>
            </w:r>
          </w:p>
        </w:tc>
      </w:tr>
    </w:tbl>
    <w:p w:rsidR="00A650D8" w:rsidRPr="00E75600" w:rsidRDefault="00A650D8" w:rsidP="00E75600">
      <w:pPr>
        <w:pStyle w:val="3"/>
        <w:contextualSpacing/>
        <w:mirrorIndents/>
        <w:jc w:val="right"/>
        <w:rPr>
          <w:b w:val="0"/>
          <w:szCs w:val="22"/>
        </w:rPr>
      </w:pPr>
      <w:r w:rsidRPr="00E75600">
        <w:rPr>
          <w:b w:val="0"/>
          <w:szCs w:val="22"/>
        </w:rPr>
        <w:lastRenderedPageBreak/>
        <w:t>Приложение</w:t>
      </w:r>
    </w:p>
    <w:p w:rsidR="00A650D8" w:rsidRPr="00E75600" w:rsidRDefault="00A650D8" w:rsidP="00E75600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E75600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A650D8" w:rsidRPr="00E75600" w:rsidRDefault="00A650D8" w:rsidP="00E75600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E75600">
        <w:rPr>
          <w:rFonts w:ascii="Times New Roman" w:hAnsi="Times New Roman"/>
          <w:sz w:val="22"/>
          <w:szCs w:val="22"/>
        </w:rPr>
        <w:t>Палехского муниципального района</w:t>
      </w:r>
    </w:p>
    <w:p w:rsidR="00E75600" w:rsidRPr="00E75600" w:rsidRDefault="00A650D8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от 01.11.2013 № 702-п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(в редакции постановлений: от 23.05.2014№ 297-п;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от 25.09.2014 № 609-п;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10.11.2014 № 767-п;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 от 03.04.2015 № 168-п; 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04.12.2015 № 507-п;</w:t>
      </w:r>
    </w:p>
    <w:p w:rsidR="00E75600" w:rsidRPr="00E75600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 xml:space="preserve"> от 17.11.2016 № 598-п; </w:t>
      </w:r>
    </w:p>
    <w:p w:rsidR="003009BA" w:rsidRDefault="00E75600" w:rsidP="00E75600">
      <w:pPr>
        <w:pStyle w:val="2"/>
        <w:ind w:left="0"/>
        <w:jc w:val="right"/>
        <w:rPr>
          <w:b w:val="0"/>
          <w:sz w:val="22"/>
          <w:szCs w:val="22"/>
        </w:rPr>
      </w:pPr>
      <w:r w:rsidRPr="00E75600">
        <w:rPr>
          <w:b w:val="0"/>
          <w:sz w:val="22"/>
          <w:szCs w:val="22"/>
        </w:rPr>
        <w:t>от 07.12.2017№ 787-п</w:t>
      </w:r>
      <w:r w:rsidR="003009BA">
        <w:rPr>
          <w:b w:val="0"/>
          <w:sz w:val="22"/>
          <w:szCs w:val="22"/>
        </w:rPr>
        <w:t>;</w:t>
      </w:r>
    </w:p>
    <w:p w:rsidR="00E75600" w:rsidRPr="00E75600" w:rsidRDefault="003009BA" w:rsidP="00E75600">
      <w:pPr>
        <w:pStyle w:val="2"/>
        <w:ind w:left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C36AE0">
        <w:rPr>
          <w:b w:val="0"/>
          <w:sz w:val="22"/>
          <w:szCs w:val="22"/>
        </w:rPr>
        <w:t xml:space="preserve">17.04.2018 </w:t>
      </w:r>
      <w:r>
        <w:rPr>
          <w:b w:val="0"/>
          <w:sz w:val="22"/>
          <w:szCs w:val="22"/>
        </w:rPr>
        <w:t>№</w:t>
      </w:r>
      <w:r w:rsidR="00C36AE0">
        <w:rPr>
          <w:b w:val="0"/>
          <w:sz w:val="22"/>
          <w:szCs w:val="22"/>
        </w:rPr>
        <w:t xml:space="preserve"> 268-п</w:t>
      </w:r>
      <w:r w:rsidR="00E75600" w:rsidRPr="00E75600">
        <w:rPr>
          <w:b w:val="0"/>
          <w:sz w:val="22"/>
          <w:szCs w:val="22"/>
        </w:rPr>
        <w:t>)</w:t>
      </w:r>
    </w:p>
    <w:p w:rsidR="00A650D8" w:rsidRPr="00E75600" w:rsidRDefault="00A650D8" w:rsidP="00A650D8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BA3439" w:rsidRDefault="00BA343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CB3FBC" w:rsidRPr="003E1CE1" w:rsidTr="009138D6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3E1CE1" w:rsidRDefault="00CB3FBC" w:rsidP="00953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F89" w:rsidRPr="003E1CE1" w:rsidRDefault="00D70F89" w:rsidP="00B317ED">
            <w:pPr>
              <w:jc w:val="right"/>
              <w:rPr>
                <w:sz w:val="24"/>
                <w:szCs w:val="24"/>
              </w:rPr>
            </w:pPr>
          </w:p>
        </w:tc>
      </w:tr>
    </w:tbl>
    <w:p w:rsidR="00416AD0" w:rsidRPr="003E1CE1" w:rsidRDefault="00416AD0" w:rsidP="00953D1D">
      <w:pPr>
        <w:pStyle w:val="3"/>
        <w:contextualSpacing/>
        <w:mirrorIndents/>
        <w:rPr>
          <w:b w:val="0"/>
          <w:spacing w:val="0"/>
          <w:sz w:val="24"/>
          <w:szCs w:val="24"/>
        </w:rPr>
      </w:pPr>
      <w:r w:rsidRPr="003E1CE1">
        <w:rPr>
          <w:spacing w:val="0"/>
          <w:sz w:val="24"/>
          <w:szCs w:val="24"/>
        </w:rPr>
        <w:t>Муниципальная программа</w:t>
      </w:r>
    </w:p>
    <w:p w:rsidR="00416AD0" w:rsidRPr="003E1CE1" w:rsidRDefault="00416AD0" w:rsidP="00953D1D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>«Экономическое развитие Палехского муниципального района»</w:t>
      </w:r>
    </w:p>
    <w:p w:rsidR="00416AD0" w:rsidRPr="003E1CE1" w:rsidRDefault="00416AD0" w:rsidP="00953D1D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416AD0" w:rsidRPr="003E1CE1" w:rsidRDefault="00416AD0" w:rsidP="00953D1D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1. Формирование благоприятной инвестиционной среды.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2. Развитие малого и среднего предпринимательства.</w:t>
            </w:r>
          </w:p>
        </w:tc>
      </w:tr>
      <w:tr w:rsidR="00416AD0" w:rsidRPr="003E1CE1" w:rsidTr="00D25062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0" w:rsidRPr="003E1CE1" w:rsidTr="00D25062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отношений), </w:t>
            </w:r>
          </w:p>
          <w:p w:rsidR="00416AD0" w:rsidRPr="003E1CE1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ОГКУ «Палехский центр занятости» 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Создание в Палехском районе  благоприятного инвестиционного климата и условий для ведения бизнеса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 w:rsidRPr="003E1CE1">
              <w:rPr>
                <w:rFonts w:ascii="Times New Roman" w:hAnsi="Times New Roman"/>
                <w:sz w:val="24"/>
                <w:szCs w:val="24"/>
              </w:rPr>
              <w:t>85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 w:rsidRPr="003E1CE1">
              <w:rPr>
                <w:rFonts w:ascii="Times New Roman" w:hAnsi="Times New Roman"/>
                <w:sz w:val="24"/>
                <w:szCs w:val="24"/>
              </w:rPr>
              <w:t>630</w:t>
            </w:r>
            <w:r w:rsidRPr="003E1CE1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3E1CE1" w:rsidRDefault="00BD383C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3009BA">
              <w:rPr>
                <w:rFonts w:ascii="Times New Roman" w:hAnsi="Times New Roman"/>
                <w:sz w:val="24"/>
                <w:szCs w:val="24"/>
              </w:rPr>
              <w:t>3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3E1CE1" w:rsidRDefault="00D60EB6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3E1CE1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3E1CE1" w:rsidTr="00D25062">
        <w:trPr>
          <w:cantSplit/>
        </w:trPr>
        <w:tc>
          <w:tcPr>
            <w:tcW w:w="2626" w:type="dxa"/>
          </w:tcPr>
          <w:p w:rsidR="00416AD0" w:rsidRPr="003E1CE1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1CE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году); </w:t>
            </w:r>
          </w:p>
          <w:p w:rsidR="00416AD0" w:rsidRPr="003E1CE1" w:rsidRDefault="00416AD0" w:rsidP="00953D1D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4"/>
              </w:rPr>
            </w:pPr>
            <w:r w:rsidRPr="003E1CE1">
              <w:rPr>
                <w:rFonts w:ascii="Times New Roman" w:hAnsi="Times New Roman"/>
                <w:sz w:val="24"/>
              </w:rPr>
              <w:t>-</w:t>
            </w:r>
            <w:r w:rsidRPr="003E1CE1">
              <w:rPr>
                <w:rFonts w:ascii="Times New Roman" w:hAnsi="Times New Roman"/>
                <w:sz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9F0807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6AD0" w:rsidRPr="009F0807" w:rsidRDefault="00416AD0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F0807">
        <w:rPr>
          <w:rFonts w:ascii="Times New Roman" w:hAnsi="Times New Roman" w:cs="Times New Roman"/>
          <w:i w:val="0"/>
          <w:color w:val="auto"/>
          <w:sz w:val="24"/>
          <w:szCs w:val="24"/>
        </w:rPr>
        <w:t>2. Анализ текущей ситуации в сфере реализации муниципальной программы</w:t>
      </w:r>
    </w:p>
    <w:p w:rsidR="009F0807" w:rsidRPr="009F0807" w:rsidRDefault="009F0807" w:rsidP="00953D1D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1. Инвестиционный климат и инвестиционная активность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 целях формирования благоприятных тенденций для развития инвестиционной деятельности в районе: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определены приоритетные направления развития территории;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создана информационная база инвестиционных предложений;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формируется нормативная база об инвестиционной деятельности, осуществляемой на территории района;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lastRenderedPageBreak/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53D1D" w:rsidRDefault="00953D1D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 xml:space="preserve">Таблица 1. Динамика объемов инвестиций в основной капитал </w:t>
      </w: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3127"/>
        <w:gridCol w:w="851"/>
        <w:gridCol w:w="992"/>
        <w:gridCol w:w="992"/>
        <w:gridCol w:w="992"/>
        <w:gridCol w:w="993"/>
        <w:gridCol w:w="992"/>
      </w:tblGrid>
      <w:tr w:rsidR="00416AD0" w:rsidRPr="00416AD0" w:rsidTr="00D25062">
        <w:trPr>
          <w:cantSplit/>
        </w:trPr>
        <w:tc>
          <w:tcPr>
            <w:tcW w:w="525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27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</w:t>
            </w:r>
            <w:r w:rsidR="00647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16AD0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64761A" w:rsidRPr="00416AD0" w:rsidTr="00D25062">
        <w:trPr>
          <w:cantSplit/>
        </w:trPr>
        <w:tc>
          <w:tcPr>
            <w:tcW w:w="525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64761A" w:rsidRPr="00416AD0" w:rsidRDefault="0064761A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1385,5</w:t>
            </w:r>
          </w:p>
        </w:tc>
        <w:tc>
          <w:tcPr>
            <w:tcW w:w="992" w:type="dxa"/>
          </w:tcPr>
          <w:p w:rsidR="0064761A" w:rsidRPr="00416AD0" w:rsidRDefault="0064761A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993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992" w:type="dxa"/>
          </w:tcPr>
          <w:p w:rsidR="0064761A" w:rsidRPr="00416AD0" w:rsidRDefault="00CB2BD4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4823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416AD0" w:rsidRPr="00A91EBC" w:rsidRDefault="009F0807" w:rsidP="00953D1D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16AD0" w:rsidRPr="00A91EBC">
        <w:rPr>
          <w:rFonts w:ascii="Times New Roman" w:hAnsi="Times New Roman" w:cs="Times New Roman"/>
          <w:color w:val="auto"/>
          <w:sz w:val="24"/>
          <w:szCs w:val="24"/>
        </w:rPr>
        <w:t>2. Малое и среднее предпринимательство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416AD0">
        <w:rPr>
          <w:sz w:val="24"/>
          <w:szCs w:val="24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416AD0">
        <w:rPr>
          <w:sz w:val="24"/>
          <w:szCs w:val="24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416AD0" w:rsidRDefault="00416AD0" w:rsidP="00953D1D">
      <w:pPr>
        <w:ind w:firstLine="709"/>
        <w:jc w:val="both"/>
        <w:rPr>
          <w:kern w:val="1"/>
          <w:sz w:val="24"/>
          <w:szCs w:val="24"/>
        </w:rPr>
      </w:pPr>
      <w:r w:rsidRPr="00416AD0">
        <w:rPr>
          <w:kern w:val="1"/>
          <w:sz w:val="24"/>
          <w:szCs w:val="24"/>
        </w:rPr>
        <w:t xml:space="preserve">Малый бизнес продолжает оставаться для района значительным резервом на ближайшие </w:t>
      </w:r>
      <w:r w:rsidR="00CB2BD4">
        <w:rPr>
          <w:kern w:val="1"/>
          <w:sz w:val="24"/>
          <w:szCs w:val="24"/>
        </w:rPr>
        <w:t>годы. По состоянию на 01.01.2017</w:t>
      </w:r>
      <w:r w:rsidRPr="00416AD0">
        <w:rPr>
          <w:kern w:val="1"/>
          <w:sz w:val="24"/>
          <w:szCs w:val="24"/>
        </w:rPr>
        <w:t xml:space="preserve"> года</w:t>
      </w:r>
      <w:r w:rsidRPr="00416AD0">
        <w:rPr>
          <w:color w:val="0070C0"/>
          <w:kern w:val="1"/>
          <w:sz w:val="24"/>
          <w:szCs w:val="24"/>
        </w:rPr>
        <w:t xml:space="preserve"> </w:t>
      </w:r>
      <w:r w:rsidRPr="00416AD0">
        <w:rPr>
          <w:kern w:val="1"/>
          <w:sz w:val="24"/>
          <w:szCs w:val="24"/>
        </w:rPr>
        <w:t>на террит</w:t>
      </w:r>
      <w:r w:rsidR="00CB2BD4">
        <w:rPr>
          <w:kern w:val="1"/>
          <w:sz w:val="24"/>
          <w:szCs w:val="24"/>
        </w:rPr>
        <w:t>ории района зарегистрировано 186</w:t>
      </w:r>
      <w:r w:rsidRPr="00416AD0">
        <w:rPr>
          <w:kern w:val="1"/>
          <w:sz w:val="24"/>
          <w:szCs w:val="24"/>
        </w:rPr>
        <w:t xml:space="preserve"> инди</w:t>
      </w:r>
      <w:r w:rsidR="00CB2BD4">
        <w:rPr>
          <w:kern w:val="1"/>
          <w:sz w:val="24"/>
          <w:szCs w:val="24"/>
        </w:rPr>
        <w:t>видуальных предпринимателей и 59</w:t>
      </w:r>
      <w:r w:rsidRPr="00416AD0">
        <w:rPr>
          <w:kern w:val="1"/>
          <w:sz w:val="24"/>
          <w:szCs w:val="24"/>
        </w:rPr>
        <w:t xml:space="preserve"> малых и средних предприятий. Численность занятых в малом бизнесе 1,43 тыс. человек.</w:t>
      </w:r>
    </w:p>
    <w:p w:rsidR="009F0807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9F0807" w:rsidRPr="00416AD0" w:rsidRDefault="009F0807" w:rsidP="00953D1D">
      <w:pPr>
        <w:ind w:firstLine="709"/>
        <w:jc w:val="both"/>
        <w:rPr>
          <w:kern w:val="1"/>
          <w:sz w:val="24"/>
          <w:szCs w:val="24"/>
        </w:rPr>
      </w:pPr>
    </w:p>
    <w:p w:rsidR="005465A3" w:rsidRDefault="005465A3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9F0807" w:rsidRDefault="009F0807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2. Показатели, характеризующие текущую ситуацию в сфере малого и среднего предпринимательства</w:t>
      </w:r>
    </w:p>
    <w:p w:rsidR="00416AD0" w:rsidRPr="00416AD0" w:rsidRDefault="00416AD0" w:rsidP="00953D1D">
      <w:pPr>
        <w:ind w:left="450" w:right="968" w:firstLine="709"/>
        <w:contextualSpacing/>
        <w:jc w:val="center"/>
        <w:rPr>
          <w:b/>
          <w:color w:val="0070C0"/>
          <w:sz w:val="24"/>
          <w:szCs w:val="24"/>
        </w:rPr>
      </w:pPr>
    </w:p>
    <w:tbl>
      <w:tblPr>
        <w:tblW w:w="93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827"/>
        <w:gridCol w:w="1134"/>
        <w:gridCol w:w="992"/>
        <w:gridCol w:w="993"/>
        <w:gridCol w:w="1134"/>
        <w:gridCol w:w="1044"/>
      </w:tblGrid>
      <w:tr w:rsidR="00416AD0" w:rsidRPr="00416AD0" w:rsidTr="00D25062">
        <w:tc>
          <w:tcPr>
            <w:tcW w:w="3270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109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Пок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а</w:t>
            </w:r>
            <w:r w:rsidRPr="00416AD0">
              <w:rPr>
                <w:bCs/>
                <w:iCs/>
                <w:spacing w:val="-2"/>
                <w:sz w:val="24"/>
                <w:szCs w:val="24"/>
              </w:rPr>
              <w:t>з</w:t>
            </w:r>
            <w:r w:rsidRPr="00416AD0">
              <w:rPr>
                <w:bCs/>
                <w:iCs/>
                <w:spacing w:val="-1"/>
                <w:sz w:val="24"/>
                <w:szCs w:val="24"/>
              </w:rPr>
              <w:t>ат</w:t>
            </w:r>
            <w:r w:rsidRPr="00416AD0">
              <w:rPr>
                <w:bCs/>
                <w:iCs/>
                <w:spacing w:val="-4"/>
                <w:sz w:val="24"/>
                <w:szCs w:val="24"/>
              </w:rPr>
              <w:t>е</w:t>
            </w:r>
            <w:r w:rsidRPr="00416AD0">
              <w:rPr>
                <w:bCs/>
                <w:iCs/>
                <w:sz w:val="24"/>
                <w:szCs w:val="24"/>
              </w:rPr>
              <w:t>ли</w:t>
            </w:r>
          </w:p>
        </w:tc>
        <w:tc>
          <w:tcPr>
            <w:tcW w:w="827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2</w:t>
            </w:r>
          </w:p>
          <w:p w:rsidR="00416AD0" w:rsidRPr="00416AD0" w:rsidRDefault="00416AD0" w:rsidP="00953D1D">
            <w:pPr>
              <w:snapToGrid w:val="0"/>
              <w:ind w:left="33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3</w:t>
            </w:r>
          </w:p>
          <w:p w:rsidR="00416AD0" w:rsidRPr="00416AD0" w:rsidRDefault="00416AD0" w:rsidP="00953D1D">
            <w:pPr>
              <w:snapToGrid w:val="0"/>
              <w:ind w:left="57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2014</w:t>
            </w:r>
            <w:r w:rsidR="00416AD0" w:rsidRPr="00416AD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6AD0" w:rsidRPr="00416AD0" w:rsidRDefault="00CB2BD4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16AD0" w:rsidRPr="00416AD0" w:rsidRDefault="00416AD0" w:rsidP="00953D1D">
            <w:pPr>
              <w:snapToGrid w:val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16AD0">
              <w:rPr>
                <w:bCs/>
                <w:iCs/>
                <w:sz w:val="24"/>
                <w:szCs w:val="24"/>
              </w:rPr>
              <w:t>201</w:t>
            </w:r>
            <w:r w:rsidR="00CB2BD4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 xml:space="preserve">Численность субъектов </w:t>
            </w:r>
            <w:r w:rsidRPr="00416AD0">
              <w:rPr>
                <w:spacing w:val="1"/>
                <w:sz w:val="24"/>
                <w:szCs w:val="24"/>
              </w:rPr>
              <w:lastRenderedPageBreak/>
              <w:t xml:space="preserve">малого и среднего предпринимательства, </w:t>
            </w:r>
            <w:r w:rsidRPr="00416AD0">
              <w:rPr>
                <w:spacing w:val="-4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се</w:t>
            </w:r>
            <w:r w:rsidRPr="00416AD0">
              <w:rPr>
                <w:spacing w:val="-3"/>
                <w:sz w:val="24"/>
                <w:szCs w:val="24"/>
              </w:rPr>
              <w:t>г</w:t>
            </w:r>
            <w:r w:rsidRPr="00416AD0">
              <w:rPr>
                <w:sz w:val="24"/>
                <w:szCs w:val="24"/>
              </w:rPr>
              <w:t>о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Численность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в малом бизнесе (б</w:t>
            </w:r>
            <w:r w:rsidRPr="00416AD0">
              <w:rPr>
                <w:spacing w:val="-6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з</w:t>
            </w:r>
            <w:r w:rsidRPr="00416AD0">
              <w:rPr>
                <w:spacing w:val="-8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 xml:space="preserve">внешних </w:t>
            </w:r>
            <w:r w:rsidRPr="00416AD0">
              <w:rPr>
                <w:spacing w:val="1"/>
                <w:sz w:val="24"/>
                <w:szCs w:val="24"/>
              </w:rPr>
              <w:t>с</w:t>
            </w:r>
            <w:r w:rsidRPr="00416AD0">
              <w:rPr>
                <w:sz w:val="24"/>
                <w:szCs w:val="24"/>
              </w:rPr>
              <w:t>о</w:t>
            </w:r>
            <w:r w:rsidRPr="00416AD0">
              <w:rPr>
                <w:spacing w:val="-2"/>
                <w:sz w:val="24"/>
                <w:szCs w:val="24"/>
              </w:rPr>
              <w:t>в</w:t>
            </w:r>
            <w:r w:rsidRPr="00416AD0">
              <w:rPr>
                <w:sz w:val="24"/>
                <w:szCs w:val="24"/>
              </w:rPr>
              <w:t>мести</w:t>
            </w:r>
            <w:r w:rsidRPr="00416AD0">
              <w:rPr>
                <w:spacing w:val="-3"/>
                <w:sz w:val="24"/>
                <w:szCs w:val="24"/>
              </w:rPr>
              <w:t>т</w:t>
            </w:r>
            <w:r w:rsidRPr="00416AD0">
              <w:rPr>
                <w:spacing w:val="-4"/>
                <w:sz w:val="24"/>
                <w:szCs w:val="24"/>
              </w:rPr>
              <w:t>е</w:t>
            </w:r>
            <w:r w:rsidRPr="00416AD0">
              <w:rPr>
                <w:sz w:val="24"/>
                <w:szCs w:val="24"/>
              </w:rPr>
              <w:t>лей)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CB2BD4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</w:tr>
      <w:tr w:rsidR="00CB2BD4" w:rsidRPr="00416AD0" w:rsidTr="00D25062">
        <w:tc>
          <w:tcPr>
            <w:tcW w:w="3270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rPr>
                <w:spacing w:val="-4"/>
                <w:sz w:val="24"/>
                <w:szCs w:val="24"/>
              </w:rPr>
            </w:pPr>
            <w:r w:rsidRPr="00416AD0">
              <w:rPr>
                <w:spacing w:val="1"/>
                <w:sz w:val="24"/>
                <w:szCs w:val="24"/>
              </w:rPr>
              <w:t>Д</w:t>
            </w:r>
            <w:r w:rsidRPr="00416AD0">
              <w:rPr>
                <w:spacing w:val="-4"/>
                <w:sz w:val="24"/>
                <w:szCs w:val="24"/>
              </w:rPr>
              <w:t>о</w:t>
            </w:r>
            <w:r w:rsidRPr="00416AD0">
              <w:rPr>
                <w:sz w:val="24"/>
                <w:szCs w:val="24"/>
              </w:rPr>
              <w:t>ля</w:t>
            </w:r>
            <w:r w:rsidRPr="00416AD0">
              <w:rPr>
                <w:spacing w:val="-7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занятых</w:t>
            </w:r>
            <w:r w:rsidRPr="00416AD0">
              <w:rPr>
                <w:spacing w:val="-6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на микро-, малых и средних предприятиях и у индивидуальных предпринимателей , в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%</w:t>
            </w:r>
            <w:r w:rsidRPr="00416AD0">
              <w:rPr>
                <w:spacing w:val="-4"/>
                <w:sz w:val="24"/>
                <w:szCs w:val="24"/>
              </w:rPr>
              <w:t xml:space="preserve"> о</w:t>
            </w:r>
            <w:r w:rsidRPr="00416AD0">
              <w:rPr>
                <w:sz w:val="24"/>
                <w:szCs w:val="24"/>
              </w:rPr>
              <w:t>т</w:t>
            </w:r>
            <w:r w:rsidRPr="00416AD0">
              <w:rPr>
                <w:spacing w:val="-5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об</w:t>
            </w:r>
            <w:r w:rsidRPr="00416AD0">
              <w:rPr>
                <w:spacing w:val="-2"/>
                <w:sz w:val="24"/>
                <w:szCs w:val="24"/>
              </w:rPr>
              <w:t>щ</w:t>
            </w:r>
            <w:r w:rsidRPr="00416AD0">
              <w:rPr>
                <w:sz w:val="24"/>
                <w:szCs w:val="24"/>
              </w:rPr>
              <w:t>ей</w:t>
            </w:r>
            <w:r w:rsidRPr="00416AD0">
              <w:rPr>
                <w:spacing w:val="-4"/>
                <w:sz w:val="24"/>
                <w:szCs w:val="24"/>
              </w:rPr>
              <w:t xml:space="preserve"> </w:t>
            </w:r>
            <w:r w:rsidRPr="00416AD0">
              <w:rPr>
                <w:sz w:val="24"/>
                <w:szCs w:val="24"/>
              </w:rPr>
              <w:t>численности</w:t>
            </w:r>
            <w:r w:rsidRPr="00416AD0">
              <w:rPr>
                <w:spacing w:val="-4"/>
                <w:sz w:val="24"/>
                <w:szCs w:val="24"/>
              </w:rPr>
              <w:t xml:space="preserve"> занятых в экономике района, </w:t>
            </w:r>
          </w:p>
        </w:tc>
        <w:tc>
          <w:tcPr>
            <w:tcW w:w="827" w:type="dxa"/>
            <w:shd w:val="clear" w:color="auto" w:fill="auto"/>
          </w:tcPr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B2BD4" w:rsidRPr="00416AD0" w:rsidRDefault="00CB2BD4" w:rsidP="00953D1D">
            <w:pPr>
              <w:snapToGrid w:val="0"/>
              <w:ind w:left="113" w:right="113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16AD0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D4" w:rsidRPr="00416AD0" w:rsidRDefault="00CB2BD4" w:rsidP="00F311D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CB2BD4">
              <w:rPr>
                <w:sz w:val="24"/>
                <w:szCs w:val="24"/>
              </w:rPr>
              <w:t>,7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B2BD4" w:rsidRPr="00416AD0" w:rsidRDefault="003F41BC" w:rsidP="00953D1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4C80">
              <w:rPr>
                <w:sz w:val="24"/>
                <w:szCs w:val="24"/>
              </w:rPr>
              <w:t>2,0</w:t>
            </w:r>
          </w:p>
        </w:tc>
      </w:tr>
    </w:tbl>
    <w:p w:rsidR="00416AD0" w:rsidRPr="00416AD0" w:rsidRDefault="00416AD0" w:rsidP="00953D1D">
      <w:pPr>
        <w:ind w:firstLine="709"/>
        <w:contextualSpacing/>
        <w:jc w:val="both"/>
        <w:rPr>
          <w:color w:val="0070C0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Существует ряд причин и факторов, сдерживающих развитие данного сектора экономики, в том числе: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- </w:t>
      </w:r>
      <w:r w:rsidRPr="00416AD0">
        <w:rPr>
          <w:rFonts w:ascii="Times New Roman" w:hAnsi="Times New Roman"/>
          <w:sz w:val="24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416AD0" w:rsidRPr="00416AD0" w:rsidRDefault="00416AD0" w:rsidP="00953D1D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-</w:t>
      </w:r>
      <w:r w:rsidRPr="00416AD0">
        <w:rPr>
          <w:rFonts w:ascii="Times New Roman" w:hAnsi="Times New Roman"/>
          <w:sz w:val="24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 xml:space="preserve">3. Сведения о целевых индикаторах (показателях) </w:t>
      </w:r>
    </w:p>
    <w:p w:rsidR="00416AD0" w:rsidRPr="00416AD0" w:rsidRDefault="00416AD0" w:rsidP="00953D1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реализации Программы</w:t>
      </w: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  <w:lang w:eastAsia="ar-SA"/>
        </w:rPr>
      </w:pPr>
    </w:p>
    <w:p w:rsidR="00416AD0" w:rsidRPr="00416AD0" w:rsidRDefault="00416AD0" w:rsidP="00953D1D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3. Сведения о целевых индикаторах (показателях) реализации 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875C6C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57038E" w:rsidRPr="00416AD0" w:rsidRDefault="0057038E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57038E" w:rsidRPr="00416AD0" w:rsidTr="00875C6C">
        <w:trPr>
          <w:cantSplit/>
        </w:trPr>
        <w:tc>
          <w:tcPr>
            <w:tcW w:w="534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57038E" w:rsidRPr="00416AD0" w:rsidRDefault="0057038E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Муниципальная программа реализуется посредством двух подпрограмм. </w:t>
      </w:r>
    </w:p>
    <w:p w:rsidR="00416AD0" w:rsidRPr="00416AD0" w:rsidRDefault="00416AD0" w:rsidP="00953D1D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1)</w:t>
      </w:r>
      <w:r w:rsidRPr="00416AD0">
        <w:rPr>
          <w:rFonts w:ascii="Times New Roman" w:hAnsi="Times New Roman"/>
          <w:sz w:val="24"/>
        </w:rPr>
        <w:tab/>
        <w:t>подпрограмма «Формирование благоприятной инвестиционной среды» -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2)</w:t>
      </w:r>
      <w:r w:rsidRPr="00416AD0">
        <w:rPr>
          <w:rFonts w:ascii="Times New Roman" w:hAnsi="Times New Roman"/>
          <w:sz w:val="24"/>
        </w:rPr>
        <w:tab/>
        <w:t>подпрограмма «Развитие малого и среднего предпринимательства» - объединяет в себе мероприятия по поддержке субъектов малого и среднего предпринимательства.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416AD0" w:rsidRDefault="00416AD0" w:rsidP="00405069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4"/>
        </w:r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>Приложение 1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района»</w:t>
      </w:r>
    </w:p>
    <w:p w:rsidR="00416AD0" w:rsidRPr="00416AD0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4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 xml:space="preserve">Подпрограмма «Формирование благоприятной </w:t>
      </w: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инвестиционной среды»</w:t>
      </w:r>
    </w:p>
    <w:p w:rsidR="00416AD0" w:rsidRPr="00416AD0" w:rsidRDefault="00416AD0" w:rsidP="00953D1D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Формирование благоприятной инвестиционной среды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Привлечение инвесторов 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благоприятного инвестиционного климата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-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2020 году на 54,8 %.</w:t>
            </w:r>
          </w:p>
        </w:tc>
      </w:tr>
    </w:tbl>
    <w:p w:rsidR="00416AD0" w:rsidRPr="00416AD0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sz w:val="24"/>
          <w:szCs w:val="24"/>
        </w:rPr>
      </w:pPr>
    </w:p>
    <w:p w:rsidR="00416AD0" w:rsidRPr="005465A3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465A3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416AD0"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416AD0" w:rsidRPr="00416AD0" w:rsidRDefault="00416AD0" w:rsidP="00953D1D">
      <w:pPr>
        <w:ind w:firstLine="709"/>
        <w:jc w:val="both"/>
        <w:rPr>
          <w:sz w:val="24"/>
          <w:szCs w:val="24"/>
        </w:rPr>
      </w:pPr>
      <w:r w:rsidRPr="00416AD0">
        <w:rPr>
          <w:sz w:val="24"/>
          <w:szCs w:val="24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Создание благоприятной для инвестиций административной среды.</w:t>
      </w:r>
    </w:p>
    <w:p w:rsidR="00416AD0" w:rsidRPr="00416AD0" w:rsidRDefault="00416AD0" w:rsidP="00953D1D">
      <w:pPr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416AD0">
        <w:rPr>
          <w:sz w:val="24"/>
          <w:szCs w:val="24"/>
        </w:rPr>
        <w:softHyphen/>
        <w:t>щих процедур выбора и предоставления земельных участков под строитель</w:t>
      </w:r>
      <w:r w:rsidRPr="00416AD0">
        <w:rPr>
          <w:sz w:val="24"/>
          <w:szCs w:val="24"/>
        </w:rPr>
        <w:softHyphen/>
        <w:t>ство, получения разрешения на строительство, приемка строительного объ</w:t>
      </w:r>
      <w:r w:rsidRPr="00416AD0">
        <w:rPr>
          <w:sz w:val="24"/>
          <w:szCs w:val="24"/>
        </w:rPr>
        <w:softHyphen/>
        <w:t>екта, регистрация прав собственности на земельный участок и строительный объект.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416AD0">
        <w:t>Информационное обеспечение инвестиционной деятельности.</w:t>
      </w:r>
    </w:p>
    <w:p w:rsidR="00416AD0" w:rsidRPr="00416AD0" w:rsidRDefault="00416AD0" w:rsidP="00953D1D">
      <w:pPr>
        <w:pStyle w:val="a9"/>
        <w:autoSpaceDE w:val="0"/>
        <w:autoSpaceDN w:val="0"/>
        <w:adjustRightInd w:val="0"/>
        <w:ind w:left="0" w:firstLine="709"/>
        <w:jc w:val="both"/>
      </w:pPr>
      <w:r w:rsidRPr="00416AD0"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 xml:space="preserve"> 4.</w:t>
      </w:r>
      <w:r w:rsidRPr="00416AD0">
        <w:rPr>
          <w:rFonts w:ascii="Times New Roman" w:hAnsi="Times New Roman"/>
          <w:sz w:val="24"/>
        </w:rPr>
        <w:tab/>
        <w:t>Совершенствование нормативной правовой базы в сфере инвестиционной деятельности.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numPr>
          <w:ilvl w:val="0"/>
          <w:numId w:val="3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Gramma"/>
        <w:spacing w:before="0" w:line="240" w:lineRule="auto"/>
        <w:contextualSpacing/>
        <w:rPr>
          <w:rFonts w:ascii="Times New Roman" w:hAnsi="Times New Roman"/>
          <w:sz w:val="24"/>
        </w:rPr>
      </w:pP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5. Сведения о целевых индикаторах (показателях) реализации подпрограммы</w:t>
      </w: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416AD0" w:rsidRPr="00416AD0" w:rsidTr="00FB01A0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FB01A0" w:rsidRPr="00416AD0" w:rsidTr="00FB01A0">
        <w:trPr>
          <w:cantSplit/>
        </w:trPr>
        <w:tc>
          <w:tcPr>
            <w:tcW w:w="534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851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B01A0" w:rsidRPr="00416AD0" w:rsidRDefault="00FB01A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850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5,5 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851" w:type="dxa"/>
          </w:tcPr>
          <w:p w:rsidR="00FB01A0" w:rsidRPr="00416AD0" w:rsidRDefault="00FB01A0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4"/>
        </w:rPr>
        <w:sectPr w:rsidR="00416AD0" w:rsidRPr="00416AD0" w:rsidSect="001B77E1">
          <w:footerReference w:type="default" r:id="rId9"/>
          <w:footerReference w:type="firs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lastRenderedPageBreak/>
        <w:t>Приложение 2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  <w:r w:rsidRPr="00DD1A6F">
        <w:rPr>
          <w:rFonts w:ascii="Times New Roman" w:hAnsi="Times New Roman"/>
          <w:szCs w:val="20"/>
        </w:rPr>
        <w:t xml:space="preserve"> к муниципальной программе «Экономическое развитие Палехского муниципального района »</w:t>
      </w:r>
    </w:p>
    <w:p w:rsidR="00416AD0" w:rsidRPr="00DD1A6F" w:rsidRDefault="00416AD0" w:rsidP="00953D1D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Cs w:val="20"/>
        </w:rPr>
      </w:pPr>
    </w:p>
    <w:p w:rsidR="00416AD0" w:rsidRPr="005465A3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4"/>
          <w:szCs w:val="24"/>
        </w:rPr>
      </w:pPr>
      <w:r w:rsidRPr="005465A3">
        <w:rPr>
          <w:spacing w:val="0"/>
          <w:sz w:val="24"/>
          <w:szCs w:val="24"/>
        </w:rPr>
        <w:t>Подпрограмма «Развитие малого и среднего предпринимательства»</w:t>
      </w:r>
    </w:p>
    <w:p w:rsidR="00416AD0" w:rsidRPr="00416AD0" w:rsidRDefault="00416AD0" w:rsidP="00953D1D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416AD0" w:rsidRPr="00416AD0" w:rsidRDefault="00416AD0" w:rsidP="00953D1D">
            <w:pPr>
              <w:pStyle w:val="aa"/>
              <w:spacing w:after="0"/>
              <w:contextualSpacing/>
            </w:pPr>
            <w:r w:rsidRPr="00416AD0">
              <w:t>ОГКУ «Палехский центр занятости».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Создание условий для ведения бизнеса</w:t>
            </w:r>
          </w:p>
          <w:p w:rsidR="00416AD0" w:rsidRPr="00416AD0" w:rsidRDefault="00416AD0" w:rsidP="00953D1D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2014 год –0,00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AD0158">
              <w:rPr>
                <w:rFonts w:ascii="Times New Roman" w:hAnsi="Times New Roman"/>
                <w:sz w:val="24"/>
                <w:szCs w:val="24"/>
              </w:rPr>
              <w:t>85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00,00 руб., 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 год – 1</w:t>
            </w:r>
            <w:r w:rsidR="00A91EBC">
              <w:rPr>
                <w:rFonts w:ascii="Times New Roman" w:hAnsi="Times New Roman"/>
                <w:sz w:val="24"/>
                <w:szCs w:val="24"/>
              </w:rPr>
              <w:t>630</w:t>
            </w:r>
            <w:r w:rsidRPr="00416AD0">
              <w:rPr>
                <w:rFonts w:ascii="Times New Roman" w:hAnsi="Times New Roman"/>
                <w:sz w:val="24"/>
                <w:szCs w:val="24"/>
              </w:rPr>
              <w:t xml:space="preserve">,00 руб., 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- 2120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,00 руб. , </w:t>
            </w:r>
          </w:p>
          <w:p w:rsidR="00416AD0" w:rsidRPr="00416AD0" w:rsidRDefault="003009BA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3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руб.,</w:t>
            </w:r>
          </w:p>
          <w:p w:rsidR="00416AD0" w:rsidRPr="00416AD0" w:rsidRDefault="00A21D1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0 000,00 руб. </w:t>
            </w:r>
          </w:p>
          <w:p w:rsidR="00416AD0" w:rsidRPr="00416AD0" w:rsidRDefault="00A21D12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</w:t>
            </w:r>
            <w:r w:rsidR="00416AD0" w:rsidRPr="00416AD0">
              <w:rPr>
                <w:rFonts w:ascii="Times New Roman" w:hAnsi="Times New Roman"/>
                <w:sz w:val="24"/>
                <w:szCs w:val="24"/>
              </w:rPr>
              <w:t>0 000,00 руб.</w:t>
            </w:r>
          </w:p>
        </w:tc>
      </w:tr>
      <w:tr w:rsidR="00416AD0" w:rsidRPr="00416AD0" w:rsidTr="00D25062">
        <w:trPr>
          <w:cantSplit/>
        </w:trPr>
        <w:tc>
          <w:tcPr>
            <w:tcW w:w="2626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2020 году)</w:t>
            </w:r>
          </w:p>
          <w:p w:rsidR="00416AD0" w:rsidRPr="00416AD0" w:rsidRDefault="00416AD0" w:rsidP="00953D1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416AD0" w:rsidRPr="00416AD0" w:rsidRDefault="00416AD0" w:rsidP="00953D1D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4"/>
        </w:rPr>
      </w:pPr>
    </w:p>
    <w:p w:rsidR="00416AD0" w:rsidRPr="00A91EBC" w:rsidRDefault="00416AD0" w:rsidP="00953D1D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91EBC">
        <w:rPr>
          <w:rFonts w:ascii="Times New Roman" w:hAnsi="Times New Roman" w:cs="Times New Roman"/>
          <w:color w:val="auto"/>
          <w:sz w:val="24"/>
          <w:szCs w:val="24"/>
        </w:rPr>
        <w:t>2. Характеристика основных мероприятий подпрограммы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Реализация подпрограммы предполагает выполнение следующих   мероприятий:</w:t>
      </w:r>
    </w:p>
    <w:p w:rsidR="00416AD0" w:rsidRPr="00416AD0" w:rsidRDefault="00416AD0" w:rsidP="00953D1D">
      <w:pPr>
        <w:pStyle w:val="Pro-List1"/>
        <w:tabs>
          <w:tab w:val="clear" w:pos="1134"/>
          <w:tab w:val="left" w:pos="1560"/>
        </w:tabs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1.Правовое  регулирование  деятельности малого  и среднего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416AD0">
        <w:rPr>
          <w:rFonts w:ascii="Times New Roman" w:hAnsi="Times New Roman"/>
          <w:sz w:val="24"/>
        </w:rPr>
        <w:t>2. Развитие прогрессивных финансовых технологий поддержки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Выполнение мероприятия предполагает: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416AD0" w:rsidRDefault="00416AD0" w:rsidP="00953D1D">
      <w:pPr>
        <w:pStyle w:val="Pro-TabName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3. Имущественная поддержка малого предпринимательства.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416AD0" w:rsidRPr="00163BF6" w:rsidRDefault="00721530" w:rsidP="00163BF6">
      <w:pPr>
        <w:pStyle w:val="aa"/>
        <w:spacing w:after="0"/>
        <w:ind w:firstLine="720"/>
        <w:contextualSpacing/>
        <w:jc w:val="both"/>
      </w:pPr>
      <w:r>
        <w:t>4.</w:t>
      </w:r>
      <w:r w:rsidR="00163BF6" w:rsidRPr="00163BF6">
        <w:rPr>
          <w:b/>
          <w:sz w:val="28"/>
          <w:szCs w:val="28"/>
        </w:rPr>
        <w:t xml:space="preserve"> </w:t>
      </w:r>
      <w:r w:rsidR="00163BF6" w:rsidRPr="00163BF6">
        <w:t>Информационная и консультационная поддержка субъектов малого и среднего предпринимательства</w:t>
      </w:r>
      <w:r w:rsidR="00163BF6">
        <w:t>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предполагает: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обучение безработных граждан основам предпринимательства, содействие развитию самозанятости;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 xml:space="preserve"> - содействие в разработке и поддержка проектов, реализуемых субъектами малого предпринимательства;</w:t>
      </w:r>
    </w:p>
    <w:p w:rsidR="00163BF6" w:rsidRPr="00416AD0" w:rsidRDefault="00163BF6" w:rsidP="00953D1D">
      <w:pPr>
        <w:pStyle w:val="aa"/>
        <w:spacing w:after="0"/>
        <w:ind w:firstLine="709"/>
        <w:contextualSpacing/>
        <w:jc w:val="both"/>
        <w:rPr>
          <w:b/>
        </w:rPr>
      </w:pPr>
      <w:r>
        <w:t>- сопровождение на официальном сайте раздела «Экономика» (Малый бизнес).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416AD0" w:rsidRPr="00416AD0" w:rsidRDefault="00416AD0" w:rsidP="00953D1D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16AD0">
        <w:rPr>
          <w:rFonts w:ascii="Times New Roman" w:hAnsi="Times New Roman"/>
          <w:b w:val="0"/>
          <w:color w:val="auto"/>
          <w:sz w:val="24"/>
          <w:szCs w:val="24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416AD0" w:rsidRPr="00416AD0" w:rsidRDefault="00416AD0" w:rsidP="00953D1D">
      <w:pPr>
        <w:ind w:firstLine="709"/>
        <w:contextualSpacing/>
        <w:jc w:val="both"/>
        <w:rPr>
          <w:sz w:val="24"/>
          <w:szCs w:val="24"/>
        </w:rPr>
      </w:pPr>
      <w:r w:rsidRPr="00416AD0">
        <w:rPr>
          <w:sz w:val="24"/>
          <w:szCs w:val="24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- содействие в организации  и  проведении олимпиад, конкурсов для  школьников по  основам  предпринимательства.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Исполнителями мероприятия выступают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 выполнения мероприятия -   2014-2020 г.г.</w:t>
      </w:r>
    </w:p>
    <w:p w:rsidR="00643E2F" w:rsidRPr="00416AD0" w:rsidRDefault="00371666" w:rsidP="00371666">
      <w:pPr>
        <w:pStyle w:val="aa"/>
        <w:spacing w:after="0"/>
        <w:ind w:firstLine="709"/>
        <w:contextualSpacing/>
        <w:jc w:val="both"/>
      </w:pPr>
      <w:r>
        <w:t>5.</w:t>
      </w:r>
      <w:r w:rsidR="00643E2F" w:rsidRPr="00416AD0">
        <w:t>Развитие выставочно-ярмарочной деятельности субъектов малого предпринимательства.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</w:t>
      </w:r>
      <w:r w:rsidR="003A4827">
        <w:t>оставлению выставочных площадей, изготовление выставочных стендов.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643E2F" w:rsidRPr="00416AD0" w:rsidRDefault="00643E2F" w:rsidP="00643E2F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371666">
        <w:t xml:space="preserve"> выполнения мероприятия -   2015-2017</w:t>
      </w:r>
      <w:r w:rsidRPr="00416AD0">
        <w:t xml:space="preserve"> г.г.</w:t>
      </w:r>
    </w:p>
    <w:p w:rsidR="00CF754E" w:rsidRPr="00CF754E" w:rsidRDefault="00CF754E" w:rsidP="00371666">
      <w:pPr>
        <w:pStyle w:val="a9"/>
        <w:numPr>
          <w:ilvl w:val="0"/>
          <w:numId w:val="6"/>
        </w:numPr>
        <w:ind w:left="142" w:firstLine="568"/>
        <w:jc w:val="both"/>
        <w:rPr>
          <w:b/>
          <w:sz w:val="28"/>
          <w:szCs w:val="28"/>
        </w:rPr>
      </w:pPr>
      <w:r w:rsidRPr="00CF754E">
        <w:t xml:space="preserve">Финансовая поддержка проектов, реализуемых субъектами малого и среднего предпринимательства. </w:t>
      </w:r>
    </w:p>
    <w:p w:rsidR="00CF754E" w:rsidRPr="00B86B95" w:rsidRDefault="00CF754E" w:rsidP="00163BF6">
      <w:pPr>
        <w:ind w:firstLine="709"/>
        <w:jc w:val="both"/>
        <w:rPr>
          <w:sz w:val="28"/>
          <w:szCs w:val="28"/>
        </w:rPr>
      </w:pPr>
      <w:r w:rsidRPr="00163BF6">
        <w:rPr>
          <w:sz w:val="24"/>
          <w:szCs w:val="24"/>
        </w:rPr>
        <w:t>Выполнение данного мероприятия</w:t>
      </w:r>
      <w:r w:rsidR="00163BF6">
        <w:rPr>
          <w:sz w:val="24"/>
          <w:szCs w:val="24"/>
        </w:rPr>
        <w:t xml:space="preserve"> предусматривает </w:t>
      </w:r>
      <w:r w:rsidRPr="00CF754E">
        <w:rPr>
          <w:sz w:val="24"/>
          <w:szCs w:val="24"/>
        </w:rPr>
        <w:t>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lastRenderedPageBreak/>
        <w:t>Исполнителем мероприятия выступает управление</w:t>
      </w:r>
      <w:r w:rsidRPr="00416AD0">
        <w:rPr>
          <w:color w:val="FF0000"/>
        </w:rPr>
        <w:t xml:space="preserve"> </w:t>
      </w:r>
      <w:r w:rsidRPr="00416AD0">
        <w:t>экономики, инвестиций и сельского хозяйства администрации Палехского муниципального района.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  <w:r w:rsidRPr="00416AD0">
        <w:t>Срок</w:t>
      </w:r>
      <w:r w:rsidR="008A02CE">
        <w:t xml:space="preserve"> выполнения мероприятия -   2018</w:t>
      </w:r>
      <w:r w:rsidRPr="00416AD0">
        <w:t>-2020 г.г.</w:t>
      </w:r>
    </w:p>
    <w:p w:rsidR="00416AD0" w:rsidRPr="00416AD0" w:rsidRDefault="00416AD0" w:rsidP="00953D1D">
      <w:pPr>
        <w:pStyle w:val="aa"/>
        <w:spacing w:after="0"/>
        <w:ind w:firstLine="709"/>
        <w:contextualSpacing/>
        <w:jc w:val="both"/>
      </w:pPr>
    </w:p>
    <w:p w:rsidR="00416AD0" w:rsidRPr="00416AD0" w:rsidRDefault="00416AD0" w:rsidP="00953D1D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16AD0">
        <w:rPr>
          <w:rFonts w:ascii="Times New Roman" w:hAnsi="Times New Roman"/>
          <w:color w:val="auto"/>
          <w:sz w:val="24"/>
          <w:szCs w:val="24"/>
        </w:rPr>
        <w:t>Целевые индикаторы (показатели) 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416AD0" w:rsidRPr="00416AD0" w:rsidRDefault="00416AD0" w:rsidP="00953D1D">
      <w:pPr>
        <w:pStyle w:val="Pro-Gramma"/>
        <w:spacing w:before="0" w:line="240" w:lineRule="auto"/>
        <w:ind w:left="0" w:firstLine="567"/>
        <w:contextualSpacing/>
        <w:rPr>
          <w:rFonts w:ascii="Times New Roman" w:hAnsi="Times New Roman"/>
          <w:sz w:val="24"/>
          <w:lang w:eastAsia="ar-SA"/>
        </w:rPr>
      </w:pPr>
      <w:r w:rsidRPr="00416AD0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6. Сведения о целевых индикаторах (показателях) реализации подпрограммы</w:t>
      </w:r>
    </w:p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416AD0" w:rsidRPr="00416AD0" w:rsidTr="00D25062">
        <w:trPr>
          <w:cantSplit/>
          <w:trHeight w:val="1010"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N</w:t>
            </w:r>
            <w:r w:rsidRPr="00416AD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16AD0" w:rsidRPr="00416AD0" w:rsidTr="00D25062">
        <w:trPr>
          <w:cantSplit/>
        </w:trPr>
        <w:tc>
          <w:tcPr>
            <w:tcW w:w="534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416AD0" w:rsidRPr="00416AD0" w:rsidRDefault="00416AD0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711D2" w:rsidRPr="00416AD0" w:rsidTr="00D25062">
        <w:trPr>
          <w:cantSplit/>
        </w:trPr>
        <w:tc>
          <w:tcPr>
            <w:tcW w:w="534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7711D2" w:rsidRPr="00416AD0" w:rsidRDefault="007711D2" w:rsidP="00953D1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7711D2" w:rsidRPr="00416AD0" w:rsidRDefault="007711D2" w:rsidP="00F311D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6AD0" w:rsidRPr="00416AD0" w:rsidRDefault="00416AD0" w:rsidP="00953D1D">
      <w:pPr>
        <w:pStyle w:val="Pro-TabName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Default="00416AD0" w:rsidP="00953D1D">
      <w:pPr>
        <w:pStyle w:val="3"/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p w:rsidR="005465A3" w:rsidRDefault="005465A3" w:rsidP="00953D1D"/>
    <w:p w:rsidR="00416AD0" w:rsidRPr="00507EC6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4"/>
        </w:rPr>
      </w:pPr>
      <w:r w:rsidRPr="00507EC6">
        <w:rPr>
          <w:spacing w:val="0"/>
          <w:sz w:val="24"/>
          <w:szCs w:val="24"/>
        </w:rPr>
        <w:t>4. Ресурсное обеспечение  подпрограммы</w:t>
      </w:r>
    </w:p>
    <w:p w:rsidR="006A64A0" w:rsidRDefault="006A64A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416AD0" w:rsidRPr="00416AD0" w:rsidRDefault="00416AD0" w:rsidP="006A64A0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416AD0">
        <w:rPr>
          <w:rFonts w:ascii="Times New Roman" w:hAnsi="Times New Roman"/>
          <w:i/>
          <w:color w:val="auto"/>
          <w:sz w:val="24"/>
          <w:szCs w:val="24"/>
        </w:rPr>
        <w:t>Таблица 7. Ресурсное обеспечение реализации подпрограммы (в рублях)</w:t>
      </w:r>
    </w:p>
    <w:p w:rsidR="00416AD0" w:rsidRPr="00416AD0" w:rsidRDefault="00416AD0" w:rsidP="00953D1D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-69"/>
        <w:tblW w:w="97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985"/>
        <w:gridCol w:w="708"/>
        <w:gridCol w:w="993"/>
        <w:gridCol w:w="992"/>
        <w:gridCol w:w="992"/>
        <w:gridCol w:w="1134"/>
        <w:gridCol w:w="1134"/>
        <w:gridCol w:w="1011"/>
      </w:tblGrid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№</w:t>
            </w:r>
          </w:p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416AD0" w:rsidRPr="00A91EBC" w:rsidRDefault="00416AD0" w:rsidP="00953D1D">
            <w:pPr>
              <w:contextualSpacing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Наименование подпрограммы</w:t>
            </w:r>
            <w:r w:rsidR="00507EC6">
              <w:rPr>
                <w:b/>
                <w:sz w:val="24"/>
                <w:szCs w:val="24"/>
              </w:rPr>
              <w:t xml:space="preserve">/ </w:t>
            </w:r>
            <w:r w:rsidRPr="00A91EB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8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A91EBC" w:rsidRDefault="00416AD0" w:rsidP="00953D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1EBC">
              <w:rPr>
                <w:b/>
                <w:sz w:val="24"/>
                <w:szCs w:val="24"/>
              </w:rPr>
              <w:t>2020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3009BA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в том числе бюджет Палехского муниципального района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7711D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="00416AD0"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3009BA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AD0" w:rsidRPr="00416AD0">
              <w:rPr>
                <w:sz w:val="24"/>
                <w:szCs w:val="24"/>
              </w:rPr>
              <w:t>0000,0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416AD0" w:rsidRPr="00416AD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16AD0" w:rsidRPr="00416AD0" w:rsidRDefault="00416AD0" w:rsidP="00953D1D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6AD0" w:rsidRPr="00416AD0" w:rsidTr="007711D2">
        <w:trPr>
          <w:cantSplit/>
        </w:trPr>
        <w:tc>
          <w:tcPr>
            <w:tcW w:w="817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6AD0" w:rsidRPr="00416AD0" w:rsidRDefault="007711D2" w:rsidP="00953D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6AD0" w:rsidRPr="00416AD0">
              <w:rPr>
                <w:sz w:val="24"/>
                <w:szCs w:val="24"/>
              </w:rPr>
              <w:t xml:space="preserve"> том числе</w:t>
            </w:r>
          </w:p>
          <w:p w:rsidR="00416AD0" w:rsidRPr="00416AD0" w:rsidRDefault="00416AD0" w:rsidP="007711D2">
            <w:pPr>
              <w:contextualSpacing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 xml:space="preserve">оплата услуг по </w:t>
            </w:r>
            <w:r w:rsidR="007711D2">
              <w:rPr>
                <w:sz w:val="24"/>
                <w:szCs w:val="24"/>
              </w:rPr>
              <w:t xml:space="preserve"> изготовлению стендов</w:t>
            </w:r>
          </w:p>
        </w:tc>
        <w:tc>
          <w:tcPr>
            <w:tcW w:w="708" w:type="dxa"/>
          </w:tcPr>
          <w:p w:rsidR="00416AD0" w:rsidRPr="00416AD0" w:rsidRDefault="00416AD0" w:rsidP="00953D1D">
            <w:pPr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6AD0" w:rsidRPr="00416AD0" w:rsidRDefault="00AD0158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416AD0" w:rsidRPr="00416AD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6AD0" w:rsidRPr="00416AD0" w:rsidRDefault="00416AD0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1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AD0" w:rsidRPr="00416AD0" w:rsidRDefault="007711D2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r w:rsidRPr="00416AD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16AD0" w:rsidRPr="00416AD0" w:rsidRDefault="007711D2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1D2" w:rsidRPr="00416AD0" w:rsidTr="007711D2">
        <w:trPr>
          <w:cantSplit/>
        </w:trPr>
        <w:tc>
          <w:tcPr>
            <w:tcW w:w="817" w:type="dxa"/>
          </w:tcPr>
          <w:p w:rsidR="007711D2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7711D2" w:rsidRPr="00416AD0" w:rsidRDefault="007711D2" w:rsidP="00953D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11D2" w:rsidRPr="00416AD0" w:rsidRDefault="00713B34" w:rsidP="00953D1D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708" w:type="dxa"/>
          </w:tcPr>
          <w:p w:rsidR="007711D2" w:rsidRPr="00416AD0" w:rsidRDefault="00713B34" w:rsidP="00953D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11D2" w:rsidRDefault="00713B34" w:rsidP="00953D1D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711D2" w:rsidRPr="00416AD0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1D2" w:rsidRDefault="00713B34" w:rsidP="00953D1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3009BA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3B34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711D2" w:rsidRDefault="00713B34" w:rsidP="007711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713B34" w:rsidRPr="00416AD0" w:rsidTr="007711D2">
        <w:trPr>
          <w:cantSplit/>
        </w:trPr>
        <w:tc>
          <w:tcPr>
            <w:tcW w:w="817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13B34" w:rsidRPr="00416AD0" w:rsidRDefault="00713B34" w:rsidP="00713B34">
            <w:pPr>
              <w:contextualSpacing/>
              <w:rPr>
                <w:sz w:val="24"/>
                <w:szCs w:val="24"/>
              </w:rPr>
            </w:pPr>
            <w:r w:rsidRPr="00CF754E">
              <w:rPr>
                <w:sz w:val="24"/>
                <w:szCs w:val="24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708" w:type="dxa"/>
          </w:tcPr>
          <w:p w:rsidR="00713B34" w:rsidRPr="00416AD0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3B34" w:rsidRDefault="00713B34" w:rsidP="00713B34">
            <w:pPr>
              <w:ind w:lef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3B34" w:rsidRPr="00416AD0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B34" w:rsidRDefault="00713B34" w:rsidP="00713B34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3009BA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3B34">
              <w:rPr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13B34" w:rsidRDefault="00713B34" w:rsidP="00713B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</w:tbl>
    <w:p w:rsidR="00CB3FBC" w:rsidRDefault="00CB3FBC" w:rsidP="00953D1D">
      <w:pPr>
        <w:jc w:val="center"/>
        <w:rPr>
          <w:b/>
          <w:sz w:val="24"/>
          <w:szCs w:val="24"/>
        </w:rPr>
      </w:pPr>
    </w:p>
    <w:p w:rsidR="00867350" w:rsidRDefault="00867350" w:rsidP="00953D1D">
      <w:pPr>
        <w:jc w:val="center"/>
        <w:rPr>
          <w:b/>
          <w:sz w:val="24"/>
          <w:szCs w:val="24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867350" w:rsidRDefault="0086735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6A64A0" w:rsidRDefault="006A64A0" w:rsidP="00867350">
      <w:pPr>
        <w:jc w:val="right"/>
        <w:rPr>
          <w:sz w:val="28"/>
          <w:szCs w:val="28"/>
        </w:rPr>
      </w:pPr>
    </w:p>
    <w:p w:rsidR="009F0807" w:rsidRDefault="009F0807" w:rsidP="00867350">
      <w:pPr>
        <w:jc w:val="right"/>
        <w:rPr>
          <w:sz w:val="24"/>
          <w:szCs w:val="24"/>
        </w:rPr>
      </w:pPr>
    </w:p>
    <w:p w:rsidR="00867350" w:rsidRPr="00D70F89" w:rsidRDefault="006A64A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lastRenderedPageBreak/>
        <w:t xml:space="preserve">Приложение </w:t>
      </w:r>
      <w:r w:rsidR="00867350" w:rsidRPr="00D70F89">
        <w:rPr>
          <w:sz w:val="24"/>
          <w:szCs w:val="24"/>
        </w:rPr>
        <w:t xml:space="preserve"> </w:t>
      </w:r>
    </w:p>
    <w:p w:rsidR="00867350" w:rsidRDefault="00867350" w:rsidP="00867350">
      <w:pPr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к подпрограмме</w:t>
      </w:r>
    </w:p>
    <w:p w:rsidR="009F0807" w:rsidRPr="00D70F89" w:rsidRDefault="009F0807" w:rsidP="0086735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16AD0">
        <w:rPr>
          <w:sz w:val="24"/>
          <w:szCs w:val="24"/>
        </w:rPr>
        <w:t>Развитие малого и среднего предпринимательства</w:t>
      </w:r>
      <w:r>
        <w:rPr>
          <w:sz w:val="24"/>
          <w:szCs w:val="24"/>
        </w:rPr>
        <w:t>»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r33"/>
      <w:bookmarkEnd w:id="0"/>
    </w:p>
    <w:p w:rsidR="009F0807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67350" w:rsidRPr="00D70F89" w:rsidRDefault="00867350" w:rsidP="0086735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1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bookmarkStart w:id="1" w:name="Par43"/>
      <w:bookmarkEnd w:id="1"/>
      <w:r w:rsidRPr="00D70F89">
        <w:rPr>
          <w:color w:val="000000"/>
          <w:sz w:val="24"/>
          <w:szCs w:val="24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</w:t>
      </w:r>
      <w:r w:rsidR="006A64A0" w:rsidRPr="00D70F89">
        <w:rPr>
          <w:color w:val="000000"/>
          <w:sz w:val="24"/>
          <w:szCs w:val="24"/>
        </w:rPr>
        <w:t>ляется по направлению</w:t>
      </w:r>
      <w:r w:rsidRPr="00D70F89">
        <w:rPr>
          <w:color w:val="000000"/>
          <w:sz w:val="24"/>
          <w:szCs w:val="24"/>
        </w:rPr>
        <w:t>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6A64A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предпринимательства осуществляется администрацией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 xml:space="preserve">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D70F89">
        <w:rPr>
          <w:bCs/>
          <w:sz w:val="24"/>
          <w:szCs w:val="24"/>
        </w:rPr>
        <w:t xml:space="preserve">«Развитие малого и среднего предпринимательства»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</w:t>
      </w:r>
      <w:r w:rsidR="006A64A0" w:rsidRPr="00D70F89">
        <w:rPr>
          <w:color w:val="000000"/>
          <w:sz w:val="24"/>
          <w:szCs w:val="24"/>
        </w:rPr>
        <w:t>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2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N 209-ФЗ.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не предоставившим пакет документов, определенный в </w:t>
      </w:r>
      <w:hyperlink w:anchor="Par169" w:history="1">
        <w:r w:rsidRPr="00D70F89">
          <w:rPr>
            <w:color w:val="000000"/>
            <w:sz w:val="24"/>
            <w:szCs w:val="24"/>
          </w:rPr>
          <w:t xml:space="preserve">разделе </w:t>
        </w:r>
        <w:r w:rsidR="00233490">
          <w:rPr>
            <w:color w:val="000000"/>
            <w:sz w:val="24"/>
            <w:szCs w:val="24"/>
          </w:rPr>
          <w:t>4</w:t>
        </w:r>
      </w:hyperlink>
      <w:r w:rsidRPr="00D70F89">
        <w:rPr>
          <w:color w:val="000000"/>
          <w:sz w:val="24"/>
          <w:szCs w:val="24"/>
        </w:rPr>
        <w:t xml:space="preserve"> настоящего Положения,</w:t>
      </w:r>
      <w:r w:rsidR="006A64A0" w:rsidRPr="00D70F89">
        <w:rPr>
          <w:color w:val="000000"/>
          <w:sz w:val="24"/>
          <w:szCs w:val="24"/>
        </w:rPr>
        <w:t xml:space="preserve"> или</w:t>
      </w:r>
      <w:r w:rsidRPr="00D70F89">
        <w:rPr>
          <w:color w:val="000000"/>
          <w:sz w:val="24"/>
          <w:szCs w:val="24"/>
        </w:rPr>
        <w:t xml:space="preserve"> предоставившим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- являющимся в порядке, установленном </w:t>
      </w:r>
      <w:hyperlink r:id="rId13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реализующим прое</w:t>
      </w:r>
      <w:r w:rsidR="006A64A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p w:rsidR="00867350" w:rsidRPr="00D70F89" w:rsidRDefault="00867350" w:rsidP="00867350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67350" w:rsidRPr="00D70F89" w:rsidRDefault="00867350" w:rsidP="00867350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 Основные понятия: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1.1.1. Организатор ко</w:t>
      </w:r>
      <w:r w:rsidR="006A64A0" w:rsidRPr="00D70F89">
        <w:rPr>
          <w:rFonts w:ascii="Times New Roman" w:hAnsi="Times New Roman" w:cs="Times New Roman"/>
          <w:sz w:val="24"/>
          <w:szCs w:val="24"/>
        </w:rPr>
        <w:t>нкурса –</w:t>
      </w:r>
      <w:r w:rsidR="009F0807">
        <w:rPr>
          <w:rFonts w:ascii="Times New Roman" w:hAnsi="Times New Roman" w:cs="Times New Roman"/>
          <w:sz w:val="24"/>
          <w:szCs w:val="24"/>
        </w:rPr>
        <w:t xml:space="preserve"> а</w:t>
      </w:r>
      <w:r w:rsidR="006A64A0" w:rsidRPr="00D70F89">
        <w:rPr>
          <w:rFonts w:ascii="Times New Roman" w:hAnsi="Times New Roman" w:cs="Times New Roman"/>
          <w:sz w:val="24"/>
          <w:szCs w:val="24"/>
        </w:rPr>
        <w:t>дминистрации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</w:t>
      </w:r>
      <w:r w:rsidR="009F0807">
        <w:rPr>
          <w:rFonts w:ascii="Times New Roman" w:hAnsi="Times New Roman" w:cs="Times New Roman"/>
          <w:sz w:val="24"/>
          <w:szCs w:val="24"/>
        </w:rPr>
        <w:t>го района (далее - 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1.1.2. Конкурс - способ отбора заявок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</w:t>
      </w:r>
      <w:r w:rsidR="006A64A0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 в форме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субсидий (далее - Комиссия).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1.1.9. Договор - соглашение, заключенн</w:t>
      </w:r>
      <w:r w:rsidR="006A64A0" w:rsidRPr="00D70F89">
        <w:rPr>
          <w:rFonts w:ascii="Times New Roman" w:hAnsi="Times New Roman" w:cs="Times New Roman"/>
          <w:sz w:val="24"/>
          <w:szCs w:val="24"/>
        </w:rPr>
        <w:t>ое между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и получателем.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1.2. Предметом конкурса является определение СМСП, имеющих право на заключение дог</w:t>
      </w:r>
      <w:r w:rsidR="006A64A0" w:rsidRPr="00D70F89">
        <w:rPr>
          <w:rFonts w:ascii="Times New Roman" w:hAnsi="Times New Roman" w:cs="Times New Roman"/>
          <w:sz w:val="24"/>
          <w:szCs w:val="24"/>
        </w:rPr>
        <w:t>овора с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о предоставлении целевых бю</w:t>
      </w:r>
      <w:r w:rsidR="006A64A0" w:rsidRPr="00D70F89">
        <w:rPr>
          <w:rFonts w:ascii="Times New Roman" w:hAnsi="Times New Roman" w:cs="Times New Roman"/>
          <w:sz w:val="24"/>
          <w:szCs w:val="24"/>
        </w:rPr>
        <w:t>джетных средств в форме субсидии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1.3. Субсидия пред</w:t>
      </w:r>
      <w:r w:rsidR="006A64A0" w:rsidRPr="00D70F89">
        <w:rPr>
          <w:rFonts w:ascii="Times New Roman" w:hAnsi="Times New Roman" w:cs="Times New Roman"/>
          <w:sz w:val="24"/>
          <w:szCs w:val="24"/>
        </w:rPr>
        <w:t>оставляется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за счет средств местного бюджета.</w:t>
      </w:r>
    </w:p>
    <w:p w:rsidR="00867350" w:rsidRPr="00D70F89" w:rsidRDefault="006A64A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1.4</w:t>
      </w:r>
      <w:r w:rsidR="00867350" w:rsidRPr="00D70F89">
        <w:rPr>
          <w:rFonts w:ascii="Times New Roman" w:hAnsi="Times New Roman" w:cs="Times New Roman"/>
          <w:sz w:val="24"/>
          <w:szCs w:val="24"/>
        </w:rPr>
        <w:t>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</w:t>
      </w:r>
      <w:r w:rsidRPr="00D70F89">
        <w:rPr>
          <w:rFonts w:ascii="Times New Roman" w:hAnsi="Times New Roman" w:cs="Times New Roman"/>
          <w:sz w:val="24"/>
          <w:szCs w:val="24"/>
        </w:rPr>
        <w:t>сидии за счет средств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района, предусмотренных на реал</w:t>
      </w:r>
      <w:r w:rsidRPr="00D70F89">
        <w:rPr>
          <w:rFonts w:ascii="Times New Roman" w:hAnsi="Times New Roman" w:cs="Times New Roman"/>
          <w:sz w:val="24"/>
          <w:szCs w:val="24"/>
        </w:rPr>
        <w:t>изацию пункта 6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 мероприятий подпрограммы.</w:t>
      </w:r>
    </w:p>
    <w:p w:rsidR="006A64A0" w:rsidRPr="00D70F89" w:rsidRDefault="006A64A0" w:rsidP="008673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A64A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2</w:t>
      </w:r>
      <w:r w:rsidR="00867350" w:rsidRPr="00D70F89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867350" w:rsidRPr="00D70F89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субсидий по частичному возмещению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получение технических условий для подключения к сетям 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>3.1. Субсидии з</w:t>
      </w:r>
      <w:r w:rsidR="006A64A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>ского  муниципального</w:t>
      </w:r>
      <w:r w:rsidR="006A64A0" w:rsidRPr="00D70F89">
        <w:rPr>
          <w:sz w:val="24"/>
          <w:szCs w:val="24"/>
        </w:rPr>
        <w:t xml:space="preserve"> района</w:t>
      </w:r>
      <w:r w:rsidRPr="00D70F89">
        <w:rPr>
          <w:sz w:val="24"/>
          <w:szCs w:val="24"/>
        </w:rPr>
        <w:t xml:space="preserve"> </w:t>
      </w:r>
      <w:r w:rsidR="006A64A0" w:rsidRPr="00D70F89">
        <w:rPr>
          <w:sz w:val="24"/>
          <w:szCs w:val="24"/>
        </w:rPr>
        <w:t>предоставляются СМСП</w:t>
      </w:r>
      <w:r w:rsidRPr="00D70F89">
        <w:rPr>
          <w:sz w:val="24"/>
          <w:szCs w:val="24"/>
        </w:rPr>
        <w:t xml:space="preserve"> на в</w:t>
      </w:r>
      <w:r w:rsidRPr="00D70F89">
        <w:rPr>
          <w:color w:val="000000"/>
          <w:sz w:val="24"/>
          <w:szCs w:val="24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3.2.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</w:t>
      </w:r>
      <w:r w:rsidR="002B224C" w:rsidRPr="00D70F89">
        <w:rPr>
          <w:color w:val="000000"/>
          <w:sz w:val="24"/>
          <w:szCs w:val="24"/>
        </w:rPr>
        <w:t xml:space="preserve"> 2</w:t>
      </w:r>
      <w:r w:rsidR="006A64A0" w:rsidRPr="00D70F89">
        <w:rPr>
          <w:color w:val="000000"/>
          <w:sz w:val="24"/>
          <w:szCs w:val="24"/>
        </w:rPr>
        <w:t xml:space="preserve">0 % </w:t>
      </w:r>
      <w:r w:rsidRPr="00D70F89">
        <w:rPr>
          <w:color w:val="000000"/>
          <w:sz w:val="24"/>
          <w:szCs w:val="24"/>
        </w:rPr>
        <w:t xml:space="preserve"> </w:t>
      </w:r>
      <w:r w:rsidR="006A64A0" w:rsidRPr="00D70F89">
        <w:rPr>
          <w:color w:val="000000"/>
          <w:sz w:val="24"/>
          <w:szCs w:val="24"/>
        </w:rPr>
        <w:t>от суммы понесенных затрат.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3.3. В рамках  конкурса СМСП вправе получить не более одной субсидии в год.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3.4. Размер субсидии не может превышать   сумму субсидии, утвержденной на текущий финансовый год по подпрограмме </w:t>
      </w:r>
      <w:r w:rsidRPr="00D70F89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предпринимательства».</w:t>
      </w:r>
      <w:r w:rsidRPr="00D70F89">
        <w:rPr>
          <w:bCs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575A7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3</w:t>
      </w:r>
      <w:r w:rsidR="00867350" w:rsidRPr="00D70F89">
        <w:rPr>
          <w:rFonts w:ascii="Times New Roman" w:hAnsi="Times New Roman" w:cs="Times New Roman"/>
          <w:sz w:val="24"/>
          <w:szCs w:val="24"/>
        </w:rPr>
        <w:t>. Требования к участникам конкурса (заявителям)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 участникам конкурса предъявляются следующие требования и условия: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D70F89">
        <w:rPr>
          <w:color w:val="000000"/>
          <w:sz w:val="24"/>
          <w:szCs w:val="24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4" w:history="1">
        <w:r w:rsidRPr="00D70F89">
          <w:rPr>
            <w:color w:val="000000"/>
            <w:sz w:val="24"/>
            <w:szCs w:val="24"/>
          </w:rPr>
          <w:t>ст. 4</w:t>
        </w:r>
      </w:hyperlink>
      <w:r w:rsidRPr="00D70F89">
        <w:rPr>
          <w:color w:val="000000"/>
          <w:sz w:val="24"/>
          <w:szCs w:val="24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5.2. Право на участие в конкурсе предоставляется СМСП, соответствующим указанным ниже условиям: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регистрация  в установленном</w:t>
      </w:r>
      <w:r w:rsidR="00575A70" w:rsidRPr="00D70F89">
        <w:rPr>
          <w:rFonts w:ascii="Times New Roman" w:hAnsi="Times New Roman" w:cs="Times New Roman"/>
          <w:sz w:val="24"/>
          <w:szCs w:val="24"/>
        </w:rPr>
        <w:t xml:space="preserve"> порядке на территории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осуществление деятельности на т</w:t>
      </w:r>
      <w:r w:rsidR="00575A70" w:rsidRPr="00D70F89">
        <w:rPr>
          <w:rFonts w:ascii="Times New Roman" w:hAnsi="Times New Roman" w:cs="Times New Roman"/>
          <w:sz w:val="24"/>
          <w:szCs w:val="24"/>
        </w:rPr>
        <w:t>ерритории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отсутствие в отношении заявителя процедуры ликвидации, банкротства и реорганизации;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5.3. К участию в конкурсе не допускаются: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не предоставившие пакет документов, определенны</w:t>
      </w:r>
      <w:r w:rsidR="00575A70" w:rsidRPr="00D70F89">
        <w:rPr>
          <w:color w:val="000000"/>
          <w:sz w:val="24"/>
          <w:szCs w:val="24"/>
        </w:rPr>
        <w:t xml:space="preserve">х в </w:t>
      </w:r>
      <w:r w:rsidRPr="00D70F89">
        <w:rPr>
          <w:color w:val="000000"/>
          <w:sz w:val="24"/>
          <w:szCs w:val="24"/>
        </w:rPr>
        <w:t xml:space="preserve"> </w:t>
      </w:r>
      <w:r w:rsidR="00575A70" w:rsidRPr="00D70F89">
        <w:rPr>
          <w:color w:val="000000"/>
          <w:sz w:val="24"/>
          <w:szCs w:val="24"/>
        </w:rPr>
        <w:t>настоящем Положении</w:t>
      </w:r>
      <w:r w:rsidRPr="00D70F89">
        <w:rPr>
          <w:color w:val="000000"/>
          <w:sz w:val="24"/>
          <w:szCs w:val="24"/>
        </w:rPr>
        <w:t xml:space="preserve">, </w:t>
      </w:r>
      <w:r w:rsidR="00575A70" w:rsidRPr="00D70F89">
        <w:rPr>
          <w:color w:val="000000"/>
          <w:sz w:val="24"/>
          <w:szCs w:val="24"/>
        </w:rPr>
        <w:t xml:space="preserve">или </w:t>
      </w:r>
      <w:r w:rsidRPr="00D70F89">
        <w:rPr>
          <w:color w:val="000000"/>
          <w:sz w:val="24"/>
          <w:szCs w:val="24"/>
        </w:rPr>
        <w:t>предоставившие неполный пакет документов;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являющиеся в порядке, установленном </w:t>
      </w:r>
      <w:hyperlink r:id="rId15" w:history="1">
        <w:r w:rsidRPr="00D70F89">
          <w:rPr>
            <w:color w:val="000000"/>
            <w:sz w:val="24"/>
            <w:szCs w:val="24"/>
          </w:rPr>
          <w:t>законодательством</w:t>
        </w:r>
      </w:hyperlink>
      <w:r w:rsidRPr="00D70F89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 xml:space="preserve"> реализующими  прое</w:t>
      </w:r>
      <w:r w:rsidR="00575A70" w:rsidRPr="00D70F89">
        <w:rPr>
          <w:color w:val="000000"/>
          <w:sz w:val="24"/>
          <w:szCs w:val="24"/>
        </w:rPr>
        <w:t>кт за пределами границ Палех</w:t>
      </w:r>
      <w:r w:rsidRPr="00D70F89">
        <w:rPr>
          <w:color w:val="000000"/>
          <w:sz w:val="24"/>
          <w:szCs w:val="24"/>
        </w:rPr>
        <w:t>ского муниципального района.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Перечень документов, представляемых на предоставление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субсидий по частичному возмещению затрат на получение технических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условий для подключения к сетям коммунальной инфраструктуры.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7.2. Копии регистрационных и учредительных документов, заверенные заявителем: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- копию устава;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свидетельства о постановке на учет в налоговом органе;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7.3.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ab/>
        <w:t>7.4.Расчет разме</w:t>
      </w:r>
      <w:r w:rsidR="00575A70" w:rsidRPr="00D70F89">
        <w:rPr>
          <w:rFonts w:ascii="Times New Roman" w:hAnsi="Times New Roman" w:cs="Times New Roman"/>
          <w:sz w:val="24"/>
          <w:szCs w:val="24"/>
        </w:rPr>
        <w:t>ра субсидии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</w:t>
      </w:r>
      <w:r w:rsidR="00FC75D2" w:rsidRPr="00D70F89">
        <w:rPr>
          <w:rFonts w:ascii="Times New Roman" w:hAnsi="Times New Roman" w:cs="Times New Roman"/>
          <w:sz w:val="24"/>
          <w:szCs w:val="24"/>
        </w:rPr>
        <w:t>3</w:t>
      </w:r>
      <w:r w:rsidRPr="00D70F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70F8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Подготовка заявки (заявления)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9.1.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</w:t>
      </w:r>
      <w:r w:rsidRPr="00D70F89">
        <w:rPr>
          <w:rFonts w:ascii="Times New Roman" w:hAnsi="Times New Roman" w:cs="Times New Roman"/>
          <w:sz w:val="24"/>
          <w:szCs w:val="24"/>
        </w:rPr>
        <w:lastRenderedPageBreak/>
        <w:t>документов, перечень кот</w:t>
      </w:r>
      <w:r w:rsidR="00575A70" w:rsidRPr="00D70F89">
        <w:rPr>
          <w:rFonts w:ascii="Times New Roman" w:hAnsi="Times New Roman" w:cs="Times New Roman"/>
          <w:sz w:val="24"/>
          <w:szCs w:val="24"/>
        </w:rPr>
        <w:t>орых приведен в разделе 7</w:t>
      </w:r>
      <w:r w:rsidRPr="00D70F8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9.2. Заявитель подает заявку (заявление) в письменной форме, на русском языке.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9.4. Участник конкурса вправе подать только одну заявку (заявление) на участие в конкурсе.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Подача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10.1. Извещение о проведении конкурса размещается на официальном сайте 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Палехского муниципального района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в сети И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</w:rPr>
        <w:t>нтернет по адресу: www.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</w:t>
      </w:r>
      <w:r w:rsidR="00E75A42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9170D7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hmr</w:t>
      </w:r>
      <w:r w:rsidRPr="00D70F89">
        <w:rPr>
          <w:rFonts w:ascii="Times New Roman" w:hAnsi="Times New Roman" w:cs="Times New Roman"/>
          <w:color w:val="000000"/>
          <w:sz w:val="24"/>
          <w:szCs w:val="24"/>
        </w:rPr>
        <w:t>.ru, а также публикуется в местных средствах массовой информации</w:t>
      </w:r>
      <w:r w:rsidRPr="00D70F89">
        <w:rPr>
          <w:rFonts w:ascii="Times New Roman" w:hAnsi="Times New Roman" w:cs="Times New Roman"/>
          <w:sz w:val="24"/>
          <w:szCs w:val="24"/>
        </w:rPr>
        <w:t>.</w:t>
      </w:r>
    </w:p>
    <w:p w:rsidR="00575A7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10.2. Прием заявок (заявлений), а также документов, представленных в составе заявки, осущест</w:t>
      </w:r>
      <w:r w:rsidR="00575A70" w:rsidRPr="00D70F89">
        <w:rPr>
          <w:rFonts w:ascii="Times New Roman" w:hAnsi="Times New Roman" w:cs="Times New Roman"/>
          <w:sz w:val="24"/>
          <w:szCs w:val="24"/>
        </w:rPr>
        <w:t>вляется администрацией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</w:t>
      </w:r>
      <w:r w:rsidR="00575A70" w:rsidRPr="00D70F89">
        <w:rPr>
          <w:rFonts w:ascii="Times New Roman" w:hAnsi="Times New Roman" w:cs="Times New Roman"/>
          <w:sz w:val="24"/>
          <w:szCs w:val="24"/>
        </w:rPr>
        <w:t>ального района по адресу: 155620</w:t>
      </w:r>
      <w:r w:rsidRPr="00D70F89">
        <w:rPr>
          <w:rFonts w:ascii="Times New Roman" w:hAnsi="Times New Roman" w:cs="Times New Roman"/>
          <w:sz w:val="24"/>
          <w:szCs w:val="24"/>
        </w:rPr>
        <w:t xml:space="preserve">, Ивановская  область, </w:t>
      </w:r>
      <w:r w:rsidR="00575A70" w:rsidRPr="00D70F89">
        <w:rPr>
          <w:rFonts w:ascii="Times New Roman" w:hAnsi="Times New Roman" w:cs="Times New Roman"/>
          <w:sz w:val="24"/>
          <w:szCs w:val="24"/>
        </w:rPr>
        <w:t>п. Палех, ул. Ленина, д. 1, каб 38.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10.3. Прием заявок начинается со следующего дня после размещения информационного сообщения о проведении конкурса.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10.4. Срок окончания подачи заявок СМСП указывается в извещении о проведении конкурса.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7350" w:rsidRPr="00D70F89">
        <w:rPr>
          <w:rFonts w:ascii="Times New Roman" w:hAnsi="Times New Roman" w:cs="Times New Roman"/>
          <w:sz w:val="24"/>
          <w:szCs w:val="24"/>
        </w:rPr>
        <w:t>. Оценка и сопоставление заявок на участие в конкурсе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11.1. Полнота и соответствие представлен</w:t>
      </w:r>
      <w:r w:rsidR="00881F15" w:rsidRPr="00D70F89">
        <w:rPr>
          <w:rFonts w:ascii="Times New Roman" w:hAnsi="Times New Roman" w:cs="Times New Roman"/>
          <w:sz w:val="24"/>
          <w:szCs w:val="24"/>
        </w:rPr>
        <w:t>ных документов согласно разделу</w:t>
      </w:r>
      <w:r w:rsidRPr="00D70F89">
        <w:rPr>
          <w:rFonts w:ascii="Times New Roman" w:hAnsi="Times New Roman" w:cs="Times New Roman"/>
          <w:sz w:val="24"/>
          <w:szCs w:val="24"/>
        </w:rPr>
        <w:t xml:space="preserve"> 7 настоящего Положения.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11.2. Социальная значимость бизнес-проекта.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11.3. Средний уровень заработной платы работников.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11.4. Показатели оценки соответствия проектов: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sz w:val="24"/>
          <w:szCs w:val="24"/>
        </w:rPr>
        <w:t xml:space="preserve">  </w:t>
      </w:r>
      <w:r w:rsidRPr="00D70F89">
        <w:rPr>
          <w:color w:val="000000"/>
          <w:sz w:val="24"/>
          <w:szCs w:val="24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4746"/>
        <w:gridCol w:w="1239"/>
      </w:tblGrid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F8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867350" w:rsidRPr="00D70F89" w:rsidTr="00F311D8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новых предприятий: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производства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оказания услуг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 сфере торговли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Соответствие идеи бизнес - проекта приоритетным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 направлениям развития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продуктов питания</w:t>
            </w:r>
          </w:p>
          <w:p w:rsidR="00867350" w:rsidRPr="00D70F89" w:rsidRDefault="00867350" w:rsidP="009170D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производства товаров народного потребления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ателье по пошиву и ремонту  изделий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открытие пункта ремонта обуви</w:t>
            </w:r>
          </w:p>
          <w:p w:rsidR="00867350" w:rsidRPr="00D70F89" w:rsidRDefault="00867350" w:rsidP="0086735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 xml:space="preserve">Реализация бизнес – проекта на официально утвержденных «зеленых </w:t>
            </w:r>
            <w:r w:rsidRPr="00D70F89">
              <w:rPr>
                <w:color w:val="000000"/>
                <w:sz w:val="24"/>
                <w:szCs w:val="24"/>
              </w:rPr>
              <w:lastRenderedPageBreak/>
              <w:t>площадках» и свободн</w:t>
            </w:r>
            <w:r w:rsidR="009170D7" w:rsidRPr="00D70F89">
              <w:rPr>
                <w:color w:val="000000"/>
                <w:sz w:val="24"/>
                <w:szCs w:val="24"/>
              </w:rPr>
              <w:t>ых  земельных участках Палех</w:t>
            </w:r>
            <w:r w:rsidRPr="00D70F89">
              <w:rPr>
                <w:color w:val="000000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>Проект реализуется (будет реализован) на официально утвержденных «зеленых» площадках и свободных земель</w:t>
            </w:r>
            <w:r w:rsidR="009170D7" w:rsidRPr="00D70F89">
              <w:rPr>
                <w:color w:val="000000"/>
                <w:sz w:val="24"/>
                <w:szCs w:val="24"/>
              </w:rPr>
              <w:t xml:space="preserve">ных </w:t>
            </w:r>
            <w:r w:rsidR="009170D7" w:rsidRPr="00D70F89">
              <w:rPr>
                <w:color w:val="000000"/>
                <w:sz w:val="24"/>
                <w:szCs w:val="24"/>
              </w:rPr>
              <w:lastRenderedPageBreak/>
              <w:t>участках Палех</w:t>
            </w:r>
            <w:r w:rsidRPr="00D70F89">
              <w:rPr>
                <w:color w:val="000000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lastRenderedPageBreak/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1 года</w:t>
            </w:r>
          </w:p>
          <w:p w:rsidR="00867350" w:rsidRPr="00D70F89" w:rsidRDefault="00867350" w:rsidP="00867350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1 года до 5 лет</w:t>
            </w:r>
          </w:p>
          <w:p w:rsidR="00867350" w:rsidRPr="00D70F89" w:rsidRDefault="00867350" w:rsidP="00867350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более 70 %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 70% до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50%</w:t>
            </w:r>
          </w:p>
          <w:p w:rsidR="00867350" w:rsidRPr="00D70F89" w:rsidRDefault="00867350" w:rsidP="0086735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не предусмотрено создание дополнительных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менее 3-х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3  -  5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6 – 10 рабочих мест</w:t>
            </w:r>
          </w:p>
          <w:p w:rsidR="00867350" w:rsidRPr="00D70F89" w:rsidRDefault="00867350" w:rsidP="00867350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67350" w:rsidRPr="00D70F89" w:rsidTr="00F311D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 – 1,5 МРОТ</w:t>
            </w:r>
          </w:p>
          <w:p w:rsidR="00867350" w:rsidRPr="00D70F89" w:rsidRDefault="00867350" w:rsidP="0086735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D70F89">
              <w:rPr>
                <w:color w:val="000000"/>
                <w:sz w:val="24"/>
                <w:szCs w:val="24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867350" w:rsidRPr="00D70F89" w:rsidRDefault="00867350" w:rsidP="00F311D8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F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67350" w:rsidRPr="00D70F89" w:rsidRDefault="00867350" w:rsidP="0086735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7350" w:rsidRPr="00D70F89">
        <w:rPr>
          <w:rFonts w:ascii="Times New Roman" w:hAnsi="Times New Roman" w:cs="Times New Roman"/>
          <w:sz w:val="24"/>
          <w:szCs w:val="24"/>
        </w:rPr>
        <w:t>. Порядок рассмотрения заявок и принятия решения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12.1. Комиссия,  созданна</w:t>
      </w:r>
      <w:r w:rsidR="009170D7" w:rsidRPr="00D70F89">
        <w:rPr>
          <w:rFonts w:ascii="Times New Roman" w:hAnsi="Times New Roman" w:cs="Times New Roman"/>
          <w:sz w:val="24"/>
          <w:szCs w:val="24"/>
        </w:rPr>
        <w:t>я главой 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12.2. Комиссия вправе рассматривать заявки СМСП не ранее</w:t>
      </w:r>
      <w:r w:rsidR="009170D7" w:rsidRPr="00D70F89">
        <w:rPr>
          <w:rFonts w:ascii="Times New Roman" w:hAnsi="Times New Roman" w:cs="Times New Roman"/>
          <w:sz w:val="24"/>
          <w:szCs w:val="24"/>
        </w:rPr>
        <w:t>,</w:t>
      </w:r>
      <w:r w:rsidRPr="00D70F89">
        <w:rPr>
          <w:rFonts w:ascii="Times New Roman" w:hAnsi="Times New Roman" w:cs="Times New Roman"/>
          <w:sz w:val="24"/>
          <w:szCs w:val="24"/>
        </w:rPr>
        <w:t xml:space="preserve">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12.5. Протоколы заседания Комиссии ра</w:t>
      </w:r>
      <w:r w:rsidR="00DE5D43" w:rsidRPr="00D70F89">
        <w:rPr>
          <w:rFonts w:ascii="Times New Roman" w:hAnsi="Times New Roman" w:cs="Times New Roman"/>
          <w:sz w:val="24"/>
          <w:szCs w:val="24"/>
        </w:rPr>
        <w:t xml:space="preserve">змещаются на официальном сайте </w:t>
      </w:r>
      <w:r w:rsidR="009170D7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 www.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palekhmr</w:t>
      </w:r>
      <w:r w:rsidR="00DE5D43" w:rsidRPr="00D70F89">
        <w:rPr>
          <w:rFonts w:ascii="Times New Roman" w:hAnsi="Times New Roman" w:cs="Times New Roman"/>
          <w:color w:val="000000"/>
          <w:sz w:val="24"/>
          <w:szCs w:val="24"/>
        </w:rPr>
        <w:t xml:space="preserve">.ru, </w:t>
      </w: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12.6. На основании протокола Комиссии </w:t>
      </w:r>
      <w:r w:rsidR="00874D8F" w:rsidRPr="00D70F89">
        <w:rPr>
          <w:rFonts w:ascii="Times New Roman" w:hAnsi="Times New Roman" w:cs="Times New Roman"/>
          <w:sz w:val="24"/>
          <w:szCs w:val="24"/>
        </w:rPr>
        <w:t>а</w:t>
      </w:r>
      <w:r w:rsidRPr="00D70F89">
        <w:rPr>
          <w:rFonts w:ascii="Times New Roman" w:hAnsi="Times New Roman" w:cs="Times New Roman"/>
          <w:sz w:val="24"/>
          <w:szCs w:val="24"/>
        </w:rPr>
        <w:t>дминистрация</w:t>
      </w:r>
      <w:r w:rsidR="00874D8F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 заключает договор с получателем о предоставлении субсидии.</w:t>
      </w:r>
    </w:p>
    <w:p w:rsidR="00874D8F" w:rsidRPr="00D70F89" w:rsidRDefault="00874D8F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23349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7350" w:rsidRPr="00D70F89">
        <w:rPr>
          <w:rFonts w:ascii="Times New Roman" w:hAnsi="Times New Roman" w:cs="Times New Roman"/>
          <w:sz w:val="24"/>
          <w:szCs w:val="24"/>
        </w:rPr>
        <w:t>. Заключение договора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13.1. Договор по форме согласно приложению  </w:t>
      </w:r>
      <w:r w:rsidR="00FC75D2" w:rsidRPr="00D70F89">
        <w:rPr>
          <w:rFonts w:ascii="Times New Roman" w:hAnsi="Times New Roman" w:cs="Times New Roman"/>
          <w:sz w:val="24"/>
          <w:szCs w:val="24"/>
        </w:rPr>
        <w:t>4</w:t>
      </w:r>
      <w:r w:rsidRPr="00D70F89">
        <w:rPr>
          <w:rFonts w:ascii="Times New Roman" w:hAnsi="Times New Roman" w:cs="Times New Roman"/>
          <w:sz w:val="24"/>
          <w:szCs w:val="24"/>
        </w:rPr>
        <w:t xml:space="preserve"> к настоящему Положению о предоставлении ц</w:t>
      </w:r>
      <w:r w:rsidR="00874D8F" w:rsidRPr="00D70F89">
        <w:rPr>
          <w:rFonts w:ascii="Times New Roman" w:hAnsi="Times New Roman" w:cs="Times New Roman"/>
          <w:sz w:val="24"/>
          <w:szCs w:val="24"/>
        </w:rPr>
        <w:t>елевых средств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</w:t>
      </w:r>
      <w:r w:rsidR="00FB5780"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о П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ЗАЯВЛЕНИЕ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УЧАСТИЕ В КОНКУРСЕ ПО ОТБОРУ ЗАЯВОК НА ПРАВО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ЗАКЛЮЧЕНИЯ ДОГОВОРА О ПРЕДОСТАВЛЕНИИ ЦЕЛЕВЫХ БЮДЖЕТНЫХ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В ФОРМЕ СУБСИДИЙ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 w:rsidR="00867350" w:rsidRPr="00D70F89" w:rsidRDefault="00867350" w:rsidP="0086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ПРЕДПРИНИМАТЕЛЯМ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 руководителя  СМСП,  должность  (индивидуального  предпринимателя),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Ф.И.О. главного бухгалтера СМСП, телефон, факс, e-mail: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Дата,  место  и орган регистрации СМСП/ индивидуального предпринимателя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 основании свидетельства о государственной регистрации): 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всех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Доля их участия в уставном капитале (для акционерных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 - выписка из реестра акционеров отдельным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деятельности СМПС (с учетом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(для юридических лиц)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5C8" w:rsidRDefault="004165C8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Почтовый адрес/ адрес места нахождения участника конкурса СМСП/индивидуального предпринимателя: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67350" w:rsidRPr="00D70F89" w:rsidTr="00F311D8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счет, на который будет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67350" w:rsidRPr="00D70F89" w:rsidTr="00F311D8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выданных участнику конкурсного отбора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лицензиях, (указывается лицензируемый вид деятельности,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действующей лицензии, наименование территории,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</w:tr>
      <w:tr w:rsidR="00867350" w:rsidRPr="00D70F89" w:rsidTr="00F311D8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и учредительных документов, заверенные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заявителем: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устав;                   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учредительный договор (договор об учреждении);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свидетельство о регистрации;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свидетельство о постановке на учет в налоговом органе;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выписка из ЕГРЮЛ (ЕГРИП);                        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кредиторов и должников с расшифровкой дебиторской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 назначении руководителя и главного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банка о наличии и состоянии банковских счетов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налогового органа об отсутствии задолженности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месс, созданных в ходе реализации проекта _________________________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собственных средств, вложенных в реализацию проекта __________руб.</w:t>
            </w:r>
          </w:p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B5780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B5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780" w:rsidRPr="00D7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FB578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7350" w:rsidRPr="00D70F8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 СМСП 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(фамилия, имя, отчество,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Регистрационный номер 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принятия заявления 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и печать заявителя)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B5780" w:rsidRPr="00D70F89" w:rsidRDefault="00FB5780" w:rsidP="00867350">
      <w:pPr>
        <w:pStyle w:val="ConsPlusNormal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ОПИСАНИЕ БИЗНЕС-ПРОЕКТА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"____" _______________ 2013 г.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(индивидуального предпринимателя)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Цель бизнес-проекта 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Категория предприятия (микро, малое, среднее) 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Основные виды деятельности 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 уставного капитала (для юридических лиц), рублей 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Стоимость проекта ______, в том числе: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собственные средства ___________ - привлеченные средства 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Виды продукции (товары, работы, услуги) предлагаемые потребителям: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продукции (товаров, работ,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Себестоимость,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Отпускная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цена,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Финансовые показатели деятельности предприятия: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 (без НДС, акцизов и аналогичных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обязательных платежей) за предыдущий год __________________________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Планируемое увеличение выручки в текущем году 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Сумма уплаты налогов в предыдущем году: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федеральный бюджет ______________________________________________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бюджет Ивановской  области _______________________________________ рублей;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B5780" w:rsidRPr="00D70F89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муниципального района _______________________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Ценовая политика: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Конкуренты (их количество и преимущества)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Способы  продвижения  продукции (товаров, работ, услуг) (например: реклама,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скидки, участие в выставках и пр.) 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Характеристика помещения:__________________________________________________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80" w:rsidRPr="00D70F89" w:rsidRDefault="00FB578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Персонал: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67350" w:rsidRPr="00D70F89" w:rsidTr="00F311D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месяц, рублей 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численность сотрудников за предыдущий год 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Планируется создать в текущем году _______________________________ человек.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Средняя заработная плата сотрудников в предыдущем году ____________ 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Планируемая средняя заработная плата сотрудников в текущем году 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рублей.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Учредители: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- _____________ имеет долю в уставном капитале фирмы ___________ рублей (%)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зарегистрирован   и  состоит  на  учете  муниципального   района   и   осуществляет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деятельность   на   территории</w:t>
      </w:r>
      <w:r w:rsidR="00FB5780" w:rsidRPr="00D70F89">
        <w:rPr>
          <w:rFonts w:ascii="Times New Roman" w:hAnsi="Times New Roman" w:cs="Times New Roman"/>
          <w:sz w:val="24"/>
          <w:szCs w:val="24"/>
        </w:rPr>
        <w:t xml:space="preserve">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 ______________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СМСП (индивидуальный предприниматель) ______________________________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имеет  задолженности  по начисленным налогам, сборам  и  иным  обязательным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платежам в бюджеты любого уровня ________________ (N и название документа).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В отношении СМСП (индивидуальный предприниматель) __________________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проводятся процедуры ликвидации банкротства и реорганизации.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Деятельность СМСП (индивидуальный предприниматель) _________________ не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приостановлена в порядке,  предусмотренном Кодексом Российской Федерации об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административных правонарушениях на __._______________ (дата)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Информация по выданным кредитам:</w:t>
      </w:r>
    </w:p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67350" w:rsidRPr="00D70F89" w:rsidTr="00F311D8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Срок        </w:t>
            </w:r>
            <w:r w:rsidRPr="00D70F89">
              <w:rPr>
                <w:rFonts w:ascii="Times New Roman" w:hAnsi="Times New Roman" w:cs="Times New Roman"/>
                <w:sz w:val="24"/>
                <w:szCs w:val="24"/>
              </w:rPr>
              <w:br/>
              <w:t>кредитования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</w:tr>
    </w:tbl>
    <w:p w:rsidR="00867350" w:rsidRPr="00D70F89" w:rsidRDefault="00867350" w:rsidP="00867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______________ 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(Ф.И.О. руководителя)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67350" w:rsidRPr="00D70F89" w:rsidSect="00867350">
          <w:pgSz w:w="11906" w:h="16838"/>
          <w:pgMar w:top="851" w:right="567" w:bottom="851" w:left="1134" w:header="720" w:footer="720" w:gutter="0"/>
          <w:cols w:space="720"/>
          <w:noEndnote/>
        </w:sect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867350" w:rsidRPr="00D70F89" w:rsidRDefault="00B90A43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  <w:r w:rsidR="004165C8">
        <w:rPr>
          <w:rFonts w:ascii="Times New Roman" w:hAnsi="Times New Roman" w:cs="Times New Roman"/>
          <w:sz w:val="24"/>
          <w:szCs w:val="24"/>
        </w:rPr>
        <w:t xml:space="preserve"> ИЗ БЮДЖЕТА ПАЛЕХ</w:t>
      </w:r>
      <w:r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4165C8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1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</w:t>
      </w:r>
    </w:p>
    <w:p w:rsidR="004165C8" w:rsidRDefault="004165C8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1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 СМСП (индивидуальный предприниматель)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(фамилия, имя, отчество)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М.п.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Расчет и целевое назначение проверены.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(должность, фамилия, имя, отчество лица администрации </w:t>
      </w:r>
      <w:r w:rsidR="004165C8">
        <w:rPr>
          <w:rFonts w:ascii="Times New Roman" w:hAnsi="Times New Roman" w:cs="Times New Roman"/>
          <w:sz w:val="24"/>
          <w:szCs w:val="24"/>
        </w:rPr>
        <w:t>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муниципального района, проверившего расчет,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  <w:r w:rsidRPr="00D70F89">
        <w:rPr>
          <w:rFonts w:ascii="Times New Roman" w:hAnsi="Times New Roman"/>
          <w:color w:val="000000"/>
          <w:sz w:val="24"/>
          <w:szCs w:val="24"/>
        </w:rPr>
        <w:t xml:space="preserve">Приложение  </w:t>
      </w:r>
      <w:r w:rsidR="00FC75D2" w:rsidRPr="00D70F89">
        <w:rPr>
          <w:rFonts w:ascii="Times New Roman" w:hAnsi="Times New Roman"/>
          <w:color w:val="000000"/>
          <w:sz w:val="24"/>
          <w:szCs w:val="24"/>
        </w:rPr>
        <w:t>4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Положению о порядке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использования средств местного бюджета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на оказание муниципальной финансовой 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>поддержки субъектам малого и среднего</w:t>
      </w:r>
    </w:p>
    <w:p w:rsidR="00867350" w:rsidRPr="00D70F89" w:rsidRDefault="00867350" w:rsidP="00867350">
      <w:pPr>
        <w:pStyle w:val="ConsPlusTitle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D70F89">
        <w:rPr>
          <w:rFonts w:ascii="Times New Roman" w:hAnsi="Times New Roman"/>
          <w:b w:val="0"/>
          <w:color w:val="000000"/>
          <w:sz w:val="24"/>
          <w:szCs w:val="24"/>
        </w:rPr>
        <w:t xml:space="preserve"> предпринимательства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ДОГОВОР N ___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О ПРЕДОСТАВЛЕНИИ ЦЕЛ</w:t>
      </w:r>
      <w:r w:rsidR="00FC75D2" w:rsidRPr="00D70F89">
        <w:rPr>
          <w:rFonts w:ascii="Times New Roman" w:hAnsi="Times New Roman" w:cs="Times New Roman"/>
          <w:sz w:val="24"/>
          <w:szCs w:val="24"/>
        </w:rPr>
        <w:t>ЕВЫХ БЮДЖЕТНЫХ СРЕДСТВ ПАЛЕХ</w:t>
      </w:r>
      <w:r w:rsidRPr="00D70F89">
        <w:rPr>
          <w:rFonts w:ascii="Times New Roman" w:hAnsi="Times New Roman" w:cs="Times New Roman"/>
          <w:sz w:val="24"/>
          <w:szCs w:val="24"/>
        </w:rPr>
        <w:t>СКОГО     МУНИЦИ</w:t>
      </w:r>
      <w:r w:rsidR="002476C5">
        <w:rPr>
          <w:rFonts w:ascii="Times New Roman" w:hAnsi="Times New Roman" w:cs="Times New Roman"/>
          <w:sz w:val="24"/>
          <w:szCs w:val="24"/>
        </w:rPr>
        <w:t>ПАЛЬНОГО РАЙОНА В ФОРМЕ СУБСИДИИ</w:t>
      </w: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___________ 2013 года</w:t>
      </w:r>
    </w:p>
    <w:p w:rsidR="00867350" w:rsidRPr="00D70F89" w:rsidRDefault="006D30C8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Администрация Палех</w:t>
      </w:r>
      <w:r w:rsidR="00867350" w:rsidRPr="00D70F89">
        <w:rPr>
          <w:sz w:val="24"/>
          <w:szCs w:val="24"/>
        </w:rPr>
        <w:t xml:space="preserve">ского </w:t>
      </w:r>
      <w:r w:rsidR="00071AE3">
        <w:rPr>
          <w:sz w:val="24"/>
          <w:szCs w:val="24"/>
        </w:rPr>
        <w:t>муниципального района (далее - а</w:t>
      </w:r>
      <w:r w:rsidR="00867350" w:rsidRPr="00D70F89">
        <w:rPr>
          <w:sz w:val="24"/>
          <w:szCs w:val="24"/>
        </w:rPr>
        <w:t>дминистрация), в лице</w:t>
      </w:r>
      <w:r w:rsidRPr="00D70F89">
        <w:rPr>
          <w:sz w:val="24"/>
          <w:szCs w:val="24"/>
        </w:rPr>
        <w:t xml:space="preserve"> _____________________________________________</w:t>
      </w:r>
      <w:r w:rsidR="00867350" w:rsidRPr="00D70F89">
        <w:rPr>
          <w:sz w:val="24"/>
          <w:szCs w:val="24"/>
        </w:rPr>
        <w:t>,  действующе</w:t>
      </w:r>
      <w:r w:rsidRPr="00D70F89">
        <w:rPr>
          <w:sz w:val="24"/>
          <w:szCs w:val="24"/>
        </w:rPr>
        <w:t>го</w:t>
      </w:r>
      <w:r w:rsidR="00867350" w:rsidRPr="00D70F89">
        <w:rPr>
          <w:sz w:val="24"/>
          <w:szCs w:val="24"/>
        </w:rPr>
        <w:t xml:space="preserve">  на основании </w:t>
      </w:r>
      <w:hyperlink r:id="rId18" w:history="1">
        <w:r w:rsidR="00867350" w:rsidRPr="00D70F89">
          <w:rPr>
            <w:sz w:val="24"/>
            <w:szCs w:val="24"/>
          </w:rPr>
          <w:t>Устава</w:t>
        </w:r>
      </w:hyperlink>
      <w:r w:rsidR="00867350" w:rsidRPr="00D70F89">
        <w:rPr>
          <w:sz w:val="24"/>
          <w:szCs w:val="24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</w:t>
      </w:r>
      <w:r w:rsidR="00FF6320" w:rsidRPr="00D70F89">
        <w:rPr>
          <w:sz w:val="24"/>
          <w:szCs w:val="24"/>
        </w:rPr>
        <w:t>евых бюджетных средств Палех</w:t>
      </w:r>
      <w:r w:rsidR="00867350" w:rsidRPr="00D70F89">
        <w:rPr>
          <w:sz w:val="24"/>
          <w:szCs w:val="24"/>
        </w:rPr>
        <w:t>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1. Предмет Договора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</w:t>
      </w:r>
      <w:r w:rsidR="00FF6320" w:rsidRPr="00D70F89">
        <w:rPr>
          <w:rFonts w:ascii="Times New Roman" w:hAnsi="Times New Roman" w:cs="Times New Roman"/>
          <w:sz w:val="24"/>
          <w:szCs w:val="24"/>
        </w:rPr>
        <w:t>средств  Палех</w:t>
      </w:r>
      <w:r w:rsidRPr="00D70F89">
        <w:rPr>
          <w:rFonts w:ascii="Times New Roman" w:hAnsi="Times New Roman" w:cs="Times New Roman"/>
          <w:sz w:val="24"/>
          <w:szCs w:val="24"/>
        </w:rPr>
        <w:t xml:space="preserve">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67350" w:rsidRPr="00D70F89" w:rsidRDefault="00867350" w:rsidP="00867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субсидии) –(далее - субсидия).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1.2. Предоставление субсидии осуществляется з</w:t>
      </w:r>
      <w:r w:rsidR="00FF6320" w:rsidRPr="00D70F89">
        <w:rPr>
          <w:sz w:val="24"/>
          <w:szCs w:val="24"/>
        </w:rPr>
        <w:t>а счет средств бюджета Палех</w:t>
      </w:r>
      <w:r w:rsidRPr="00D70F89">
        <w:rPr>
          <w:sz w:val="24"/>
          <w:szCs w:val="24"/>
        </w:rPr>
        <w:t xml:space="preserve">ского муниципального района, предусмотренных на реализацию </w:t>
      </w:r>
      <w:hyperlink r:id="rId19" w:history="1">
        <w:r w:rsidR="00FF6320" w:rsidRPr="00D70F89">
          <w:rPr>
            <w:sz w:val="24"/>
            <w:szCs w:val="24"/>
          </w:rPr>
          <w:t>6</w:t>
        </w:r>
      </w:hyperlink>
      <w:r w:rsidRPr="00D70F89">
        <w:rPr>
          <w:sz w:val="24"/>
          <w:szCs w:val="24"/>
        </w:rPr>
        <w:t xml:space="preserve"> мероприятий  подпрограммы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 xml:space="preserve"> (далее - Подпрограмма). 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numPr>
          <w:ilvl w:val="0"/>
          <w:numId w:val="7"/>
        </w:numPr>
        <w:overflowPunct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Права и обязанности Сторон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2.1.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на реализацию проекта, представленного Получателем на конкурс.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 Получатель обязан: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2.2.1. Обеспечить в текущем году: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создание ___ новых рабочих мест;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долю собственных средств заявителя в общем объеме финансовых вложений по инвестиционному проекту     ___%;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среднюю заработную плату работников _____ рублей.</w:t>
      </w:r>
    </w:p>
    <w:p w:rsidR="00867350" w:rsidRPr="00D70F89" w:rsidRDefault="007E1765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2.2.2. Представить а</w:t>
      </w:r>
      <w:r w:rsidR="00867350" w:rsidRPr="00D70F89">
        <w:rPr>
          <w:sz w:val="24"/>
          <w:szCs w:val="24"/>
        </w:rPr>
        <w:t xml:space="preserve">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="00867350" w:rsidRPr="00D70F89">
          <w:rPr>
            <w:sz w:val="24"/>
            <w:szCs w:val="24"/>
          </w:rPr>
          <w:t>п. 2.2.1</w:t>
        </w:r>
      </w:hyperlink>
      <w:r w:rsidR="00867350" w:rsidRPr="00D70F89">
        <w:rPr>
          <w:sz w:val="24"/>
          <w:szCs w:val="24"/>
        </w:rPr>
        <w:t xml:space="preserve"> по форме согласно </w:t>
      </w:r>
      <w:hyperlink r:id="rId20" w:history="1">
        <w:r w:rsidRPr="00D70F89">
          <w:rPr>
            <w:sz w:val="24"/>
            <w:szCs w:val="24"/>
          </w:rPr>
          <w:t>2</w:t>
        </w:r>
      </w:hyperlink>
      <w:r w:rsidR="00867350" w:rsidRPr="00D70F89">
        <w:rPr>
          <w:sz w:val="24"/>
          <w:szCs w:val="24"/>
        </w:rPr>
        <w:t xml:space="preserve"> к настоящему Договору, подписанную Получателем и заверенную печатью получателя.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2.2.3. Пред</w:t>
      </w:r>
      <w:r w:rsidR="00FF6320" w:rsidRPr="00D70F89">
        <w:rPr>
          <w:sz w:val="24"/>
          <w:szCs w:val="24"/>
        </w:rPr>
        <w:t>оставить администрации Палех</w:t>
      </w:r>
      <w:r w:rsidRPr="00D70F89">
        <w:rPr>
          <w:sz w:val="24"/>
          <w:szCs w:val="24"/>
        </w:rPr>
        <w:t>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67350" w:rsidRPr="00D70F89" w:rsidRDefault="00781A63" w:rsidP="00867350">
      <w:pPr>
        <w:widowControl w:val="0"/>
        <w:ind w:firstLine="540"/>
        <w:jc w:val="both"/>
        <w:rPr>
          <w:sz w:val="24"/>
          <w:szCs w:val="24"/>
        </w:rPr>
      </w:pPr>
      <w:hyperlink r:id="rId21" w:history="1">
        <w:r w:rsidR="00867350" w:rsidRPr="00D70F89">
          <w:rPr>
            <w:sz w:val="24"/>
            <w:szCs w:val="24"/>
          </w:rPr>
          <w:t>N МП</w:t>
        </w:r>
      </w:hyperlink>
      <w:r w:rsidR="00867350" w:rsidRPr="00D70F89">
        <w:rPr>
          <w:sz w:val="24"/>
          <w:szCs w:val="24"/>
        </w:rPr>
        <w:t xml:space="preserve"> - для микропредприятий (утверждена приказом Росстата от 26.06.2013 N 232);</w:t>
      </w:r>
    </w:p>
    <w:p w:rsidR="00867350" w:rsidRPr="00D70F89" w:rsidRDefault="00781A63" w:rsidP="00867350">
      <w:pPr>
        <w:widowControl w:val="0"/>
        <w:ind w:firstLine="540"/>
        <w:jc w:val="both"/>
        <w:rPr>
          <w:sz w:val="24"/>
          <w:szCs w:val="24"/>
        </w:rPr>
      </w:pPr>
      <w:hyperlink r:id="rId22" w:history="1">
        <w:r w:rsidR="00867350" w:rsidRPr="00D70F89">
          <w:rPr>
            <w:sz w:val="24"/>
            <w:szCs w:val="24"/>
          </w:rPr>
          <w:t>N ПМ</w:t>
        </w:r>
      </w:hyperlink>
      <w:r w:rsidR="00867350" w:rsidRPr="00D70F89">
        <w:rPr>
          <w:sz w:val="24"/>
          <w:szCs w:val="24"/>
        </w:rPr>
        <w:t xml:space="preserve"> - для малых предприятий (утверждена приказом Росстата от 29.08.2012 N 470);</w:t>
      </w:r>
    </w:p>
    <w:p w:rsidR="00867350" w:rsidRPr="00D70F89" w:rsidRDefault="00781A63" w:rsidP="00867350">
      <w:pPr>
        <w:widowControl w:val="0"/>
        <w:ind w:firstLine="540"/>
        <w:jc w:val="both"/>
        <w:rPr>
          <w:sz w:val="24"/>
          <w:szCs w:val="24"/>
        </w:rPr>
      </w:pPr>
      <w:hyperlink r:id="rId23" w:history="1">
        <w:r w:rsidR="00867350" w:rsidRPr="00D70F89">
          <w:rPr>
            <w:sz w:val="24"/>
            <w:szCs w:val="24"/>
          </w:rPr>
          <w:t>N 1-предприятие</w:t>
        </w:r>
      </w:hyperlink>
      <w:r w:rsidR="00867350" w:rsidRPr="00D70F89">
        <w:rPr>
          <w:sz w:val="24"/>
          <w:szCs w:val="24"/>
        </w:rPr>
        <w:t xml:space="preserve"> - для средних предприятий (утверждена приказом Росстата от 12.08.2013 N 323);</w:t>
      </w:r>
    </w:p>
    <w:p w:rsidR="00867350" w:rsidRPr="00D70F89" w:rsidRDefault="00781A63" w:rsidP="00867350">
      <w:pPr>
        <w:widowControl w:val="0"/>
        <w:ind w:firstLine="540"/>
        <w:jc w:val="both"/>
        <w:rPr>
          <w:sz w:val="24"/>
          <w:szCs w:val="24"/>
        </w:rPr>
      </w:pPr>
      <w:hyperlink r:id="rId24" w:history="1">
        <w:r w:rsidR="00867350" w:rsidRPr="00D70F89">
          <w:rPr>
            <w:sz w:val="24"/>
            <w:szCs w:val="24"/>
          </w:rPr>
          <w:t>N 1-ИП</w:t>
        </w:r>
      </w:hyperlink>
      <w:r w:rsidR="00867350" w:rsidRPr="00D70F89">
        <w:rPr>
          <w:sz w:val="24"/>
          <w:szCs w:val="24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67350" w:rsidRPr="00D70F89">
          <w:rPr>
            <w:sz w:val="24"/>
            <w:szCs w:val="24"/>
          </w:rPr>
          <w:t>п. 2.2.1</w:t>
        </w:r>
      </w:hyperlink>
      <w:r w:rsidR="00867350" w:rsidRPr="00D70F89">
        <w:rPr>
          <w:sz w:val="24"/>
          <w:szCs w:val="24"/>
        </w:rPr>
        <w:t xml:space="preserve"> настоящего Договора.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3. Сумма субсидии и порядок ее предоставления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3.1. Администрация предоставляет Получателю __________________________________________________________________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субсидии)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в размере _________________ (________) рублей 00 копеек, НДС не облагается.</w:t>
      </w:r>
    </w:p>
    <w:p w:rsidR="00867350" w:rsidRPr="00D70F89" w:rsidRDefault="00FF632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3.2</w:t>
      </w:r>
      <w:r w:rsidR="00867350" w:rsidRPr="00D70F89">
        <w:rPr>
          <w:sz w:val="24"/>
          <w:szCs w:val="24"/>
        </w:rPr>
        <w:t>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акта выполненных работ по разработке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копию счета-фактуры за разработку технических условий;</w:t>
      </w:r>
    </w:p>
    <w:p w:rsidR="00867350" w:rsidRPr="00D70F89" w:rsidRDefault="00867350" w:rsidP="00867350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D70F89">
        <w:rPr>
          <w:color w:val="000000"/>
          <w:sz w:val="24"/>
          <w:szCs w:val="24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3.3</w:t>
      </w:r>
      <w:r w:rsidR="00867350" w:rsidRPr="00D70F89">
        <w:rPr>
          <w:sz w:val="24"/>
          <w:szCs w:val="24"/>
        </w:rPr>
        <w:t>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67350" w:rsidRPr="00D70F89" w:rsidRDefault="000D7113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3.4</w:t>
      </w:r>
      <w:r w:rsidR="00867350" w:rsidRPr="00D70F89">
        <w:rPr>
          <w:sz w:val="24"/>
          <w:szCs w:val="24"/>
        </w:rPr>
        <w:t xml:space="preserve">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="00867350" w:rsidRPr="00D70F89">
        <w:rPr>
          <w:color w:val="000000"/>
          <w:sz w:val="24"/>
          <w:szCs w:val="24"/>
        </w:rPr>
        <w:t xml:space="preserve">в </w:t>
      </w:r>
      <w:hyperlink w:anchor="Par95" w:history="1">
        <w:r w:rsidR="00867350" w:rsidRPr="00D70F89">
          <w:rPr>
            <w:color w:val="000000"/>
            <w:sz w:val="24"/>
            <w:szCs w:val="24"/>
          </w:rPr>
          <w:t>разделе 7</w:t>
        </w:r>
      </w:hyperlink>
      <w:r w:rsidR="00867350" w:rsidRPr="00D70F89">
        <w:rPr>
          <w:color w:val="000000"/>
          <w:sz w:val="24"/>
          <w:szCs w:val="24"/>
        </w:rPr>
        <w:t xml:space="preserve"> «Адреса и реквизиты Сторон»  настоящего Договора. В случае из</w:t>
      </w:r>
      <w:r w:rsidR="00867350" w:rsidRPr="00D70F89">
        <w:rPr>
          <w:sz w:val="24"/>
          <w:szCs w:val="24"/>
        </w:rPr>
        <w:t>менения реквизитов Получатель обязан в течение пяти рабочих дней в письменной форме сообщ</w:t>
      </w:r>
      <w:r w:rsidR="006C6E32" w:rsidRPr="00D70F89">
        <w:rPr>
          <w:sz w:val="24"/>
          <w:szCs w:val="24"/>
        </w:rPr>
        <w:t>ить об этом а</w:t>
      </w:r>
      <w:r w:rsidR="00867350" w:rsidRPr="00D70F89">
        <w:rPr>
          <w:sz w:val="24"/>
          <w:szCs w:val="24"/>
        </w:rPr>
        <w:t>дминистрации с указанием новых реквизитов. В случае неверного указания реквизитов исполнителем все ри</w:t>
      </w:r>
      <w:r w:rsidR="006C6E32" w:rsidRPr="00D70F89">
        <w:rPr>
          <w:sz w:val="24"/>
          <w:szCs w:val="24"/>
        </w:rPr>
        <w:t>ски, связанные с перечислением а</w:t>
      </w:r>
      <w:r w:rsidR="00867350" w:rsidRPr="00D70F89">
        <w:rPr>
          <w:sz w:val="24"/>
          <w:szCs w:val="24"/>
        </w:rPr>
        <w:t>дминистрацией денежных средств на указанный в настоящем Договоре расчетный счет Получателя несет Получатель.</w:t>
      </w:r>
    </w:p>
    <w:p w:rsidR="00867350" w:rsidRPr="00D70F89" w:rsidRDefault="006C6E32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3.7</w:t>
      </w:r>
      <w:r w:rsidR="00867350" w:rsidRPr="00D70F89">
        <w:rPr>
          <w:sz w:val="24"/>
          <w:szCs w:val="24"/>
        </w:rPr>
        <w:t xml:space="preserve">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5" w:history="1">
        <w:r w:rsidR="00867350" w:rsidRPr="00D70F89">
          <w:rPr>
            <w:sz w:val="24"/>
            <w:szCs w:val="24"/>
          </w:rPr>
          <w:t xml:space="preserve">приложению  </w:t>
        </w:r>
      </w:hyperlink>
      <w:r w:rsidR="00451773" w:rsidRPr="00D70F89">
        <w:rPr>
          <w:sz w:val="24"/>
          <w:szCs w:val="24"/>
        </w:rPr>
        <w:t>1</w:t>
      </w:r>
      <w:r w:rsidR="00867350" w:rsidRPr="00D70F89">
        <w:rPr>
          <w:sz w:val="24"/>
          <w:szCs w:val="24"/>
        </w:rPr>
        <w:t xml:space="preserve"> к настоящему Договору.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4. Дополнительные условия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4.1. Настоящий Договор может быть дополнен или изменен по взаимному письменному согласию Сторон.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4.2. В случае принятия нормативных правовых актов, регу</w:t>
      </w:r>
      <w:r w:rsidR="006C6E32" w:rsidRPr="00D70F89">
        <w:rPr>
          <w:sz w:val="24"/>
          <w:szCs w:val="24"/>
        </w:rPr>
        <w:t>лирующих на территории Палех</w:t>
      </w:r>
      <w:r w:rsidRPr="00D70F89">
        <w:rPr>
          <w:sz w:val="24"/>
          <w:szCs w:val="24"/>
        </w:rPr>
        <w:t>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4.4. Настоящий Договор составлен в 3 экземплярах, имеющих равную юридическую </w:t>
      </w:r>
      <w:r w:rsidRPr="00D70F89">
        <w:rPr>
          <w:sz w:val="24"/>
          <w:szCs w:val="24"/>
        </w:rPr>
        <w:lastRenderedPageBreak/>
        <w:t>силу.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5. Ответственность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5.2. В случае неисполнения либо ненадлежащего исполнения </w:t>
      </w:r>
      <w:hyperlink w:anchor="Par42" w:history="1">
        <w:r w:rsidRPr="00D70F89">
          <w:rPr>
            <w:sz w:val="24"/>
            <w:szCs w:val="24"/>
          </w:rPr>
          <w:t>п. 2.2.1</w:t>
        </w:r>
      </w:hyperlink>
      <w:r w:rsidRPr="00D70F89">
        <w:rPr>
          <w:sz w:val="24"/>
          <w:szCs w:val="24"/>
        </w:rPr>
        <w:t xml:space="preserve"> и </w:t>
      </w:r>
      <w:hyperlink w:anchor="Par46" w:history="1">
        <w:r w:rsidRPr="00D70F89">
          <w:rPr>
            <w:sz w:val="24"/>
            <w:szCs w:val="24"/>
          </w:rPr>
          <w:t>п. 2.2.2</w:t>
        </w:r>
      </w:hyperlink>
      <w:r w:rsidRPr="00D70F89">
        <w:rPr>
          <w:sz w:val="24"/>
          <w:szCs w:val="24"/>
        </w:rPr>
        <w:t xml:space="preserve"> настоящего Договора Получатель обязан в бесспорном пор</w:t>
      </w:r>
      <w:r w:rsidR="00632C39" w:rsidRPr="00D70F89">
        <w:rPr>
          <w:sz w:val="24"/>
          <w:szCs w:val="24"/>
        </w:rPr>
        <w:t>ядке по письменному требованию а</w:t>
      </w:r>
      <w:r w:rsidRPr="00D70F89">
        <w:rPr>
          <w:sz w:val="24"/>
          <w:szCs w:val="24"/>
        </w:rPr>
        <w:t>дминистрации возвратить полученну</w:t>
      </w:r>
      <w:r w:rsidR="00632C39" w:rsidRPr="00D70F89">
        <w:rPr>
          <w:sz w:val="24"/>
          <w:szCs w:val="24"/>
        </w:rPr>
        <w:t>ю субсидию в бюджет Палех</w:t>
      </w:r>
      <w:r w:rsidRPr="00D70F89">
        <w:rPr>
          <w:sz w:val="24"/>
          <w:szCs w:val="24"/>
        </w:rPr>
        <w:t>ского муниципального района не позднее мая года, следующего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6. Срок действия Договора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D70F89">
          <w:rPr>
            <w:sz w:val="24"/>
            <w:szCs w:val="24"/>
          </w:rPr>
          <w:t>пунктов 2.2.1</w:t>
        </w:r>
      </w:hyperlink>
      <w:r w:rsidRPr="00D70F89">
        <w:rPr>
          <w:sz w:val="24"/>
          <w:szCs w:val="24"/>
        </w:rPr>
        <w:t xml:space="preserve">, </w:t>
      </w:r>
      <w:hyperlink w:anchor="Par46" w:history="1">
        <w:r w:rsidRPr="00D70F89">
          <w:rPr>
            <w:sz w:val="24"/>
            <w:szCs w:val="24"/>
          </w:rPr>
          <w:t>2.2.2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. </w:t>
      </w:r>
      <w:hyperlink w:anchor="Par46" w:history="1">
        <w:r w:rsidRPr="00D70F89">
          <w:rPr>
            <w:sz w:val="24"/>
            <w:szCs w:val="24"/>
          </w:rPr>
          <w:t>Пункт 2.2.2</w:t>
        </w:r>
      </w:hyperlink>
      <w:r w:rsidRPr="00D70F89">
        <w:rPr>
          <w:sz w:val="24"/>
          <w:szCs w:val="24"/>
        </w:rPr>
        <w:t xml:space="preserve"> действует до 1 февраля года, следующего за отчетным, </w:t>
      </w:r>
      <w:hyperlink w:anchor="Par42" w:history="1">
        <w:r w:rsidRPr="00D70F89">
          <w:rPr>
            <w:sz w:val="24"/>
            <w:szCs w:val="24"/>
          </w:rPr>
          <w:t>пункты 2.2.1</w:t>
        </w:r>
      </w:hyperlink>
      <w:r w:rsidRPr="00D70F89">
        <w:rPr>
          <w:sz w:val="24"/>
          <w:szCs w:val="24"/>
        </w:rPr>
        <w:t xml:space="preserve">, </w:t>
      </w:r>
      <w:hyperlink w:anchor="Par47" w:history="1">
        <w:r w:rsidRPr="00D70F89">
          <w:rPr>
            <w:sz w:val="24"/>
            <w:szCs w:val="24"/>
          </w:rPr>
          <w:t>2.2.3</w:t>
        </w:r>
      </w:hyperlink>
      <w:r w:rsidRPr="00D70F89">
        <w:rPr>
          <w:sz w:val="24"/>
          <w:szCs w:val="24"/>
        </w:rPr>
        <w:t xml:space="preserve"> и </w:t>
      </w:r>
      <w:hyperlink w:anchor="Par85" w:history="1">
        <w:r w:rsidRPr="00D70F89">
          <w:rPr>
            <w:sz w:val="24"/>
            <w:szCs w:val="24"/>
          </w:rPr>
          <w:t>5.2</w:t>
        </w:r>
      </w:hyperlink>
      <w:r w:rsidRPr="00D70F89">
        <w:rPr>
          <w:sz w:val="24"/>
          <w:szCs w:val="24"/>
        </w:rPr>
        <w:t xml:space="preserve"> Договора действуют до 1 мая года, следующего за отчетным.</w:t>
      </w:r>
    </w:p>
    <w:p w:rsidR="00867350" w:rsidRPr="00D70F89" w:rsidRDefault="00867350" w:rsidP="00867350">
      <w:pPr>
        <w:widowControl w:val="0"/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6.2. Договор может быть расторгнут по взаимному письменному согласию Сторон в установленном порядке.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center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7. Адреса и реквизиты Сторон</w:t>
      </w:r>
    </w:p>
    <w:p w:rsidR="00867350" w:rsidRPr="00D70F89" w:rsidRDefault="00867350" w:rsidP="00867350">
      <w:pPr>
        <w:widowControl w:val="0"/>
        <w:jc w:val="both"/>
        <w:rPr>
          <w:sz w:val="24"/>
          <w:szCs w:val="24"/>
        </w:rPr>
      </w:pPr>
    </w:p>
    <w:p w:rsidR="00867350" w:rsidRPr="00D70F89" w:rsidRDefault="00867350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F89">
        <w:rPr>
          <w:rFonts w:ascii="Times New Roman" w:hAnsi="Times New Roman"/>
          <w:b/>
          <w:sz w:val="24"/>
          <w:szCs w:val="24"/>
        </w:rPr>
        <w:t>Администрация</w:t>
      </w:r>
      <w:r w:rsidR="00632C39" w:rsidRPr="00D70F89">
        <w:rPr>
          <w:rFonts w:ascii="Times New Roman" w:hAnsi="Times New Roman"/>
          <w:b/>
          <w:sz w:val="24"/>
          <w:szCs w:val="24"/>
        </w:rPr>
        <w:t xml:space="preserve"> Палехского муниципального района</w:t>
      </w:r>
      <w:r w:rsidRPr="00D70F89">
        <w:rPr>
          <w:rFonts w:ascii="Times New Roman" w:hAnsi="Times New Roman"/>
          <w:b/>
          <w:sz w:val="24"/>
          <w:szCs w:val="24"/>
        </w:rPr>
        <w:t>:</w:t>
      </w:r>
      <w:r w:rsidRPr="00D70F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32C39" w:rsidRPr="00D70F89" w:rsidRDefault="00632C39" w:rsidP="00867350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7350" w:rsidRPr="00D70F89" w:rsidRDefault="00632C39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Полное название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Реквизиты СМСП: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Руководитель СМСП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 (Ф.И.О.)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1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632C39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     </w:t>
      </w:r>
      <w:r w:rsidRPr="00D70F89">
        <w:rPr>
          <w:rFonts w:ascii="Times New Roman" w:hAnsi="Times New Roman" w:cs="Times New Roman"/>
          <w:sz w:val="24"/>
          <w:szCs w:val="24"/>
        </w:rPr>
        <w:t>РАСЧЕТ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СУБЪЕКТАМ МАЛОГО И СРЕДНЕГО</w:t>
      </w:r>
    </w:p>
    <w:p w:rsidR="00867350" w:rsidRPr="00D70F89" w:rsidRDefault="00867350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ПРЕДПРИНИМАТЕЛЬСТВА, В ТОМ ЧИСЛЕ ИНДИВИДУАЛЬНОМУ ПРЕДПРИНИМАТЕЛЮ,</w:t>
      </w:r>
    </w:p>
    <w:p w:rsidR="00867350" w:rsidRPr="00D70F89" w:rsidRDefault="00451773" w:rsidP="0086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ИЗ БЮДЖЕТА ПАЛЕХ</w:t>
      </w:r>
      <w:r w:rsidR="00867350" w:rsidRPr="00D70F89">
        <w:rPr>
          <w:rFonts w:ascii="Times New Roman" w:hAnsi="Times New Roman" w:cs="Times New Roman"/>
          <w:sz w:val="24"/>
          <w:szCs w:val="24"/>
        </w:rPr>
        <w:t>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_______________________________________________________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(полное наименование субъекта малого и среднего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предпринимательства/индивидуального предпринимателя)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076"/>
      </w:tblGrid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рублей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D70F89" w:rsidTr="00F311D8">
        <w:tc>
          <w:tcPr>
            <w:tcW w:w="675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76" w:type="dxa"/>
          </w:tcPr>
          <w:p w:rsidR="00867350" w:rsidRPr="00D70F89" w:rsidRDefault="00867350" w:rsidP="00F311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рассчитывается по формуле: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"Итого" </w:t>
      </w:r>
      <w:hyperlink r:id="rId26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D70F89">
        <w:rPr>
          <w:bCs/>
          <w:sz w:val="24"/>
          <w:szCs w:val="24"/>
        </w:rPr>
        <w:t>«Развитие малого и среднего предпринимательства»</w:t>
      </w:r>
      <w:r w:rsidRPr="00D70F89">
        <w:rPr>
          <w:sz w:val="24"/>
          <w:szCs w:val="24"/>
        </w:rPr>
        <w:t>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Расчет размера субсидии: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Итого </w:t>
      </w:r>
      <w:hyperlink r:id="rId27" w:history="1">
        <w:r w:rsidRPr="00D70F89">
          <w:rPr>
            <w:color w:val="0000FF"/>
            <w:sz w:val="24"/>
            <w:szCs w:val="24"/>
          </w:rPr>
          <w:t>графы 3</w:t>
        </w:r>
      </w:hyperlink>
      <w:r w:rsidRPr="00D70F89">
        <w:rPr>
          <w:sz w:val="24"/>
          <w:szCs w:val="24"/>
        </w:rPr>
        <w:t xml:space="preserve"> x _____ процентов = __________________ (сумма прописью) рублей 00 копеек.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Размер субсидии составляет: ____________ (сумма прописью) рублей 00 копеек.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Администрация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Глава Администрации Комсомольского муниципального района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 О.В.Бузулуцкая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70F89">
        <w:rPr>
          <w:rFonts w:ascii="Times New Roman" w:hAnsi="Times New Roman" w:cs="Times New Roman"/>
          <w:b/>
          <w:sz w:val="24"/>
          <w:szCs w:val="24"/>
        </w:rPr>
        <w:t>Получатель: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>(наименование СМСП)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t xml:space="preserve">Руководитель СМСП 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0F89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</w:p>
    <w:p w:rsidR="00867350" w:rsidRPr="00D70F89" w:rsidRDefault="00867350" w:rsidP="00867350">
      <w:pPr>
        <w:pStyle w:val="ConsPlusNonformat"/>
        <w:rPr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rPr>
          <w:rFonts w:ascii="Calibri" w:hAnsi="Calibri" w:cs="Calibri"/>
          <w:sz w:val="24"/>
          <w:szCs w:val="24"/>
        </w:rPr>
      </w:pP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Приложение  2</w:t>
      </w:r>
    </w:p>
    <w:p w:rsidR="00867350" w:rsidRPr="00D70F89" w:rsidRDefault="00867350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 xml:space="preserve">К Договору о предоставлении целевых </w:t>
      </w:r>
    </w:p>
    <w:p w:rsidR="00867350" w:rsidRPr="00D70F89" w:rsidRDefault="001E577F" w:rsidP="00867350">
      <w:pPr>
        <w:widowControl w:val="0"/>
        <w:jc w:val="right"/>
        <w:rPr>
          <w:sz w:val="24"/>
          <w:szCs w:val="24"/>
        </w:rPr>
      </w:pPr>
      <w:r w:rsidRPr="00D70F89">
        <w:rPr>
          <w:sz w:val="24"/>
          <w:szCs w:val="24"/>
        </w:rPr>
        <w:t>бюджетных средств Палех</w:t>
      </w:r>
      <w:r w:rsidR="00867350" w:rsidRPr="00D70F89">
        <w:rPr>
          <w:sz w:val="24"/>
          <w:szCs w:val="24"/>
        </w:rPr>
        <w:t xml:space="preserve">ского  </w:t>
      </w:r>
    </w:p>
    <w:p w:rsidR="00867350" w:rsidRPr="00D70F89" w:rsidRDefault="00867350" w:rsidP="00867350">
      <w:pPr>
        <w:jc w:val="right"/>
        <w:outlineLvl w:val="0"/>
        <w:rPr>
          <w:sz w:val="24"/>
          <w:szCs w:val="24"/>
        </w:rPr>
      </w:pPr>
      <w:r w:rsidRPr="00D70F89">
        <w:rPr>
          <w:sz w:val="24"/>
          <w:szCs w:val="24"/>
        </w:rPr>
        <w:t>муниципального района в форме субсидий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                    </w:t>
      </w: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rPr>
          <w:rFonts w:ascii="Courier New" w:hAnsi="Courier New" w:cs="Courier New"/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ИНФОРМАЦИЯ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(наименование субъекта малого и среднего предпринимательства/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индивидуального предпринимателя)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 ВЫПОЛНЕНИИ ОБЯЗАТЕЛЬСТВ В СООТВЕТСТВИИ С ДОГОВОРОМ О ПРЕДОСТАВЛЕНИИ ЦЕЛ</w:t>
      </w:r>
      <w:r w:rsidR="001E577F" w:rsidRPr="00D70F89">
        <w:rPr>
          <w:sz w:val="24"/>
          <w:szCs w:val="24"/>
        </w:rPr>
        <w:t>ЕВЫХ БЮДЖЕТНЫХ СРЕДСТВ ПАЛЕХ</w:t>
      </w:r>
      <w:r w:rsidRPr="00D70F89">
        <w:rPr>
          <w:sz w:val="24"/>
          <w:szCs w:val="24"/>
        </w:rPr>
        <w:t xml:space="preserve">СКОГО МУНИЦИПАЛЬНОГО РАЙОНА В ФОРМЕ СУБСИДИЙ </w:t>
      </w:r>
    </w:p>
    <w:p w:rsidR="00867350" w:rsidRPr="00D70F89" w:rsidRDefault="00867350" w:rsidP="00867350">
      <w:pPr>
        <w:jc w:val="center"/>
        <w:rPr>
          <w:sz w:val="24"/>
          <w:szCs w:val="24"/>
        </w:rPr>
      </w:pPr>
      <w:r w:rsidRPr="00D70F89">
        <w:rPr>
          <w:sz w:val="24"/>
          <w:szCs w:val="24"/>
        </w:rPr>
        <w:t>ОТ ____________ (ДАТА) __________ N (ДАЛЕЕ - ДОГОВОР)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ind w:firstLine="540"/>
        <w:jc w:val="both"/>
        <w:rPr>
          <w:sz w:val="24"/>
          <w:szCs w:val="24"/>
        </w:rPr>
      </w:pPr>
      <w:r w:rsidRPr="00D70F89">
        <w:rPr>
          <w:sz w:val="24"/>
          <w:szCs w:val="24"/>
        </w:rPr>
        <w:t>В соответствии с пп. 2.2.2 Договора сообщаем о выполнении обязательств по пп. 2.2.1 Договора в отчетном году.</w:t>
      </w:r>
    </w:p>
    <w:p w:rsidR="00867350" w:rsidRPr="00D70F89" w:rsidRDefault="00867350" w:rsidP="00867350">
      <w:pPr>
        <w:jc w:val="both"/>
        <w:rPr>
          <w:sz w:val="24"/>
          <w:szCs w:val="24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Базовый</w:t>
            </w:r>
            <w:r w:rsidRPr="00D70F89">
              <w:rPr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Отчетный</w:t>
            </w:r>
            <w:r w:rsidRPr="00D70F89">
              <w:rPr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Изменения,</w:t>
            </w:r>
            <w:r w:rsidRPr="00D70F89">
              <w:rPr>
                <w:sz w:val="24"/>
                <w:szCs w:val="24"/>
              </w:rPr>
              <w:br/>
              <w:t xml:space="preserve">%         </w:t>
            </w:r>
          </w:p>
        </w:tc>
      </w:tr>
      <w:tr w:rsidR="00867350" w:rsidRPr="00D70F89" w:rsidTr="00F311D8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widowControl w:val="0"/>
              <w:jc w:val="both"/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Средняя заработная плата на конец года,      </w:t>
            </w:r>
            <w:r w:rsidRPr="00D70F89">
              <w:rPr>
                <w:sz w:val="24"/>
                <w:szCs w:val="24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  <w:tr w:rsidR="00867350" w:rsidRPr="00D70F89" w:rsidTr="00F311D8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  <w:r w:rsidRPr="00D70F89">
              <w:rPr>
                <w:sz w:val="24"/>
                <w:szCs w:val="24"/>
              </w:rPr>
              <w:t xml:space="preserve">Среднесписочное количество сотрудников на 1  </w:t>
            </w:r>
            <w:r w:rsidRPr="00D70F89">
              <w:rPr>
                <w:sz w:val="24"/>
                <w:szCs w:val="24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D70F89" w:rsidRDefault="00867350" w:rsidP="00F311D8">
            <w:pPr>
              <w:rPr>
                <w:sz w:val="24"/>
                <w:szCs w:val="24"/>
              </w:rPr>
            </w:pPr>
          </w:p>
        </w:tc>
      </w:tr>
    </w:tbl>
    <w:p w:rsidR="00867350" w:rsidRPr="00D70F89" w:rsidRDefault="00867350" w:rsidP="00867350">
      <w:pPr>
        <w:jc w:val="both"/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Руководитель СМСП                           ______________________ (Ф.И.О.)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Дата подачи информации: ____________ год    М.П.</w:t>
      </w:r>
    </w:p>
    <w:p w:rsidR="00867350" w:rsidRPr="00D70F89" w:rsidRDefault="00867350" w:rsidP="00867350">
      <w:pPr>
        <w:rPr>
          <w:sz w:val="24"/>
          <w:szCs w:val="24"/>
        </w:rPr>
      </w:pP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>___________________________________________________________________________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(должность, фамилия, имя, отчес</w:t>
      </w:r>
      <w:r w:rsidR="00793224" w:rsidRPr="00D70F89">
        <w:rPr>
          <w:sz w:val="24"/>
          <w:szCs w:val="24"/>
        </w:rPr>
        <w:t>тво лица администрации Палех</w:t>
      </w:r>
      <w:r w:rsidRPr="00D70F89">
        <w:rPr>
          <w:sz w:val="24"/>
          <w:szCs w:val="24"/>
        </w:rPr>
        <w:t>ского</w:t>
      </w:r>
    </w:p>
    <w:p w:rsidR="00867350" w:rsidRPr="00D70F89" w:rsidRDefault="00867350" w:rsidP="00867350">
      <w:pPr>
        <w:rPr>
          <w:sz w:val="24"/>
          <w:szCs w:val="24"/>
        </w:rPr>
      </w:pPr>
      <w:r w:rsidRPr="00D70F89">
        <w:rPr>
          <w:sz w:val="24"/>
          <w:szCs w:val="24"/>
        </w:rPr>
        <w:t xml:space="preserve">         муниципального района, проверившего информацию, подпись)</w:t>
      </w:r>
    </w:p>
    <w:p w:rsidR="00867350" w:rsidRPr="00D70F89" w:rsidRDefault="00867350" w:rsidP="00867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867350" w:rsidRPr="00D70F89" w:rsidRDefault="00867350" w:rsidP="00867350">
      <w:pPr>
        <w:widowControl w:val="0"/>
        <w:jc w:val="right"/>
        <w:outlineLvl w:val="1"/>
        <w:rPr>
          <w:color w:val="000000"/>
          <w:sz w:val="24"/>
          <w:szCs w:val="24"/>
        </w:rPr>
      </w:pPr>
    </w:p>
    <w:sectPr w:rsidR="00867350" w:rsidRPr="00D70F89" w:rsidSect="00507E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82" w:rsidRDefault="00722F82" w:rsidP="00EF75ED">
      <w:r>
        <w:separator/>
      </w:r>
    </w:p>
  </w:endnote>
  <w:endnote w:type="continuationSeparator" w:id="1">
    <w:p w:rsidR="00722F82" w:rsidRDefault="00722F82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29"/>
      <w:docPartObj>
        <w:docPartGallery w:val="Page Numbers (Bottom of Page)"/>
        <w:docPartUnique/>
      </w:docPartObj>
    </w:sdtPr>
    <w:sdtContent>
      <w:p w:rsidR="001B77E1" w:rsidRDefault="00781A63">
        <w:pPr>
          <w:pStyle w:val="a7"/>
        </w:pPr>
        <w:r>
          <w:rPr>
            <w:noProof/>
          </w:rPr>
          <w:pict>
            <v:rect id="_x0000_s6145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1B77E1" w:rsidRPr="008F4E55" w:rsidRDefault="00781A6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ahoma" w:hAnsi="Tahoma" w:cs="Tahoma"/>
                        <w:color w:val="C0504D" w:themeColor="accent2"/>
                      </w:rPr>
                    </w:pPr>
                    <w:r w:rsidRPr="008F4E55">
                      <w:rPr>
                        <w:rFonts w:ascii="Tahoma" w:hAnsi="Tahoma" w:cs="Tahoma"/>
                      </w:rPr>
                      <w:fldChar w:fldCharType="begin"/>
                    </w:r>
                    <w:r w:rsidR="001B77E1" w:rsidRPr="008F4E55">
                      <w:rPr>
                        <w:rFonts w:ascii="Tahoma" w:hAnsi="Tahoma" w:cs="Tahoma"/>
                      </w:rPr>
                      <w:instrText xml:space="preserve"> PAGE   \* MERGEFORMAT </w:instrText>
                    </w:r>
                    <w:r w:rsidRPr="008F4E55">
                      <w:rPr>
                        <w:rFonts w:ascii="Tahoma" w:hAnsi="Tahoma" w:cs="Tahoma"/>
                      </w:rPr>
                      <w:fldChar w:fldCharType="separate"/>
                    </w:r>
                    <w:r w:rsidR="00C36AE0" w:rsidRPr="00C36AE0">
                      <w:rPr>
                        <w:rFonts w:ascii="Tahoma" w:hAnsi="Tahoma" w:cs="Tahoma"/>
                        <w:noProof/>
                        <w:color w:val="C0504D" w:themeColor="accent2"/>
                      </w:rPr>
                      <w:t>2</w:t>
                    </w:r>
                    <w:r w:rsidRPr="008F4E55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E1" w:rsidRDefault="001B77E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82" w:rsidRDefault="00722F82" w:rsidP="00EF75ED">
      <w:r>
        <w:separator/>
      </w:r>
    </w:p>
  </w:footnote>
  <w:footnote w:type="continuationSeparator" w:id="1">
    <w:p w:rsidR="00722F82" w:rsidRDefault="00722F82" w:rsidP="00EF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E5AA7"/>
    <w:multiLevelType w:val="hybridMultilevel"/>
    <w:tmpl w:val="D2A8F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93317"/>
    <w:multiLevelType w:val="hybridMultilevel"/>
    <w:tmpl w:val="F21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19628F"/>
    <w:multiLevelType w:val="hybridMultilevel"/>
    <w:tmpl w:val="8286ACF2"/>
    <w:lvl w:ilvl="0" w:tplc="E39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8233A"/>
    <w:multiLevelType w:val="hybridMultilevel"/>
    <w:tmpl w:val="CF8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</w:lvl>
    <w:lvl w:ilvl="2" w:tplc="A8C88C1C">
      <w:numFmt w:val="none"/>
      <w:lvlText w:val=""/>
      <w:lvlJc w:val="left"/>
      <w:pPr>
        <w:tabs>
          <w:tab w:val="num" w:pos="360"/>
        </w:tabs>
      </w:pPr>
    </w:lvl>
    <w:lvl w:ilvl="3" w:tplc="8C1A4DB6">
      <w:numFmt w:val="none"/>
      <w:lvlText w:val=""/>
      <w:lvlJc w:val="left"/>
      <w:pPr>
        <w:tabs>
          <w:tab w:val="num" w:pos="360"/>
        </w:tabs>
      </w:pPr>
    </w:lvl>
    <w:lvl w:ilvl="4" w:tplc="A50E85F2">
      <w:numFmt w:val="none"/>
      <w:lvlText w:val=""/>
      <w:lvlJc w:val="left"/>
      <w:pPr>
        <w:tabs>
          <w:tab w:val="num" w:pos="360"/>
        </w:tabs>
      </w:pPr>
    </w:lvl>
    <w:lvl w:ilvl="5" w:tplc="2CC4E7BC">
      <w:numFmt w:val="none"/>
      <w:lvlText w:val=""/>
      <w:lvlJc w:val="left"/>
      <w:pPr>
        <w:tabs>
          <w:tab w:val="num" w:pos="360"/>
        </w:tabs>
      </w:pPr>
    </w:lvl>
    <w:lvl w:ilvl="6" w:tplc="AE72FDAC">
      <w:numFmt w:val="none"/>
      <w:lvlText w:val=""/>
      <w:lvlJc w:val="left"/>
      <w:pPr>
        <w:tabs>
          <w:tab w:val="num" w:pos="360"/>
        </w:tabs>
      </w:pPr>
    </w:lvl>
    <w:lvl w:ilvl="7" w:tplc="59243C92">
      <w:numFmt w:val="none"/>
      <w:lvlText w:val=""/>
      <w:lvlJc w:val="left"/>
      <w:pPr>
        <w:tabs>
          <w:tab w:val="num" w:pos="360"/>
        </w:tabs>
      </w:pPr>
    </w:lvl>
    <w:lvl w:ilvl="8" w:tplc="224C132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6D3B49"/>
    <w:multiLevelType w:val="hybridMultilevel"/>
    <w:tmpl w:val="134C9CFA"/>
    <w:lvl w:ilvl="0" w:tplc="B7F6073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</w:lvl>
    <w:lvl w:ilvl="2" w:tplc="4D52A91A">
      <w:numFmt w:val="none"/>
      <w:lvlText w:val=""/>
      <w:lvlJc w:val="left"/>
      <w:pPr>
        <w:tabs>
          <w:tab w:val="num" w:pos="360"/>
        </w:tabs>
      </w:pPr>
    </w:lvl>
    <w:lvl w:ilvl="3" w:tplc="B7D88C5E">
      <w:numFmt w:val="none"/>
      <w:lvlText w:val=""/>
      <w:lvlJc w:val="left"/>
      <w:pPr>
        <w:tabs>
          <w:tab w:val="num" w:pos="360"/>
        </w:tabs>
      </w:pPr>
    </w:lvl>
    <w:lvl w:ilvl="4" w:tplc="5EC4DEC4">
      <w:numFmt w:val="none"/>
      <w:lvlText w:val=""/>
      <w:lvlJc w:val="left"/>
      <w:pPr>
        <w:tabs>
          <w:tab w:val="num" w:pos="360"/>
        </w:tabs>
      </w:pPr>
    </w:lvl>
    <w:lvl w:ilvl="5" w:tplc="8D5EECBC">
      <w:numFmt w:val="none"/>
      <w:lvlText w:val=""/>
      <w:lvlJc w:val="left"/>
      <w:pPr>
        <w:tabs>
          <w:tab w:val="num" w:pos="360"/>
        </w:tabs>
      </w:pPr>
    </w:lvl>
    <w:lvl w:ilvl="6" w:tplc="8C2032EC">
      <w:numFmt w:val="none"/>
      <w:lvlText w:val=""/>
      <w:lvlJc w:val="left"/>
      <w:pPr>
        <w:tabs>
          <w:tab w:val="num" w:pos="360"/>
        </w:tabs>
      </w:pPr>
    </w:lvl>
    <w:lvl w:ilvl="7" w:tplc="CE88CE08">
      <w:numFmt w:val="none"/>
      <w:lvlText w:val=""/>
      <w:lvlJc w:val="left"/>
      <w:pPr>
        <w:tabs>
          <w:tab w:val="num" w:pos="360"/>
        </w:tabs>
      </w:pPr>
    </w:lvl>
    <w:lvl w:ilvl="8" w:tplc="BADC056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8"/>
  </w:num>
  <w:num w:numId="2">
    <w:abstractNumId w:val="0"/>
  </w:num>
  <w:num w:numId="3">
    <w:abstractNumId w:val="33"/>
  </w:num>
  <w:num w:numId="4">
    <w:abstractNumId w:val="23"/>
  </w:num>
  <w:num w:numId="5">
    <w:abstractNumId w:val="43"/>
  </w:num>
  <w:num w:numId="6">
    <w:abstractNumId w:val="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6"/>
  </w:num>
  <w:num w:numId="18">
    <w:abstractNumId w:val="13"/>
  </w:num>
  <w:num w:numId="19">
    <w:abstractNumId w:val="16"/>
  </w:num>
  <w:num w:numId="20">
    <w:abstractNumId w:val="29"/>
  </w:num>
  <w:num w:numId="21">
    <w:abstractNumId w:val="31"/>
  </w:num>
  <w:num w:numId="22">
    <w:abstractNumId w:val="2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20"/>
  </w:num>
  <w:num w:numId="27">
    <w:abstractNumId w:val="21"/>
  </w:num>
  <w:num w:numId="28">
    <w:abstractNumId w:val="35"/>
  </w:num>
  <w:num w:numId="29">
    <w:abstractNumId w:val="30"/>
  </w:num>
  <w:num w:numId="30">
    <w:abstractNumId w:val="24"/>
  </w:num>
  <w:num w:numId="31">
    <w:abstractNumId w:val="34"/>
  </w:num>
  <w:num w:numId="32">
    <w:abstractNumId w:val="26"/>
  </w:num>
  <w:num w:numId="33">
    <w:abstractNumId w:val="7"/>
  </w:num>
  <w:num w:numId="34">
    <w:abstractNumId w:val="11"/>
  </w:num>
  <w:num w:numId="35">
    <w:abstractNumId w:val="1"/>
  </w:num>
  <w:num w:numId="36">
    <w:abstractNumId w:val="42"/>
  </w:num>
  <w:num w:numId="37">
    <w:abstractNumId w:val="14"/>
  </w:num>
  <w:num w:numId="38">
    <w:abstractNumId w:val="17"/>
  </w:num>
  <w:num w:numId="39">
    <w:abstractNumId w:val="41"/>
  </w:num>
  <w:num w:numId="40">
    <w:abstractNumId w:val="5"/>
  </w:num>
  <w:num w:numId="41">
    <w:abstractNumId w:val="8"/>
  </w:num>
  <w:num w:numId="42">
    <w:abstractNumId w:val="6"/>
  </w:num>
  <w:num w:numId="43">
    <w:abstractNumId w:val="27"/>
  </w:num>
  <w:num w:numId="44">
    <w:abstractNumId w:val="15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B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1AE3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4F88"/>
    <w:rsid w:val="000D516C"/>
    <w:rsid w:val="000D5E67"/>
    <w:rsid w:val="000D5FD6"/>
    <w:rsid w:val="000D60CA"/>
    <w:rsid w:val="000D7113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056E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7F7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BF6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5804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7E1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77F"/>
    <w:rsid w:val="001E58A3"/>
    <w:rsid w:val="001E7FC3"/>
    <w:rsid w:val="001F0CA6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7AE"/>
    <w:rsid w:val="002279C7"/>
    <w:rsid w:val="00230941"/>
    <w:rsid w:val="00232874"/>
    <w:rsid w:val="002330DE"/>
    <w:rsid w:val="00233490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6C5"/>
    <w:rsid w:val="00247C0D"/>
    <w:rsid w:val="0025023E"/>
    <w:rsid w:val="00250400"/>
    <w:rsid w:val="002507CC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6F7B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24C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3DEB"/>
    <w:rsid w:val="002C4313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09BA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66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316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27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CE1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1BC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069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5C8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773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07EC6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5EA0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38E"/>
    <w:rsid w:val="00570C5A"/>
    <w:rsid w:val="00572352"/>
    <w:rsid w:val="00572F41"/>
    <w:rsid w:val="005741FB"/>
    <w:rsid w:val="005745AA"/>
    <w:rsid w:val="00574B64"/>
    <w:rsid w:val="00575A70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27C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C39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3E2F"/>
    <w:rsid w:val="00644167"/>
    <w:rsid w:val="00645B83"/>
    <w:rsid w:val="00645FA9"/>
    <w:rsid w:val="0064761A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4A0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32"/>
    <w:rsid w:val="006C6E58"/>
    <w:rsid w:val="006C7EFF"/>
    <w:rsid w:val="006D030A"/>
    <w:rsid w:val="006D0357"/>
    <w:rsid w:val="006D1003"/>
    <w:rsid w:val="006D1F33"/>
    <w:rsid w:val="006D2007"/>
    <w:rsid w:val="006D30C8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DF4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3B34"/>
    <w:rsid w:val="00715386"/>
    <w:rsid w:val="007162C1"/>
    <w:rsid w:val="00716C96"/>
    <w:rsid w:val="007178A4"/>
    <w:rsid w:val="00720C58"/>
    <w:rsid w:val="00720C76"/>
    <w:rsid w:val="00721313"/>
    <w:rsid w:val="00721530"/>
    <w:rsid w:val="00721A13"/>
    <w:rsid w:val="00721CFE"/>
    <w:rsid w:val="00721EF4"/>
    <w:rsid w:val="00722ABC"/>
    <w:rsid w:val="00722B82"/>
    <w:rsid w:val="00722BB8"/>
    <w:rsid w:val="00722F82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1D2"/>
    <w:rsid w:val="00771F7E"/>
    <w:rsid w:val="00773241"/>
    <w:rsid w:val="007733A3"/>
    <w:rsid w:val="00773B69"/>
    <w:rsid w:val="00773C25"/>
    <w:rsid w:val="0077563A"/>
    <w:rsid w:val="00775E12"/>
    <w:rsid w:val="00776A63"/>
    <w:rsid w:val="007774CA"/>
    <w:rsid w:val="0077770A"/>
    <w:rsid w:val="007779E2"/>
    <w:rsid w:val="007800F9"/>
    <w:rsid w:val="007807A8"/>
    <w:rsid w:val="007807FD"/>
    <w:rsid w:val="007808B8"/>
    <w:rsid w:val="007809F6"/>
    <w:rsid w:val="00781A63"/>
    <w:rsid w:val="00781B82"/>
    <w:rsid w:val="00781C89"/>
    <w:rsid w:val="00781D41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095F"/>
    <w:rsid w:val="007910BC"/>
    <w:rsid w:val="00792183"/>
    <w:rsid w:val="007922A6"/>
    <w:rsid w:val="00793224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1765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2C63"/>
    <w:rsid w:val="00863FAD"/>
    <w:rsid w:val="00865440"/>
    <w:rsid w:val="00865D0D"/>
    <w:rsid w:val="00865D93"/>
    <w:rsid w:val="00866230"/>
    <w:rsid w:val="00866957"/>
    <w:rsid w:val="00866AF8"/>
    <w:rsid w:val="00867350"/>
    <w:rsid w:val="00870481"/>
    <w:rsid w:val="00870968"/>
    <w:rsid w:val="00870990"/>
    <w:rsid w:val="00870BA3"/>
    <w:rsid w:val="0087171A"/>
    <w:rsid w:val="00872649"/>
    <w:rsid w:val="008726C0"/>
    <w:rsid w:val="00872770"/>
    <w:rsid w:val="00874D8F"/>
    <w:rsid w:val="008750C2"/>
    <w:rsid w:val="00875C6C"/>
    <w:rsid w:val="00875E9A"/>
    <w:rsid w:val="00877CBB"/>
    <w:rsid w:val="0088091B"/>
    <w:rsid w:val="00881BF5"/>
    <w:rsid w:val="00881C4C"/>
    <w:rsid w:val="00881F15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2CE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12C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299"/>
    <w:rsid w:val="00916AEA"/>
    <w:rsid w:val="009170D7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1A12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0807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D12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2A7E"/>
    <w:rsid w:val="00A547CE"/>
    <w:rsid w:val="00A54B4A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0D8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D45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ED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981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A43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439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83C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739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80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6AE0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2F93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2BD4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CF754E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0EB6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0F89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5D43"/>
    <w:rsid w:val="00DE79F4"/>
    <w:rsid w:val="00DF0C41"/>
    <w:rsid w:val="00DF36A3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07567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5600"/>
    <w:rsid w:val="00E75A42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64DE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C7AC5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1D8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A0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780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5D2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320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350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uiPriority w:val="99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6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6735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67350"/>
  </w:style>
  <w:style w:type="paragraph" w:customStyle="1" w:styleId="ae">
    <w:name w:val="Знак"/>
    <w:basedOn w:val="a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67350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67350"/>
    <w:rPr>
      <w:color w:val="0000FF"/>
      <w:u w:val="single"/>
    </w:rPr>
  </w:style>
  <w:style w:type="paragraph" w:customStyle="1" w:styleId="11">
    <w:name w:val="Абзац списка1"/>
    <w:basedOn w:val="a"/>
    <w:rsid w:val="0086735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73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67350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67350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6735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67350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735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6735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67350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6735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673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17AB6DF51E06204A377DB67C9F0B10EA4BE7483C80958F8EA39FC8D48F8768201E97398A00F54CG2V6N" TargetMode="External"/><Relationship Id="rId18" Type="http://schemas.openxmlformats.org/officeDocument/2006/relationships/hyperlink" Target="consultantplus://offline/ref=304E6728F21E7B9600A990334067C37FBC38BF04175DDFB02EF7AA6BCCJB43F" TargetMode="External"/><Relationship Id="rId26" Type="http://schemas.openxmlformats.org/officeDocument/2006/relationships/hyperlink" Target="consultantplus://offline/ref=2D6256A62F7D1564E877224B0EB36C6534B371BF364D1D7E9FDE48BC5F0D517543805D1A7F7322xAh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8D3D5267C37FBB3BB9071E5282BA26AEA669JC4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7AB6DF51E06204A377DB67C9F0B10EA4BE64F388B958F8EA39FC8D48F8768201E97398A00F54EG2VFN" TargetMode="External"/><Relationship Id="rId17" Type="http://schemas.openxmlformats.org/officeDocument/2006/relationships/hyperlink" Target="consultantplus://offline/ref=2D6256A62F7D1564E877224B0EB36C6534B371BF364D1D7E9FDE48BC5F0D517543805D1A7F7322xAh4K" TargetMode="External"/><Relationship Id="rId25" Type="http://schemas.openxmlformats.org/officeDocument/2006/relationships/hyperlink" Target="consultantplus://offline/ref=304E6728F21E7B9600A98D3D5267C37FBF3EB30A165282BA26AEA669JC4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224B0EB36C6534B371BF364D1D7E9FDE48BC5F0D517543805D1A7F7322xAh4K" TargetMode="External"/><Relationship Id="rId20" Type="http://schemas.openxmlformats.org/officeDocument/2006/relationships/hyperlink" Target="consultantplus://offline/ref=304E6728F21E7B9600A98D3D5267C37FBF3FBA031F5282BA26AEA669JC4B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7AB6DF51E06204A377DB67C9F0B10EA4BE64F388B958F8EA39FC8D48F8768201E97398A00F54EG2VFN" TargetMode="External"/><Relationship Id="rId24" Type="http://schemas.openxmlformats.org/officeDocument/2006/relationships/hyperlink" Target="consultantplus://offline/ref=304E6728F21E7B9600A98D3D5267C37FBB3BB907185282BA26AEA669JC4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7483C80958F8EA39FC8D48F8768201E97398A00F54CG2V6N" TargetMode="External"/><Relationship Id="rId23" Type="http://schemas.openxmlformats.org/officeDocument/2006/relationships/hyperlink" Target="consultantplus://offline/ref=304E6728F21E7B9600A98D3D5267C37FBB3BB9001B5282BA26AEA669JC4B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304E6728F21E7B9600A990334067C37FBB3DBF0A1E5282BA26AEA669CBBCB6A1A0DF43CF3B8ECDJ94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317AB6DF51E06204A377DB67C9F0B10EA4BE64F388B958F8EA39FC8D48F8768201E97398A00F54EG2VFN" TargetMode="External"/><Relationship Id="rId22" Type="http://schemas.openxmlformats.org/officeDocument/2006/relationships/hyperlink" Target="consultantplus://offline/ref=304E6728F21E7B9600A98D3D5267C37FBB3BB9061E5282BA26AEA669JC4BF" TargetMode="External"/><Relationship Id="rId27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4AEE-F7D2-4253-8BEF-F8B971F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28</Pages>
  <Words>9863</Words>
  <Characters>56223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Economy</cp:lastModifiedBy>
  <cp:revision>69</cp:revision>
  <cp:lastPrinted>2017-12-07T12:44:00Z</cp:lastPrinted>
  <dcterms:created xsi:type="dcterms:W3CDTF">2016-08-25T12:53:00Z</dcterms:created>
  <dcterms:modified xsi:type="dcterms:W3CDTF">2018-04-26T05:45:00Z</dcterms:modified>
</cp:coreProperties>
</file>