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56"/>
        <w:gridCol w:w="3275"/>
        <w:gridCol w:w="3275"/>
      </w:tblGrid>
      <w:tr w:rsidR="006C674C" w:rsidTr="0073101F">
        <w:trPr>
          <w:trHeight w:val="975"/>
        </w:trPr>
        <w:tc>
          <w:tcPr>
            <w:tcW w:w="3056" w:type="dxa"/>
            <w:shd w:val="clear" w:color="auto" w:fill="auto"/>
          </w:tcPr>
          <w:p w:rsidR="006C674C" w:rsidRDefault="006C674C" w:rsidP="0073101F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C674C" w:rsidRDefault="006C674C" w:rsidP="0073101F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8800" cy="6794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6C674C" w:rsidRDefault="006C674C" w:rsidP="0073101F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C674C" w:rsidTr="0073101F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C674C" w:rsidRDefault="006C674C" w:rsidP="0073101F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6C674C" w:rsidRDefault="006C674C" w:rsidP="0073101F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6C674C" w:rsidRDefault="006C674C" w:rsidP="0073101F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6C674C" w:rsidTr="0073101F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C674C" w:rsidRDefault="006C674C" w:rsidP="0073101F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6C674C" w:rsidRDefault="006C674C" w:rsidP="006C674C">
      <w:pPr>
        <w:pStyle w:val="21"/>
        <w:ind w:left="0"/>
      </w:pPr>
    </w:p>
    <w:p w:rsidR="006C674C" w:rsidRDefault="006C674C" w:rsidP="006C674C">
      <w:pPr>
        <w:pStyle w:val="21"/>
        <w:ind w:left="0"/>
      </w:pPr>
    </w:p>
    <w:tbl>
      <w:tblPr>
        <w:tblW w:w="0" w:type="auto"/>
        <w:tblLayout w:type="fixed"/>
        <w:tblLook w:val="0000"/>
      </w:tblPr>
      <w:tblGrid>
        <w:gridCol w:w="9639"/>
      </w:tblGrid>
      <w:tr w:rsidR="006C674C" w:rsidTr="0073101F">
        <w:tc>
          <w:tcPr>
            <w:tcW w:w="9639" w:type="dxa"/>
            <w:shd w:val="clear" w:color="auto" w:fill="auto"/>
          </w:tcPr>
          <w:p w:rsidR="006C674C" w:rsidRDefault="00FB1949" w:rsidP="0073101F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</w:t>
            </w:r>
            <w:r w:rsidR="00E00291">
              <w:rPr>
                <w:b w:val="0"/>
                <w:sz w:val="28"/>
              </w:rPr>
              <w:t xml:space="preserve"> 30.03.</w:t>
            </w:r>
            <w:r w:rsidR="006C674C">
              <w:rPr>
                <w:b w:val="0"/>
                <w:sz w:val="28"/>
              </w:rPr>
              <w:t>20</w:t>
            </w:r>
            <w:r w:rsidR="00DC4F6B">
              <w:rPr>
                <w:b w:val="0"/>
                <w:sz w:val="28"/>
              </w:rPr>
              <w:t>20</w:t>
            </w:r>
            <w:r w:rsidR="006C674C">
              <w:rPr>
                <w:b w:val="0"/>
                <w:sz w:val="28"/>
              </w:rPr>
              <w:t xml:space="preserve"> № </w:t>
            </w:r>
            <w:r w:rsidR="00E00291">
              <w:rPr>
                <w:b w:val="0"/>
                <w:sz w:val="28"/>
              </w:rPr>
              <w:t>195</w:t>
            </w:r>
            <w:r w:rsidR="006C674C">
              <w:rPr>
                <w:b w:val="0"/>
                <w:sz w:val="28"/>
              </w:rPr>
              <w:t>-п</w:t>
            </w:r>
          </w:p>
          <w:p w:rsidR="006C674C" w:rsidRDefault="006C674C" w:rsidP="0073101F">
            <w:pPr>
              <w:rPr>
                <w:b/>
                <w:color w:val="000000"/>
                <w:spacing w:val="-3"/>
                <w:szCs w:val="28"/>
              </w:rPr>
            </w:pPr>
          </w:p>
        </w:tc>
      </w:tr>
      <w:tr w:rsidR="006C674C" w:rsidRPr="00DC4F6B" w:rsidTr="0073101F">
        <w:tc>
          <w:tcPr>
            <w:tcW w:w="9639" w:type="dxa"/>
            <w:shd w:val="clear" w:color="auto" w:fill="auto"/>
          </w:tcPr>
          <w:p w:rsidR="00DC4F6B" w:rsidRPr="00DC4F6B" w:rsidRDefault="006C674C" w:rsidP="00DC4F6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6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DC4F6B" w:rsidRPr="00DC4F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4F6B">
              <w:rPr>
                <w:rFonts w:ascii="Times New Roman" w:hAnsi="Times New Roman" w:cs="Times New Roman"/>
                <w:sz w:val="28"/>
                <w:szCs w:val="28"/>
              </w:rPr>
              <w:t xml:space="preserve">орядка формирования перечня </w:t>
            </w:r>
            <w:proofErr w:type="gramStart"/>
            <w:r w:rsidRPr="00DC4F6B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proofErr w:type="gramEnd"/>
          </w:p>
          <w:p w:rsidR="006C674C" w:rsidRPr="00DC4F6B" w:rsidRDefault="006C674C" w:rsidP="002F3E9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6B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Палехского </w:t>
            </w:r>
            <w:r w:rsidR="002F3E9D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</w:tbl>
    <w:p w:rsidR="00773F93" w:rsidRPr="00DC4F6B" w:rsidRDefault="00773F9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73F93" w:rsidRPr="00DC4F6B" w:rsidRDefault="00773F93" w:rsidP="005679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F6B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 </w:t>
      </w:r>
      <w:r w:rsidR="00DC4F6B" w:rsidRPr="00DC4F6B">
        <w:rPr>
          <w:rFonts w:ascii="Times New Roman" w:hAnsi="Times New Roman" w:cs="Times New Roman"/>
          <w:sz w:val="28"/>
          <w:szCs w:val="28"/>
        </w:rPr>
        <w:t>а</w:t>
      </w:r>
      <w:r w:rsidR="006C674C" w:rsidRPr="00DC4F6B">
        <w:rPr>
          <w:rFonts w:ascii="Times New Roman" w:hAnsi="Times New Roman" w:cs="Times New Roman"/>
          <w:sz w:val="28"/>
          <w:szCs w:val="28"/>
        </w:rPr>
        <w:t>дминистрация Палехского муниципального района</w:t>
      </w:r>
      <w:r w:rsidRPr="00DC4F6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73F93" w:rsidRPr="00DC4F6B" w:rsidRDefault="00773F93" w:rsidP="005679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EF" w:rsidRDefault="00773F93" w:rsidP="0056790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F6B">
        <w:rPr>
          <w:rFonts w:ascii="Times New Roman" w:hAnsi="Times New Roman" w:cs="Times New Roman"/>
          <w:sz w:val="28"/>
          <w:szCs w:val="28"/>
        </w:rPr>
        <w:t xml:space="preserve">Установить Порядок формирования перечня </w:t>
      </w:r>
      <w:proofErr w:type="gramStart"/>
      <w:r w:rsidRPr="00DC4F6B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DC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F93" w:rsidRDefault="00F16BEF" w:rsidP="00567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3F93" w:rsidRPr="00DC4F6B">
        <w:rPr>
          <w:rFonts w:ascii="Times New Roman" w:hAnsi="Times New Roman" w:cs="Times New Roman"/>
          <w:sz w:val="28"/>
          <w:szCs w:val="28"/>
        </w:rPr>
        <w:t>асходов</w:t>
      </w:r>
      <w:r w:rsidR="006C674C" w:rsidRPr="00F16BEF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2F3E9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73F93" w:rsidRPr="00F16BE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16BEF" w:rsidRDefault="00F16BEF" w:rsidP="0056790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</w:t>
      </w:r>
    </w:p>
    <w:p w:rsidR="00F16BEF" w:rsidRPr="00F16BEF" w:rsidRDefault="00F16BEF" w:rsidP="00567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01.01.2020 года</w:t>
      </w:r>
    </w:p>
    <w:p w:rsidR="00F16BEF" w:rsidRDefault="00F16BEF" w:rsidP="0056790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F93" w:rsidRPr="00DC4F6B" w:rsidRDefault="00F16BEF" w:rsidP="00567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Палехского муниципального района и разместить на официальном сайте Палехского муниципального района. </w:t>
      </w:r>
    </w:p>
    <w:p w:rsidR="00DC4F6B" w:rsidRPr="00DC4F6B" w:rsidRDefault="00DC4F6B" w:rsidP="005679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6B" w:rsidRPr="00DC4F6B" w:rsidRDefault="00DC4F6B" w:rsidP="00DC4F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6B" w:rsidRPr="00DC4F6B" w:rsidRDefault="00DC4F6B" w:rsidP="00DC4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F6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DC4F6B">
        <w:rPr>
          <w:rFonts w:ascii="Times New Roman" w:hAnsi="Times New Roman" w:cs="Times New Roman"/>
          <w:b/>
          <w:sz w:val="28"/>
          <w:szCs w:val="28"/>
        </w:rPr>
        <w:t>Палехского</w:t>
      </w:r>
      <w:proofErr w:type="gramEnd"/>
    </w:p>
    <w:p w:rsidR="006C674C" w:rsidRPr="00DC4F6B" w:rsidRDefault="00DC4F6B" w:rsidP="00DC4F6B">
      <w:pPr>
        <w:jc w:val="both"/>
        <w:rPr>
          <w:rFonts w:ascii="Times New Roman" w:hAnsi="Times New Roman" w:cs="Times New Roman"/>
          <w:b/>
        </w:rPr>
      </w:pPr>
      <w:r w:rsidRPr="00DC4F6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C4F6B">
        <w:rPr>
          <w:rFonts w:ascii="Times New Roman" w:hAnsi="Times New Roman" w:cs="Times New Roman"/>
          <w:b/>
          <w:sz w:val="28"/>
          <w:szCs w:val="28"/>
        </w:rPr>
        <w:tab/>
      </w:r>
      <w:r w:rsidRPr="00DC4F6B">
        <w:rPr>
          <w:rFonts w:ascii="Times New Roman" w:hAnsi="Times New Roman" w:cs="Times New Roman"/>
          <w:b/>
          <w:sz w:val="28"/>
          <w:szCs w:val="28"/>
        </w:rPr>
        <w:tab/>
      </w:r>
      <w:r w:rsidRPr="00DC4F6B">
        <w:rPr>
          <w:rFonts w:ascii="Times New Roman" w:hAnsi="Times New Roman" w:cs="Times New Roman"/>
          <w:b/>
          <w:sz w:val="28"/>
          <w:szCs w:val="28"/>
        </w:rPr>
        <w:tab/>
      </w:r>
      <w:r w:rsidRPr="00DC4F6B">
        <w:rPr>
          <w:rFonts w:ascii="Times New Roman" w:hAnsi="Times New Roman" w:cs="Times New Roman"/>
          <w:b/>
          <w:sz w:val="28"/>
          <w:szCs w:val="28"/>
        </w:rPr>
        <w:tab/>
      </w:r>
      <w:r w:rsidRPr="00DC4F6B">
        <w:rPr>
          <w:rFonts w:ascii="Times New Roman" w:hAnsi="Times New Roman" w:cs="Times New Roman"/>
          <w:b/>
          <w:sz w:val="28"/>
          <w:szCs w:val="28"/>
        </w:rPr>
        <w:tab/>
        <w:t xml:space="preserve">       И.В. Старкин</w:t>
      </w:r>
      <w:r w:rsidR="006C674C" w:rsidRPr="00DC4F6B">
        <w:rPr>
          <w:rFonts w:ascii="Times New Roman" w:hAnsi="Times New Roman" w:cs="Times New Roman"/>
          <w:b/>
        </w:rPr>
        <w:br w:type="page"/>
      </w:r>
    </w:p>
    <w:p w:rsidR="00773F93" w:rsidRPr="00773F93" w:rsidRDefault="00773F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lastRenderedPageBreak/>
        <w:t>Приложение</w:t>
      </w:r>
    </w:p>
    <w:p w:rsidR="00773F93" w:rsidRPr="00773F93" w:rsidRDefault="00773F93">
      <w:pPr>
        <w:pStyle w:val="ConsPlusNormal"/>
        <w:jc w:val="right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>к постановлению</w:t>
      </w:r>
    </w:p>
    <w:p w:rsidR="00773F93" w:rsidRPr="00773F93" w:rsidRDefault="006C674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2F3E9D" w:rsidRPr="002F3E9D" w:rsidRDefault="006C674C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2F3E9D">
        <w:rPr>
          <w:rFonts w:ascii="Times New Roman" w:hAnsi="Times New Roman" w:cs="Times New Roman"/>
          <w:szCs w:val="24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 xml:space="preserve">городского </w:t>
      </w:r>
    </w:p>
    <w:p w:rsidR="00773F93" w:rsidRPr="002F3E9D" w:rsidRDefault="002F3E9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2F3E9D">
        <w:rPr>
          <w:rFonts w:ascii="Times New Roman" w:hAnsi="Times New Roman" w:cs="Times New Roman"/>
          <w:szCs w:val="24"/>
        </w:rPr>
        <w:t>поселения</w:t>
      </w:r>
    </w:p>
    <w:p w:rsidR="00773F93" w:rsidRPr="00773F93" w:rsidRDefault="00773F93">
      <w:pPr>
        <w:pStyle w:val="ConsPlusNormal"/>
        <w:jc w:val="right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от </w:t>
      </w:r>
      <w:r w:rsidR="00E00291">
        <w:rPr>
          <w:rFonts w:ascii="Times New Roman" w:hAnsi="Times New Roman" w:cs="Times New Roman"/>
        </w:rPr>
        <w:t>30</w:t>
      </w:r>
      <w:r w:rsidRPr="00773F93">
        <w:rPr>
          <w:rFonts w:ascii="Times New Roman" w:hAnsi="Times New Roman" w:cs="Times New Roman"/>
        </w:rPr>
        <w:t>.0</w:t>
      </w:r>
      <w:r w:rsidR="00021540">
        <w:rPr>
          <w:rFonts w:ascii="Times New Roman" w:hAnsi="Times New Roman" w:cs="Times New Roman"/>
        </w:rPr>
        <w:t>3</w:t>
      </w:r>
      <w:r w:rsidRPr="00773F93">
        <w:rPr>
          <w:rFonts w:ascii="Times New Roman" w:hAnsi="Times New Roman" w:cs="Times New Roman"/>
        </w:rPr>
        <w:t>.20</w:t>
      </w:r>
      <w:r w:rsidR="00DC4F6B">
        <w:rPr>
          <w:rFonts w:ascii="Times New Roman" w:hAnsi="Times New Roman" w:cs="Times New Roman"/>
        </w:rPr>
        <w:t>20</w:t>
      </w:r>
      <w:r w:rsidRPr="00773F93">
        <w:rPr>
          <w:rFonts w:ascii="Times New Roman" w:hAnsi="Times New Roman" w:cs="Times New Roman"/>
        </w:rPr>
        <w:t xml:space="preserve"> N </w:t>
      </w:r>
      <w:r w:rsidR="00E00291">
        <w:rPr>
          <w:rFonts w:ascii="Times New Roman" w:hAnsi="Times New Roman" w:cs="Times New Roman"/>
        </w:rPr>
        <w:t>195</w:t>
      </w:r>
      <w:r w:rsidRPr="00773F93">
        <w:rPr>
          <w:rFonts w:ascii="Times New Roman" w:hAnsi="Times New Roman" w:cs="Times New Roman"/>
        </w:rPr>
        <w:t>-п</w:t>
      </w:r>
    </w:p>
    <w:p w:rsidR="00773F93" w:rsidRPr="00773F93" w:rsidRDefault="00773F93">
      <w:pPr>
        <w:pStyle w:val="ConsPlusNormal"/>
        <w:jc w:val="right"/>
        <w:rPr>
          <w:rFonts w:ascii="Times New Roman" w:hAnsi="Times New Roman" w:cs="Times New Roman"/>
        </w:rPr>
      </w:pPr>
    </w:p>
    <w:p w:rsidR="00773F93" w:rsidRPr="00773F93" w:rsidRDefault="00773F93">
      <w:pPr>
        <w:pStyle w:val="ConsPlusTitle"/>
        <w:jc w:val="center"/>
        <w:rPr>
          <w:rFonts w:ascii="Times New Roman" w:hAnsi="Times New Roman" w:cs="Times New Roman"/>
        </w:rPr>
      </w:pPr>
      <w:bookmarkStart w:id="0" w:name="P26"/>
      <w:bookmarkEnd w:id="0"/>
      <w:r w:rsidRPr="00773F93">
        <w:rPr>
          <w:rFonts w:ascii="Times New Roman" w:hAnsi="Times New Roman" w:cs="Times New Roman"/>
        </w:rPr>
        <w:t>ПОРЯДОК</w:t>
      </w:r>
    </w:p>
    <w:p w:rsidR="00DC4F6B" w:rsidRDefault="00773F93">
      <w:pPr>
        <w:pStyle w:val="ConsPlusTitle"/>
        <w:jc w:val="center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ФОРМИРОВАНИЯ ПЕРЕЧНЯ НАЛОГОВЫХ РАСХОДОВ </w:t>
      </w:r>
    </w:p>
    <w:p w:rsidR="00773F93" w:rsidRPr="00773F93" w:rsidRDefault="006C674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b w:val="0"/>
          <w:szCs w:val="24"/>
        </w:rPr>
        <w:t>ГОРОДСКОГО ПОСЕЛЕНИЯ</w:t>
      </w:r>
    </w:p>
    <w:p w:rsidR="00773F93" w:rsidRPr="00773F93" w:rsidRDefault="00773F93">
      <w:pPr>
        <w:pStyle w:val="ConsPlusNormal"/>
        <w:rPr>
          <w:rFonts w:ascii="Times New Roman" w:hAnsi="Times New Roman" w:cs="Times New Roman"/>
        </w:rPr>
      </w:pPr>
    </w:p>
    <w:p w:rsidR="00773F93" w:rsidRPr="00773F93" w:rsidRDefault="00773F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1. Настоящий Порядок определяет процедуру формирования перечня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>2. В настоящем Порядке применяются следующие понятия и термины: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налоговые расходы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</w:t>
      </w:r>
      <w:proofErr w:type="gramStart"/>
      <w:r w:rsidR="002F3E9D" w:rsidRPr="002F3E9D">
        <w:rPr>
          <w:rFonts w:ascii="Times New Roman" w:hAnsi="Times New Roman" w:cs="Times New Roman"/>
          <w:szCs w:val="24"/>
        </w:rPr>
        <w:t>я</w:t>
      </w:r>
      <w:r w:rsidRPr="00773F93">
        <w:rPr>
          <w:rFonts w:ascii="Times New Roman" w:hAnsi="Times New Roman" w:cs="Times New Roman"/>
        </w:rPr>
        <w:t>-</w:t>
      </w:r>
      <w:proofErr w:type="gramEnd"/>
      <w:r w:rsidRPr="00773F93">
        <w:rPr>
          <w:rFonts w:ascii="Times New Roman" w:hAnsi="Times New Roman" w:cs="Times New Roman"/>
        </w:rPr>
        <w:t xml:space="preserve"> выпадающие доходы  бюджета</w:t>
      </w:r>
      <w:r w:rsidR="00DC4F6B">
        <w:rPr>
          <w:rFonts w:ascii="Times New Roman" w:hAnsi="Times New Roman" w:cs="Times New Roman"/>
        </w:rPr>
        <w:t xml:space="preserve"> 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</w:t>
      </w:r>
      <w:r w:rsidR="00DC4F6B">
        <w:rPr>
          <w:rFonts w:ascii="Times New Roman" w:hAnsi="Times New Roman" w:cs="Times New Roman"/>
        </w:rPr>
        <w:t>муниципальной</w:t>
      </w:r>
      <w:r w:rsidRPr="00773F93">
        <w:rPr>
          <w:rFonts w:ascii="Times New Roman" w:hAnsi="Times New Roman" w:cs="Times New Roman"/>
        </w:rPr>
        <w:t xml:space="preserve"> поддержки в соответствии с целями </w:t>
      </w:r>
      <w:r w:rsidR="00DC4F6B">
        <w:rPr>
          <w:rFonts w:ascii="Times New Roman" w:hAnsi="Times New Roman" w:cs="Times New Roman"/>
        </w:rPr>
        <w:t>муниципальных</w:t>
      </w:r>
      <w:r w:rsidRPr="00773F93">
        <w:rPr>
          <w:rFonts w:ascii="Times New Roman" w:hAnsi="Times New Roman" w:cs="Times New Roman"/>
        </w:rPr>
        <w:t xml:space="preserve"> программ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и (или) целями социально-экономической политики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не относящимися к </w:t>
      </w:r>
      <w:r w:rsidR="00DC4F6B">
        <w:rPr>
          <w:rFonts w:ascii="Times New Roman" w:hAnsi="Times New Roman" w:cs="Times New Roman"/>
        </w:rPr>
        <w:t>муниципальным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>;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куратор налогового расхода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="00DC4F6B">
        <w:rPr>
          <w:rFonts w:ascii="Times New Roman" w:hAnsi="Times New Roman" w:cs="Times New Roman"/>
        </w:rPr>
        <w:t>–</w:t>
      </w:r>
      <w:r w:rsidRPr="00773F93">
        <w:rPr>
          <w:rFonts w:ascii="Times New Roman" w:hAnsi="Times New Roman" w:cs="Times New Roman"/>
        </w:rPr>
        <w:t xml:space="preserve"> </w:t>
      </w:r>
      <w:proofErr w:type="gramStart"/>
      <w:r w:rsidRPr="00773F93">
        <w:rPr>
          <w:rFonts w:ascii="Times New Roman" w:hAnsi="Times New Roman" w:cs="Times New Roman"/>
        </w:rPr>
        <w:t>ор</w:t>
      </w:r>
      <w:proofErr w:type="gramEnd"/>
      <w:r w:rsidRPr="00773F93">
        <w:rPr>
          <w:rFonts w:ascii="Times New Roman" w:hAnsi="Times New Roman" w:cs="Times New Roman"/>
        </w:rPr>
        <w:t>ган</w:t>
      </w:r>
      <w:r w:rsidR="00DC4F6B">
        <w:rPr>
          <w:rFonts w:ascii="Times New Roman" w:hAnsi="Times New Roman" w:cs="Times New Roman"/>
        </w:rPr>
        <w:t xml:space="preserve"> местного </w:t>
      </w:r>
      <w:r w:rsidR="00DC4F6B" w:rsidRPr="00021540">
        <w:rPr>
          <w:rFonts w:ascii="Times New Roman" w:hAnsi="Times New Roman" w:cs="Times New Roman"/>
        </w:rPr>
        <w:t xml:space="preserve">самоуправления </w:t>
      </w:r>
      <w:r w:rsidR="006C674C" w:rsidRPr="00021540">
        <w:rPr>
          <w:rFonts w:ascii="Times New Roman" w:hAnsi="Times New Roman" w:cs="Times New Roman"/>
        </w:rPr>
        <w:t>Палехского муниципального района</w:t>
      </w:r>
      <w:r w:rsidR="00802A66" w:rsidRPr="00021540">
        <w:rPr>
          <w:rFonts w:ascii="Times New Roman" w:hAnsi="Times New Roman" w:cs="Times New Roman"/>
        </w:rPr>
        <w:t xml:space="preserve"> (структурные подразделения администрации Палехского муниципального района), </w:t>
      </w:r>
      <w:r w:rsidRPr="00021540">
        <w:rPr>
          <w:rFonts w:ascii="Times New Roman" w:hAnsi="Times New Roman" w:cs="Times New Roman"/>
        </w:rPr>
        <w:t>ответственный в соответствии</w:t>
      </w:r>
      <w:r w:rsidRPr="00773F93">
        <w:rPr>
          <w:rFonts w:ascii="Times New Roman" w:hAnsi="Times New Roman" w:cs="Times New Roman"/>
        </w:rPr>
        <w:t xml:space="preserve"> с полномочиями, установленными нормативными правовыми актами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за достижение соответствующих налоговому расходу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 целей </w:t>
      </w:r>
      <w:r w:rsidR="00DC4F6B">
        <w:rPr>
          <w:rFonts w:ascii="Times New Roman" w:hAnsi="Times New Roman" w:cs="Times New Roman"/>
        </w:rPr>
        <w:t>муниципальной</w:t>
      </w:r>
      <w:r w:rsidRPr="00773F93">
        <w:rPr>
          <w:rFonts w:ascii="Times New Roman" w:hAnsi="Times New Roman" w:cs="Times New Roman"/>
        </w:rPr>
        <w:t xml:space="preserve"> программы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и (или) целей социально-экономической политики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>, не относящихся к</w:t>
      </w:r>
      <w:r w:rsidR="00DC4F6B">
        <w:rPr>
          <w:rFonts w:ascii="Times New Roman" w:hAnsi="Times New Roman" w:cs="Times New Roman"/>
        </w:rPr>
        <w:t xml:space="preserve"> муниципальным </w:t>
      </w:r>
      <w:r w:rsidRPr="00773F93">
        <w:rPr>
          <w:rFonts w:ascii="Times New Roman" w:hAnsi="Times New Roman" w:cs="Times New Roman"/>
        </w:rPr>
        <w:t xml:space="preserve">программам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>;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перечень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</w:t>
      </w:r>
      <w:proofErr w:type="gramStart"/>
      <w:r w:rsidR="002F3E9D" w:rsidRPr="002F3E9D">
        <w:rPr>
          <w:rFonts w:ascii="Times New Roman" w:hAnsi="Times New Roman" w:cs="Times New Roman"/>
          <w:szCs w:val="24"/>
        </w:rPr>
        <w:t>я</w:t>
      </w:r>
      <w:r w:rsidRPr="00773F93">
        <w:rPr>
          <w:rFonts w:ascii="Times New Roman" w:hAnsi="Times New Roman" w:cs="Times New Roman"/>
        </w:rPr>
        <w:t>-</w:t>
      </w:r>
      <w:proofErr w:type="gramEnd"/>
      <w:r w:rsidRPr="00773F93">
        <w:rPr>
          <w:rFonts w:ascii="Times New Roman" w:hAnsi="Times New Roman" w:cs="Times New Roman"/>
        </w:rPr>
        <w:t xml:space="preserve"> документ, содержащий сведения о распределении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в соответствии с целями </w:t>
      </w:r>
      <w:r w:rsidR="00DC4F6B">
        <w:rPr>
          <w:rFonts w:ascii="Times New Roman" w:hAnsi="Times New Roman" w:cs="Times New Roman"/>
        </w:rPr>
        <w:t>муниципальных</w:t>
      </w:r>
      <w:r w:rsidRPr="00773F93">
        <w:rPr>
          <w:rFonts w:ascii="Times New Roman" w:hAnsi="Times New Roman" w:cs="Times New Roman"/>
        </w:rPr>
        <w:t xml:space="preserve"> программ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и (или) целями социально-экономической политики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не относящимися к </w:t>
      </w:r>
      <w:r w:rsidR="00DC4F6B">
        <w:rPr>
          <w:rFonts w:ascii="Times New Roman" w:hAnsi="Times New Roman" w:cs="Times New Roman"/>
        </w:rPr>
        <w:t>муниципальным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>, а также о кураторах налоговых расходов.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3. Перечень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формируется в целях оценки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Перечень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формирует </w:t>
      </w:r>
      <w:r w:rsidR="00371F03">
        <w:rPr>
          <w:rFonts w:ascii="Times New Roman" w:hAnsi="Times New Roman" w:cs="Times New Roman"/>
        </w:rPr>
        <w:t>Финансовый отдел администрации 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(далее - </w:t>
      </w:r>
      <w:r w:rsidR="00371F03">
        <w:rPr>
          <w:rFonts w:ascii="Times New Roman" w:hAnsi="Times New Roman" w:cs="Times New Roman"/>
        </w:rPr>
        <w:t>Финансовый отдел</w:t>
      </w:r>
      <w:r w:rsidRPr="00773F93">
        <w:rPr>
          <w:rFonts w:ascii="Times New Roman" w:hAnsi="Times New Roman" w:cs="Times New Roman"/>
        </w:rPr>
        <w:t>).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Форма перечня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утверждается </w:t>
      </w:r>
      <w:r w:rsidR="00DC4F6B">
        <w:rPr>
          <w:rFonts w:ascii="Times New Roman" w:hAnsi="Times New Roman" w:cs="Times New Roman"/>
        </w:rPr>
        <w:t>приказом Ф</w:t>
      </w:r>
      <w:r w:rsidRPr="00773F93">
        <w:rPr>
          <w:rFonts w:ascii="Times New Roman" w:hAnsi="Times New Roman" w:cs="Times New Roman"/>
        </w:rPr>
        <w:t>инансов</w:t>
      </w:r>
      <w:r w:rsidR="00DC4F6B">
        <w:rPr>
          <w:rFonts w:ascii="Times New Roman" w:hAnsi="Times New Roman" w:cs="Times New Roman"/>
        </w:rPr>
        <w:t>ого отдела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1" w:name="P37"/>
      <w:bookmarkEnd w:id="1"/>
      <w:r w:rsidRPr="00773F93">
        <w:rPr>
          <w:rFonts w:ascii="Times New Roman" w:hAnsi="Times New Roman" w:cs="Times New Roman"/>
        </w:rPr>
        <w:t xml:space="preserve">4. Ежегодно в срок до </w:t>
      </w:r>
      <w:r w:rsidR="00DC4F6B">
        <w:rPr>
          <w:rFonts w:ascii="Times New Roman" w:hAnsi="Times New Roman" w:cs="Times New Roman"/>
        </w:rPr>
        <w:t>30</w:t>
      </w:r>
      <w:r w:rsidRPr="00773F93">
        <w:rPr>
          <w:rFonts w:ascii="Times New Roman" w:hAnsi="Times New Roman" w:cs="Times New Roman"/>
        </w:rPr>
        <w:t xml:space="preserve"> августа текущего года </w:t>
      </w:r>
      <w:r w:rsidR="00371F03">
        <w:rPr>
          <w:rFonts w:ascii="Times New Roman" w:hAnsi="Times New Roman" w:cs="Times New Roman"/>
        </w:rPr>
        <w:t xml:space="preserve">Финансовый отдел </w:t>
      </w:r>
      <w:r w:rsidRPr="00773F93">
        <w:rPr>
          <w:rFonts w:ascii="Times New Roman" w:hAnsi="Times New Roman" w:cs="Times New Roman"/>
        </w:rPr>
        <w:t xml:space="preserve">разрабатывает проект перечня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</w:t>
      </w:r>
      <w:proofErr w:type="gramStart"/>
      <w:r w:rsidR="002F3E9D" w:rsidRPr="002F3E9D">
        <w:rPr>
          <w:rFonts w:ascii="Times New Roman" w:hAnsi="Times New Roman" w:cs="Times New Roman"/>
          <w:szCs w:val="24"/>
        </w:rPr>
        <w:t>я</w:t>
      </w:r>
      <w:r w:rsidRPr="00773F93">
        <w:rPr>
          <w:rFonts w:ascii="Times New Roman" w:hAnsi="Times New Roman" w:cs="Times New Roman"/>
        </w:rPr>
        <w:t>(</w:t>
      </w:r>
      <w:proofErr w:type="gramEnd"/>
      <w:r w:rsidRPr="00773F93">
        <w:rPr>
          <w:rFonts w:ascii="Times New Roman" w:hAnsi="Times New Roman" w:cs="Times New Roman"/>
        </w:rPr>
        <w:t xml:space="preserve">далее - проект </w:t>
      </w:r>
      <w:r w:rsidRPr="00773F93">
        <w:rPr>
          <w:rFonts w:ascii="Times New Roman" w:hAnsi="Times New Roman" w:cs="Times New Roman"/>
        </w:rPr>
        <w:lastRenderedPageBreak/>
        <w:t xml:space="preserve">перечня) на очередной финансовый год и плановый период и направляет проект перечня в </w:t>
      </w:r>
      <w:r w:rsidR="004603C2">
        <w:rPr>
          <w:rFonts w:ascii="Times New Roman" w:hAnsi="Times New Roman" w:cs="Times New Roman"/>
        </w:rPr>
        <w:t>Управление экономики, инвестиций и сельского хозяйства администрации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(далее -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>) в срок до 1</w:t>
      </w:r>
      <w:r w:rsidR="00802A66">
        <w:rPr>
          <w:rFonts w:ascii="Times New Roman" w:hAnsi="Times New Roman" w:cs="Times New Roman"/>
        </w:rPr>
        <w:t>5</w:t>
      </w:r>
      <w:r w:rsidRPr="00773F93">
        <w:rPr>
          <w:rFonts w:ascii="Times New Roman" w:hAnsi="Times New Roman" w:cs="Times New Roman"/>
        </w:rPr>
        <w:t xml:space="preserve"> сентября текущего года для рассмотрения проекта перечня на предмет распределения налоговых расходов по </w:t>
      </w:r>
      <w:r w:rsidR="00DC4F6B">
        <w:rPr>
          <w:rFonts w:ascii="Times New Roman" w:hAnsi="Times New Roman" w:cs="Times New Roman"/>
        </w:rPr>
        <w:t>м</w:t>
      </w:r>
      <w:r w:rsidR="00802A66">
        <w:rPr>
          <w:rFonts w:ascii="Times New Roman" w:hAnsi="Times New Roman" w:cs="Times New Roman"/>
        </w:rPr>
        <w:t>у</w:t>
      </w:r>
      <w:r w:rsidR="00DC4F6B">
        <w:rPr>
          <w:rFonts w:ascii="Times New Roman" w:hAnsi="Times New Roman" w:cs="Times New Roman"/>
        </w:rPr>
        <w:t>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направлениям деятельности, не относящимся к </w:t>
      </w:r>
      <w:r w:rsidR="00DC4F6B">
        <w:rPr>
          <w:rFonts w:ascii="Times New Roman" w:hAnsi="Times New Roman" w:cs="Times New Roman"/>
        </w:rPr>
        <w:t>муниципальным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и для определения кураторов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460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" w:name="P38"/>
      <w:bookmarkEnd w:id="2"/>
      <w:r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="00773F93" w:rsidRPr="00773F93">
        <w:rPr>
          <w:rFonts w:ascii="Times New Roman" w:hAnsi="Times New Roman" w:cs="Times New Roman"/>
        </w:rPr>
        <w:t xml:space="preserve"> обеспечивает согласование проекта перечня с </w:t>
      </w:r>
      <w:r w:rsidR="00802A66">
        <w:rPr>
          <w:rFonts w:ascii="Times New Roman" w:hAnsi="Times New Roman" w:cs="Times New Roman"/>
        </w:rPr>
        <w:t>органом местного самоуправлени</w:t>
      </w:r>
      <w:proofErr w:type="gramStart"/>
      <w:r w:rsidR="00802A66">
        <w:rPr>
          <w:rFonts w:ascii="Times New Roman" w:hAnsi="Times New Roman" w:cs="Times New Roman"/>
        </w:rPr>
        <w:t>я(</w:t>
      </w:r>
      <w:proofErr w:type="gramEnd"/>
      <w:r w:rsidR="00802A66">
        <w:rPr>
          <w:rFonts w:ascii="Times New Roman" w:hAnsi="Times New Roman" w:cs="Times New Roman"/>
        </w:rPr>
        <w:t xml:space="preserve">структурными подразделениями администрации 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, ответственными в соответствии с полномочиями, установленными нормативными правовыми актами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, за достижение соответствующих налоговому расходу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="00773F93" w:rsidRPr="00773F93">
        <w:rPr>
          <w:rFonts w:ascii="Times New Roman" w:hAnsi="Times New Roman" w:cs="Times New Roman"/>
        </w:rPr>
        <w:t xml:space="preserve">целей </w:t>
      </w:r>
      <w:r w:rsidR="00802A66">
        <w:rPr>
          <w:rFonts w:ascii="Times New Roman" w:hAnsi="Times New Roman" w:cs="Times New Roman"/>
        </w:rPr>
        <w:t>муниципальной</w:t>
      </w:r>
      <w:r w:rsidR="00773F93" w:rsidRPr="00773F93">
        <w:rPr>
          <w:rFonts w:ascii="Times New Roman" w:hAnsi="Times New Roman" w:cs="Times New Roman"/>
        </w:rPr>
        <w:t xml:space="preserve"> программы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 и (или) целей социально-экономической политики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="00773F93" w:rsidRPr="00773F93">
        <w:rPr>
          <w:rFonts w:ascii="Times New Roman" w:hAnsi="Times New Roman" w:cs="Times New Roman"/>
        </w:rPr>
        <w:t xml:space="preserve">, не относящихся к </w:t>
      </w:r>
      <w:r w:rsidR="00802A66">
        <w:rPr>
          <w:rFonts w:ascii="Times New Roman" w:hAnsi="Times New Roman" w:cs="Times New Roman"/>
        </w:rPr>
        <w:t>муниципальным</w:t>
      </w:r>
      <w:r w:rsidR="00773F93"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="00773F93" w:rsidRPr="00773F93">
        <w:rPr>
          <w:rFonts w:ascii="Times New Roman" w:hAnsi="Times New Roman" w:cs="Times New Roman"/>
        </w:rPr>
        <w:t xml:space="preserve">, в срок до </w:t>
      </w:r>
      <w:r w:rsidR="00802A66">
        <w:rPr>
          <w:rFonts w:ascii="Times New Roman" w:hAnsi="Times New Roman" w:cs="Times New Roman"/>
        </w:rPr>
        <w:t>25</w:t>
      </w:r>
      <w:r w:rsidR="00773F93" w:rsidRPr="00773F93">
        <w:rPr>
          <w:rFonts w:ascii="Times New Roman" w:hAnsi="Times New Roman" w:cs="Times New Roman"/>
        </w:rPr>
        <w:t xml:space="preserve"> сентября текущего года.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" w:name="P39"/>
      <w:bookmarkEnd w:id="3"/>
      <w:r w:rsidRPr="00773F93">
        <w:rPr>
          <w:rFonts w:ascii="Times New Roman" w:hAnsi="Times New Roman" w:cs="Times New Roman"/>
        </w:rPr>
        <w:t xml:space="preserve">5. </w:t>
      </w:r>
      <w:proofErr w:type="gramStart"/>
      <w:r w:rsidR="00802A66">
        <w:rPr>
          <w:rFonts w:ascii="Times New Roman" w:hAnsi="Times New Roman" w:cs="Times New Roman"/>
        </w:rPr>
        <w:t>О</w:t>
      </w:r>
      <w:r w:rsidR="00802A66" w:rsidRPr="00802A66">
        <w:rPr>
          <w:rFonts w:ascii="Times New Roman" w:hAnsi="Times New Roman" w:cs="Times New Roman"/>
        </w:rPr>
        <w:t xml:space="preserve">рган местного самоуправления  </w:t>
      </w:r>
      <w:r w:rsidR="00802A66" w:rsidRPr="00021540">
        <w:rPr>
          <w:rFonts w:ascii="Times New Roman" w:hAnsi="Times New Roman" w:cs="Times New Roman"/>
        </w:rPr>
        <w:t>Палехского муниципального района  (структурные подразделения администрации Палехского муниципального района)</w:t>
      </w:r>
      <w:r w:rsidRPr="00021540">
        <w:rPr>
          <w:rFonts w:ascii="Times New Roman" w:hAnsi="Times New Roman" w:cs="Times New Roman"/>
        </w:rPr>
        <w:t>,</w:t>
      </w:r>
      <w:r w:rsidRPr="00773F93">
        <w:rPr>
          <w:rFonts w:ascii="Times New Roman" w:hAnsi="Times New Roman" w:cs="Times New Roman"/>
        </w:rPr>
        <w:t xml:space="preserve"> указанные в </w:t>
      </w:r>
      <w:hyperlink w:anchor="P38" w:history="1">
        <w:r w:rsidRPr="00773F93">
          <w:rPr>
            <w:rFonts w:ascii="Times New Roman" w:hAnsi="Times New Roman" w:cs="Times New Roman"/>
          </w:rPr>
          <w:t>абзаце втором пункта 4</w:t>
        </w:r>
      </w:hyperlink>
      <w:r w:rsidRPr="00773F93">
        <w:rPr>
          <w:rFonts w:ascii="Times New Roman" w:hAnsi="Times New Roman" w:cs="Times New Roman"/>
        </w:rPr>
        <w:t xml:space="preserve"> настоящего Порядка, в течение 5 рабочих дней со дня получения проекта перечня рассматривают его на предмет распределения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по </w:t>
      </w:r>
      <w:r w:rsidR="00802A66">
        <w:rPr>
          <w:rFonts w:ascii="Times New Roman" w:hAnsi="Times New Roman" w:cs="Times New Roman"/>
        </w:rPr>
        <w:t>муниципальным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направлениям деятельности, не относящимся к </w:t>
      </w:r>
      <w:r w:rsidR="00802A66">
        <w:rPr>
          <w:rFonts w:ascii="Times New Roman" w:hAnsi="Times New Roman" w:cs="Times New Roman"/>
        </w:rPr>
        <w:t>муниципальным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кураторам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</w:t>
      </w:r>
      <w:proofErr w:type="gramEnd"/>
      <w:r w:rsidR="002F3E9D" w:rsidRPr="002F3E9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F3E9D" w:rsidRPr="002F3E9D">
        <w:rPr>
          <w:rFonts w:ascii="Times New Roman" w:hAnsi="Times New Roman" w:cs="Times New Roman"/>
          <w:szCs w:val="24"/>
        </w:rPr>
        <w:t>поселения</w:t>
      </w:r>
      <w:r w:rsidRPr="00773F93">
        <w:rPr>
          <w:rFonts w:ascii="Times New Roman" w:hAnsi="Times New Roman" w:cs="Times New Roman"/>
        </w:rPr>
        <w:t xml:space="preserve">и в случае несогласия с указанным распределением направляют в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 предложения по уточнению такого распределения (с указанием </w:t>
      </w:r>
      <w:r w:rsidR="00802A66">
        <w:rPr>
          <w:rFonts w:ascii="Times New Roman" w:hAnsi="Times New Roman" w:cs="Times New Roman"/>
        </w:rPr>
        <w:t>муниципальной</w:t>
      </w:r>
      <w:r w:rsidRPr="00773F93">
        <w:rPr>
          <w:rFonts w:ascii="Times New Roman" w:hAnsi="Times New Roman" w:cs="Times New Roman"/>
        </w:rPr>
        <w:t xml:space="preserve"> программы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F3E9D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направления деятельности, не относящегося к </w:t>
      </w:r>
      <w:r w:rsidR="00802A66">
        <w:rPr>
          <w:rFonts w:ascii="Times New Roman" w:hAnsi="Times New Roman" w:cs="Times New Roman"/>
        </w:rPr>
        <w:t xml:space="preserve">муниципальным 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куратора налогового расхода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>, к которым необходимо отнести каждый налоговый расход, в отношении которого имеются замечания) (далее - Предложения).</w:t>
      </w:r>
      <w:proofErr w:type="gramEnd"/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В случае если Предложения предполагают изменение куратора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такие Предложения </w:t>
      </w:r>
      <w:r w:rsidR="007E2311">
        <w:rPr>
          <w:rFonts w:ascii="Times New Roman" w:hAnsi="Times New Roman" w:cs="Times New Roman"/>
        </w:rPr>
        <w:t>орган местного самоуправления (</w:t>
      </w:r>
      <w:r w:rsidR="00802A66">
        <w:rPr>
          <w:rFonts w:ascii="Times New Roman" w:hAnsi="Times New Roman" w:cs="Times New Roman"/>
        </w:rPr>
        <w:t>структурные подразделения</w:t>
      </w:r>
      <w:r w:rsidR="007E2311">
        <w:rPr>
          <w:rFonts w:ascii="Times New Roman" w:hAnsi="Times New Roman" w:cs="Times New Roman"/>
        </w:rPr>
        <w:t>)</w:t>
      </w:r>
      <w:r w:rsidR="00802A66">
        <w:rPr>
          <w:rFonts w:ascii="Times New Roman" w:hAnsi="Times New Roman" w:cs="Times New Roman"/>
        </w:rPr>
        <w:t xml:space="preserve"> администрации 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указанные в </w:t>
      </w:r>
      <w:hyperlink w:anchor="P38" w:history="1">
        <w:r w:rsidRPr="00773F93">
          <w:rPr>
            <w:rFonts w:ascii="Times New Roman" w:hAnsi="Times New Roman" w:cs="Times New Roman"/>
          </w:rPr>
          <w:t>абзаце втором пункта 4</w:t>
        </w:r>
      </w:hyperlink>
      <w:r w:rsidRPr="00773F93">
        <w:rPr>
          <w:rFonts w:ascii="Times New Roman" w:hAnsi="Times New Roman" w:cs="Times New Roman"/>
        </w:rPr>
        <w:t xml:space="preserve"> настоящего Порядка, согласовывают с предлагаемым куратором налогового расхода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В случае если Предложения не направлены в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 в течение срока, указанного в </w:t>
      </w:r>
      <w:hyperlink w:anchor="P39" w:history="1">
        <w:r w:rsidRPr="00773F93">
          <w:rPr>
            <w:rFonts w:ascii="Times New Roman" w:hAnsi="Times New Roman" w:cs="Times New Roman"/>
          </w:rPr>
          <w:t>абзаце первом</w:t>
        </w:r>
      </w:hyperlink>
      <w:r w:rsidRPr="00773F93">
        <w:rPr>
          <w:rFonts w:ascii="Times New Roman" w:hAnsi="Times New Roman" w:cs="Times New Roman"/>
        </w:rPr>
        <w:t xml:space="preserve"> настоящего пункта, проект перечня считается согласованным.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773F93">
        <w:rPr>
          <w:rFonts w:ascii="Times New Roman" w:hAnsi="Times New Roman" w:cs="Times New Roman"/>
        </w:rPr>
        <w:t xml:space="preserve">При наличии разногласий между </w:t>
      </w:r>
      <w:r w:rsidR="00802A66">
        <w:rPr>
          <w:rFonts w:ascii="Times New Roman" w:hAnsi="Times New Roman" w:cs="Times New Roman"/>
        </w:rPr>
        <w:t xml:space="preserve">Управлением </w:t>
      </w:r>
      <w:r w:rsidRPr="00773F93">
        <w:rPr>
          <w:rFonts w:ascii="Times New Roman" w:hAnsi="Times New Roman" w:cs="Times New Roman"/>
        </w:rPr>
        <w:t>экономи</w:t>
      </w:r>
      <w:r w:rsidR="00802A66">
        <w:rPr>
          <w:rFonts w:ascii="Times New Roman" w:hAnsi="Times New Roman" w:cs="Times New Roman"/>
        </w:rPr>
        <w:t xml:space="preserve">ки, инвестиций и сельского </w:t>
      </w:r>
      <w:r w:rsidR="004B58E8">
        <w:rPr>
          <w:rFonts w:ascii="Times New Roman" w:hAnsi="Times New Roman" w:cs="Times New Roman"/>
        </w:rPr>
        <w:t xml:space="preserve">хозяйства </w:t>
      </w:r>
      <w:bookmarkStart w:id="4" w:name="_GoBack"/>
      <w:bookmarkEnd w:id="4"/>
      <w:r w:rsidRPr="00773F93">
        <w:rPr>
          <w:rFonts w:ascii="Times New Roman" w:hAnsi="Times New Roman" w:cs="Times New Roman"/>
        </w:rPr>
        <w:t xml:space="preserve">и предполагаемым куратором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по проекту перечня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 в срок до </w:t>
      </w:r>
      <w:r w:rsidR="003A30E3">
        <w:rPr>
          <w:rFonts w:ascii="Times New Roman" w:hAnsi="Times New Roman" w:cs="Times New Roman"/>
        </w:rPr>
        <w:t>30</w:t>
      </w:r>
      <w:r w:rsidRPr="00773F93">
        <w:rPr>
          <w:rFonts w:ascii="Times New Roman" w:hAnsi="Times New Roman" w:cs="Times New Roman"/>
        </w:rPr>
        <w:t xml:space="preserve"> сентября текущего года обеспечивает проведение согласительных совещаний с соответствующими </w:t>
      </w:r>
      <w:r w:rsidR="003A30E3">
        <w:rPr>
          <w:rFonts w:ascii="Times New Roman" w:hAnsi="Times New Roman" w:cs="Times New Roman"/>
        </w:rPr>
        <w:t xml:space="preserve">структурными подразделениями </w:t>
      </w:r>
      <w:r w:rsidR="003A30E3">
        <w:rPr>
          <w:rFonts w:ascii="Times New Roman" w:hAnsi="Times New Roman" w:cs="Times New Roman"/>
        </w:rPr>
        <w:lastRenderedPageBreak/>
        <w:t>администрации Палехского муниципального района</w:t>
      </w:r>
      <w:r w:rsidRPr="00773F93">
        <w:rPr>
          <w:rFonts w:ascii="Times New Roman" w:hAnsi="Times New Roman" w:cs="Times New Roman"/>
        </w:rPr>
        <w:t>.</w:t>
      </w:r>
      <w:proofErr w:type="gramEnd"/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773F93">
        <w:rPr>
          <w:rFonts w:ascii="Times New Roman" w:hAnsi="Times New Roman" w:cs="Times New Roman"/>
        </w:rPr>
        <w:t xml:space="preserve">Разногласия, не урегулированные по результатам согласительных совещаний, рассматриваются заместителем </w:t>
      </w:r>
      <w:r w:rsidR="003A30E3">
        <w:rPr>
          <w:rFonts w:ascii="Times New Roman" w:hAnsi="Times New Roman" w:cs="Times New Roman"/>
        </w:rPr>
        <w:t xml:space="preserve">администрации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осуществляющим руководство </w:t>
      </w:r>
      <w:r w:rsidR="003A30E3">
        <w:rPr>
          <w:rFonts w:ascii="Times New Roman" w:hAnsi="Times New Roman" w:cs="Times New Roman"/>
        </w:rPr>
        <w:t>Комплексом</w:t>
      </w:r>
      <w:r w:rsidRPr="00773F93">
        <w:rPr>
          <w:rFonts w:ascii="Times New Roman" w:hAnsi="Times New Roman" w:cs="Times New Roman"/>
        </w:rPr>
        <w:t xml:space="preserve"> экономического развития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(далее - заместитель </w:t>
      </w:r>
      <w:r w:rsidR="003A30E3">
        <w:rPr>
          <w:rFonts w:ascii="Times New Roman" w:hAnsi="Times New Roman" w:cs="Times New Roman"/>
        </w:rPr>
        <w:t>администрации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), до </w:t>
      </w:r>
      <w:r w:rsidR="003A30E3">
        <w:rPr>
          <w:rFonts w:ascii="Times New Roman" w:hAnsi="Times New Roman" w:cs="Times New Roman"/>
        </w:rPr>
        <w:t>15 октября</w:t>
      </w:r>
      <w:r w:rsidRPr="00773F93">
        <w:rPr>
          <w:rFonts w:ascii="Times New Roman" w:hAnsi="Times New Roman" w:cs="Times New Roman"/>
        </w:rPr>
        <w:t>).</w:t>
      </w:r>
      <w:proofErr w:type="gramEnd"/>
      <w:r w:rsidRPr="00773F93">
        <w:rPr>
          <w:rFonts w:ascii="Times New Roman" w:hAnsi="Times New Roman" w:cs="Times New Roman"/>
        </w:rPr>
        <w:t xml:space="preserve"> По результатам рассмотрения заместитель </w:t>
      </w:r>
      <w:r w:rsidR="003A30E3">
        <w:rPr>
          <w:rFonts w:ascii="Times New Roman" w:hAnsi="Times New Roman" w:cs="Times New Roman"/>
        </w:rPr>
        <w:t xml:space="preserve">Главы администрации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дает поручение </w:t>
      </w:r>
      <w:r w:rsidR="00951B88">
        <w:rPr>
          <w:rFonts w:ascii="Times New Roman" w:hAnsi="Times New Roman" w:cs="Times New Roman"/>
        </w:rPr>
        <w:t>Комплексу</w:t>
      </w:r>
      <w:r w:rsidRPr="00773F93">
        <w:rPr>
          <w:rFonts w:ascii="Times New Roman" w:hAnsi="Times New Roman" w:cs="Times New Roman"/>
        </w:rPr>
        <w:t xml:space="preserve"> экономического развития 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об учете Предложений либо об их отклонении.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6. Не позднее 7 рабочих дней со дня окончания сроков, указанных в </w:t>
      </w:r>
      <w:hyperlink w:anchor="P39" w:history="1">
        <w:r w:rsidRPr="00773F93">
          <w:rPr>
            <w:rFonts w:ascii="Times New Roman" w:hAnsi="Times New Roman" w:cs="Times New Roman"/>
          </w:rPr>
          <w:t>пункте 5</w:t>
        </w:r>
      </w:hyperlink>
      <w:r w:rsidRPr="00773F93">
        <w:rPr>
          <w:rFonts w:ascii="Times New Roman" w:hAnsi="Times New Roman" w:cs="Times New Roman"/>
        </w:rPr>
        <w:t xml:space="preserve"> настоящего Порядка, и с учетом положений </w:t>
      </w:r>
      <w:hyperlink w:anchor="P39" w:history="1">
        <w:r w:rsidRPr="00773F93">
          <w:rPr>
            <w:rFonts w:ascii="Times New Roman" w:hAnsi="Times New Roman" w:cs="Times New Roman"/>
          </w:rPr>
          <w:t>пункта 5</w:t>
        </w:r>
      </w:hyperlink>
      <w:r w:rsidRPr="00773F93">
        <w:rPr>
          <w:rFonts w:ascii="Times New Roman" w:hAnsi="Times New Roman" w:cs="Times New Roman"/>
        </w:rPr>
        <w:t xml:space="preserve"> настоящего Порядка,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 направляет проект перечня в </w:t>
      </w:r>
      <w:r w:rsidR="00371F03">
        <w:rPr>
          <w:rFonts w:ascii="Times New Roman" w:hAnsi="Times New Roman" w:cs="Times New Roman"/>
        </w:rPr>
        <w:t>Финансовый отдел администрации Палехского муниципального района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7. После получения проекта перечня от </w:t>
      </w:r>
      <w:r w:rsidR="00021540">
        <w:rPr>
          <w:rFonts w:ascii="Times New Roman" w:hAnsi="Times New Roman" w:cs="Times New Roman"/>
        </w:rPr>
        <w:t>Управления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и торговли перечень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считается сформированным и подлежит утверждению распоряжением </w:t>
      </w:r>
      <w:r w:rsidR="009322E7">
        <w:rPr>
          <w:rFonts w:ascii="Times New Roman" w:hAnsi="Times New Roman" w:cs="Times New Roman"/>
        </w:rPr>
        <w:t>Ф</w:t>
      </w:r>
      <w:r w:rsidRPr="00773F93">
        <w:rPr>
          <w:rFonts w:ascii="Times New Roman" w:hAnsi="Times New Roman" w:cs="Times New Roman"/>
        </w:rPr>
        <w:t>инансов</w:t>
      </w:r>
      <w:r w:rsidR="009322E7">
        <w:rPr>
          <w:rFonts w:ascii="Times New Roman" w:hAnsi="Times New Roman" w:cs="Times New Roman"/>
        </w:rPr>
        <w:t>ым отделом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Перечень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размещается на официальном сайте </w:t>
      </w:r>
      <w:r w:rsidR="00951B88">
        <w:rPr>
          <w:rFonts w:ascii="Times New Roman" w:hAnsi="Times New Roman" w:cs="Times New Roman"/>
        </w:rPr>
        <w:t>Палехского муниципального района (страничка</w:t>
      </w:r>
      <w:r w:rsidRPr="00773F93">
        <w:rPr>
          <w:rFonts w:ascii="Times New Roman" w:hAnsi="Times New Roman" w:cs="Times New Roman"/>
        </w:rPr>
        <w:t xml:space="preserve"> финансов</w:t>
      </w:r>
      <w:r w:rsidR="00951B88">
        <w:rPr>
          <w:rFonts w:ascii="Times New Roman" w:hAnsi="Times New Roman" w:cs="Times New Roman"/>
        </w:rPr>
        <w:t>ый отдел)</w:t>
      </w:r>
      <w:r w:rsidRPr="00773F93">
        <w:rPr>
          <w:rFonts w:ascii="Times New Roman" w:hAnsi="Times New Roman" w:cs="Times New Roman"/>
        </w:rPr>
        <w:t xml:space="preserve"> в информационно-телекоммуникационной сети Интернет в течение трех рабочих дней со дня его утверждения.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5" w:name="P47"/>
      <w:bookmarkEnd w:id="5"/>
      <w:r w:rsidRPr="00773F93">
        <w:rPr>
          <w:rFonts w:ascii="Times New Roman" w:hAnsi="Times New Roman" w:cs="Times New Roman"/>
        </w:rPr>
        <w:t xml:space="preserve">8. </w:t>
      </w:r>
      <w:proofErr w:type="gramStart"/>
      <w:r w:rsidRPr="00773F93">
        <w:rPr>
          <w:rFonts w:ascii="Times New Roman" w:hAnsi="Times New Roman" w:cs="Times New Roman"/>
        </w:rPr>
        <w:t xml:space="preserve">В случае изменения в текущем финансовом году состава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внесения изменений в перечень </w:t>
      </w:r>
      <w:r w:rsidR="00951B88">
        <w:rPr>
          <w:rFonts w:ascii="Times New Roman" w:hAnsi="Times New Roman" w:cs="Times New Roman"/>
        </w:rPr>
        <w:t>муниципальных</w:t>
      </w:r>
      <w:r w:rsidRPr="00773F93">
        <w:rPr>
          <w:rFonts w:ascii="Times New Roman" w:hAnsi="Times New Roman" w:cs="Times New Roman"/>
        </w:rPr>
        <w:t xml:space="preserve"> программ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изменения полномочий </w:t>
      </w:r>
      <w:r w:rsidR="009322E7">
        <w:rPr>
          <w:rFonts w:ascii="Times New Roman" w:hAnsi="Times New Roman" w:cs="Times New Roman"/>
        </w:rPr>
        <w:t>органа</w:t>
      </w:r>
      <w:r w:rsidR="007E2311">
        <w:rPr>
          <w:rFonts w:ascii="Times New Roman" w:hAnsi="Times New Roman" w:cs="Times New Roman"/>
        </w:rPr>
        <w:t xml:space="preserve"> местного самоуправления (структурны</w:t>
      </w:r>
      <w:r w:rsidR="009322E7">
        <w:rPr>
          <w:rFonts w:ascii="Times New Roman" w:hAnsi="Times New Roman" w:cs="Times New Roman"/>
        </w:rPr>
        <w:t>х</w:t>
      </w:r>
      <w:r w:rsidR="007E2311">
        <w:rPr>
          <w:rFonts w:ascii="Times New Roman" w:hAnsi="Times New Roman" w:cs="Times New Roman"/>
        </w:rPr>
        <w:t xml:space="preserve"> подразделени</w:t>
      </w:r>
      <w:r w:rsidR="009322E7">
        <w:rPr>
          <w:rFonts w:ascii="Times New Roman" w:hAnsi="Times New Roman" w:cs="Times New Roman"/>
        </w:rPr>
        <w:t>й</w:t>
      </w:r>
      <w:r w:rsidR="007E2311">
        <w:rPr>
          <w:rFonts w:ascii="Times New Roman" w:hAnsi="Times New Roman" w:cs="Times New Roman"/>
        </w:rPr>
        <w:t>) Палехского му</w:t>
      </w:r>
      <w:r w:rsidR="006C674C">
        <w:rPr>
          <w:rFonts w:ascii="Times New Roman" w:hAnsi="Times New Roman" w:cs="Times New Roman"/>
        </w:rPr>
        <w:t>ниципального района</w:t>
      </w:r>
      <w:r w:rsidRPr="00773F93">
        <w:rPr>
          <w:rFonts w:ascii="Times New Roman" w:hAnsi="Times New Roman" w:cs="Times New Roman"/>
        </w:rPr>
        <w:t xml:space="preserve">, указанных в </w:t>
      </w:r>
      <w:hyperlink w:anchor="P37" w:history="1">
        <w:r w:rsidRPr="00773F93">
          <w:rPr>
            <w:rFonts w:ascii="Times New Roman" w:hAnsi="Times New Roman" w:cs="Times New Roman"/>
          </w:rPr>
          <w:t>пункте 4</w:t>
        </w:r>
      </w:hyperlink>
      <w:r w:rsidRPr="00773F93">
        <w:rPr>
          <w:rFonts w:ascii="Times New Roman" w:hAnsi="Times New Roman" w:cs="Times New Roman"/>
        </w:rPr>
        <w:t xml:space="preserve"> настоящего Порядка, затрагивающих перечень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, кураторы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>в срок не позднее 10 рабочих дней со дня внесения</w:t>
      </w:r>
      <w:proofErr w:type="gramEnd"/>
      <w:r w:rsidRPr="00773F93">
        <w:rPr>
          <w:rFonts w:ascii="Times New Roman" w:hAnsi="Times New Roman" w:cs="Times New Roman"/>
        </w:rPr>
        <w:t xml:space="preserve"> соответствующих изменений направляют в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 соответствующую информацию для уточнения перечня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460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="00773F93" w:rsidRPr="00773F93">
        <w:rPr>
          <w:rFonts w:ascii="Times New Roman" w:hAnsi="Times New Roman" w:cs="Times New Roman"/>
        </w:rPr>
        <w:t xml:space="preserve"> в срок не позднее 7 рабочих дней со дня поступления информации, указанной в </w:t>
      </w:r>
      <w:hyperlink w:anchor="P47" w:history="1">
        <w:r w:rsidR="00773F93" w:rsidRPr="00773F93">
          <w:rPr>
            <w:rFonts w:ascii="Times New Roman" w:hAnsi="Times New Roman" w:cs="Times New Roman"/>
          </w:rPr>
          <w:t>абзаце первом</w:t>
        </w:r>
      </w:hyperlink>
      <w:r w:rsidR="00773F93" w:rsidRPr="00773F93">
        <w:rPr>
          <w:rFonts w:ascii="Times New Roman" w:hAnsi="Times New Roman" w:cs="Times New Roman"/>
        </w:rPr>
        <w:t xml:space="preserve"> настоящего пункта, направляет ее в </w:t>
      </w:r>
      <w:r w:rsidR="00371F03">
        <w:rPr>
          <w:rFonts w:ascii="Times New Roman" w:hAnsi="Times New Roman" w:cs="Times New Roman"/>
        </w:rPr>
        <w:t>Финансовый отдел администрации 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 для уточнения перечня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="00773F93" w:rsidRPr="00773F93">
        <w:rPr>
          <w:rFonts w:ascii="Times New Roman" w:hAnsi="Times New Roman" w:cs="Times New Roman"/>
        </w:rPr>
        <w:t>.</w:t>
      </w:r>
    </w:p>
    <w:p w:rsidR="00773F93" w:rsidRPr="00773F93" w:rsidRDefault="00773F93" w:rsidP="00785D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Уточненный перечень налоговых расходов </w:t>
      </w:r>
      <w:r w:rsidR="006C674C">
        <w:rPr>
          <w:rFonts w:ascii="Times New Roman" w:hAnsi="Times New Roman" w:cs="Times New Roman"/>
        </w:rPr>
        <w:t xml:space="preserve">Палехского </w:t>
      </w:r>
      <w:r w:rsidR="0026308F" w:rsidRPr="002F3E9D">
        <w:rPr>
          <w:rFonts w:ascii="Times New Roman" w:hAnsi="Times New Roman" w:cs="Times New Roman"/>
          <w:szCs w:val="24"/>
        </w:rPr>
        <w:t>городского поселения</w:t>
      </w:r>
      <w:r w:rsidRPr="00773F93">
        <w:rPr>
          <w:rFonts w:ascii="Times New Roman" w:hAnsi="Times New Roman" w:cs="Times New Roman"/>
        </w:rPr>
        <w:t xml:space="preserve">утверждается соответствующим </w:t>
      </w:r>
      <w:r w:rsidR="007E2311">
        <w:rPr>
          <w:rFonts w:ascii="Times New Roman" w:hAnsi="Times New Roman" w:cs="Times New Roman"/>
        </w:rPr>
        <w:t>приказом</w:t>
      </w:r>
      <w:r w:rsidRPr="00773F93">
        <w:rPr>
          <w:rFonts w:ascii="Times New Roman" w:hAnsi="Times New Roman" w:cs="Times New Roman"/>
        </w:rPr>
        <w:t xml:space="preserve"> финансов</w:t>
      </w:r>
      <w:r w:rsidR="007E2311">
        <w:rPr>
          <w:rFonts w:ascii="Times New Roman" w:hAnsi="Times New Roman" w:cs="Times New Roman"/>
        </w:rPr>
        <w:t>ого отдела</w:t>
      </w:r>
      <w:r w:rsidRPr="00773F93">
        <w:rPr>
          <w:rFonts w:ascii="Times New Roman" w:hAnsi="Times New Roman" w:cs="Times New Roman"/>
        </w:rPr>
        <w:t xml:space="preserve"> и размещается на официальном сайте </w:t>
      </w:r>
      <w:r w:rsidR="007E2311">
        <w:rPr>
          <w:rFonts w:ascii="Times New Roman" w:hAnsi="Times New Roman" w:cs="Times New Roman"/>
        </w:rPr>
        <w:t>Палехского муниципального района (страничка финансовый отдел)</w:t>
      </w:r>
      <w:r w:rsidRPr="00773F93">
        <w:rPr>
          <w:rFonts w:ascii="Times New Roman" w:hAnsi="Times New Roman" w:cs="Times New Roman"/>
        </w:rPr>
        <w:t xml:space="preserve"> в информационно-телекоммуникационной сети Интернет в течение 10 рабочих дней со дня получения информации от</w:t>
      </w:r>
      <w:r w:rsidR="007E2311" w:rsidRPr="007E2311">
        <w:rPr>
          <w:rFonts w:ascii="Times New Roman" w:hAnsi="Times New Roman" w:cs="Times New Roman"/>
        </w:rPr>
        <w:t>Управлени</w:t>
      </w:r>
      <w:r w:rsidR="007E2311">
        <w:rPr>
          <w:rFonts w:ascii="Times New Roman" w:hAnsi="Times New Roman" w:cs="Times New Roman"/>
        </w:rPr>
        <w:t>я</w:t>
      </w:r>
      <w:r w:rsidR="007E2311" w:rsidRPr="007E2311">
        <w:rPr>
          <w:rFonts w:ascii="Times New Roman" w:hAnsi="Times New Roman" w:cs="Times New Roman"/>
        </w:rPr>
        <w:t xml:space="preserve"> экономики, инвестиций и сельского хозяйства</w:t>
      </w:r>
      <w:r w:rsidRPr="00773F93">
        <w:rPr>
          <w:rFonts w:ascii="Times New Roman" w:hAnsi="Times New Roman" w:cs="Times New Roman"/>
        </w:rPr>
        <w:t>.</w:t>
      </w:r>
    </w:p>
    <w:sectPr w:rsidR="00773F93" w:rsidRPr="00773F93" w:rsidSect="00785DFB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500733"/>
    <w:multiLevelType w:val="hybridMultilevel"/>
    <w:tmpl w:val="B61266DC"/>
    <w:lvl w:ilvl="0" w:tplc="AC7E0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3F93"/>
    <w:rsid w:val="00021540"/>
    <w:rsid w:val="0010193E"/>
    <w:rsid w:val="00173949"/>
    <w:rsid w:val="0026308F"/>
    <w:rsid w:val="002A0646"/>
    <w:rsid w:val="002F3E9D"/>
    <w:rsid w:val="00371F03"/>
    <w:rsid w:val="003A30E3"/>
    <w:rsid w:val="004418E5"/>
    <w:rsid w:val="004603C2"/>
    <w:rsid w:val="004B58E8"/>
    <w:rsid w:val="0056790A"/>
    <w:rsid w:val="006C674C"/>
    <w:rsid w:val="00773F93"/>
    <w:rsid w:val="00785DFB"/>
    <w:rsid w:val="007A61C5"/>
    <w:rsid w:val="007E2311"/>
    <w:rsid w:val="00802A66"/>
    <w:rsid w:val="00841DFF"/>
    <w:rsid w:val="00883E8F"/>
    <w:rsid w:val="008877B9"/>
    <w:rsid w:val="009322E7"/>
    <w:rsid w:val="00951B88"/>
    <w:rsid w:val="00984F66"/>
    <w:rsid w:val="00DC4F6B"/>
    <w:rsid w:val="00E00291"/>
    <w:rsid w:val="00F16BEF"/>
    <w:rsid w:val="00FB1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7B9"/>
    <w:rPr>
      <w:rFonts w:cs="Courier New"/>
      <w:lang w:eastAsia="ru-RU"/>
    </w:rPr>
  </w:style>
  <w:style w:type="paragraph" w:styleId="3">
    <w:name w:val="heading 3"/>
    <w:basedOn w:val="a"/>
    <w:next w:val="a"/>
    <w:link w:val="30"/>
    <w:qFormat/>
    <w:rsid w:val="006C674C"/>
    <w:pPr>
      <w:keepNext/>
      <w:widowControl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hAnsi="Times New Roman" w:cs="Times New Roman"/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F93"/>
    <w:pPr>
      <w:autoSpaceDE w:val="0"/>
      <w:autoSpaceDN w:val="0"/>
    </w:pPr>
    <w:rPr>
      <w:rFonts w:cs="Courier New"/>
      <w:szCs w:val="20"/>
      <w:lang w:eastAsia="ru-RU"/>
    </w:rPr>
  </w:style>
  <w:style w:type="paragraph" w:customStyle="1" w:styleId="ConsPlusTitle">
    <w:name w:val="ConsPlusTitle"/>
    <w:rsid w:val="00773F93"/>
    <w:pPr>
      <w:autoSpaceDE w:val="0"/>
      <w:autoSpaceDN w:val="0"/>
    </w:pPr>
    <w:rPr>
      <w:rFonts w:cs="Courier New"/>
      <w:b/>
      <w:szCs w:val="20"/>
      <w:lang w:eastAsia="ru-RU"/>
    </w:rPr>
  </w:style>
  <w:style w:type="paragraph" w:customStyle="1" w:styleId="ConsPlusTitlePage">
    <w:name w:val="ConsPlusTitlePage"/>
    <w:rsid w:val="00773F93"/>
    <w:pPr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674C"/>
    <w:rPr>
      <w:rFonts w:ascii="Times New Roman" w:hAnsi="Times New Roman"/>
      <w:b/>
      <w:spacing w:val="40"/>
      <w:sz w:val="22"/>
      <w:szCs w:val="20"/>
      <w:lang w:eastAsia="ar-SA"/>
    </w:rPr>
  </w:style>
  <w:style w:type="paragraph" w:customStyle="1" w:styleId="1">
    <w:name w:val="Текст примечания1"/>
    <w:basedOn w:val="a"/>
    <w:rsid w:val="006C674C"/>
    <w:pPr>
      <w:widowControl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C674C"/>
    <w:pPr>
      <w:widowControl/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color w:val="000000"/>
      <w:spacing w:val="-3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6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4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7B9"/>
    <w:rPr>
      <w:rFonts w:cs="Courier New"/>
      <w:lang w:eastAsia="ru-RU"/>
    </w:rPr>
  </w:style>
  <w:style w:type="paragraph" w:styleId="3">
    <w:name w:val="heading 3"/>
    <w:basedOn w:val="a"/>
    <w:next w:val="a"/>
    <w:link w:val="30"/>
    <w:qFormat/>
    <w:rsid w:val="006C674C"/>
    <w:pPr>
      <w:keepNext/>
      <w:widowControl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hAnsi="Times New Roman" w:cs="Times New Roman"/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F93"/>
    <w:pPr>
      <w:autoSpaceDE w:val="0"/>
      <w:autoSpaceDN w:val="0"/>
    </w:pPr>
    <w:rPr>
      <w:rFonts w:cs="Courier New"/>
      <w:szCs w:val="20"/>
      <w:lang w:eastAsia="ru-RU"/>
    </w:rPr>
  </w:style>
  <w:style w:type="paragraph" w:customStyle="1" w:styleId="ConsPlusTitle">
    <w:name w:val="ConsPlusTitle"/>
    <w:rsid w:val="00773F93"/>
    <w:pPr>
      <w:autoSpaceDE w:val="0"/>
      <w:autoSpaceDN w:val="0"/>
    </w:pPr>
    <w:rPr>
      <w:rFonts w:cs="Courier New"/>
      <w:b/>
      <w:szCs w:val="20"/>
      <w:lang w:eastAsia="ru-RU"/>
    </w:rPr>
  </w:style>
  <w:style w:type="paragraph" w:customStyle="1" w:styleId="ConsPlusTitlePage">
    <w:name w:val="ConsPlusTitlePage"/>
    <w:rsid w:val="00773F93"/>
    <w:pPr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674C"/>
    <w:rPr>
      <w:rFonts w:ascii="Times New Roman" w:hAnsi="Times New Roman"/>
      <w:b/>
      <w:spacing w:val="40"/>
      <w:sz w:val="22"/>
      <w:szCs w:val="20"/>
      <w:lang w:eastAsia="ar-SA"/>
    </w:rPr>
  </w:style>
  <w:style w:type="paragraph" w:customStyle="1" w:styleId="1">
    <w:name w:val="Текст примечания1"/>
    <w:basedOn w:val="a"/>
    <w:rsid w:val="006C674C"/>
    <w:pPr>
      <w:widowControl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C674C"/>
    <w:pPr>
      <w:widowControl/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color w:val="000000"/>
      <w:spacing w:val="-3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6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AD71-017B-4F1E-BDE1-82501EED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17</cp:revision>
  <cp:lastPrinted>2020-04-02T07:37:00Z</cp:lastPrinted>
  <dcterms:created xsi:type="dcterms:W3CDTF">2020-01-16T08:20:00Z</dcterms:created>
  <dcterms:modified xsi:type="dcterms:W3CDTF">2020-04-02T07:38:00Z</dcterms:modified>
</cp:coreProperties>
</file>