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2"/>
        <w:gridCol w:w="2664"/>
        <w:gridCol w:w="3275"/>
        <w:gridCol w:w="3241"/>
        <w:gridCol w:w="34"/>
      </w:tblGrid>
      <w:tr w:rsidR="0008602D" w:rsidTr="0038425C">
        <w:trPr>
          <w:trHeight w:val="975"/>
        </w:trPr>
        <w:tc>
          <w:tcPr>
            <w:tcW w:w="3056" w:type="dxa"/>
            <w:gridSpan w:val="2"/>
          </w:tcPr>
          <w:p w:rsidR="0008602D" w:rsidRDefault="0008602D" w:rsidP="00D400F8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8602D" w:rsidRDefault="0008602D" w:rsidP="00D400F8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gridSpan w:val="2"/>
          </w:tcPr>
          <w:p w:rsidR="0008602D" w:rsidRDefault="0008602D" w:rsidP="00D400F8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8602D" w:rsidTr="0038425C">
        <w:trPr>
          <w:trHeight w:val="1348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02D" w:rsidRPr="00051048" w:rsidRDefault="0008602D" w:rsidP="00D400F8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8602D" w:rsidRDefault="0008602D" w:rsidP="00D400F8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8602D" w:rsidRPr="00CA58AB" w:rsidRDefault="0008602D" w:rsidP="00D400F8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8602D" w:rsidTr="0038425C">
        <w:trPr>
          <w:trHeight w:val="501"/>
        </w:trPr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602D" w:rsidRPr="00CA58AB" w:rsidRDefault="0008602D" w:rsidP="00D400F8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  <w:tr w:rsidR="0008602D" w:rsidRPr="0055260E" w:rsidTr="00384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92" w:type="dxa"/>
          <w:wAfter w:w="34" w:type="dxa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02D" w:rsidRPr="00FC2EE8" w:rsidRDefault="0008602D" w:rsidP="00AA7B9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AA7B95">
              <w:rPr>
                <w:b w:val="0"/>
                <w:sz w:val="28"/>
              </w:rPr>
              <w:t xml:space="preserve">08.02.2022 </w:t>
            </w:r>
            <w:r>
              <w:rPr>
                <w:b w:val="0"/>
                <w:sz w:val="28"/>
              </w:rPr>
              <w:t xml:space="preserve"> № </w:t>
            </w:r>
            <w:r w:rsidR="00AA7B95">
              <w:rPr>
                <w:b w:val="0"/>
                <w:sz w:val="28"/>
              </w:rPr>
              <w:t>44</w:t>
            </w:r>
            <w:r w:rsidRPr="0055260E">
              <w:rPr>
                <w:b w:val="0"/>
                <w:sz w:val="28"/>
              </w:rPr>
              <w:t>-п</w:t>
            </w:r>
          </w:p>
        </w:tc>
      </w:tr>
      <w:tr w:rsidR="0008602D" w:rsidTr="00384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392" w:type="dxa"/>
          <w:wAfter w:w="34" w:type="dxa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02D" w:rsidRDefault="0008602D" w:rsidP="00D40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</w:t>
            </w:r>
          </w:p>
          <w:p w:rsidR="0008602D" w:rsidRPr="00840012" w:rsidRDefault="0008602D" w:rsidP="00D400F8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>
              <w:rPr>
                <w:sz w:val="28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08602D" w:rsidRPr="006E2134" w:rsidRDefault="0008602D" w:rsidP="00BA0730">
      <w:pPr>
        <w:pStyle w:val="2"/>
        <w:ind w:left="0"/>
        <w:jc w:val="center"/>
        <w:rPr>
          <w:b w:val="0"/>
          <w:sz w:val="20"/>
          <w:szCs w:val="20"/>
        </w:rPr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08602D" w:rsidRPr="0055260E" w:rsidTr="00BF4F47">
        <w:trPr>
          <w:trHeight w:val="7731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08602D" w:rsidRDefault="0008602D" w:rsidP="00D400F8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223A0A"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обеспечения нормативного состояния дорожного покрытия автомобильных дорог общего пользования в границах населенных пунктов Палехского городского поселения</w:t>
            </w:r>
            <w:r w:rsidRPr="00223A0A">
              <w:rPr>
                <w:sz w:val="28"/>
                <w:szCs w:val="28"/>
              </w:rPr>
              <w:t xml:space="preserve">, руководствуясь постановлениями администрации Палехского муниципального района </w:t>
            </w:r>
            <w:r w:rsidR="0044223E" w:rsidRPr="00223A0A">
              <w:rPr>
                <w:sz w:val="28"/>
                <w:szCs w:val="28"/>
              </w:rPr>
              <w:t xml:space="preserve">от </w:t>
            </w:r>
            <w:r w:rsidR="0044223E">
              <w:rPr>
                <w:sz w:val="28"/>
                <w:szCs w:val="28"/>
              </w:rPr>
              <w:t>03.02.2021</w:t>
            </w:r>
            <w:r w:rsidR="0044223E" w:rsidRPr="00223A0A">
              <w:rPr>
                <w:sz w:val="28"/>
                <w:szCs w:val="28"/>
              </w:rPr>
              <w:t xml:space="preserve"> № </w:t>
            </w:r>
            <w:r w:rsidR="0044223E">
              <w:rPr>
                <w:sz w:val="28"/>
                <w:szCs w:val="28"/>
              </w:rPr>
              <w:t>53</w:t>
            </w:r>
            <w:r w:rsidR="0044223E" w:rsidRPr="00223A0A">
              <w:rPr>
                <w:sz w:val="28"/>
                <w:szCs w:val="28"/>
              </w:rPr>
              <w:t>-п  «Об утверждении Порядка разработки, реализации и оценки эффективности муниципальных программ Палехского муниципального района</w:t>
            </w:r>
            <w:r w:rsidR="0044223E">
              <w:rPr>
                <w:sz w:val="28"/>
                <w:szCs w:val="28"/>
              </w:rPr>
              <w:t xml:space="preserve"> и Палехского городского поселения</w:t>
            </w:r>
            <w:r w:rsidR="0044223E" w:rsidRPr="00223A0A">
              <w:rPr>
                <w:sz w:val="28"/>
                <w:szCs w:val="28"/>
              </w:rPr>
              <w:t>»</w:t>
            </w:r>
            <w:r w:rsidRPr="00223A0A">
              <w:rPr>
                <w:sz w:val="28"/>
                <w:szCs w:val="28"/>
              </w:rPr>
              <w:t xml:space="preserve"> и от 04.10.2013 № 605-п  «Об утверждении Перечня муниципальных программ Палехского муниципального района»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п о с т а н о в л я е т:</w:t>
            </w:r>
          </w:p>
          <w:p w:rsidR="0008602D" w:rsidRPr="00937F33" w:rsidRDefault="0008602D" w:rsidP="00D400F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937F33">
              <w:rPr>
                <w:sz w:val="28"/>
                <w:szCs w:val="28"/>
              </w:rPr>
              <w:t>1. Утвердить муниципальную программу «</w:t>
            </w:r>
            <w:r>
              <w:rPr>
                <w:sz w:val="28"/>
              </w:rPr>
              <w:t>Развитие транспортной системы Палехского городского поселения</w:t>
            </w:r>
            <w:r w:rsidRPr="00937F33">
              <w:rPr>
                <w:sz w:val="28"/>
                <w:szCs w:val="28"/>
              </w:rPr>
              <w:t>» (приложение).</w:t>
            </w:r>
          </w:p>
          <w:p w:rsidR="0008602D" w:rsidRPr="00BC3697" w:rsidRDefault="0008602D" w:rsidP="00D400F8">
            <w:pPr>
              <w:pStyle w:val="2"/>
              <w:shd w:val="clear" w:color="auto" w:fill="auto"/>
              <w:ind w:left="0" w:firstLine="709"/>
              <w:rPr>
                <w:b w:val="0"/>
                <w:sz w:val="28"/>
              </w:rPr>
            </w:pPr>
            <w:r w:rsidRPr="00BC3697">
              <w:rPr>
                <w:b w:val="0"/>
                <w:sz w:val="28"/>
              </w:rPr>
              <w:t xml:space="preserve">2. Отменить постановление администрации Палехского городского поселения от </w:t>
            </w:r>
            <w:r w:rsidR="00612B84">
              <w:rPr>
                <w:b w:val="0"/>
                <w:sz w:val="28"/>
              </w:rPr>
              <w:t>29.01.2016</w:t>
            </w:r>
            <w:r w:rsidRPr="00BC3697">
              <w:rPr>
                <w:b w:val="0"/>
                <w:sz w:val="28"/>
              </w:rPr>
              <w:t xml:space="preserve"> № </w:t>
            </w:r>
            <w:r w:rsidR="00612B84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>1</w:t>
            </w:r>
            <w:r w:rsidRPr="00BC3697">
              <w:rPr>
                <w:b w:val="0"/>
                <w:sz w:val="28"/>
              </w:rPr>
              <w:t>-п «</w:t>
            </w:r>
            <w:r w:rsidRPr="005E56AA">
              <w:rPr>
                <w:b w:val="0"/>
                <w:color w:val="auto"/>
                <w:sz w:val="28"/>
              </w:rPr>
              <w:t>Об утверждении муниципальной программы «Развитие транспортной системыПалехского городского поселения</w:t>
            </w:r>
            <w:r w:rsidRPr="00BC3697">
              <w:rPr>
                <w:b w:val="0"/>
                <w:sz w:val="28"/>
              </w:rPr>
              <w:t>».</w:t>
            </w:r>
          </w:p>
          <w:p w:rsidR="00612B84" w:rsidRPr="0044223E" w:rsidRDefault="00612B84" w:rsidP="00612B84">
            <w:pPr>
              <w:pStyle w:val="ad"/>
              <w:ind w:left="0" w:firstLine="709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4223E">
              <w:rPr>
                <w:bCs/>
                <w:sz w:val="28"/>
                <w:szCs w:val="28"/>
              </w:rPr>
              <w:t>3.</w:t>
            </w:r>
            <w:r w:rsidRPr="0044223E">
              <w:rPr>
                <w:sz w:val="28"/>
                <w:szCs w:val="28"/>
              </w:rPr>
              <w:t xml:space="preserve">Контроль за исполнением настоящего постановления возложить на </w:t>
            </w:r>
            <w:r w:rsidR="006D0FCA">
              <w:rPr>
                <w:sz w:val="28"/>
                <w:szCs w:val="28"/>
              </w:rPr>
              <w:t>начальника управления муниципального хозяйства</w:t>
            </w:r>
            <w:r w:rsidRPr="0044223E">
              <w:rPr>
                <w:sz w:val="28"/>
                <w:szCs w:val="28"/>
              </w:rPr>
              <w:t xml:space="preserve"> администрации Палехского муниципального района</w:t>
            </w:r>
            <w:r w:rsidR="006D0FCA">
              <w:rPr>
                <w:sz w:val="28"/>
                <w:szCs w:val="28"/>
              </w:rPr>
              <w:t xml:space="preserve">, исполняющего обязанности заместителя главы </w:t>
            </w:r>
            <w:r w:rsidR="006D0FCA" w:rsidRPr="0044223E">
              <w:rPr>
                <w:sz w:val="28"/>
                <w:szCs w:val="28"/>
              </w:rPr>
              <w:t>администрации Палехского муниципального района</w:t>
            </w:r>
            <w:r w:rsidR="006D0FCA">
              <w:rPr>
                <w:sz w:val="28"/>
                <w:szCs w:val="28"/>
              </w:rPr>
              <w:t>Марычева С</w:t>
            </w:r>
            <w:r w:rsidRPr="0044223E">
              <w:rPr>
                <w:sz w:val="28"/>
                <w:szCs w:val="28"/>
              </w:rPr>
              <w:t>.Н.</w:t>
            </w:r>
          </w:p>
          <w:p w:rsidR="00612B84" w:rsidRPr="0044223E" w:rsidRDefault="00612B84" w:rsidP="00612B84">
            <w:pPr>
              <w:pStyle w:val="ad"/>
              <w:ind w:left="0" w:firstLine="709"/>
              <w:jc w:val="both"/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4.</w:t>
            </w:r>
            <w:hyperlink r:id="rId9" w:history="1">
              <w:r w:rsidRPr="0044223E">
                <w:rPr>
                  <w:rStyle w:val="a5"/>
                  <w:sz w:val="28"/>
                  <w:szCs w:val="28"/>
                </w:rPr>
                <w:t>Опубликовать</w:t>
              </w:r>
            </w:hyperlink>
            <w:r w:rsidRPr="0044223E">
              <w:rPr>
                <w:sz w:val="28"/>
                <w:szCs w:val="28"/>
              </w:rPr>
              <w:t xml:space="preserve"> 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 в сети «Интернет».</w:t>
            </w:r>
          </w:p>
          <w:p w:rsidR="0008602D" w:rsidRDefault="00612B84" w:rsidP="00612B84">
            <w:pPr>
              <w:ind w:firstLine="709"/>
              <w:jc w:val="both"/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5. Настоящее постановление вступает в силу после его официального опубликования.</w:t>
            </w:r>
          </w:p>
          <w:p w:rsidR="006D0FCA" w:rsidRDefault="006D0FCA" w:rsidP="00612B8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0FCA" w:rsidRPr="00016695" w:rsidRDefault="006D0FCA" w:rsidP="00612B84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08602D" w:rsidRPr="0008602D" w:rsidRDefault="0008602D" w:rsidP="0008602D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08602D" w:rsidRPr="0055260E" w:rsidTr="00D400F8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8602D" w:rsidRDefault="0008602D" w:rsidP="00D400F8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Глава Палехского </w:t>
            </w:r>
          </w:p>
          <w:p w:rsidR="0008602D" w:rsidRPr="0055260E" w:rsidRDefault="0008602D" w:rsidP="00D400F8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08602D" w:rsidRPr="0055260E" w:rsidRDefault="0008602D" w:rsidP="00D400F8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8602D" w:rsidRPr="0055260E" w:rsidRDefault="0008602D" w:rsidP="00D400F8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8E0933" w:rsidRPr="00FC2EE8" w:rsidRDefault="0044223E" w:rsidP="002570BF">
            <w:pPr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И.В. Старкин</w:t>
            </w:r>
          </w:p>
        </w:tc>
      </w:tr>
    </w:tbl>
    <w:p w:rsidR="0044223E" w:rsidRDefault="0044223E" w:rsidP="0008602D">
      <w:pPr>
        <w:jc w:val="right"/>
      </w:pPr>
    </w:p>
    <w:p w:rsidR="0008602D" w:rsidRPr="00BE2A37" w:rsidRDefault="0008602D" w:rsidP="0008602D">
      <w:pPr>
        <w:jc w:val="right"/>
      </w:pPr>
      <w:r w:rsidRPr="00BE2A37">
        <w:lastRenderedPageBreak/>
        <w:t>Приложение</w:t>
      </w:r>
      <w:r w:rsidRPr="00BE2A37">
        <w:rPr>
          <w:lang w:val="en-US"/>
        </w:rPr>
        <w:t> </w:t>
      </w:r>
    </w:p>
    <w:p w:rsidR="0008602D" w:rsidRPr="00BE2A37" w:rsidRDefault="0008602D" w:rsidP="0008602D">
      <w:pPr>
        <w:ind w:left="5387"/>
        <w:jc w:val="right"/>
        <w:outlineLvl w:val="0"/>
      </w:pPr>
      <w:r w:rsidRPr="00BE2A37">
        <w:t xml:space="preserve">к постановлению администрации </w:t>
      </w:r>
    </w:p>
    <w:p w:rsidR="0008602D" w:rsidRPr="00BE2A37" w:rsidRDefault="0008602D" w:rsidP="0008602D">
      <w:pPr>
        <w:ind w:left="5387"/>
        <w:jc w:val="right"/>
        <w:outlineLvl w:val="0"/>
      </w:pPr>
      <w:r w:rsidRPr="00BE2A37">
        <w:t>Палехского муниципального района</w:t>
      </w:r>
    </w:p>
    <w:p w:rsidR="00F950F2" w:rsidRPr="00F950F2" w:rsidRDefault="0008602D" w:rsidP="0044223E">
      <w:pPr>
        <w:pStyle w:val="2"/>
        <w:ind w:left="0"/>
        <w:jc w:val="right"/>
        <w:rPr>
          <w:b w:val="0"/>
          <w:sz w:val="20"/>
          <w:szCs w:val="20"/>
        </w:rPr>
      </w:pPr>
      <w:r w:rsidRPr="00F734AA">
        <w:rPr>
          <w:b w:val="0"/>
          <w:sz w:val="20"/>
        </w:rPr>
        <w:t>от</w:t>
      </w:r>
      <w:r w:rsidR="00AA7B95">
        <w:rPr>
          <w:b w:val="0"/>
          <w:sz w:val="20"/>
        </w:rPr>
        <w:t xml:space="preserve"> 08.02.2022</w:t>
      </w:r>
      <w:r w:rsidR="0044223E">
        <w:rPr>
          <w:b w:val="0"/>
          <w:sz w:val="20"/>
        </w:rPr>
        <w:t xml:space="preserve"> № </w:t>
      </w:r>
      <w:r w:rsidR="00AA7B95">
        <w:rPr>
          <w:b w:val="0"/>
          <w:sz w:val="20"/>
        </w:rPr>
        <w:t>44</w:t>
      </w:r>
      <w:r w:rsidRPr="00F734AA">
        <w:rPr>
          <w:b w:val="0"/>
          <w:sz w:val="20"/>
        </w:rPr>
        <w:t>-</w:t>
      </w:r>
      <w:r w:rsidR="0044223E">
        <w:rPr>
          <w:b w:val="0"/>
          <w:sz w:val="20"/>
        </w:rPr>
        <w:t>п</w:t>
      </w:r>
    </w:p>
    <w:p w:rsidR="00F734AA" w:rsidRPr="002570BF" w:rsidRDefault="00F734AA" w:rsidP="00F734AA">
      <w:pPr>
        <w:pStyle w:val="2"/>
        <w:ind w:left="0"/>
        <w:jc w:val="right"/>
        <w:rPr>
          <w:b w:val="0"/>
          <w:sz w:val="20"/>
          <w:szCs w:val="20"/>
        </w:rPr>
      </w:pPr>
    </w:p>
    <w:p w:rsidR="0008602D" w:rsidRPr="00BE2A37" w:rsidRDefault="0008602D" w:rsidP="0008602D">
      <w:pPr>
        <w:ind w:left="5812"/>
        <w:jc w:val="right"/>
        <w:outlineLvl w:val="0"/>
      </w:pPr>
    </w:p>
    <w:p w:rsidR="008E0933" w:rsidRDefault="008E0933" w:rsidP="0008602D">
      <w:pPr>
        <w:jc w:val="center"/>
        <w:rPr>
          <w:sz w:val="28"/>
          <w:szCs w:val="28"/>
        </w:rPr>
      </w:pPr>
    </w:p>
    <w:p w:rsidR="0044223E" w:rsidRPr="0044223E" w:rsidRDefault="0044223E" w:rsidP="0044223E">
      <w:pPr>
        <w:jc w:val="center"/>
        <w:rPr>
          <w:sz w:val="28"/>
          <w:szCs w:val="28"/>
        </w:rPr>
      </w:pPr>
      <w:r w:rsidRPr="0044223E">
        <w:rPr>
          <w:sz w:val="28"/>
          <w:szCs w:val="28"/>
        </w:rPr>
        <w:t xml:space="preserve">ПАСПОРТ </w:t>
      </w:r>
    </w:p>
    <w:p w:rsidR="0044223E" w:rsidRPr="0044223E" w:rsidRDefault="0044223E" w:rsidP="0044223E">
      <w:pPr>
        <w:jc w:val="center"/>
        <w:rPr>
          <w:sz w:val="28"/>
          <w:szCs w:val="28"/>
        </w:rPr>
      </w:pPr>
      <w:r w:rsidRPr="0044223E">
        <w:rPr>
          <w:sz w:val="28"/>
          <w:szCs w:val="28"/>
        </w:rPr>
        <w:t>муниципальной программы Палехского муниципального района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441"/>
      </w:tblGrid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 Развитие транспортной системы Палехского городского поселения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2021-2024 г.г.</w:t>
            </w: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1. Ремонт, капитальный ремонт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2. Содержание автомобильных дорог общего пользования местного значения в границах населенных пунктов Палехского городского поселения.</w:t>
            </w:r>
          </w:p>
        </w:tc>
      </w:tr>
      <w:tr w:rsidR="0044223E" w:rsidRPr="0044223E" w:rsidTr="0044223E">
        <w:trPr>
          <w:trHeight w:val="822"/>
        </w:trPr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Администратор программы 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МКУ «Благоустройство территории Палеха»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МКУ «Благоустройство территории Палеха»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Цель программы                        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Сохранение на нормативном уровне сети автомобильных дорог общего пользования в границах населённых пунктов Палехского городского поселения</w:t>
            </w: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overflowPunct/>
              <w:rPr>
                <w:rFonts w:eastAsia="Arial Unicode MS"/>
                <w:sz w:val="28"/>
                <w:szCs w:val="28"/>
              </w:rPr>
            </w:pPr>
            <w:r w:rsidRPr="0044223E">
              <w:rPr>
                <w:rFonts w:eastAsia="Arial Unicode MS"/>
                <w:sz w:val="28"/>
                <w:szCs w:val="28"/>
              </w:rPr>
              <w:t>Задачи программы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jc w:val="both"/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Обустройство дорожной сети, ремонт, реконструкция, капитальный ремонт улучшение технического и эксплуатационного состояния, качественное обслуживание.</w:t>
            </w: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441" w:type="dxa"/>
          </w:tcPr>
          <w:p w:rsidR="0044223E" w:rsidRPr="006879F3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1</w:t>
            </w:r>
            <w:r w:rsidRPr="006879F3">
              <w:rPr>
                <w:sz w:val="28"/>
                <w:szCs w:val="28"/>
              </w:rPr>
              <w:t xml:space="preserve">. </w:t>
            </w:r>
            <w:r w:rsidR="006879F3" w:rsidRPr="006879F3">
              <w:rPr>
                <w:sz w:val="28"/>
                <w:szCs w:val="28"/>
              </w:rPr>
              <w:t>Общая протяженность дорог Палехского городского поселения</w:t>
            </w:r>
            <w:r w:rsidR="006879F3">
              <w:rPr>
                <w:sz w:val="28"/>
                <w:szCs w:val="28"/>
              </w:rPr>
              <w:t>.</w:t>
            </w:r>
          </w:p>
          <w:p w:rsidR="0044223E" w:rsidRPr="006879F3" w:rsidRDefault="0044223E" w:rsidP="0044223E">
            <w:pPr>
              <w:rPr>
                <w:sz w:val="28"/>
                <w:szCs w:val="28"/>
              </w:rPr>
            </w:pPr>
            <w:r w:rsidRPr="006879F3">
              <w:rPr>
                <w:sz w:val="28"/>
                <w:szCs w:val="28"/>
              </w:rPr>
              <w:t xml:space="preserve">2. </w:t>
            </w:r>
            <w:r w:rsidR="006879F3" w:rsidRPr="006879F3">
              <w:rPr>
                <w:sz w:val="28"/>
                <w:szCs w:val="28"/>
              </w:rPr>
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  <w:r w:rsidR="006879F3">
              <w:rPr>
                <w:sz w:val="28"/>
                <w:szCs w:val="28"/>
              </w:rPr>
              <w:t>.</w:t>
            </w:r>
          </w:p>
          <w:p w:rsidR="006879F3" w:rsidRPr="006879F3" w:rsidRDefault="006879F3" w:rsidP="0044223E">
            <w:pPr>
              <w:rPr>
                <w:sz w:val="28"/>
                <w:szCs w:val="28"/>
              </w:rPr>
            </w:pPr>
            <w:r w:rsidRPr="006879F3">
              <w:rPr>
                <w:sz w:val="28"/>
                <w:szCs w:val="28"/>
              </w:rPr>
              <w:lastRenderedPageBreak/>
              <w:t>3. 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  <w:r>
              <w:rPr>
                <w:sz w:val="28"/>
                <w:szCs w:val="28"/>
              </w:rPr>
              <w:t>.</w:t>
            </w:r>
          </w:p>
          <w:p w:rsidR="006879F3" w:rsidRPr="006879F3" w:rsidRDefault="006879F3" w:rsidP="0044223E">
            <w:pPr>
              <w:rPr>
                <w:sz w:val="28"/>
                <w:szCs w:val="28"/>
              </w:rPr>
            </w:pPr>
            <w:r w:rsidRPr="006879F3">
              <w:rPr>
                <w:sz w:val="28"/>
                <w:szCs w:val="28"/>
              </w:rPr>
              <w:t>4. 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</w:r>
            <w:r>
              <w:rPr>
                <w:sz w:val="28"/>
                <w:szCs w:val="28"/>
              </w:rPr>
              <w:t>.</w:t>
            </w:r>
          </w:p>
          <w:p w:rsidR="006879F3" w:rsidRPr="0044223E" w:rsidRDefault="006879F3" w:rsidP="0044223E">
            <w:pPr>
              <w:rPr>
                <w:sz w:val="28"/>
                <w:szCs w:val="28"/>
              </w:rPr>
            </w:pPr>
            <w:r w:rsidRPr="006879F3">
              <w:rPr>
                <w:sz w:val="28"/>
                <w:szCs w:val="28"/>
              </w:rPr>
              <w:t>5. 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lastRenderedPageBreak/>
              <w:t>Объём ресурсного обеспечения программы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44223E" w:rsidRPr="0044223E" w:rsidRDefault="00F435D4" w:rsidP="00442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56 521 433</w:t>
            </w:r>
            <w:r w:rsidR="0044223E" w:rsidRPr="0044223E">
              <w:rPr>
                <w:sz w:val="28"/>
                <w:szCs w:val="28"/>
              </w:rPr>
              <w:t>,</w:t>
            </w:r>
            <w:r w:rsidR="003D05CB">
              <w:rPr>
                <w:sz w:val="28"/>
                <w:szCs w:val="28"/>
              </w:rPr>
              <w:t>72</w:t>
            </w:r>
            <w:r w:rsidR="0044223E" w:rsidRPr="0044223E">
              <w:rPr>
                <w:sz w:val="28"/>
                <w:szCs w:val="28"/>
              </w:rPr>
              <w:t xml:space="preserve"> руб., в т.ч.: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- бюджет Палехского городского поселения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2021 г. – </w:t>
            </w:r>
            <w:r w:rsidRPr="0044223E">
              <w:rPr>
                <w:rFonts w:eastAsiaTheme="minorHAnsi"/>
                <w:spacing w:val="-10"/>
                <w:sz w:val="28"/>
                <w:szCs w:val="28"/>
                <w:lang w:eastAsia="en-US"/>
              </w:rPr>
              <w:t>5</w:t>
            </w:r>
            <w:r w:rsidR="003D05CB">
              <w:rPr>
                <w:rFonts w:eastAsiaTheme="minorHAnsi"/>
                <w:spacing w:val="-10"/>
                <w:sz w:val="28"/>
                <w:szCs w:val="28"/>
                <w:lang w:eastAsia="en-US"/>
              </w:rPr>
              <w:t> 730 317,38</w:t>
            </w:r>
            <w:r w:rsidRPr="0044223E">
              <w:rPr>
                <w:sz w:val="28"/>
                <w:szCs w:val="28"/>
              </w:rPr>
              <w:t>руб.;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2022 г. – </w:t>
            </w:r>
            <w:r w:rsidR="00F435D4">
              <w:rPr>
                <w:rFonts w:eastAsiaTheme="minorHAnsi"/>
                <w:spacing w:val="-10"/>
                <w:sz w:val="28"/>
                <w:szCs w:val="28"/>
                <w:lang w:eastAsia="en-US"/>
              </w:rPr>
              <w:t>6 341 804</w:t>
            </w:r>
            <w:r w:rsidRPr="0044223E">
              <w:rPr>
                <w:rFonts w:eastAsiaTheme="minorHAnsi"/>
                <w:spacing w:val="-10"/>
                <w:sz w:val="28"/>
                <w:szCs w:val="28"/>
                <w:lang w:eastAsia="en-US"/>
              </w:rPr>
              <w:t>,37</w:t>
            </w:r>
            <w:r w:rsidRPr="0044223E">
              <w:rPr>
                <w:sz w:val="28"/>
                <w:szCs w:val="28"/>
              </w:rPr>
              <w:t xml:space="preserve"> руб.;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2023 г. – </w:t>
            </w:r>
            <w:r w:rsidRPr="0044223E">
              <w:rPr>
                <w:rFonts w:eastAsiaTheme="minorHAnsi"/>
                <w:spacing w:val="-10"/>
                <w:sz w:val="28"/>
                <w:szCs w:val="28"/>
                <w:lang w:eastAsia="en-US"/>
              </w:rPr>
              <w:t xml:space="preserve">4 344 000,00 </w:t>
            </w:r>
            <w:r w:rsidRPr="0044223E">
              <w:rPr>
                <w:sz w:val="28"/>
                <w:szCs w:val="28"/>
              </w:rPr>
              <w:t>руб.;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2024 г. – 4</w:t>
            </w:r>
            <w:r w:rsidR="003D05CB">
              <w:rPr>
                <w:sz w:val="28"/>
                <w:szCs w:val="28"/>
              </w:rPr>
              <w:t> 521 530</w:t>
            </w:r>
            <w:r w:rsidRPr="0044223E">
              <w:rPr>
                <w:sz w:val="28"/>
                <w:szCs w:val="28"/>
              </w:rPr>
              <w:t>,00 руб.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- областной бюджет: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2021г. – </w:t>
            </w:r>
            <w:r w:rsidRPr="0044223E">
              <w:rPr>
                <w:sz w:val="28"/>
              </w:rPr>
              <w:t xml:space="preserve">21 984 499,08 </w:t>
            </w:r>
            <w:r w:rsidRPr="0044223E">
              <w:rPr>
                <w:sz w:val="28"/>
                <w:szCs w:val="28"/>
              </w:rPr>
              <w:t>руб.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2022 г. – </w:t>
            </w:r>
            <w:r w:rsidR="00F435D4">
              <w:rPr>
                <w:sz w:val="28"/>
                <w:szCs w:val="28"/>
              </w:rPr>
              <w:t>13 599 282</w:t>
            </w:r>
            <w:r w:rsidRPr="0044223E">
              <w:rPr>
                <w:sz w:val="28"/>
                <w:szCs w:val="28"/>
              </w:rPr>
              <w:t>,89 руб.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2023г. –  0,00 руб.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2024г. – 0,00 руб.</w:t>
            </w:r>
          </w:p>
        </w:tc>
      </w:tr>
      <w:tr w:rsidR="0044223E" w:rsidRPr="0044223E" w:rsidTr="0044223E">
        <w:tc>
          <w:tcPr>
            <w:tcW w:w="3348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41" w:type="dxa"/>
          </w:tcPr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1. Увеличение общей протяженности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2. 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44223E" w:rsidRPr="0044223E" w:rsidRDefault="0044223E" w:rsidP="0044223E">
            <w:pPr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3. 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44223E" w:rsidRPr="0044223E" w:rsidRDefault="0044223E" w:rsidP="0044223E"/>
    <w:p w:rsidR="0044223E" w:rsidRPr="0044223E" w:rsidRDefault="0044223E" w:rsidP="0044223E">
      <w:pPr>
        <w:overflowPunct/>
        <w:jc w:val="center"/>
        <w:rPr>
          <w:rFonts w:eastAsia="Arial Unicode MS"/>
          <w:b/>
          <w:bCs/>
          <w:spacing w:val="-10"/>
          <w:sz w:val="28"/>
          <w:szCs w:val="28"/>
        </w:rPr>
      </w:pPr>
      <w:bookmarkStart w:id="0" w:name="bookmark4"/>
      <w:r w:rsidRPr="0044223E">
        <w:rPr>
          <w:rFonts w:eastAsia="Arial Unicode MS"/>
          <w:b/>
          <w:bCs/>
          <w:spacing w:val="-10"/>
          <w:sz w:val="28"/>
          <w:szCs w:val="28"/>
        </w:rPr>
        <w:lastRenderedPageBreak/>
        <w:t>2. Анализ текущей ситуации в сфере реализации  муниципальнойпрограммы</w:t>
      </w:r>
      <w:bookmarkEnd w:id="0"/>
      <w:r w:rsidRPr="0044223E">
        <w:rPr>
          <w:rFonts w:eastAsia="Arial Unicode MS"/>
          <w:b/>
          <w:bCs/>
          <w:spacing w:val="-10"/>
          <w:sz w:val="28"/>
          <w:szCs w:val="28"/>
        </w:rPr>
        <w:t>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 xml:space="preserve"> 27 февраля 2012 г. Решением Совета Палехского городского поселения № 16 в Реестр муниципального имущества, находящегося в собственности Палехского городского поселения внесено дополнение, согласно которому дороги, расположенные на территории поселения приняты в собственность Палехского городского поселения.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На территории Палехского городского поселения проживает более 4 тысяч человек.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</w:rPr>
      </w:pPr>
      <w:r w:rsidRPr="0044223E">
        <w:rPr>
          <w:rFonts w:eastAsia="Arial Unicode MS"/>
          <w:sz w:val="28"/>
          <w:szCs w:val="28"/>
        </w:rPr>
        <w:t>Необходимым условием поддержания нормальной жизнедеятельности является обеспечение содержания дорожной сети Палехского городского поселения на нормативном уровне, ее обустройство в соответствии с требованиями обеспечения безопасности дорожного движения, проведение капремонта, реконструкции, строительства, улучшения технического и эксплуатационного состояния, повышение качества содержания</w:t>
      </w:r>
      <w:r w:rsidRPr="0044223E">
        <w:rPr>
          <w:rFonts w:eastAsia="Arial Unicode MS"/>
        </w:rPr>
        <w:t>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Основными проблемами при содержании дорог местного значения является: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низкое качество дорожного покрытия;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отвод ливневых вод;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низкая укомплектованность средствами организации дорожного движения.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Всё это создаёт неудобства и трудности при эксплуатации автодорог Палехского городского поселения.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Содержание всей дорожной сети городского поселения в летний и зимний периоды, ее обустройство, решение вопросов организации дорожного движения, своевременный ремонт, является важнейшей задачей в обеспечении жизнедеятельности Палехского городского поселения.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ab/>
      </w:r>
    </w:p>
    <w:p w:rsidR="0044223E" w:rsidRPr="0044223E" w:rsidRDefault="0044223E" w:rsidP="0044223E">
      <w:pPr>
        <w:overflowPunct/>
        <w:ind w:firstLine="720"/>
        <w:jc w:val="center"/>
        <w:rPr>
          <w:rFonts w:eastAsia="Arial Unicode MS"/>
          <w:b/>
          <w:bCs/>
          <w:sz w:val="28"/>
          <w:szCs w:val="28"/>
        </w:rPr>
      </w:pPr>
      <w:r w:rsidRPr="0044223E">
        <w:rPr>
          <w:rFonts w:eastAsia="Arial Unicode MS"/>
          <w:b/>
          <w:bCs/>
          <w:sz w:val="28"/>
          <w:szCs w:val="28"/>
        </w:rPr>
        <w:t>3.Основные цели и задачи.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Основной целью настоящей Программы является содержание  дорожной сети Палехского городского поселения на нормативном уровне.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Основными задачами является обустройство дорожной сети, ремонт, реконструкция, капитальный ремонт улучшение технического и эксплуатационного состояния, качественное обслуживание.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</w:p>
    <w:p w:rsidR="0044223E" w:rsidRPr="0044223E" w:rsidRDefault="0044223E" w:rsidP="0044223E">
      <w:pPr>
        <w:overflowPunct/>
        <w:ind w:firstLine="720"/>
        <w:jc w:val="center"/>
        <w:rPr>
          <w:rFonts w:eastAsia="Arial Unicode MS"/>
          <w:b/>
          <w:bCs/>
          <w:sz w:val="28"/>
          <w:szCs w:val="28"/>
        </w:rPr>
      </w:pPr>
      <w:r w:rsidRPr="0044223E">
        <w:rPr>
          <w:rFonts w:eastAsia="Arial Unicode MS"/>
          <w:b/>
          <w:bCs/>
          <w:sz w:val="28"/>
          <w:szCs w:val="28"/>
        </w:rPr>
        <w:t>4.Целевые индикаторы Программы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В систему мероприятий по реализации Программы включены: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- ввод автомобильных дорог общего пользования местного значения в границах населённых пунктов Палехского городского поселения.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- повышение индекса состояния дорог общего пользования местного значения в границах  населённых пунктов Палехского городского поселения.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lastRenderedPageBreak/>
        <w:t>- анализ существующего состояния дел по обеспечению обустройства, ремонта, улучшению технического состояния и содержанию  автодорог,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- контроль за обеспечением сохранности автомобильных дорог местного значения;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-  осуществление дорожной деятельности в отношении автомобильных дорог местного значения;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- обеспечение безопасности дорожного движения.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Ожидаемые конечные результаты программы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Реализация настоящей программы позволит обеспечить  содержание на нормативном уровне сети автомобильных дорог общего пользования местного значения в границах населённых пунктов Палехского городского поселения и  обеспечит  следующие результаты: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уменьшение дорожно-транспортных происшествий.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 xml:space="preserve">уменьшение количество происшествий с участием пешеходов. 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увеличит срок эксплуатации автодорог с асфальтобетонным покрытием.</w:t>
      </w:r>
    </w:p>
    <w:p w:rsidR="0044223E" w:rsidRPr="0044223E" w:rsidRDefault="0044223E" w:rsidP="0044223E">
      <w:pPr>
        <w:overflowPunct/>
        <w:ind w:firstLine="720"/>
        <w:rPr>
          <w:rFonts w:eastAsia="Arial Unicode MS"/>
          <w:sz w:val="28"/>
          <w:szCs w:val="28"/>
        </w:rPr>
      </w:pPr>
    </w:p>
    <w:p w:rsidR="0044223E" w:rsidRPr="0044223E" w:rsidRDefault="0044223E" w:rsidP="0044223E">
      <w:pPr>
        <w:overflowPunct/>
        <w:ind w:firstLine="720"/>
        <w:jc w:val="center"/>
        <w:rPr>
          <w:rFonts w:eastAsia="Arial Unicode MS"/>
          <w:b/>
          <w:bCs/>
          <w:sz w:val="28"/>
          <w:szCs w:val="28"/>
        </w:rPr>
      </w:pPr>
      <w:bookmarkStart w:id="1" w:name="bookmark10"/>
      <w:r w:rsidRPr="0044223E">
        <w:rPr>
          <w:rFonts w:eastAsia="Arial Unicode MS"/>
          <w:b/>
          <w:bCs/>
          <w:sz w:val="28"/>
          <w:szCs w:val="28"/>
        </w:rPr>
        <w:t>5. Подпрограммы муниципальной  программы</w:t>
      </w:r>
      <w:bookmarkEnd w:id="1"/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Муниципальная программа реализуется посредством двух подпрограмм.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>Подпрограммы предполагают выполнение установленных законодательством обязательств и функций органов местного самоуправления в сфере дорожного хозяйства и обеспечения транспортного обслуживания, в том числе: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 xml:space="preserve">1) подпрограмма «Ремонт, капитальный ремонт автомобильных дорог общего пользования местного значения в границах населенных пунктов  Палехского городского поселения» предполагает осуществление полномочий в области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44223E">
          <w:rPr>
            <w:rFonts w:eastAsia="Arial Unicode MS"/>
            <w:sz w:val="28"/>
            <w:szCs w:val="28"/>
          </w:rPr>
          <w:t>законодательством</w:t>
        </w:r>
      </w:hyperlink>
      <w:r w:rsidRPr="0044223E">
        <w:rPr>
          <w:rFonts w:eastAsia="Arial Unicode MS"/>
          <w:sz w:val="28"/>
          <w:szCs w:val="28"/>
        </w:rPr>
        <w:t xml:space="preserve"> Российской Федерации;</w:t>
      </w:r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  <w:r w:rsidRPr="0044223E">
        <w:rPr>
          <w:rFonts w:eastAsia="Arial Unicode MS"/>
          <w:sz w:val="28"/>
          <w:szCs w:val="28"/>
        </w:rPr>
        <w:t xml:space="preserve">2) подпрограмма «Содержание автомобильных дорог общего пользования местного значения в границах населенных пунктов Палехского городского поселения» предусматривает осуществление полномочий в области использования автомобильных дорог и осуществление деятельности в соответствии с законодательством Российской </w:t>
      </w:r>
      <w:r w:rsidRPr="0044223E">
        <w:rPr>
          <w:rFonts w:eastAsia="Arial Unicode MS"/>
          <w:vanish/>
          <w:sz w:val="28"/>
          <w:szCs w:val="28"/>
        </w:rPr>
        <w:t>ю вопросов</w:t>
      </w:r>
      <w:r w:rsidRPr="0044223E">
        <w:rPr>
          <w:rFonts w:eastAsia="Arial Unicode MS"/>
          <w:sz w:val="28"/>
          <w:szCs w:val="28"/>
        </w:rPr>
        <w:t>Федерации;</w:t>
      </w:r>
      <w:bookmarkStart w:id="2" w:name="bookmark11"/>
    </w:p>
    <w:p w:rsidR="0044223E" w:rsidRPr="0044223E" w:rsidRDefault="0044223E" w:rsidP="0044223E">
      <w:pPr>
        <w:overflowPunct/>
        <w:ind w:firstLine="720"/>
        <w:jc w:val="both"/>
        <w:rPr>
          <w:rFonts w:eastAsia="Arial Unicode MS"/>
          <w:sz w:val="28"/>
          <w:szCs w:val="28"/>
        </w:rPr>
      </w:pPr>
    </w:p>
    <w:p w:rsidR="0044223E" w:rsidRPr="0044223E" w:rsidRDefault="0044223E" w:rsidP="0044223E">
      <w:pPr>
        <w:overflowPunct/>
        <w:ind w:firstLine="720"/>
        <w:jc w:val="center"/>
        <w:rPr>
          <w:rFonts w:eastAsia="Arial Unicode MS"/>
          <w:b/>
          <w:bCs/>
          <w:sz w:val="28"/>
          <w:szCs w:val="28"/>
        </w:rPr>
      </w:pPr>
      <w:r w:rsidRPr="0044223E">
        <w:rPr>
          <w:rFonts w:eastAsia="Arial Unicode MS"/>
          <w:b/>
          <w:bCs/>
          <w:spacing w:val="-10"/>
          <w:sz w:val="28"/>
          <w:szCs w:val="28"/>
        </w:rPr>
        <w:t>6. Ресурсное обеспечение муниципальной программы</w:t>
      </w:r>
      <w:bookmarkEnd w:id="2"/>
    </w:p>
    <w:p w:rsidR="0044223E" w:rsidRPr="0044223E" w:rsidRDefault="0044223E" w:rsidP="0044223E">
      <w:pPr>
        <w:spacing w:line="190" w:lineRule="exact"/>
        <w:rPr>
          <w:sz w:val="24"/>
          <w:szCs w:val="24"/>
        </w:rPr>
      </w:pPr>
    </w:p>
    <w:tbl>
      <w:tblPr>
        <w:tblStyle w:val="ac"/>
        <w:tblW w:w="9180" w:type="dxa"/>
        <w:tblLayout w:type="fixed"/>
        <w:tblLook w:val="04A0"/>
      </w:tblPr>
      <w:tblGrid>
        <w:gridCol w:w="562"/>
        <w:gridCol w:w="3261"/>
        <w:gridCol w:w="1246"/>
        <w:gridCol w:w="1418"/>
        <w:gridCol w:w="1276"/>
        <w:gridCol w:w="1417"/>
      </w:tblGrid>
      <w:tr w:rsidR="0044223E" w:rsidRPr="0044223E" w:rsidTr="0044223E">
        <w:tc>
          <w:tcPr>
            <w:tcW w:w="562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1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мероприятия / Источник ресурсного </w:t>
            </w:r>
            <w:r w:rsidRPr="0044223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обеспечения</w:t>
            </w:r>
          </w:p>
        </w:tc>
        <w:tc>
          <w:tcPr>
            <w:tcW w:w="1246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2021</w:t>
            </w:r>
          </w:p>
        </w:tc>
        <w:tc>
          <w:tcPr>
            <w:tcW w:w="1418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</w:tr>
      <w:tr w:rsidR="0044223E" w:rsidRPr="0044223E" w:rsidTr="0044223E">
        <w:tc>
          <w:tcPr>
            <w:tcW w:w="3823" w:type="dxa"/>
            <w:gridSpan w:val="2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lastRenderedPageBreak/>
              <w:t>Программа, всего:</w:t>
            </w:r>
          </w:p>
        </w:tc>
        <w:tc>
          <w:tcPr>
            <w:tcW w:w="1246" w:type="dxa"/>
          </w:tcPr>
          <w:p w:rsidR="0044223E" w:rsidRPr="0044223E" w:rsidRDefault="00163A9F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>
              <w:rPr>
                <w:rFonts w:eastAsiaTheme="minorHAnsi"/>
                <w:b/>
                <w:bCs/>
                <w:spacing w:val="-10"/>
                <w:lang w:eastAsia="en-US"/>
              </w:rPr>
              <w:t>27714816,46</w:t>
            </w:r>
          </w:p>
        </w:tc>
        <w:tc>
          <w:tcPr>
            <w:tcW w:w="1418" w:type="dxa"/>
          </w:tcPr>
          <w:p w:rsidR="0044223E" w:rsidRPr="0044223E" w:rsidRDefault="00F435D4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>
              <w:rPr>
                <w:rFonts w:eastAsiaTheme="minorHAnsi"/>
                <w:b/>
                <w:bCs/>
                <w:spacing w:val="-10"/>
                <w:lang w:eastAsia="en-US"/>
              </w:rPr>
              <w:t>19941087,26</w:t>
            </w:r>
          </w:p>
        </w:tc>
        <w:tc>
          <w:tcPr>
            <w:tcW w:w="1276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/>
                <w:bCs/>
                <w:spacing w:val="-10"/>
                <w:lang w:eastAsia="en-US"/>
              </w:rPr>
              <w:t>4344000,00</w:t>
            </w:r>
          </w:p>
        </w:tc>
        <w:tc>
          <w:tcPr>
            <w:tcW w:w="1417" w:type="dxa"/>
          </w:tcPr>
          <w:p w:rsidR="0044223E" w:rsidRPr="0044223E" w:rsidRDefault="00163A9F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>
              <w:rPr>
                <w:rFonts w:eastAsiaTheme="minorHAnsi"/>
                <w:b/>
                <w:bCs/>
                <w:spacing w:val="-10"/>
                <w:lang w:eastAsia="en-US"/>
              </w:rPr>
              <w:t>4521530</w:t>
            </w:r>
            <w:r w:rsidR="0044223E" w:rsidRPr="0044223E">
              <w:rPr>
                <w:rFonts w:eastAsiaTheme="minorHAnsi"/>
                <w:b/>
                <w:bCs/>
                <w:spacing w:val="-10"/>
                <w:lang w:eastAsia="en-US"/>
              </w:rPr>
              <w:t>,00</w:t>
            </w:r>
          </w:p>
        </w:tc>
      </w:tr>
      <w:tr w:rsidR="0044223E" w:rsidRPr="0044223E" w:rsidTr="0044223E">
        <w:tc>
          <w:tcPr>
            <w:tcW w:w="3823" w:type="dxa"/>
            <w:gridSpan w:val="2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>- бюджет  Палехского городского поселения</w:t>
            </w:r>
          </w:p>
        </w:tc>
        <w:tc>
          <w:tcPr>
            <w:tcW w:w="1246" w:type="dxa"/>
          </w:tcPr>
          <w:p w:rsidR="0044223E" w:rsidRPr="0044223E" w:rsidRDefault="003D05CB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>
              <w:rPr>
                <w:rFonts w:eastAsiaTheme="minorHAnsi"/>
                <w:spacing w:val="-10"/>
                <w:lang w:eastAsia="en-US"/>
              </w:rPr>
              <w:t>5730317,38</w:t>
            </w:r>
          </w:p>
        </w:tc>
        <w:tc>
          <w:tcPr>
            <w:tcW w:w="1418" w:type="dxa"/>
          </w:tcPr>
          <w:p w:rsidR="0044223E" w:rsidRPr="0044223E" w:rsidRDefault="00F435D4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>
              <w:rPr>
                <w:rFonts w:eastAsiaTheme="minorHAnsi"/>
                <w:spacing w:val="-10"/>
                <w:lang w:eastAsia="en-US"/>
              </w:rPr>
              <w:t>6341804,37</w:t>
            </w:r>
          </w:p>
        </w:tc>
        <w:tc>
          <w:tcPr>
            <w:tcW w:w="1276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 w:rsidRPr="0044223E">
              <w:rPr>
                <w:rFonts w:eastAsiaTheme="minorHAnsi"/>
                <w:spacing w:val="-10"/>
                <w:lang w:eastAsia="en-US"/>
              </w:rPr>
              <w:t>4344000,00</w:t>
            </w:r>
          </w:p>
        </w:tc>
        <w:tc>
          <w:tcPr>
            <w:tcW w:w="1417" w:type="dxa"/>
          </w:tcPr>
          <w:p w:rsidR="0044223E" w:rsidRPr="0044223E" w:rsidRDefault="00163A9F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>
              <w:rPr>
                <w:rFonts w:eastAsiaTheme="minorHAnsi"/>
                <w:spacing w:val="-10"/>
                <w:lang w:eastAsia="en-US"/>
              </w:rPr>
              <w:t>4521530</w:t>
            </w:r>
            <w:r w:rsidR="0044223E" w:rsidRPr="0044223E">
              <w:rPr>
                <w:rFonts w:eastAsiaTheme="minorHAnsi"/>
                <w:spacing w:val="-10"/>
                <w:lang w:eastAsia="en-US"/>
              </w:rPr>
              <w:t>,00</w:t>
            </w:r>
          </w:p>
        </w:tc>
      </w:tr>
      <w:tr w:rsidR="0044223E" w:rsidRPr="0044223E" w:rsidTr="0044223E">
        <w:tc>
          <w:tcPr>
            <w:tcW w:w="3823" w:type="dxa"/>
            <w:gridSpan w:val="2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1246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vertAlign w:val="superscript"/>
                <w:lang w:eastAsia="en-US"/>
              </w:rPr>
            </w:pPr>
            <w:r w:rsidRPr="0044223E">
              <w:rPr>
                <w:rFonts w:eastAsiaTheme="minorHAnsi"/>
                <w:spacing w:val="-10"/>
                <w:lang w:eastAsia="en-US"/>
              </w:rPr>
              <w:t>21984499,08</w:t>
            </w:r>
            <w:r w:rsidRPr="0044223E">
              <w:rPr>
                <w:rFonts w:eastAsiaTheme="minorHAnsi"/>
                <w:spacing w:val="-10"/>
                <w:vertAlign w:val="superscript"/>
                <w:lang w:eastAsia="en-US"/>
              </w:rPr>
              <w:t>*</w:t>
            </w:r>
          </w:p>
        </w:tc>
        <w:tc>
          <w:tcPr>
            <w:tcW w:w="1418" w:type="dxa"/>
          </w:tcPr>
          <w:p w:rsidR="0044223E" w:rsidRPr="0044223E" w:rsidRDefault="00F435D4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>
              <w:rPr>
                <w:rFonts w:eastAsiaTheme="minorHAnsi"/>
                <w:spacing w:val="-10"/>
                <w:lang w:eastAsia="en-US"/>
              </w:rPr>
              <w:t>13599282,89</w:t>
            </w:r>
          </w:p>
        </w:tc>
        <w:tc>
          <w:tcPr>
            <w:tcW w:w="1276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 w:rsidRPr="0044223E">
              <w:rPr>
                <w:rFonts w:eastAsiaTheme="minorHAnsi"/>
                <w:spacing w:val="-10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 w:rsidRPr="0044223E">
              <w:rPr>
                <w:rFonts w:eastAsiaTheme="minorHAnsi"/>
                <w:spacing w:val="-10"/>
                <w:lang w:eastAsia="en-US"/>
              </w:rPr>
              <w:t>0,00</w:t>
            </w:r>
          </w:p>
        </w:tc>
      </w:tr>
      <w:tr w:rsidR="0044223E" w:rsidRPr="0044223E" w:rsidTr="0044223E">
        <w:tc>
          <w:tcPr>
            <w:tcW w:w="562" w:type="dxa"/>
          </w:tcPr>
          <w:p w:rsidR="0044223E" w:rsidRPr="0044223E" w:rsidRDefault="0044223E" w:rsidP="0044223E">
            <w:r w:rsidRPr="0044223E">
              <w:t>1.</w:t>
            </w:r>
          </w:p>
        </w:tc>
        <w:tc>
          <w:tcPr>
            <w:tcW w:w="3261" w:type="dxa"/>
          </w:tcPr>
          <w:p w:rsidR="0044223E" w:rsidRPr="0044223E" w:rsidRDefault="0044223E" w:rsidP="0044223E">
            <w:pPr>
              <w:jc w:val="both"/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</w:r>
          </w:p>
        </w:tc>
        <w:tc>
          <w:tcPr>
            <w:tcW w:w="1246" w:type="dxa"/>
            <w:vAlign w:val="center"/>
          </w:tcPr>
          <w:p w:rsidR="0044223E" w:rsidRPr="0044223E" w:rsidRDefault="00163A9F" w:rsidP="0044223E">
            <w:pPr>
              <w:jc w:val="center"/>
              <w:rPr>
                <w:b/>
              </w:rPr>
            </w:pPr>
            <w:r>
              <w:rPr>
                <w:b/>
              </w:rPr>
              <w:t>25094816,46</w:t>
            </w:r>
          </w:p>
        </w:tc>
        <w:tc>
          <w:tcPr>
            <w:tcW w:w="1418" w:type="dxa"/>
            <w:vAlign w:val="center"/>
          </w:tcPr>
          <w:p w:rsidR="0044223E" w:rsidRPr="0044223E" w:rsidRDefault="00F435D4" w:rsidP="0044223E">
            <w:pPr>
              <w:jc w:val="center"/>
              <w:rPr>
                <w:b/>
              </w:rPr>
            </w:pPr>
            <w:r>
              <w:rPr>
                <w:b/>
              </w:rPr>
              <w:t>15997087,26</w:t>
            </w:r>
          </w:p>
        </w:tc>
        <w:tc>
          <w:tcPr>
            <w:tcW w:w="1276" w:type="dxa"/>
            <w:vAlign w:val="center"/>
          </w:tcPr>
          <w:p w:rsidR="0044223E" w:rsidRPr="0044223E" w:rsidRDefault="0044223E" w:rsidP="0044223E">
            <w:pPr>
              <w:jc w:val="center"/>
              <w:rPr>
                <w:b/>
                <w:bCs/>
              </w:rPr>
            </w:pPr>
            <w:r w:rsidRPr="0044223E">
              <w:rPr>
                <w:b/>
              </w:rPr>
              <w:t>800000,00</w:t>
            </w:r>
          </w:p>
        </w:tc>
        <w:tc>
          <w:tcPr>
            <w:tcW w:w="1417" w:type="dxa"/>
          </w:tcPr>
          <w:p w:rsidR="0044223E" w:rsidRPr="0044223E" w:rsidRDefault="0044223E" w:rsidP="0044223E">
            <w:pPr>
              <w:jc w:val="center"/>
              <w:rPr>
                <w:b/>
              </w:rPr>
            </w:pPr>
          </w:p>
          <w:p w:rsidR="0044223E" w:rsidRPr="0044223E" w:rsidRDefault="0044223E" w:rsidP="0044223E">
            <w:pPr>
              <w:jc w:val="center"/>
              <w:rPr>
                <w:b/>
              </w:rPr>
            </w:pPr>
          </w:p>
          <w:p w:rsidR="0044223E" w:rsidRPr="0044223E" w:rsidRDefault="0044223E" w:rsidP="0044223E">
            <w:pPr>
              <w:jc w:val="center"/>
              <w:rPr>
                <w:b/>
              </w:rPr>
            </w:pPr>
          </w:p>
          <w:p w:rsidR="0044223E" w:rsidRPr="0044223E" w:rsidRDefault="0044223E" w:rsidP="0044223E">
            <w:pPr>
              <w:jc w:val="center"/>
              <w:rPr>
                <w:b/>
              </w:rPr>
            </w:pPr>
          </w:p>
          <w:p w:rsidR="0044223E" w:rsidRPr="0044223E" w:rsidRDefault="0044223E" w:rsidP="0044223E">
            <w:pPr>
              <w:jc w:val="center"/>
              <w:rPr>
                <w:b/>
              </w:rPr>
            </w:pPr>
            <w:r w:rsidRPr="0044223E">
              <w:rPr>
                <w:b/>
              </w:rPr>
              <w:t>1000000,00</w:t>
            </w:r>
          </w:p>
        </w:tc>
      </w:tr>
      <w:tr w:rsidR="0044223E" w:rsidRPr="0044223E" w:rsidTr="0044223E">
        <w:tc>
          <w:tcPr>
            <w:tcW w:w="562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246" w:type="dxa"/>
            <w:vAlign w:val="center"/>
          </w:tcPr>
          <w:p w:rsidR="0044223E" w:rsidRPr="0044223E" w:rsidRDefault="0044223E" w:rsidP="0044223E">
            <w:pPr>
              <w:jc w:val="center"/>
              <w:rPr>
                <w:vertAlign w:val="superscript"/>
              </w:rPr>
            </w:pPr>
            <w:r w:rsidRPr="0044223E">
              <w:t>21984499,08</w:t>
            </w:r>
            <w:r w:rsidRPr="0044223E">
              <w:rPr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44223E" w:rsidRPr="0044223E" w:rsidRDefault="00F435D4" w:rsidP="0044223E">
            <w:pPr>
              <w:jc w:val="center"/>
            </w:pPr>
            <w:r>
              <w:t>13599282,89</w:t>
            </w:r>
          </w:p>
        </w:tc>
        <w:tc>
          <w:tcPr>
            <w:tcW w:w="1276" w:type="dxa"/>
            <w:vAlign w:val="center"/>
          </w:tcPr>
          <w:p w:rsidR="0044223E" w:rsidRPr="0044223E" w:rsidRDefault="0044223E" w:rsidP="0044223E">
            <w:pPr>
              <w:jc w:val="center"/>
            </w:pPr>
            <w:r w:rsidRPr="0044223E">
              <w:t>0,00</w:t>
            </w:r>
          </w:p>
        </w:tc>
        <w:tc>
          <w:tcPr>
            <w:tcW w:w="1417" w:type="dxa"/>
          </w:tcPr>
          <w:p w:rsidR="0044223E" w:rsidRPr="0044223E" w:rsidRDefault="0044223E" w:rsidP="0044223E">
            <w:pPr>
              <w:jc w:val="center"/>
            </w:pPr>
            <w:r w:rsidRPr="0044223E">
              <w:t>0,00</w:t>
            </w:r>
          </w:p>
        </w:tc>
      </w:tr>
      <w:tr w:rsidR="0044223E" w:rsidRPr="0044223E" w:rsidTr="0044223E">
        <w:tc>
          <w:tcPr>
            <w:tcW w:w="562" w:type="dxa"/>
          </w:tcPr>
          <w:p w:rsidR="0044223E" w:rsidRPr="0044223E" w:rsidRDefault="0044223E" w:rsidP="00442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>- бюджет Палехского городского поселения</w:t>
            </w:r>
          </w:p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Align w:val="center"/>
          </w:tcPr>
          <w:p w:rsidR="0044223E" w:rsidRPr="0044223E" w:rsidRDefault="00163A9F" w:rsidP="0044223E">
            <w:pPr>
              <w:jc w:val="center"/>
            </w:pPr>
            <w:r>
              <w:t>3110317,38</w:t>
            </w:r>
          </w:p>
        </w:tc>
        <w:tc>
          <w:tcPr>
            <w:tcW w:w="1418" w:type="dxa"/>
            <w:vAlign w:val="center"/>
          </w:tcPr>
          <w:p w:rsidR="0044223E" w:rsidRPr="0044223E" w:rsidRDefault="00F435D4" w:rsidP="0044223E">
            <w:pPr>
              <w:jc w:val="center"/>
            </w:pPr>
            <w:r>
              <w:t>2397804</w:t>
            </w:r>
            <w:r w:rsidR="0044223E" w:rsidRPr="0044223E">
              <w:t>,37</w:t>
            </w:r>
          </w:p>
        </w:tc>
        <w:tc>
          <w:tcPr>
            <w:tcW w:w="1276" w:type="dxa"/>
            <w:vAlign w:val="center"/>
          </w:tcPr>
          <w:p w:rsidR="0044223E" w:rsidRPr="0044223E" w:rsidRDefault="0044223E" w:rsidP="0044223E">
            <w:pPr>
              <w:jc w:val="center"/>
            </w:pPr>
            <w:r w:rsidRPr="0044223E">
              <w:t>800000,00</w:t>
            </w:r>
          </w:p>
        </w:tc>
        <w:tc>
          <w:tcPr>
            <w:tcW w:w="1417" w:type="dxa"/>
          </w:tcPr>
          <w:p w:rsidR="0044223E" w:rsidRPr="0044223E" w:rsidRDefault="0044223E" w:rsidP="0044223E">
            <w:pPr>
              <w:jc w:val="center"/>
            </w:pPr>
            <w:r w:rsidRPr="0044223E">
              <w:t>1000000,00</w:t>
            </w:r>
          </w:p>
        </w:tc>
      </w:tr>
      <w:tr w:rsidR="0044223E" w:rsidRPr="0044223E" w:rsidTr="0044223E">
        <w:tc>
          <w:tcPr>
            <w:tcW w:w="562" w:type="dxa"/>
          </w:tcPr>
          <w:p w:rsidR="0044223E" w:rsidRPr="0044223E" w:rsidRDefault="0044223E" w:rsidP="0044223E">
            <w:r w:rsidRPr="0044223E">
              <w:t>2.</w:t>
            </w:r>
          </w:p>
        </w:tc>
        <w:tc>
          <w:tcPr>
            <w:tcW w:w="3261" w:type="dxa"/>
          </w:tcPr>
          <w:p w:rsidR="0044223E" w:rsidRPr="0044223E" w:rsidRDefault="0044223E" w:rsidP="0044223E">
            <w:pPr>
              <w:jc w:val="both"/>
              <w:rPr>
                <w:sz w:val="24"/>
                <w:szCs w:val="24"/>
              </w:rPr>
            </w:pPr>
            <w:r w:rsidRPr="0044223E">
              <w:rPr>
                <w:sz w:val="24"/>
                <w:szCs w:val="24"/>
              </w:rPr>
              <w:t>Подпрограмма "Содержание  автомобильных дорог общего пользования местного значения вне границ населенных пунктов в границах Палехского муниципального район"</w:t>
            </w:r>
          </w:p>
        </w:tc>
        <w:tc>
          <w:tcPr>
            <w:tcW w:w="1246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/>
                <w:bCs/>
                <w:spacing w:val="-10"/>
                <w:lang w:eastAsia="en-US"/>
              </w:rPr>
              <w:t>2620000,00</w:t>
            </w:r>
          </w:p>
        </w:tc>
        <w:tc>
          <w:tcPr>
            <w:tcW w:w="1418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/>
                <w:bCs/>
                <w:spacing w:val="-10"/>
                <w:lang w:eastAsia="en-US"/>
              </w:rPr>
              <w:t>3944000,00</w:t>
            </w:r>
          </w:p>
        </w:tc>
        <w:tc>
          <w:tcPr>
            <w:tcW w:w="1276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/>
                <w:bCs/>
                <w:spacing w:val="-10"/>
                <w:lang w:eastAsia="en-US"/>
              </w:rPr>
              <w:t>3544000,00</w:t>
            </w:r>
          </w:p>
        </w:tc>
        <w:tc>
          <w:tcPr>
            <w:tcW w:w="1417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</w:p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/>
                <w:bCs/>
                <w:spacing w:val="-10"/>
                <w:lang w:eastAsia="en-US"/>
              </w:rPr>
              <w:t>3944000,00</w:t>
            </w:r>
          </w:p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</w:p>
        </w:tc>
      </w:tr>
      <w:tr w:rsidR="0044223E" w:rsidRPr="0044223E" w:rsidTr="0044223E">
        <w:tc>
          <w:tcPr>
            <w:tcW w:w="562" w:type="dxa"/>
          </w:tcPr>
          <w:p w:rsidR="0044223E" w:rsidRPr="0044223E" w:rsidRDefault="0044223E" w:rsidP="00442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246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 w:rsidRPr="0044223E">
              <w:rPr>
                <w:rFonts w:eastAsiaTheme="minorHAnsi"/>
                <w:spacing w:val="-10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 w:rsidRPr="0044223E">
              <w:rPr>
                <w:rFonts w:eastAsiaTheme="minorHAnsi"/>
                <w:spacing w:val="-10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  <w:r w:rsidRPr="0044223E">
              <w:rPr>
                <w:rFonts w:eastAsiaTheme="minorHAnsi"/>
                <w:spacing w:val="-10"/>
                <w:lang w:eastAsia="en-US"/>
              </w:rPr>
              <w:t>0,00</w:t>
            </w:r>
          </w:p>
        </w:tc>
        <w:tc>
          <w:tcPr>
            <w:tcW w:w="1417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pacing w:val="-10"/>
                <w:lang w:eastAsia="en-US"/>
              </w:rPr>
            </w:pPr>
          </w:p>
        </w:tc>
      </w:tr>
      <w:tr w:rsidR="0044223E" w:rsidRPr="0044223E" w:rsidTr="0044223E">
        <w:tc>
          <w:tcPr>
            <w:tcW w:w="562" w:type="dxa"/>
          </w:tcPr>
          <w:p w:rsidR="0044223E" w:rsidRPr="0044223E" w:rsidRDefault="0044223E" w:rsidP="00442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  <w:r w:rsidRPr="0044223E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>- бюджет  Палехского городского поселения</w:t>
            </w:r>
          </w:p>
          <w:p w:rsidR="0044223E" w:rsidRPr="0044223E" w:rsidRDefault="0044223E" w:rsidP="0044223E">
            <w:pPr>
              <w:overflowPunct/>
              <w:autoSpaceDE/>
              <w:autoSpaceDN/>
              <w:adjustRightInd/>
              <w:rPr>
                <w:rFonts w:eastAsiaTheme="minorHAnsi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46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Cs/>
                <w:spacing w:val="-10"/>
                <w:lang w:eastAsia="en-US"/>
              </w:rPr>
              <w:t>2620000,00</w:t>
            </w:r>
          </w:p>
        </w:tc>
        <w:tc>
          <w:tcPr>
            <w:tcW w:w="1418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Cs/>
                <w:spacing w:val="-10"/>
                <w:lang w:eastAsia="en-US"/>
              </w:rPr>
              <w:t>3944000,00</w:t>
            </w:r>
          </w:p>
        </w:tc>
        <w:tc>
          <w:tcPr>
            <w:tcW w:w="1276" w:type="dxa"/>
            <w:vAlign w:val="center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Cs/>
                <w:spacing w:val="-10"/>
                <w:lang w:eastAsia="en-US"/>
              </w:rPr>
              <w:t>3544000,00</w:t>
            </w:r>
          </w:p>
        </w:tc>
        <w:tc>
          <w:tcPr>
            <w:tcW w:w="1417" w:type="dxa"/>
          </w:tcPr>
          <w:p w:rsidR="0044223E" w:rsidRPr="0044223E" w:rsidRDefault="0044223E" w:rsidP="0044223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44223E">
              <w:rPr>
                <w:rFonts w:eastAsiaTheme="minorHAnsi"/>
                <w:bCs/>
                <w:spacing w:val="-10"/>
                <w:lang w:eastAsia="en-US"/>
              </w:rPr>
              <w:t>3944000,00</w:t>
            </w:r>
          </w:p>
        </w:tc>
      </w:tr>
    </w:tbl>
    <w:p w:rsidR="003B2265" w:rsidRPr="00002B34" w:rsidRDefault="003B2265" w:rsidP="003B2265">
      <w:pPr>
        <w:rPr>
          <w:szCs w:val="28"/>
        </w:rPr>
      </w:pPr>
    </w:p>
    <w:p w:rsidR="003B2265" w:rsidRDefault="003B2265" w:rsidP="003B2265">
      <w:pPr>
        <w:pStyle w:val="a8"/>
        <w:spacing w:after="0" w:line="240" w:lineRule="atLeast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rPr>
          <w:sz w:val="24"/>
          <w:szCs w:val="24"/>
        </w:rPr>
      </w:pPr>
    </w:p>
    <w:p w:rsidR="0044223E" w:rsidRDefault="0044223E" w:rsidP="006879F3">
      <w:pPr>
        <w:pStyle w:val="a8"/>
        <w:spacing w:after="0" w:line="190" w:lineRule="exact"/>
        <w:rPr>
          <w:sz w:val="24"/>
          <w:szCs w:val="24"/>
        </w:rPr>
      </w:pPr>
    </w:p>
    <w:p w:rsidR="0044223E" w:rsidRDefault="0044223E" w:rsidP="003B2265">
      <w:pPr>
        <w:pStyle w:val="a8"/>
        <w:spacing w:after="0" w:line="190" w:lineRule="exact"/>
        <w:ind w:left="5520"/>
        <w:jc w:val="right"/>
        <w:rPr>
          <w:sz w:val="24"/>
          <w:szCs w:val="24"/>
        </w:rPr>
      </w:pPr>
    </w:p>
    <w:p w:rsidR="0044223E" w:rsidRDefault="0044223E" w:rsidP="003B2265">
      <w:pPr>
        <w:pStyle w:val="a8"/>
        <w:spacing w:after="0" w:line="190" w:lineRule="exact"/>
        <w:ind w:left="5520"/>
        <w:jc w:val="right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Приложение 1</w:t>
      </w:r>
    </w:p>
    <w:p w:rsidR="003B2265" w:rsidRPr="00BE2A37" w:rsidRDefault="003B2265" w:rsidP="003B2265">
      <w:pPr>
        <w:pStyle w:val="a8"/>
        <w:tabs>
          <w:tab w:val="left" w:pos="9353"/>
        </w:tabs>
        <w:spacing w:after="469" w:line="274" w:lineRule="exact"/>
        <w:ind w:left="5520" w:right="122"/>
        <w:jc w:val="right"/>
        <w:rPr>
          <w:sz w:val="24"/>
          <w:szCs w:val="24"/>
        </w:rPr>
      </w:pPr>
      <w:r w:rsidRPr="00BE2A37">
        <w:rPr>
          <w:sz w:val="24"/>
          <w:szCs w:val="24"/>
        </w:rPr>
        <w:lastRenderedPageBreak/>
        <w:t>к муниципальной программе «Развитие транспортной системы Палехского городского поселения»</w:t>
      </w:r>
    </w:p>
    <w:p w:rsidR="003B2265" w:rsidRPr="00BE2A37" w:rsidRDefault="003B2265" w:rsidP="003B2265">
      <w:pPr>
        <w:pStyle w:val="ConsPlusNormal"/>
        <w:jc w:val="center"/>
        <w:rPr>
          <w:rStyle w:val="37"/>
          <w:rFonts w:ascii="Times New Roman" w:hAnsi="Times New Roman" w:cs="Times New Roman"/>
          <w:b/>
          <w:bCs/>
          <w:sz w:val="28"/>
          <w:szCs w:val="28"/>
        </w:rPr>
      </w:pPr>
      <w:bookmarkStart w:id="3" w:name="bookmark34"/>
      <w:r w:rsidRPr="003B2265">
        <w:rPr>
          <w:rStyle w:val="37"/>
          <w:rFonts w:ascii="Times New Roman" w:hAnsi="Times New Roman" w:cs="Times New Roman"/>
          <w:b/>
          <w:sz w:val="28"/>
          <w:szCs w:val="28"/>
        </w:rPr>
        <w:t>Подпрограмма</w:t>
      </w:r>
      <w:r w:rsidRPr="00D400F8">
        <w:rPr>
          <w:rStyle w:val="37"/>
          <w:rFonts w:ascii="Times New Roman" w:hAnsi="Times New Roman" w:cs="Times New Roman"/>
          <w:b/>
          <w:sz w:val="28"/>
          <w:szCs w:val="28"/>
        </w:rPr>
        <w:t>«Ремонт, капитальный ремонт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>»</w:t>
      </w:r>
      <w:bookmarkEnd w:id="3"/>
    </w:p>
    <w:p w:rsidR="003B2265" w:rsidRPr="00BE2A37" w:rsidRDefault="003B2265" w:rsidP="003B2265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35"/>
    </w:p>
    <w:bookmarkEnd w:id="4"/>
    <w:p w:rsidR="003B2265" w:rsidRPr="00BE2A37" w:rsidRDefault="003B2265" w:rsidP="003B22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3B2265" w:rsidRPr="00BE2A37" w:rsidRDefault="003B2265" w:rsidP="003B22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3B2265" w:rsidRPr="00BE2A37" w:rsidRDefault="003B2265" w:rsidP="003B22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3B2265" w:rsidRPr="00BE2A37" w:rsidRDefault="003B2265" w:rsidP="003B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3"/>
        <w:gridCol w:w="5078"/>
      </w:tblGrid>
      <w:tr w:rsidR="003B2265" w:rsidRPr="00BE2A37" w:rsidTr="00612B84">
        <w:tc>
          <w:tcPr>
            <w:tcW w:w="3853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078" w:type="dxa"/>
          </w:tcPr>
          <w:p w:rsidR="003B2265" w:rsidRPr="00BE2A37" w:rsidRDefault="003B2265" w:rsidP="00612B84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Ремонт, капитальный ремонт  автомобильных дорог общего пользования местного значения в границах населенных пунктов Палехского городского поселения</w:t>
            </w:r>
          </w:p>
          <w:p w:rsidR="003B2265" w:rsidRPr="00BE2A37" w:rsidRDefault="003B2265" w:rsidP="00612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65" w:rsidRPr="00BE2A37" w:rsidTr="00612B84">
        <w:tc>
          <w:tcPr>
            <w:tcW w:w="3853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078" w:type="dxa"/>
          </w:tcPr>
          <w:p w:rsidR="003B2265" w:rsidRPr="00BE2A37" w:rsidRDefault="003B2265" w:rsidP="004422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22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4223E">
              <w:rPr>
                <w:rFonts w:ascii="Times New Roman" w:hAnsi="Times New Roman" w:cs="Times New Roman"/>
                <w:sz w:val="28"/>
                <w:szCs w:val="28"/>
              </w:rPr>
              <w:t>4 г.г.</w:t>
            </w:r>
          </w:p>
        </w:tc>
      </w:tr>
      <w:tr w:rsidR="003B2265" w:rsidRPr="00BE2A37" w:rsidTr="00612B84">
        <w:tc>
          <w:tcPr>
            <w:tcW w:w="3853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078" w:type="dxa"/>
          </w:tcPr>
          <w:p w:rsidR="003B2265" w:rsidRPr="00AE48E9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65" w:rsidRPr="00BE2A37" w:rsidTr="00612B84">
        <w:trPr>
          <w:trHeight w:val="1092"/>
        </w:trPr>
        <w:tc>
          <w:tcPr>
            <w:tcW w:w="3853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078" w:type="dxa"/>
          </w:tcPr>
          <w:p w:rsidR="003B2265" w:rsidRPr="00AE48E9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65" w:rsidRPr="00BE2A37" w:rsidTr="00612B84">
        <w:trPr>
          <w:trHeight w:val="330"/>
        </w:trPr>
        <w:tc>
          <w:tcPr>
            <w:tcW w:w="3853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078" w:type="dxa"/>
          </w:tcPr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доли  автомобильных дорог общего пользования местного значения в границах населенных пунктов Палехского городского поселения, требующих ремонта</w:t>
            </w:r>
          </w:p>
        </w:tc>
      </w:tr>
      <w:tr w:rsidR="003B2265" w:rsidRPr="00BE2A37" w:rsidTr="00612B84">
        <w:trPr>
          <w:trHeight w:val="960"/>
        </w:trPr>
        <w:tc>
          <w:tcPr>
            <w:tcW w:w="3853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78" w:type="dxa"/>
          </w:tcPr>
          <w:p w:rsidR="003B2265" w:rsidRPr="00BE2A37" w:rsidRDefault="003B2265" w:rsidP="00612B84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Обеспечение проведения ремонтных работ в отношении автомобильных дорог общего пользования местного значения в границах населенных пунктов Палехского городского поселения.</w:t>
            </w:r>
          </w:p>
          <w:p w:rsidR="003B2265" w:rsidRPr="00BE2A37" w:rsidRDefault="003B2265" w:rsidP="00612B84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3E" w:rsidTr="004422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E" w:rsidRPr="0044223E" w:rsidRDefault="0044223E" w:rsidP="004422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223E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E" w:rsidRDefault="0044223E" w:rsidP="0044223E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44223E" w:rsidRPr="00E82D21" w:rsidRDefault="002F21FC" w:rsidP="00442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42 691 903</w:t>
            </w:r>
            <w:r w:rsidR="000B7FCD">
              <w:rPr>
                <w:sz w:val="28"/>
                <w:szCs w:val="28"/>
              </w:rPr>
              <w:t>,72</w:t>
            </w:r>
            <w:r w:rsidR="0044223E" w:rsidRPr="00002B34">
              <w:rPr>
                <w:sz w:val="28"/>
                <w:szCs w:val="28"/>
              </w:rPr>
              <w:t>руб., в т.ч.:</w:t>
            </w:r>
          </w:p>
          <w:p w:rsidR="0044223E" w:rsidRPr="00E82D21" w:rsidRDefault="0044223E" w:rsidP="0044223E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44223E" w:rsidRPr="0044223E" w:rsidRDefault="0044223E" w:rsidP="0044223E">
            <w:pPr>
              <w:jc w:val="both"/>
              <w:rPr>
                <w:sz w:val="28"/>
                <w:szCs w:val="28"/>
              </w:rPr>
            </w:pPr>
          </w:p>
          <w:p w:rsidR="0044223E" w:rsidRPr="00E82D21" w:rsidRDefault="0044223E" w:rsidP="0044223E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 w:rsidRPr="0044223E">
              <w:rPr>
                <w:sz w:val="28"/>
                <w:szCs w:val="28"/>
              </w:rPr>
              <w:t>3</w:t>
            </w:r>
            <w:r w:rsidR="000B7FCD">
              <w:rPr>
                <w:sz w:val="28"/>
                <w:szCs w:val="28"/>
              </w:rPr>
              <w:t> 110 317,38</w:t>
            </w:r>
            <w:r w:rsidRPr="00E82D21">
              <w:rPr>
                <w:sz w:val="28"/>
                <w:szCs w:val="28"/>
              </w:rPr>
              <w:t>руб.;</w:t>
            </w:r>
          </w:p>
          <w:p w:rsidR="0044223E" w:rsidRPr="00E82D21" w:rsidRDefault="0044223E" w:rsidP="0044223E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82D21">
              <w:rPr>
                <w:sz w:val="28"/>
                <w:szCs w:val="28"/>
              </w:rPr>
              <w:t xml:space="preserve"> г. – </w:t>
            </w:r>
            <w:r w:rsidR="00F435D4">
              <w:rPr>
                <w:sz w:val="28"/>
                <w:szCs w:val="28"/>
              </w:rPr>
              <w:t>2 397 804</w:t>
            </w:r>
            <w:r w:rsidR="003563CB">
              <w:rPr>
                <w:sz w:val="28"/>
                <w:szCs w:val="28"/>
              </w:rPr>
              <w:t>,37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44223E" w:rsidRDefault="0044223E" w:rsidP="0044223E">
            <w:pPr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82D21">
              <w:rPr>
                <w:sz w:val="28"/>
                <w:szCs w:val="28"/>
              </w:rPr>
              <w:t xml:space="preserve"> г. – </w:t>
            </w:r>
            <w:r w:rsidR="003563CB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 xml:space="preserve"> 000</w:t>
            </w:r>
            <w:r w:rsidRPr="00E82D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>0 руб.</w:t>
            </w:r>
          </w:p>
          <w:p w:rsidR="0044223E" w:rsidRPr="00E82D21" w:rsidRDefault="0044223E" w:rsidP="00442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0B7FCD">
              <w:rPr>
                <w:sz w:val="28"/>
                <w:szCs w:val="28"/>
              </w:rPr>
              <w:t>8</w:t>
            </w:r>
            <w:r w:rsidR="003563C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 000,00 руб.</w:t>
            </w:r>
          </w:p>
          <w:p w:rsidR="0044223E" w:rsidRPr="00E82D21" w:rsidRDefault="0044223E" w:rsidP="0044223E">
            <w:pPr>
              <w:rPr>
                <w:sz w:val="28"/>
                <w:szCs w:val="28"/>
              </w:rPr>
            </w:pPr>
          </w:p>
          <w:p w:rsidR="0044223E" w:rsidRPr="0044223E" w:rsidRDefault="0044223E" w:rsidP="0044223E">
            <w:pPr>
              <w:jc w:val="both"/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- областной бюджет:</w:t>
            </w:r>
          </w:p>
          <w:p w:rsidR="0044223E" w:rsidRPr="0044223E" w:rsidRDefault="003563CB" w:rsidP="00442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21 984 499,08</w:t>
            </w:r>
            <w:r w:rsidR="0044223E" w:rsidRPr="0044223E">
              <w:rPr>
                <w:sz w:val="28"/>
                <w:szCs w:val="28"/>
              </w:rPr>
              <w:t xml:space="preserve"> руб.</w:t>
            </w:r>
          </w:p>
          <w:p w:rsidR="0044223E" w:rsidRPr="0044223E" w:rsidRDefault="0044223E" w:rsidP="0044223E">
            <w:pPr>
              <w:pStyle w:val="a8"/>
              <w:numPr>
                <w:ilvl w:val="0"/>
                <w:numId w:val="2"/>
              </w:numPr>
              <w:spacing w:after="0" w:line="240" w:lineRule="atLeast"/>
              <w:ind w:left="19" w:firstLine="0"/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 xml:space="preserve">– </w:t>
            </w:r>
            <w:r w:rsidR="00F435D4">
              <w:rPr>
                <w:sz w:val="28"/>
                <w:szCs w:val="28"/>
              </w:rPr>
              <w:t>13 599 282</w:t>
            </w:r>
            <w:r w:rsidRPr="0044223E">
              <w:rPr>
                <w:sz w:val="28"/>
                <w:szCs w:val="28"/>
              </w:rPr>
              <w:t>,89 руб.</w:t>
            </w:r>
          </w:p>
          <w:p w:rsidR="0044223E" w:rsidRDefault="0044223E" w:rsidP="0044223E">
            <w:pPr>
              <w:jc w:val="both"/>
              <w:rPr>
                <w:sz w:val="28"/>
                <w:szCs w:val="28"/>
              </w:rPr>
            </w:pPr>
            <w:r w:rsidRPr="0044223E">
              <w:rPr>
                <w:sz w:val="28"/>
                <w:szCs w:val="28"/>
              </w:rPr>
              <w:t>2023– 0,00 руб.</w:t>
            </w:r>
          </w:p>
          <w:p w:rsidR="003563CB" w:rsidRPr="0044223E" w:rsidRDefault="003563CB" w:rsidP="00442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0,00 руб.</w:t>
            </w:r>
          </w:p>
        </w:tc>
      </w:tr>
      <w:tr w:rsidR="003B2265" w:rsidRPr="00BE2A37" w:rsidTr="00612B84">
        <w:tc>
          <w:tcPr>
            <w:tcW w:w="3853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</w:tcPr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</w:tc>
      </w:tr>
    </w:tbl>
    <w:p w:rsidR="003B2265" w:rsidRPr="00BE2A37" w:rsidRDefault="003B2265" w:rsidP="003B2265">
      <w:pPr>
        <w:pStyle w:val="a8"/>
        <w:spacing w:after="0"/>
        <w:ind w:firstLine="720"/>
        <w:rPr>
          <w:sz w:val="28"/>
          <w:szCs w:val="28"/>
        </w:rPr>
      </w:pPr>
    </w:p>
    <w:p w:rsidR="003B2265" w:rsidRDefault="003B2265" w:rsidP="003B2265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38"/>
      <w:r>
        <w:rPr>
          <w:rFonts w:ascii="Times New Roman" w:hAnsi="Times New Roman" w:cs="Times New Roman"/>
          <w:b/>
          <w:bCs/>
          <w:sz w:val="28"/>
          <w:szCs w:val="28"/>
        </w:rPr>
        <w:t xml:space="preserve">2. Мероприятия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bookmarkEnd w:id="5"/>
    </w:p>
    <w:p w:rsidR="00B0339E" w:rsidRPr="00BE2A37" w:rsidRDefault="00B0339E" w:rsidP="003B2265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3B2265" w:rsidRPr="00BE2A37" w:rsidRDefault="003B2265" w:rsidP="003B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</w:t>
      </w:r>
      <w:r w:rsidR="003563CB">
        <w:rPr>
          <w:rFonts w:ascii="Times New Roman" w:hAnsi="Times New Roman" w:cs="Times New Roman"/>
          <w:sz w:val="28"/>
          <w:szCs w:val="28"/>
        </w:rPr>
        <w:t>21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 w:rsidR="003563CB">
        <w:rPr>
          <w:rFonts w:ascii="Times New Roman" w:hAnsi="Times New Roman" w:cs="Times New Roman"/>
          <w:sz w:val="28"/>
          <w:szCs w:val="28"/>
        </w:rPr>
        <w:t>4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годы. Нормативным основанием регулярного проведения ремонта и капитального ремонта автомобильных дорог общего пользования местного значения в границах населенных пунктов Палехского городского поселения является Закон Ивановской области № 80-03 от 14.07.2008 «О некоторых вопросах регулирования дорожной деятельности в Ивановской области». </w:t>
      </w:r>
    </w:p>
    <w:p w:rsidR="003B2265" w:rsidRPr="00BE2A37" w:rsidRDefault="003B2265" w:rsidP="003B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в границах населенных пунктов Палехского городского поселения, в отношении которых планируется проводить ремонтные работы или осуществлять капитальный ремонт ежегодно определяется отделом городского хозяйства администрации Палехского муниципального района по результатам обследований.</w:t>
      </w:r>
    </w:p>
    <w:p w:rsidR="003B2265" w:rsidRPr="00BE2A37" w:rsidRDefault="003B2265" w:rsidP="003B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</w:t>
      </w:r>
      <w:r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Pr="00BE2A37">
        <w:rPr>
          <w:rFonts w:ascii="Times New Roman" w:hAnsi="Times New Roman" w:cs="Times New Roman"/>
          <w:sz w:val="28"/>
          <w:szCs w:val="28"/>
        </w:rPr>
        <w:t>. Финансирование подпрограммы проводится за счет бюджетных ассигнований бюджета Палехского городского поселения.</w:t>
      </w:r>
    </w:p>
    <w:p w:rsidR="003B2265" w:rsidRDefault="003B2265" w:rsidP="003B2265">
      <w:pPr>
        <w:pStyle w:val="a8"/>
        <w:spacing w:after="0"/>
        <w:rPr>
          <w:b/>
          <w:bCs/>
          <w:sz w:val="28"/>
          <w:szCs w:val="28"/>
        </w:rPr>
      </w:pPr>
    </w:p>
    <w:p w:rsidR="003B2265" w:rsidRPr="00BE2A37" w:rsidRDefault="003B2265" w:rsidP="003B2265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E2A37">
        <w:rPr>
          <w:b/>
          <w:bCs/>
          <w:sz w:val="28"/>
          <w:szCs w:val="28"/>
        </w:rPr>
        <w:t xml:space="preserve">.Сведения о целевых индикаторах (показателях) реализации </w:t>
      </w:r>
      <w:r>
        <w:rPr>
          <w:b/>
          <w:bCs/>
          <w:sz w:val="28"/>
          <w:szCs w:val="28"/>
        </w:rPr>
        <w:t>под</w:t>
      </w:r>
      <w:r w:rsidRPr="00BE2A37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976"/>
        <w:gridCol w:w="851"/>
        <w:gridCol w:w="992"/>
        <w:gridCol w:w="851"/>
        <w:gridCol w:w="1275"/>
        <w:gridCol w:w="1418"/>
      </w:tblGrid>
      <w:tr w:rsidR="003563CB" w:rsidRPr="0065100B" w:rsidTr="00B20D45">
        <w:tc>
          <w:tcPr>
            <w:tcW w:w="421" w:type="dxa"/>
            <w:vMerge w:val="restart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  </w:t>
            </w:r>
          </w:p>
        </w:tc>
        <w:tc>
          <w:tcPr>
            <w:tcW w:w="2976" w:type="dxa"/>
            <w:vMerge w:val="restart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целевого индикатора(показателя)                             </w:t>
            </w:r>
          </w:p>
        </w:tc>
        <w:tc>
          <w:tcPr>
            <w:tcW w:w="851" w:type="dxa"/>
            <w:vMerge w:val="restart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</w:p>
        </w:tc>
        <w:tc>
          <w:tcPr>
            <w:tcW w:w="992" w:type="dxa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3563CB" w:rsidRPr="0065100B" w:rsidTr="00B0339E">
        <w:trPr>
          <w:trHeight w:val="263"/>
        </w:trPr>
        <w:tc>
          <w:tcPr>
            <w:tcW w:w="421" w:type="dxa"/>
            <w:vMerge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563C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563CB" w:rsidRPr="0065100B" w:rsidTr="00B0339E">
        <w:trPr>
          <w:trHeight w:val="606"/>
        </w:trPr>
        <w:tc>
          <w:tcPr>
            <w:tcW w:w="421" w:type="dxa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дорог Палехского городского поселения</w:t>
            </w:r>
          </w:p>
        </w:tc>
        <w:tc>
          <w:tcPr>
            <w:tcW w:w="851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92" w:type="dxa"/>
          </w:tcPr>
          <w:p w:rsidR="003563CB" w:rsidRPr="008B3BCC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  <w:tc>
          <w:tcPr>
            <w:tcW w:w="851" w:type="dxa"/>
          </w:tcPr>
          <w:p w:rsidR="003563CB" w:rsidRPr="008B3BCC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  <w:tc>
          <w:tcPr>
            <w:tcW w:w="1275" w:type="dxa"/>
          </w:tcPr>
          <w:p w:rsidR="003563CB" w:rsidRPr="008B3BCC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  <w:tc>
          <w:tcPr>
            <w:tcW w:w="1418" w:type="dxa"/>
          </w:tcPr>
          <w:p w:rsidR="003563C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</w:tr>
      <w:tr w:rsidR="003563CB" w:rsidRPr="0065100B" w:rsidTr="00B0339E">
        <w:trPr>
          <w:trHeight w:val="606"/>
        </w:trPr>
        <w:tc>
          <w:tcPr>
            <w:tcW w:w="421" w:type="dxa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92" w:type="dxa"/>
          </w:tcPr>
          <w:p w:rsidR="003563CB" w:rsidRPr="008B3BCC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33,54</w:t>
            </w:r>
          </w:p>
        </w:tc>
        <w:tc>
          <w:tcPr>
            <w:tcW w:w="851" w:type="dxa"/>
          </w:tcPr>
          <w:p w:rsidR="003563CB" w:rsidRPr="008B3BCC" w:rsidRDefault="00B0339E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35,33</w:t>
            </w:r>
          </w:p>
        </w:tc>
        <w:tc>
          <w:tcPr>
            <w:tcW w:w="1275" w:type="dxa"/>
          </w:tcPr>
          <w:p w:rsidR="003563CB" w:rsidRPr="008B3BCC" w:rsidRDefault="00B0339E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36,033</w:t>
            </w:r>
          </w:p>
        </w:tc>
        <w:tc>
          <w:tcPr>
            <w:tcW w:w="1418" w:type="dxa"/>
          </w:tcPr>
          <w:p w:rsidR="003563CB" w:rsidRDefault="00443B39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37,133</w:t>
            </w:r>
          </w:p>
        </w:tc>
      </w:tr>
      <w:tr w:rsidR="003563CB" w:rsidRPr="0065100B" w:rsidTr="00B0339E">
        <w:trPr>
          <w:trHeight w:val="606"/>
        </w:trPr>
        <w:tc>
          <w:tcPr>
            <w:tcW w:w="421" w:type="dxa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563CB" w:rsidRPr="008B3BCC" w:rsidRDefault="00443B39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90,16</w:t>
            </w:r>
          </w:p>
        </w:tc>
        <w:tc>
          <w:tcPr>
            <w:tcW w:w="851" w:type="dxa"/>
          </w:tcPr>
          <w:p w:rsidR="003563CB" w:rsidRPr="008B3BCC" w:rsidRDefault="00443B39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3563CB" w:rsidRPr="008B3BCC" w:rsidRDefault="00443B39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  <w:tc>
          <w:tcPr>
            <w:tcW w:w="1418" w:type="dxa"/>
          </w:tcPr>
          <w:p w:rsidR="003563CB" w:rsidRDefault="006879F3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3563CB" w:rsidRPr="0065100B" w:rsidTr="00B0339E">
        <w:trPr>
          <w:trHeight w:val="606"/>
        </w:trPr>
        <w:tc>
          <w:tcPr>
            <w:tcW w:w="421" w:type="dxa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6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</w:r>
          </w:p>
        </w:tc>
        <w:tc>
          <w:tcPr>
            <w:tcW w:w="851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92" w:type="dxa"/>
          </w:tcPr>
          <w:p w:rsidR="003563CB" w:rsidRPr="008B3BCC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2,779</w:t>
            </w:r>
          </w:p>
        </w:tc>
        <w:tc>
          <w:tcPr>
            <w:tcW w:w="851" w:type="dxa"/>
          </w:tcPr>
          <w:p w:rsidR="003563CB" w:rsidRPr="008B3BCC" w:rsidRDefault="00B0339E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1,79</w:t>
            </w:r>
          </w:p>
        </w:tc>
        <w:tc>
          <w:tcPr>
            <w:tcW w:w="1275" w:type="dxa"/>
          </w:tcPr>
          <w:p w:rsidR="003563CB" w:rsidRPr="008B3BCC" w:rsidRDefault="00B0339E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0,703</w:t>
            </w:r>
          </w:p>
        </w:tc>
        <w:tc>
          <w:tcPr>
            <w:tcW w:w="1418" w:type="dxa"/>
          </w:tcPr>
          <w:p w:rsidR="003563CB" w:rsidRDefault="00443B39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</w:tr>
      <w:tr w:rsidR="003563CB" w:rsidRPr="0065100B" w:rsidTr="00B0339E">
        <w:trPr>
          <w:trHeight w:val="606"/>
        </w:trPr>
        <w:tc>
          <w:tcPr>
            <w:tcW w:w="421" w:type="dxa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6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</w:r>
          </w:p>
        </w:tc>
        <w:tc>
          <w:tcPr>
            <w:tcW w:w="851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92" w:type="dxa"/>
          </w:tcPr>
          <w:p w:rsidR="003563CB" w:rsidRPr="008B3BCC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563CB" w:rsidRPr="008B3BCC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563CB" w:rsidRPr="008B3BCC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563CB" w:rsidRDefault="00435A7A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563CB" w:rsidRPr="0065100B" w:rsidTr="00B0339E">
        <w:trPr>
          <w:trHeight w:val="606"/>
        </w:trPr>
        <w:tc>
          <w:tcPr>
            <w:tcW w:w="421" w:type="dxa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запланированные для достижения целевых индикаторов</w:t>
            </w:r>
          </w:p>
        </w:tc>
        <w:tc>
          <w:tcPr>
            <w:tcW w:w="851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</w:p>
        </w:tc>
        <w:tc>
          <w:tcPr>
            <w:tcW w:w="992" w:type="dxa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3563CB" w:rsidRPr="0065100B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3563CB" w:rsidRDefault="00435A7A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563CB" w:rsidRPr="00792AA9" w:rsidTr="00B0339E">
        <w:tc>
          <w:tcPr>
            <w:tcW w:w="421" w:type="dxa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твердым покрытием (щебень)</w:t>
            </w:r>
          </w:p>
        </w:tc>
        <w:tc>
          <w:tcPr>
            <w:tcW w:w="851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:rsidR="003563CB" w:rsidRPr="00792A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3563CB" w:rsidRPr="00792A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3563CB" w:rsidRPr="00792A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3563CB" w:rsidRDefault="00435A7A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3563CB" w:rsidRPr="00792AA9" w:rsidTr="00B0339E">
        <w:tc>
          <w:tcPr>
            <w:tcW w:w="421" w:type="dxa"/>
          </w:tcPr>
          <w:p w:rsidR="003563CB" w:rsidRPr="008427C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усовершенствованным покрытием (асфальт)</w:t>
            </w:r>
          </w:p>
        </w:tc>
        <w:tc>
          <w:tcPr>
            <w:tcW w:w="851" w:type="dxa"/>
          </w:tcPr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63CB" w:rsidRPr="005E6E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992" w:type="dxa"/>
          </w:tcPr>
          <w:p w:rsidR="003563CB" w:rsidRPr="00792AA9" w:rsidRDefault="003563CB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2779</w:t>
            </w:r>
          </w:p>
        </w:tc>
        <w:tc>
          <w:tcPr>
            <w:tcW w:w="851" w:type="dxa"/>
          </w:tcPr>
          <w:p w:rsidR="003563CB" w:rsidRPr="00792AA9" w:rsidRDefault="006879F3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1790</w:t>
            </w:r>
          </w:p>
        </w:tc>
        <w:tc>
          <w:tcPr>
            <w:tcW w:w="1275" w:type="dxa"/>
          </w:tcPr>
          <w:p w:rsidR="003563CB" w:rsidRPr="00792AA9" w:rsidRDefault="006879F3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1418" w:type="dxa"/>
          </w:tcPr>
          <w:p w:rsidR="003563CB" w:rsidRDefault="006879F3" w:rsidP="0044223E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</w:tr>
    </w:tbl>
    <w:p w:rsidR="003B2265" w:rsidRDefault="003B2265" w:rsidP="003B2265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p w:rsidR="003B2265" w:rsidRPr="00BE2A37" w:rsidRDefault="003B2265" w:rsidP="003B2265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p w:rsidR="00B0339E" w:rsidRDefault="00B0339E" w:rsidP="003B2265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</w:p>
    <w:p w:rsidR="00B0339E" w:rsidRDefault="00B0339E" w:rsidP="003B2265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</w:p>
    <w:p w:rsidR="00B0339E" w:rsidRDefault="00B0339E" w:rsidP="003B2265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</w:p>
    <w:p w:rsidR="00B0339E" w:rsidRDefault="00B0339E" w:rsidP="003B2265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</w:p>
    <w:p w:rsidR="003B2265" w:rsidRDefault="003B2265" w:rsidP="00B0339E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sz w:val="24"/>
          <w:szCs w:val="24"/>
        </w:rPr>
      </w:pPr>
      <w:r w:rsidRPr="003B2265">
        <w:rPr>
          <w:rStyle w:val="170"/>
          <w:rFonts w:ascii="Times New Roman" w:hAnsi="Times New Roman" w:cs="Times New Roman"/>
          <w:b/>
          <w:sz w:val="28"/>
          <w:szCs w:val="28"/>
        </w:rPr>
        <w:lastRenderedPageBreak/>
        <w:t>4. Ресурсное обесп</w:t>
      </w:r>
      <w:r w:rsidR="00B0339E">
        <w:rPr>
          <w:rStyle w:val="170"/>
          <w:rFonts w:ascii="Times New Roman" w:hAnsi="Times New Roman" w:cs="Times New Roman"/>
          <w:b/>
          <w:sz w:val="28"/>
          <w:szCs w:val="28"/>
        </w:rPr>
        <w:t>ечение мероприятий подпрограммы</w:t>
      </w:r>
    </w:p>
    <w:p w:rsidR="003B2265" w:rsidRDefault="003B2265" w:rsidP="003B2265">
      <w:pPr>
        <w:pStyle w:val="a8"/>
        <w:spacing w:after="0" w:line="190" w:lineRule="exact"/>
        <w:ind w:left="5520"/>
        <w:jc w:val="center"/>
        <w:rPr>
          <w:sz w:val="24"/>
          <w:szCs w:val="24"/>
        </w:rPr>
      </w:pPr>
    </w:p>
    <w:p w:rsidR="003B2265" w:rsidRDefault="003B2265" w:rsidP="003B2265">
      <w:pPr>
        <w:pStyle w:val="a8"/>
        <w:spacing w:after="0" w:line="190" w:lineRule="exact"/>
        <w:ind w:left="5520"/>
        <w:jc w:val="center"/>
        <w:rPr>
          <w:sz w:val="24"/>
          <w:szCs w:val="24"/>
        </w:rPr>
      </w:pPr>
    </w:p>
    <w:p w:rsidR="003B2265" w:rsidRPr="00F41CEC" w:rsidRDefault="003B2265" w:rsidP="003B2265">
      <w:pPr>
        <w:pStyle w:val="a8"/>
        <w:tabs>
          <w:tab w:val="left" w:pos="6465"/>
          <w:tab w:val="center" w:pos="7437"/>
        </w:tabs>
        <w:spacing w:after="0" w:line="190" w:lineRule="exact"/>
        <w:rPr>
          <w:sz w:val="24"/>
          <w:szCs w:val="24"/>
        </w:rPr>
      </w:pPr>
      <w:r w:rsidRPr="00842C17">
        <w:rPr>
          <w:b/>
        </w:rPr>
        <w:tab/>
      </w:r>
    </w:p>
    <w:p w:rsidR="003B2265" w:rsidRPr="00DE69C9" w:rsidRDefault="003B2265" w:rsidP="003B2265">
      <w:pPr>
        <w:pStyle w:val="a8"/>
        <w:spacing w:after="0" w:line="190" w:lineRule="exact"/>
        <w:ind w:left="5520"/>
        <w:jc w:val="center"/>
        <w:rPr>
          <w:rStyle w:val="170"/>
          <w:b w:val="0"/>
          <w:bCs w:val="0"/>
          <w:sz w:val="24"/>
          <w:szCs w:val="24"/>
        </w:rPr>
      </w:pPr>
      <w:r>
        <w:rPr>
          <w:sz w:val="24"/>
          <w:szCs w:val="24"/>
        </w:rPr>
        <w:t>( руб.)</w:t>
      </w:r>
    </w:p>
    <w:tbl>
      <w:tblPr>
        <w:tblW w:w="87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"/>
        <w:gridCol w:w="12"/>
        <w:gridCol w:w="56"/>
        <w:gridCol w:w="3392"/>
        <w:gridCol w:w="1275"/>
        <w:gridCol w:w="1276"/>
        <w:gridCol w:w="1134"/>
        <w:gridCol w:w="1276"/>
      </w:tblGrid>
      <w:tr w:rsidR="00435A7A" w:rsidTr="00B20D45">
        <w:trPr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35A7A" w:rsidRDefault="00435A7A" w:rsidP="0044223E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35A7A" w:rsidTr="00B20D45">
        <w:trPr>
          <w:trHeight w:val="278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630122" w:rsidRDefault="00E1672D" w:rsidP="0044223E">
            <w:pPr>
              <w:jc w:val="center"/>
              <w:rPr>
                <w:b/>
              </w:rPr>
            </w:pPr>
            <w:r>
              <w:rPr>
                <w:b/>
              </w:rPr>
              <w:t>25094816,46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630122" w:rsidRDefault="00B20D45" w:rsidP="0044223E">
            <w:pPr>
              <w:jc w:val="center"/>
              <w:rPr>
                <w:b/>
              </w:rPr>
            </w:pPr>
            <w:r>
              <w:rPr>
                <w:b/>
              </w:rPr>
              <w:t>15997087</w:t>
            </w:r>
            <w:r w:rsidR="00435A7A">
              <w:rPr>
                <w:b/>
              </w:rPr>
              <w:t>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E1672D" w:rsidP="004422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35A7A">
              <w:rPr>
                <w:b/>
              </w:rPr>
              <w:t>00000,00</w:t>
            </w:r>
          </w:p>
        </w:tc>
      </w:tr>
      <w:tr w:rsidR="00435A7A" w:rsidTr="00B20D45">
        <w:trPr>
          <w:trHeight w:val="278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5B2A8C" w:rsidRDefault="00435A7A" w:rsidP="0044223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21984499,08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3057CC" w:rsidRDefault="00B20D45" w:rsidP="0044223E">
            <w:pPr>
              <w:jc w:val="center"/>
              <w:rPr>
                <w:b/>
              </w:rPr>
            </w:pPr>
            <w:r>
              <w:rPr>
                <w:b/>
              </w:rPr>
              <w:t>13599282</w:t>
            </w:r>
            <w:r w:rsidR="00435A7A" w:rsidRPr="003057CC">
              <w:rPr>
                <w:b/>
              </w:rPr>
              <w:t>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3057CC" w:rsidRDefault="00435A7A" w:rsidP="0044223E">
            <w:pPr>
              <w:jc w:val="center"/>
              <w:rPr>
                <w:b/>
              </w:rPr>
            </w:pPr>
            <w:r w:rsidRPr="003057CC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3057CC" w:rsidRDefault="00435A7A" w:rsidP="0044223E">
            <w:pPr>
              <w:jc w:val="center"/>
              <w:rPr>
                <w:b/>
              </w:rPr>
            </w:pPr>
          </w:p>
        </w:tc>
      </w:tr>
      <w:tr w:rsidR="00435A7A" w:rsidTr="00B20D45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733F44" w:rsidRDefault="00E1672D" w:rsidP="0044223E">
            <w:pPr>
              <w:jc w:val="center"/>
              <w:rPr>
                <w:b/>
              </w:rPr>
            </w:pPr>
            <w:r>
              <w:rPr>
                <w:b/>
              </w:rPr>
              <w:t>3110317,38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733F44" w:rsidRDefault="00B20D45" w:rsidP="0044223E">
            <w:pPr>
              <w:jc w:val="center"/>
              <w:rPr>
                <w:b/>
              </w:rPr>
            </w:pPr>
            <w:r>
              <w:rPr>
                <w:b/>
              </w:rPr>
              <w:t>2397804</w:t>
            </w:r>
            <w:r w:rsidR="00435A7A">
              <w:rPr>
                <w:b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C65569" w:rsidRDefault="00435A7A" w:rsidP="0044223E">
            <w:pPr>
              <w:jc w:val="center"/>
              <w:rPr>
                <w:b/>
              </w:rPr>
            </w:pPr>
            <w:r>
              <w:rPr>
                <w:b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E1672D" w:rsidP="004422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35A7A">
              <w:rPr>
                <w:b/>
              </w:rPr>
              <w:t>00000,00</w:t>
            </w:r>
          </w:p>
        </w:tc>
      </w:tr>
      <w:tr w:rsidR="00435A7A" w:rsidTr="00B20D45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«Ремонт, капитальный ремонт автомобильных дорог общего пользования»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E1672D" w:rsidP="0044223E">
            <w:pPr>
              <w:jc w:val="center"/>
              <w:rPr>
                <w:b/>
              </w:rPr>
            </w:pPr>
            <w:r>
              <w:rPr>
                <w:b/>
              </w:rPr>
              <w:t>25094816,46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B20D45" w:rsidP="0044223E">
            <w:pPr>
              <w:jc w:val="center"/>
              <w:rPr>
                <w:b/>
              </w:rPr>
            </w:pPr>
            <w:r>
              <w:rPr>
                <w:b/>
              </w:rPr>
              <w:t>15997087</w:t>
            </w:r>
            <w:r w:rsidR="00435A7A">
              <w:rPr>
                <w:b/>
              </w:rPr>
              <w:t>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jc w:val="center"/>
              <w:rPr>
                <w:b/>
              </w:rPr>
            </w:pPr>
            <w:r>
              <w:rPr>
                <w:b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E1672D" w:rsidP="004422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35A7A">
              <w:rPr>
                <w:b/>
              </w:rPr>
              <w:t>00000,00</w:t>
            </w:r>
          </w:p>
        </w:tc>
      </w:tr>
      <w:tr w:rsidR="00435A7A" w:rsidTr="00B20D45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7A" w:rsidRPr="00D832E8" w:rsidRDefault="00545B47" w:rsidP="0044223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center"/>
              <w:rPr>
                <w:b/>
              </w:rPr>
            </w:pPr>
          </w:p>
        </w:tc>
      </w:tr>
      <w:tr w:rsidR="00435A7A" w:rsidTr="00B20D45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32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14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E1672D" w:rsidP="0044223E">
            <w:pPr>
              <w:jc w:val="center"/>
              <w:rPr>
                <w:b/>
              </w:rPr>
            </w:pPr>
            <w:r>
              <w:rPr>
                <w:b/>
              </w:rPr>
              <w:t>941717,06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BD77BA" w:rsidP="0044223E">
            <w:pPr>
              <w:jc w:val="center"/>
              <w:rPr>
                <w:b/>
              </w:rPr>
            </w:pPr>
            <w:r>
              <w:rPr>
                <w:b/>
              </w:rPr>
              <w:t>1682000,00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BD77BA" w:rsidP="0044223E">
            <w:pPr>
              <w:jc w:val="center"/>
              <w:rPr>
                <w:b/>
              </w:rPr>
            </w:pPr>
            <w:r>
              <w:rPr>
                <w:b/>
              </w:rPr>
              <w:t>800000,00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E1672D" w:rsidP="004422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D77BA">
              <w:rPr>
                <w:b/>
              </w:rPr>
              <w:t>00000,00</w:t>
            </w:r>
          </w:p>
        </w:tc>
      </w:tr>
      <w:tr w:rsidR="00435A7A" w:rsidTr="00B20D45">
        <w:trPr>
          <w:trHeight w:val="34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r>
              <w:t>1.1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both"/>
            </w:pPr>
            <w:r>
              <w:t xml:space="preserve">Ямочный ремонт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7A" w:rsidRPr="00147E83" w:rsidRDefault="00BD77B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82000,00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7A" w:rsidRPr="00147E83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 w:rsidRPr="00545B47">
              <w:rPr>
                <w:rFonts w:ascii="Times New Roman" w:hAnsi="Times New Roman" w:cs="Times New Roman"/>
                <w:bCs/>
                <w:sz w:val="20"/>
                <w:szCs w:val="22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E1672D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6</w:t>
            </w:r>
            <w:r w:rsidR="00545B47">
              <w:rPr>
                <w:rFonts w:ascii="Times New Roman" w:hAnsi="Times New Roman" w:cs="Times New Roman"/>
                <w:bCs/>
                <w:sz w:val="20"/>
                <w:szCs w:val="22"/>
              </w:rPr>
              <w:t>0000,00</w:t>
            </w:r>
          </w:p>
        </w:tc>
      </w:tr>
      <w:tr w:rsidR="00435A7A" w:rsidTr="00B20D45">
        <w:trPr>
          <w:trHeight w:val="34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r>
              <w:t>1.2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7A" w:rsidRPr="000762C9" w:rsidRDefault="00435A7A" w:rsidP="0044223E">
            <w:pPr>
              <w:jc w:val="both"/>
              <w:rPr>
                <w:b/>
              </w:rPr>
            </w:pPr>
            <w:r>
              <w:rPr>
                <w:b/>
              </w:rPr>
              <w:t>Материалы для ямочного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7A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324700,00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7A" w:rsidRPr="00FC7188" w:rsidRDefault="00BD77B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600000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7A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460000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E1672D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46</w:t>
            </w:r>
            <w:r w:rsidR="00545B47">
              <w:rPr>
                <w:rFonts w:ascii="Times New Roman" w:hAnsi="Times New Roman" w:cs="Times New Roman"/>
                <w:bCs/>
                <w:sz w:val="20"/>
                <w:szCs w:val="22"/>
              </w:rPr>
              <w:t>0000,00</w:t>
            </w:r>
          </w:p>
        </w:tc>
      </w:tr>
      <w:tr w:rsidR="00435A7A" w:rsidTr="00B20D45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1A7BB4" w:rsidP="0044223E">
            <w:r>
              <w:t>1.3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both"/>
            </w:pPr>
            <w:r>
              <w:t>Устройство отвода ливневых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435A7A" w:rsidTr="00B20D45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1A7BB4" w:rsidP="0044223E">
            <w:r>
              <w:t>1.4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both"/>
            </w:pPr>
            <w:r>
              <w:t>Изготовление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BD77B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7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4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100000,00</w:t>
            </w:r>
          </w:p>
        </w:tc>
      </w:tr>
      <w:tr w:rsidR="00435A7A" w:rsidTr="00B20D45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1A7BB4" w:rsidP="0044223E">
            <w:r>
              <w:t>1.5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D53B45" w:rsidRDefault="00435A7A" w:rsidP="0044223E">
            <w:pPr>
              <w:jc w:val="both"/>
            </w:pPr>
            <w:r>
              <w:t>Проверка достоверности определения сметной стоимости в рамках текущего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F44739" w:rsidRDefault="00E1672D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117011,06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30122" w:rsidRDefault="00BD77B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 w:rsidR="00435A7A"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30122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40000,00</w:t>
            </w:r>
          </w:p>
        </w:tc>
      </w:tr>
      <w:tr w:rsidR="00435A7A" w:rsidRPr="004F2F17" w:rsidTr="00B20D45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1A7BB4" w:rsidP="0044223E">
            <w:r>
              <w:t>1.6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both"/>
            </w:pPr>
            <w:r>
              <w:t>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FC7188" w:rsidRDefault="00E1672D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16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4"/>
              </w:rPr>
              <w:t>0006,00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4F2F17" w:rsidRDefault="00BD77B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</w:t>
            </w:r>
            <w:r w:rsidR="00435A7A">
              <w:rPr>
                <w:rFonts w:ascii="Times New Roman" w:hAnsi="Times New Roman" w:cs="Times New Roman"/>
                <w:bCs/>
                <w:sz w:val="20"/>
                <w:szCs w:val="24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4F2F17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40000,00</w:t>
            </w:r>
          </w:p>
        </w:tc>
      </w:tr>
      <w:tr w:rsidR="00435A7A" w:rsidTr="00B20D45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pPr>
              <w:pStyle w:val="32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9B0AB2" w:rsidRDefault="00435A7A" w:rsidP="0044223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24153099,40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B20D45" w:rsidP="0044223E">
            <w:pPr>
              <w:jc w:val="center"/>
              <w:rPr>
                <w:b/>
              </w:rPr>
            </w:pPr>
            <w:r>
              <w:rPr>
                <w:b/>
              </w:rPr>
              <w:t>14315087,</w:t>
            </w:r>
            <w:r w:rsidR="00435A7A"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545B47" w:rsidP="0044223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545B47" w:rsidP="0044223E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35A7A" w:rsidTr="00B20D45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44223E">
            <w:r>
              <w:t>2.1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B20D45" w:rsidP="00B20D45">
            <w:pPr>
              <w:jc w:val="both"/>
            </w:pPr>
            <w:r>
              <w:t>Текущий ремонт дороги по ул. 1-я Западная в п. Палех Ивановской области (софинансирование)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B20D45" w:rsidRDefault="00B20D45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0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5621310</w:t>
            </w:r>
            <w:r w:rsidR="00435A7A" w:rsidRPr="00B20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35A7A" w:rsidTr="00B20D45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Pr="00C63128" w:rsidRDefault="00435A7A" w:rsidP="0044223E">
            <w:r>
              <w:t>2.2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620DC5" w:rsidRDefault="00B20D45" w:rsidP="00B20D45">
            <w:pPr>
              <w:jc w:val="both"/>
            </w:pPr>
            <w:r>
              <w:t>Текущий ремонт дороги по ул. 1-я Школьная в п. Палех Ивановской области (софинансирование)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B20D45" w:rsidRDefault="00B20D45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0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7074630</w:t>
            </w:r>
            <w:r w:rsidR="00435A7A" w:rsidRPr="00B20D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35A7A" w:rsidTr="00B20D45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B20D45" w:rsidP="0044223E">
            <w:r>
              <w:t>2.3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both"/>
            </w:pPr>
            <w:r>
              <w:t>Текущий ремонт дроги по ул. Маяковского в п.Палех Ивановской области(софинансирование)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1125AF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3618332,00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35A7A" w:rsidTr="00B20D45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7A" w:rsidRDefault="00435A7A" w:rsidP="00B20D45">
            <w:r>
              <w:t>2.</w:t>
            </w:r>
            <w:r w:rsidR="00B20D45"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both"/>
            </w:pPr>
            <w:r>
              <w:t>Текущий ремонт дороги по ул. Чапаева в п. Палех Ивановской области (софинансирование)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842C17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 w:rsidRPr="00842C1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1619147,26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681F5D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94314E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94314E" w:rsidRDefault="00545B47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</w:tr>
      <w:tr w:rsidR="00435A7A" w:rsidTr="00B20D45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B20D45" w:rsidP="0044223E">
            <w:r>
              <w:t>2.5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5B2A8C" w:rsidRDefault="00435A7A" w:rsidP="0044223E">
            <w:pPr>
              <w:jc w:val="both"/>
              <w:rPr>
                <w:vertAlign w:val="superscript"/>
              </w:rPr>
            </w:pPr>
            <w:r>
              <w:t>Ремонт дороги по ул. Пушкина в п.Палех Ивановской области (межбюджетный трансферт)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5B2A8C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4459501,00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center"/>
            </w:pPr>
            <w:r w:rsidRPr="00E53E2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center"/>
            </w:pPr>
            <w:r w:rsidRPr="00E53E2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E53E2B" w:rsidRDefault="00545B47" w:rsidP="0044223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35A7A" w:rsidTr="00B20D45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B20D45" w:rsidP="0044223E">
            <w:r>
              <w:t>2.6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5B2A8C" w:rsidRDefault="00435A7A" w:rsidP="0044223E">
            <w:pPr>
              <w:jc w:val="both"/>
              <w:rPr>
                <w:vertAlign w:val="superscript"/>
              </w:rPr>
            </w:pPr>
            <w:r>
              <w:t xml:space="preserve">Ремонт дороги по ул. Зеленая горка, подъезд к парку со стороны </w:t>
            </w:r>
            <w:r>
              <w:lastRenderedPageBreak/>
              <w:t>ул.М.Горького и ул.Баканова в п.г.т.Палех Ивановской области (межбюджетный трансферт)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5B2A8C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lastRenderedPageBreak/>
              <w:t>4248190,00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center"/>
            </w:pPr>
            <w:r w:rsidRPr="00E53E2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center"/>
            </w:pPr>
            <w:r w:rsidRPr="00E53E2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E53E2B" w:rsidRDefault="00545B47" w:rsidP="0044223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435A7A" w:rsidTr="00B20D45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B20D45" w:rsidP="0044223E">
            <w:r>
              <w:lastRenderedPageBreak/>
              <w:t>2.7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5B2A8C" w:rsidRDefault="00435A7A" w:rsidP="0044223E">
            <w:pPr>
              <w:jc w:val="both"/>
              <w:rPr>
                <w:vertAlign w:val="superscript"/>
              </w:rPr>
            </w:pPr>
            <w:r>
              <w:t>Текущий ремонт дороги по ул. Ленина в п.Палех Ивановской области (межбюджетный трансферт)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7A" w:rsidRPr="005B2A8C" w:rsidRDefault="00435A7A" w:rsidP="0044223E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11827076,40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center"/>
            </w:pPr>
            <w:r w:rsidRPr="00E53E2B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Default="00435A7A" w:rsidP="0044223E">
            <w:pPr>
              <w:jc w:val="center"/>
            </w:pPr>
            <w:r w:rsidRPr="00E53E2B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7A" w:rsidRPr="00E53E2B" w:rsidRDefault="00545B47" w:rsidP="0044223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:rsidR="003B2265" w:rsidRDefault="003B2265" w:rsidP="003B2265">
      <w:pPr>
        <w:pStyle w:val="a8"/>
        <w:spacing w:after="0"/>
        <w:rPr>
          <w:sz w:val="24"/>
          <w:szCs w:val="24"/>
        </w:rPr>
      </w:pPr>
    </w:p>
    <w:p w:rsidR="003B2265" w:rsidRDefault="003B2265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6C11C9" w:rsidRDefault="006C11C9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CA6551" w:rsidRDefault="00CA6551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CA6551" w:rsidRDefault="00CA6551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CA6551" w:rsidRDefault="00CA6551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545B47" w:rsidRDefault="00545B47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545B47" w:rsidRDefault="00545B47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545B47" w:rsidRDefault="00545B47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B0339E" w:rsidRDefault="00B0339E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B0339E" w:rsidRDefault="00B0339E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B0339E" w:rsidRDefault="00B0339E" w:rsidP="003B2265">
      <w:pPr>
        <w:pStyle w:val="a8"/>
        <w:spacing w:after="0"/>
        <w:ind w:firstLine="720"/>
        <w:jc w:val="right"/>
        <w:rPr>
          <w:sz w:val="24"/>
          <w:szCs w:val="24"/>
        </w:rPr>
      </w:pPr>
    </w:p>
    <w:p w:rsidR="003B2265" w:rsidRPr="00BE2A37" w:rsidRDefault="003B2265" w:rsidP="003B2265">
      <w:pPr>
        <w:pStyle w:val="a8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lastRenderedPageBreak/>
        <w:t>Приложение 2</w:t>
      </w:r>
    </w:p>
    <w:p w:rsidR="003B2265" w:rsidRPr="00BE2A37" w:rsidRDefault="003B2265" w:rsidP="003B2265">
      <w:pPr>
        <w:pStyle w:val="a8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к муниципальной программе </w:t>
      </w:r>
    </w:p>
    <w:p w:rsidR="003B2265" w:rsidRPr="00BE2A37" w:rsidRDefault="003B2265" w:rsidP="003B2265">
      <w:pPr>
        <w:pStyle w:val="a8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«Развитие транспортной системы</w:t>
      </w:r>
    </w:p>
    <w:p w:rsidR="003B2265" w:rsidRPr="00BE2A37" w:rsidRDefault="003B2265" w:rsidP="003B2265">
      <w:pPr>
        <w:pStyle w:val="a8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Палехского городского поселения»</w:t>
      </w:r>
    </w:p>
    <w:p w:rsidR="003B2265" w:rsidRPr="00BE2A37" w:rsidRDefault="003B2265" w:rsidP="003B2265">
      <w:pPr>
        <w:ind w:firstLine="720"/>
        <w:jc w:val="both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bookmarkStart w:id="6" w:name="bookmark39"/>
    </w:p>
    <w:p w:rsidR="003B2265" w:rsidRPr="00BE2A37" w:rsidRDefault="003B2265" w:rsidP="003B2265">
      <w:pPr>
        <w:pStyle w:val="ConsPlusNormal"/>
        <w:jc w:val="center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 xml:space="preserve">Подпрограмма «Содержание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>»</w:t>
      </w:r>
      <w:bookmarkEnd w:id="6"/>
    </w:p>
    <w:p w:rsidR="003B2265" w:rsidRPr="00BE2A37" w:rsidRDefault="003B2265" w:rsidP="003B22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2265" w:rsidRPr="00BE2A37" w:rsidRDefault="003B2265" w:rsidP="003B22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3B2265" w:rsidRPr="00BE2A37" w:rsidRDefault="003B2265" w:rsidP="003B22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3B2265" w:rsidRPr="00BE2A37" w:rsidRDefault="003B2265" w:rsidP="003B22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3B2265" w:rsidRPr="00BE2A37" w:rsidRDefault="003B2265" w:rsidP="003B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1"/>
        <w:gridCol w:w="5204"/>
      </w:tblGrid>
      <w:tr w:rsidR="003B2265" w:rsidRPr="00BE2A37" w:rsidTr="00612B84">
        <w:tc>
          <w:tcPr>
            <w:tcW w:w="3909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8" w:type="dxa"/>
          </w:tcPr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Style w:val="3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</w:p>
        </w:tc>
      </w:tr>
      <w:tr w:rsidR="003B2265" w:rsidRPr="00BE2A37" w:rsidTr="00612B84">
        <w:tc>
          <w:tcPr>
            <w:tcW w:w="3909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78" w:type="dxa"/>
          </w:tcPr>
          <w:p w:rsidR="003B2265" w:rsidRPr="00BE2A37" w:rsidRDefault="003B2265" w:rsidP="00545B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5B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45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2265" w:rsidRPr="00BE2A37" w:rsidTr="00612B84">
        <w:tc>
          <w:tcPr>
            <w:tcW w:w="3909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78" w:type="dxa"/>
          </w:tcPr>
          <w:p w:rsidR="003B2265" w:rsidRPr="00AE48E9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65" w:rsidRPr="00BE2A37" w:rsidTr="00612B84">
        <w:trPr>
          <w:trHeight w:val="1092"/>
        </w:trPr>
        <w:tc>
          <w:tcPr>
            <w:tcW w:w="3909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78" w:type="dxa"/>
          </w:tcPr>
          <w:p w:rsidR="003B2265" w:rsidRPr="00AE48E9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265" w:rsidRPr="00BE2A37" w:rsidTr="00612B84">
        <w:trPr>
          <w:trHeight w:val="330"/>
        </w:trPr>
        <w:tc>
          <w:tcPr>
            <w:tcW w:w="3909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78" w:type="dxa"/>
          </w:tcPr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в рабочем состоянии всех  автомобильных дорог общего пользования местного значения в границах населенных пунктов Палехского городского поселения, сохранение объема и качества их содержания.</w:t>
            </w:r>
          </w:p>
        </w:tc>
      </w:tr>
      <w:tr w:rsidR="003B2265" w:rsidRPr="00BE2A37" w:rsidTr="00612B84">
        <w:trPr>
          <w:trHeight w:val="960"/>
        </w:trPr>
        <w:tc>
          <w:tcPr>
            <w:tcW w:w="3909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78" w:type="dxa"/>
          </w:tcPr>
          <w:p w:rsidR="003B2265" w:rsidRPr="00BE2A37" w:rsidRDefault="003B2265" w:rsidP="00612B84">
            <w:pPr>
              <w:jc w:val="both"/>
            </w:pPr>
            <w:r w:rsidRPr="00BE2A37">
              <w:rPr>
                <w:sz w:val="28"/>
                <w:szCs w:val="28"/>
              </w:rPr>
              <w:t>Поддержание в рабочем состоянии всех автомобильных дорог общего пользования местного значения в границах населенных пунктов Палехского городского поселения, сохранении объема и качества их содержания</w:t>
            </w:r>
          </w:p>
        </w:tc>
      </w:tr>
      <w:tr w:rsidR="003B2265" w:rsidRPr="00BE2A37" w:rsidTr="00612B84">
        <w:tc>
          <w:tcPr>
            <w:tcW w:w="3909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378" w:type="dxa"/>
          </w:tcPr>
          <w:p w:rsidR="003B2265" w:rsidRDefault="003B2265" w:rsidP="00612B84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3B2265" w:rsidRPr="00E82D21" w:rsidRDefault="001A7BB4" w:rsidP="00612B8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14 052 000,00</w:t>
            </w:r>
            <w:r w:rsidR="003B2265" w:rsidRPr="00002B34">
              <w:rPr>
                <w:sz w:val="28"/>
                <w:szCs w:val="28"/>
              </w:rPr>
              <w:t>руб., в т.ч.:</w:t>
            </w:r>
          </w:p>
          <w:p w:rsidR="003B2265" w:rsidRPr="00E82D21" w:rsidRDefault="003B2265" w:rsidP="00612B84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3B2265" w:rsidRDefault="003B2265" w:rsidP="00612B84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2 620 000</w:t>
            </w:r>
            <w:r w:rsidRPr="00E82D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>0 руб.</w:t>
            </w:r>
            <w:r>
              <w:rPr>
                <w:sz w:val="28"/>
                <w:szCs w:val="28"/>
              </w:rPr>
              <w:t>;</w:t>
            </w:r>
          </w:p>
          <w:p w:rsidR="003B2265" w:rsidRPr="00E82D21" w:rsidRDefault="003B2265" w:rsidP="00612B84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82D21">
              <w:rPr>
                <w:sz w:val="28"/>
                <w:szCs w:val="28"/>
              </w:rPr>
              <w:t xml:space="preserve"> г. – </w:t>
            </w:r>
            <w:r w:rsidR="001A7BB4">
              <w:rPr>
                <w:sz w:val="28"/>
                <w:szCs w:val="28"/>
              </w:rPr>
              <w:t>3 944</w:t>
            </w:r>
            <w:r>
              <w:rPr>
                <w:sz w:val="28"/>
                <w:szCs w:val="28"/>
              </w:rPr>
              <w:t xml:space="preserve"> 000</w:t>
            </w:r>
            <w:r w:rsidRPr="00E82D2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3B2265" w:rsidRDefault="003B2265" w:rsidP="00545B4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– </w:t>
            </w:r>
            <w:r w:rsidR="001A7BB4">
              <w:rPr>
                <w:rFonts w:ascii="Times New Roman" w:hAnsi="Times New Roman" w:cs="Times New Roman"/>
                <w:sz w:val="28"/>
                <w:szCs w:val="28"/>
              </w:rPr>
              <w:t>3 544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  <w:r w:rsidR="00545B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5B47" w:rsidRPr="00E82D21" w:rsidRDefault="00545B47" w:rsidP="00545B47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A7BB4">
              <w:rPr>
                <w:rFonts w:ascii="Times New Roman" w:hAnsi="Times New Roman" w:cs="Times New Roman"/>
                <w:sz w:val="28"/>
                <w:szCs w:val="28"/>
              </w:rPr>
              <w:t>–3 944 000,00 руб.</w:t>
            </w:r>
          </w:p>
          <w:p w:rsidR="003B2265" w:rsidRPr="00E82D21" w:rsidRDefault="003B2265" w:rsidP="00612B84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3B2265" w:rsidRDefault="003B2265" w:rsidP="00612B84">
            <w:pPr>
              <w:pStyle w:val="a8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 w:rsidRPr="002169A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2169A2">
              <w:rPr>
                <w:rFonts w:eastAsia="Calibri"/>
                <w:sz w:val="28"/>
                <w:szCs w:val="28"/>
              </w:rPr>
              <w:t xml:space="preserve"> – 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2169A2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2169A2">
              <w:rPr>
                <w:rFonts w:eastAsia="Calibri"/>
                <w:sz w:val="28"/>
                <w:szCs w:val="28"/>
              </w:rPr>
              <w:t xml:space="preserve">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3B2265" w:rsidRDefault="003B2265" w:rsidP="00612B84">
            <w:pPr>
              <w:pStyle w:val="a8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– 0,00 руб.</w:t>
            </w:r>
          </w:p>
          <w:p w:rsidR="003B2265" w:rsidRDefault="003B2265" w:rsidP="00612B84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–</w:t>
            </w:r>
            <w:r w:rsidRPr="0007451D">
              <w:rPr>
                <w:rFonts w:ascii="Times New Roman" w:eastAsia="Calibri" w:hAnsi="Times New Roman" w:cs="Times New Roman"/>
                <w:sz w:val="28"/>
                <w:szCs w:val="28"/>
              </w:rPr>
              <w:t>0,00 руб.</w:t>
            </w:r>
          </w:p>
          <w:p w:rsidR="001A7BB4" w:rsidRPr="0007451D" w:rsidRDefault="001A7BB4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– 0,00 руб.</w:t>
            </w:r>
          </w:p>
        </w:tc>
      </w:tr>
      <w:tr w:rsidR="003B2265" w:rsidRPr="00BE2A37" w:rsidTr="00612B84">
        <w:tc>
          <w:tcPr>
            <w:tcW w:w="3909" w:type="dxa"/>
          </w:tcPr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3B2265" w:rsidRPr="00BE2A37" w:rsidRDefault="003B2265" w:rsidP="00612B8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3B2265" w:rsidRPr="00BE2A37" w:rsidRDefault="003B2265" w:rsidP="00612B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3B2265" w:rsidRPr="00BE2A37" w:rsidRDefault="003B2265" w:rsidP="003B226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B2265" w:rsidRDefault="003B2265" w:rsidP="003B2265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43"/>
      <w:r>
        <w:rPr>
          <w:rFonts w:ascii="Times New Roman" w:hAnsi="Times New Roman" w:cs="Times New Roman"/>
          <w:b/>
          <w:bCs/>
          <w:sz w:val="28"/>
          <w:szCs w:val="28"/>
        </w:rPr>
        <w:t>2. Целевые индикаторы (показатели) подпрограммы</w:t>
      </w:r>
    </w:p>
    <w:p w:rsidR="003B2265" w:rsidRDefault="003B2265" w:rsidP="003B2265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8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489"/>
        <w:gridCol w:w="567"/>
        <w:gridCol w:w="854"/>
        <w:gridCol w:w="845"/>
        <w:gridCol w:w="833"/>
        <w:gridCol w:w="833"/>
      </w:tblGrid>
      <w:tr w:rsidR="001A7BB4" w:rsidRPr="00BE2A37" w:rsidTr="001A7BB4">
        <w:trPr>
          <w:trHeight w:val="5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1A7BB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A7BB4" w:rsidRPr="00BE2A37" w:rsidTr="001A7BB4">
        <w:trPr>
          <w:trHeight w:val="21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F4F47" w:rsidRDefault="001A7BB4" w:rsidP="00612B84">
            <w:pPr>
              <w:rPr>
                <w:sz w:val="28"/>
              </w:rPr>
            </w:pPr>
            <w:r w:rsidRPr="00BF4F47">
              <w:rPr>
                <w:sz w:val="28"/>
              </w:rPr>
              <w:t>Протяженность  автомобильных дорог общего пользования местного значения в границах населенных пунктов Палехского городского поселения, находящихся на 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1F2F36" w:rsidRDefault="001A7BB4" w:rsidP="00612B8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1F2F36" w:rsidRDefault="001A7BB4" w:rsidP="00612B8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1F2F36" w:rsidRDefault="001A7BB4" w:rsidP="00612B8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Default="001A7BB4" w:rsidP="001A7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1A7BB4" w:rsidRPr="00BE2A37" w:rsidTr="001A7BB4">
        <w:trPr>
          <w:trHeight w:val="17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F4F47" w:rsidRDefault="001A7BB4" w:rsidP="00612B84">
            <w:pPr>
              <w:rPr>
                <w:sz w:val="28"/>
              </w:rPr>
            </w:pPr>
            <w:r w:rsidRPr="00BF4F47">
              <w:rPr>
                <w:sz w:val="28"/>
              </w:rPr>
              <w:t>Доля  автомобильных дорог общего пользования местного значения в границах населенных пунктов Палехского городского поселения,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1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612B84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BE2A37" w:rsidRDefault="001A7BB4" w:rsidP="001A7BB4">
            <w:pPr>
              <w:pStyle w:val="32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B2265" w:rsidRDefault="003B2265" w:rsidP="003B2265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3B2265" w:rsidRPr="00BE2A37" w:rsidRDefault="003B2265" w:rsidP="003B2265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 Мероприятия подпрограммы</w:t>
      </w:r>
      <w:bookmarkEnd w:id="7"/>
    </w:p>
    <w:p w:rsidR="003B2265" w:rsidRPr="00BE2A37" w:rsidRDefault="003B2265" w:rsidP="003B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</w:t>
      </w:r>
      <w:r w:rsidR="001A7BB4">
        <w:rPr>
          <w:rFonts w:ascii="Times New Roman" w:hAnsi="Times New Roman" w:cs="Times New Roman"/>
          <w:sz w:val="28"/>
          <w:szCs w:val="28"/>
        </w:rPr>
        <w:t>21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 w:rsidR="001A7BB4">
        <w:rPr>
          <w:rFonts w:ascii="Times New Roman" w:hAnsi="Times New Roman" w:cs="Times New Roman"/>
          <w:sz w:val="28"/>
          <w:szCs w:val="28"/>
        </w:rPr>
        <w:t>4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 и осуществляется посредством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осуществления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B2265" w:rsidRPr="00AE48E9" w:rsidRDefault="003B2265" w:rsidP="003B2265">
      <w:pPr>
        <w:pStyle w:val="ConsPlusNormal"/>
        <w:ind w:firstLine="0"/>
        <w:jc w:val="both"/>
        <w:rPr>
          <w:rStyle w:val="170"/>
          <w:rFonts w:ascii="Times New Roman" w:hAnsi="Times New Roman" w:cs="Times New Roman"/>
          <w:b w:val="0"/>
          <w:bCs w:val="0"/>
          <w:szCs w:val="28"/>
        </w:rPr>
      </w:pPr>
      <w:r w:rsidRPr="00AE48E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подпрограммы является </w:t>
      </w:r>
      <w:r w:rsidRPr="00AE48E9">
        <w:rPr>
          <w:rFonts w:ascii="Times New Roman" w:hAnsi="Times New Roman" w:cs="Times New Roman"/>
          <w:sz w:val="28"/>
          <w:szCs w:val="28"/>
          <w:lang w:eastAsia="en-US"/>
        </w:rPr>
        <w:t>МКУ «Благоустройство территории Палеха»</w:t>
      </w:r>
      <w:r w:rsidRPr="00BE2A37">
        <w:rPr>
          <w:sz w:val="28"/>
          <w:szCs w:val="28"/>
        </w:rPr>
        <w:t xml:space="preserve">. </w:t>
      </w:r>
      <w:r w:rsidRPr="00AE48E9">
        <w:rPr>
          <w:rFonts w:ascii="Times New Roman" w:hAnsi="Times New Roman" w:cs="Times New Roman"/>
          <w:sz w:val="28"/>
          <w:szCs w:val="28"/>
        </w:rPr>
        <w:t>Финансирование подпрограммы проводится за счет бюджетных ассигнований бюджета Палехского городского поселения, иных источников финансирования не предполагается.</w:t>
      </w:r>
    </w:p>
    <w:p w:rsidR="003B2265" w:rsidRPr="00BE2A37" w:rsidRDefault="003B2265" w:rsidP="003B2265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szCs w:val="28"/>
        </w:rPr>
      </w:pPr>
    </w:p>
    <w:p w:rsidR="003B2265" w:rsidRPr="00AE48E9" w:rsidRDefault="003B2265" w:rsidP="003B2265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  <w:r w:rsidRPr="00AE48E9">
        <w:rPr>
          <w:rStyle w:val="170"/>
          <w:rFonts w:ascii="Times New Roman" w:hAnsi="Times New Roman" w:cs="Times New Roman"/>
          <w:sz w:val="28"/>
          <w:szCs w:val="28"/>
        </w:rPr>
        <w:lastRenderedPageBreak/>
        <w:t>4. Ресурсное обеспечение мероприятий подпрограммы</w:t>
      </w:r>
    </w:p>
    <w:p w:rsidR="003B2265" w:rsidRPr="00BE2A37" w:rsidRDefault="003B2265" w:rsidP="003B2265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tbl>
      <w:tblPr>
        <w:tblW w:w="85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67"/>
        <w:gridCol w:w="3176"/>
        <w:gridCol w:w="992"/>
        <w:gridCol w:w="993"/>
        <w:gridCol w:w="1039"/>
        <w:gridCol w:w="1039"/>
      </w:tblGrid>
      <w:tr w:rsidR="001A7BB4" w:rsidRPr="00792AA9" w:rsidTr="001A7BB4">
        <w:trPr>
          <w:trHeight w:val="499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316A71" w:rsidRDefault="001A7BB4" w:rsidP="00612B84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A7BB4" w:rsidRPr="00316A71" w:rsidRDefault="001A7BB4" w:rsidP="00612B84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316A71" w:rsidRDefault="001A7BB4" w:rsidP="00612B84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792AA9" w:rsidRDefault="001A7BB4" w:rsidP="00612B8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792AA9" w:rsidRDefault="001A7BB4" w:rsidP="00612B8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792AA9" w:rsidRDefault="001A7BB4" w:rsidP="00612B8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792AA9" w:rsidRDefault="001A7BB4" w:rsidP="00612B84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A7BB4" w:rsidRPr="00792AA9" w:rsidTr="001A7BB4">
        <w:trPr>
          <w:trHeight w:val="278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316A71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26200</w:t>
            </w:r>
            <w:r w:rsidRPr="00E62C41">
              <w:rPr>
                <w:b/>
                <w:bCs/>
              </w:rPr>
              <w:t>0</w:t>
            </w: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pPr>
              <w:rPr>
                <w:b/>
                <w:bCs/>
              </w:rPr>
            </w:pPr>
            <w:r>
              <w:rPr>
                <w:b/>
                <w:bCs/>
              </w:rPr>
              <w:t>3944000,00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3544000,00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Default="001A7BB4" w:rsidP="00612B84">
            <w:pPr>
              <w:rPr>
                <w:b/>
                <w:bCs/>
              </w:rPr>
            </w:pPr>
            <w:r>
              <w:rPr>
                <w:b/>
                <w:bCs/>
              </w:rPr>
              <w:t>3944000,00</w:t>
            </w:r>
          </w:p>
        </w:tc>
      </w:tr>
      <w:tr w:rsidR="001A7BB4" w:rsidRPr="00792AA9" w:rsidTr="001A7BB4">
        <w:trPr>
          <w:trHeight w:val="278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316A71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pPr>
              <w:rPr>
                <w:highlight w:val="yellow"/>
              </w:rPr>
            </w:pPr>
            <w:r w:rsidRPr="00E62C41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pPr>
              <w:rPr>
                <w:highlight w:val="yellow"/>
              </w:rPr>
            </w:pPr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Default="001A7BB4" w:rsidP="00612B84">
            <w:r>
              <w:t>0,00</w:t>
            </w:r>
          </w:p>
        </w:tc>
      </w:tr>
      <w:tr w:rsidR="001A7BB4" w:rsidRPr="00792AA9" w:rsidTr="001A7BB4">
        <w:trPr>
          <w:trHeight w:val="460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316A71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pPr>
              <w:rPr>
                <w:highlight w:val="yellow"/>
              </w:rPr>
            </w:pPr>
            <w:r>
              <w:t>26200</w:t>
            </w:r>
            <w:r w:rsidRPr="00E62C41">
              <w:t>0</w:t>
            </w: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r>
              <w:t>3944000,00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Pr="00E62C41" w:rsidRDefault="001A7BB4" w:rsidP="00612B84">
            <w:pPr>
              <w:rPr>
                <w:highlight w:val="yellow"/>
              </w:rPr>
            </w:pPr>
            <w:r>
              <w:t>3544000,00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Default="001A7BB4" w:rsidP="00612B84">
            <w:r>
              <w:t>3944000,00</w:t>
            </w:r>
          </w:p>
        </w:tc>
      </w:tr>
      <w:tr w:rsidR="001A7BB4" w:rsidRPr="00792AA9" w:rsidTr="001A7BB4">
        <w:trPr>
          <w:trHeight w:val="460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B4" w:rsidRPr="00E62C41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2620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B4" w:rsidRPr="00E62C41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39440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B4" w:rsidRPr="00E62C41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35440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7BB4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3944000,00</w:t>
            </w:r>
          </w:p>
        </w:tc>
      </w:tr>
      <w:tr w:rsidR="001A7BB4" w:rsidRPr="00792AA9" w:rsidTr="001A7BB4">
        <w:trPr>
          <w:trHeight w:val="460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Default="001A7BB4" w:rsidP="00612B84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B4" w:rsidRPr="00E62C41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2620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B4" w:rsidRPr="00E62C41" w:rsidRDefault="001A7BB4" w:rsidP="001A7BB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39440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BB4" w:rsidRPr="00E62C41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35440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BB4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7BB4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7BB4" w:rsidRDefault="001A7BB4" w:rsidP="00612B84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3944000,00</w:t>
            </w:r>
          </w:p>
        </w:tc>
      </w:tr>
    </w:tbl>
    <w:p w:rsidR="003B2265" w:rsidRPr="00CF4F72" w:rsidRDefault="003B2265" w:rsidP="003B2265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265" w:rsidRDefault="003B2265" w:rsidP="003B2265"/>
    <w:p w:rsidR="003B2265" w:rsidRDefault="003B2265" w:rsidP="003B2265"/>
    <w:p w:rsidR="00E6328A" w:rsidRDefault="00E6328A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</w:p>
    <w:p w:rsidR="00545B47" w:rsidRDefault="00545B47" w:rsidP="00EE7D45">
      <w:pPr>
        <w:pStyle w:val="34"/>
        <w:shd w:val="clear" w:color="auto" w:fill="auto"/>
        <w:spacing w:line="240" w:lineRule="auto"/>
        <w:jc w:val="right"/>
      </w:pPr>
      <w:bookmarkStart w:id="8" w:name="_GoBack"/>
      <w:bookmarkEnd w:id="8"/>
    </w:p>
    <w:sectPr w:rsidR="00545B47" w:rsidSect="00BF7860">
      <w:footerReference w:type="default" r:id="rId12"/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A0" w:rsidRDefault="005D06A0" w:rsidP="00C23393">
      <w:r>
        <w:separator/>
      </w:r>
    </w:p>
  </w:endnote>
  <w:endnote w:type="continuationSeparator" w:id="1">
    <w:p w:rsidR="005D06A0" w:rsidRDefault="005D06A0" w:rsidP="00C2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D4" w:rsidRDefault="007B182A">
    <w:pPr>
      <w:pStyle w:val="ab"/>
      <w:framePr w:w="11904" w:h="120" w:wrap="none" w:vAnchor="text" w:hAnchor="page" w:x="1" w:y="-839"/>
      <w:shd w:val="clear" w:color="auto" w:fill="auto"/>
      <w:ind w:left="10949"/>
      <w:rPr>
        <w:rFonts w:cs="Arial Unicode MS"/>
      </w:rPr>
    </w:pPr>
    <w:r w:rsidRPr="007B182A">
      <w:fldChar w:fldCharType="begin"/>
    </w:r>
    <w:r w:rsidR="00F435D4">
      <w:instrText xml:space="preserve"> PAGE \* MERGEFORMAT </w:instrText>
    </w:r>
    <w:r w:rsidRPr="007B182A">
      <w:fldChar w:fldCharType="separate"/>
    </w:r>
    <w:r w:rsidR="00AA7B95" w:rsidRPr="00AA7B95">
      <w:rPr>
        <w:rStyle w:val="Gungsuh"/>
        <w:noProof/>
      </w:rPr>
      <w:t>2</w:t>
    </w:r>
    <w:r>
      <w:rPr>
        <w:rStyle w:val="Gungsuh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A0" w:rsidRDefault="005D06A0" w:rsidP="00C23393">
      <w:r>
        <w:separator/>
      </w:r>
    </w:p>
  </w:footnote>
  <w:footnote w:type="continuationSeparator" w:id="1">
    <w:p w:rsidR="005D06A0" w:rsidRDefault="005D06A0" w:rsidP="00C23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335196"/>
    <w:multiLevelType w:val="hybridMultilevel"/>
    <w:tmpl w:val="0A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0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6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7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8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0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0"/>
  </w:num>
  <w:num w:numId="5">
    <w:abstractNumId w:val="16"/>
  </w:num>
  <w:num w:numId="6">
    <w:abstractNumId w:val="9"/>
  </w:num>
  <w:num w:numId="7">
    <w:abstractNumId w:val="3"/>
  </w:num>
  <w:num w:numId="8">
    <w:abstractNumId w:val="18"/>
  </w:num>
  <w:num w:numId="9">
    <w:abstractNumId w:val="10"/>
  </w:num>
  <w:num w:numId="10">
    <w:abstractNumId w:val="15"/>
  </w:num>
  <w:num w:numId="11">
    <w:abstractNumId w:val="17"/>
  </w:num>
  <w:num w:numId="12">
    <w:abstractNumId w:val="6"/>
  </w:num>
  <w:num w:numId="13">
    <w:abstractNumId w:val="8"/>
  </w:num>
  <w:num w:numId="14">
    <w:abstractNumId w:val="19"/>
  </w:num>
  <w:num w:numId="15">
    <w:abstractNumId w:val="7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02D"/>
    <w:rsid w:val="000020A3"/>
    <w:rsid w:val="00004C44"/>
    <w:rsid w:val="00005B49"/>
    <w:rsid w:val="00037969"/>
    <w:rsid w:val="000646EF"/>
    <w:rsid w:val="0007451D"/>
    <w:rsid w:val="00075494"/>
    <w:rsid w:val="0008323C"/>
    <w:rsid w:val="0008602D"/>
    <w:rsid w:val="000910E9"/>
    <w:rsid w:val="000A7713"/>
    <w:rsid w:val="000B7FCD"/>
    <w:rsid w:val="000F64E5"/>
    <w:rsid w:val="00105EE6"/>
    <w:rsid w:val="001242F7"/>
    <w:rsid w:val="001257A4"/>
    <w:rsid w:val="00163A9F"/>
    <w:rsid w:val="00172D0D"/>
    <w:rsid w:val="001810F0"/>
    <w:rsid w:val="00191535"/>
    <w:rsid w:val="001A6C25"/>
    <w:rsid w:val="001A7BB4"/>
    <w:rsid w:val="001B0A85"/>
    <w:rsid w:val="001D3193"/>
    <w:rsid w:val="00210D90"/>
    <w:rsid w:val="00241A81"/>
    <w:rsid w:val="00253CE7"/>
    <w:rsid w:val="0025577B"/>
    <w:rsid w:val="002570BF"/>
    <w:rsid w:val="00275963"/>
    <w:rsid w:val="002A520B"/>
    <w:rsid w:val="002D6C31"/>
    <w:rsid w:val="002E31DD"/>
    <w:rsid w:val="002F21FC"/>
    <w:rsid w:val="00311D7F"/>
    <w:rsid w:val="00315F99"/>
    <w:rsid w:val="00337552"/>
    <w:rsid w:val="003563CB"/>
    <w:rsid w:val="00380BAB"/>
    <w:rsid w:val="0038425C"/>
    <w:rsid w:val="00391D05"/>
    <w:rsid w:val="00395C7F"/>
    <w:rsid w:val="003B2265"/>
    <w:rsid w:val="003D05CB"/>
    <w:rsid w:val="004002FF"/>
    <w:rsid w:val="004139D1"/>
    <w:rsid w:val="00435476"/>
    <w:rsid w:val="00435A7A"/>
    <w:rsid w:val="00437F03"/>
    <w:rsid w:val="0044223E"/>
    <w:rsid w:val="00443B39"/>
    <w:rsid w:val="004632DA"/>
    <w:rsid w:val="00491789"/>
    <w:rsid w:val="004947FD"/>
    <w:rsid w:val="004B12D1"/>
    <w:rsid w:val="00506FFD"/>
    <w:rsid w:val="00520108"/>
    <w:rsid w:val="00542400"/>
    <w:rsid w:val="00545B47"/>
    <w:rsid w:val="0055026E"/>
    <w:rsid w:val="005863FC"/>
    <w:rsid w:val="00592F72"/>
    <w:rsid w:val="00594F7C"/>
    <w:rsid w:val="005D06A0"/>
    <w:rsid w:val="005E29DC"/>
    <w:rsid w:val="005E6EA9"/>
    <w:rsid w:val="00612B84"/>
    <w:rsid w:val="0063727C"/>
    <w:rsid w:val="00645530"/>
    <w:rsid w:val="00656DFC"/>
    <w:rsid w:val="00680B72"/>
    <w:rsid w:val="006879F3"/>
    <w:rsid w:val="00687E6E"/>
    <w:rsid w:val="00694880"/>
    <w:rsid w:val="006C11C9"/>
    <w:rsid w:val="006C6ED9"/>
    <w:rsid w:val="006D0FCA"/>
    <w:rsid w:val="006E2134"/>
    <w:rsid w:val="00723662"/>
    <w:rsid w:val="00741E24"/>
    <w:rsid w:val="00746728"/>
    <w:rsid w:val="007630F9"/>
    <w:rsid w:val="007646BD"/>
    <w:rsid w:val="00773CA3"/>
    <w:rsid w:val="00795EC4"/>
    <w:rsid w:val="007B182A"/>
    <w:rsid w:val="007C4089"/>
    <w:rsid w:val="007C797F"/>
    <w:rsid w:val="007E78A2"/>
    <w:rsid w:val="007F6BA8"/>
    <w:rsid w:val="008061DC"/>
    <w:rsid w:val="0083364A"/>
    <w:rsid w:val="00845A7E"/>
    <w:rsid w:val="00855EE1"/>
    <w:rsid w:val="00877DF0"/>
    <w:rsid w:val="00880089"/>
    <w:rsid w:val="008B2791"/>
    <w:rsid w:val="008C2F02"/>
    <w:rsid w:val="008E0933"/>
    <w:rsid w:val="00907BD2"/>
    <w:rsid w:val="009206C2"/>
    <w:rsid w:val="0094385F"/>
    <w:rsid w:val="00980F53"/>
    <w:rsid w:val="009976A8"/>
    <w:rsid w:val="009C1E31"/>
    <w:rsid w:val="009D4407"/>
    <w:rsid w:val="009F56A6"/>
    <w:rsid w:val="00A17C26"/>
    <w:rsid w:val="00A75544"/>
    <w:rsid w:val="00AA6A38"/>
    <w:rsid w:val="00AA7B95"/>
    <w:rsid w:val="00AC0DB9"/>
    <w:rsid w:val="00AC1E1A"/>
    <w:rsid w:val="00AD21E9"/>
    <w:rsid w:val="00AD3822"/>
    <w:rsid w:val="00AF5A9B"/>
    <w:rsid w:val="00B0339E"/>
    <w:rsid w:val="00B04E47"/>
    <w:rsid w:val="00B20D45"/>
    <w:rsid w:val="00B2127C"/>
    <w:rsid w:val="00B51479"/>
    <w:rsid w:val="00B54C6E"/>
    <w:rsid w:val="00B85EC8"/>
    <w:rsid w:val="00BA0730"/>
    <w:rsid w:val="00BB6D7E"/>
    <w:rsid w:val="00BC2B14"/>
    <w:rsid w:val="00BD5A33"/>
    <w:rsid w:val="00BD77BA"/>
    <w:rsid w:val="00BE7EB8"/>
    <w:rsid w:val="00BF4F47"/>
    <w:rsid w:val="00BF74BA"/>
    <w:rsid w:val="00BF7860"/>
    <w:rsid w:val="00C04068"/>
    <w:rsid w:val="00C05547"/>
    <w:rsid w:val="00C15AFA"/>
    <w:rsid w:val="00C23393"/>
    <w:rsid w:val="00C3716F"/>
    <w:rsid w:val="00C47031"/>
    <w:rsid w:val="00C54023"/>
    <w:rsid w:val="00C547E4"/>
    <w:rsid w:val="00C74DA3"/>
    <w:rsid w:val="00C907E8"/>
    <w:rsid w:val="00CA6551"/>
    <w:rsid w:val="00CC28A4"/>
    <w:rsid w:val="00CC65B9"/>
    <w:rsid w:val="00CD54BD"/>
    <w:rsid w:val="00CE3738"/>
    <w:rsid w:val="00CE76EE"/>
    <w:rsid w:val="00CF03EE"/>
    <w:rsid w:val="00CF4F72"/>
    <w:rsid w:val="00D1738B"/>
    <w:rsid w:val="00D400F8"/>
    <w:rsid w:val="00D424A5"/>
    <w:rsid w:val="00D74BA2"/>
    <w:rsid w:val="00D76D3A"/>
    <w:rsid w:val="00DC4094"/>
    <w:rsid w:val="00DE69C9"/>
    <w:rsid w:val="00E11FB8"/>
    <w:rsid w:val="00E15B96"/>
    <w:rsid w:val="00E1665F"/>
    <w:rsid w:val="00E1672D"/>
    <w:rsid w:val="00E21000"/>
    <w:rsid w:val="00E54E4E"/>
    <w:rsid w:val="00E6328A"/>
    <w:rsid w:val="00EA5FB6"/>
    <w:rsid w:val="00EE7D45"/>
    <w:rsid w:val="00F050E9"/>
    <w:rsid w:val="00F127D8"/>
    <w:rsid w:val="00F16449"/>
    <w:rsid w:val="00F202DD"/>
    <w:rsid w:val="00F21003"/>
    <w:rsid w:val="00F435D4"/>
    <w:rsid w:val="00F625CC"/>
    <w:rsid w:val="00F63297"/>
    <w:rsid w:val="00F734AA"/>
    <w:rsid w:val="00F8163B"/>
    <w:rsid w:val="00F90050"/>
    <w:rsid w:val="00F950F2"/>
    <w:rsid w:val="00FC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602D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602D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8602D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8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602D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8602D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5">
    <w:name w:val="Гипертекстовая ссылка"/>
    <w:basedOn w:val="a0"/>
    <w:rsid w:val="0008602D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860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0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08602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86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Колонтитул_"/>
    <w:basedOn w:val="a0"/>
    <w:link w:val="ab"/>
    <w:uiPriority w:val="99"/>
    <w:locked/>
    <w:rsid w:val="0008602D"/>
    <w:rPr>
      <w:shd w:val="clear" w:color="auto" w:fill="FFFFFF"/>
    </w:rPr>
  </w:style>
  <w:style w:type="character" w:customStyle="1" w:styleId="Gungsuh">
    <w:name w:val="Колонтитул + Gungsuh"/>
    <w:aliases w:val="8 pt"/>
    <w:basedOn w:val="aa"/>
    <w:uiPriority w:val="99"/>
    <w:rsid w:val="0008602D"/>
    <w:rPr>
      <w:rFonts w:ascii="Gungsuh" w:eastAsia="Gungsuh" w:cs="Gungsuh"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08602D"/>
    <w:rPr>
      <w:rFonts w:ascii="Verdana" w:hAnsi="Verdana" w:cs="Verdana"/>
      <w:spacing w:val="-10"/>
      <w:sz w:val="15"/>
      <w:szCs w:val="15"/>
      <w:shd w:val="clear" w:color="auto" w:fill="FFFFFF"/>
    </w:rPr>
  </w:style>
  <w:style w:type="character" w:customStyle="1" w:styleId="314">
    <w:name w:val="Заголовок №314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313">
    <w:name w:val="Заголовок №313"/>
    <w:basedOn w:val="a0"/>
    <w:uiPriority w:val="99"/>
    <w:rsid w:val="0008602D"/>
    <w:rPr>
      <w:rFonts w:ascii="Verdana" w:hAnsi="Verdana" w:cs="Verdana"/>
      <w:noProof/>
      <w:spacing w:val="-1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08602D"/>
    <w:rPr>
      <w:rFonts w:ascii="Verdana" w:hAnsi="Verdana" w:cs="Verdana"/>
      <w:sz w:val="21"/>
      <w:szCs w:val="21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08602D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310">
    <w:name w:val="Заголовок №310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33">
    <w:name w:val="Подпись к таблице (3)_"/>
    <w:basedOn w:val="a0"/>
    <w:link w:val="34"/>
    <w:uiPriority w:val="99"/>
    <w:locked/>
    <w:rsid w:val="0008602D"/>
    <w:rPr>
      <w:rFonts w:ascii="Verdana" w:hAnsi="Verdana" w:cs="Verdana"/>
      <w:spacing w:val="-10"/>
      <w:sz w:val="15"/>
      <w:szCs w:val="15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08602D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37">
    <w:name w:val="Заголовок №37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basedOn w:val="a0"/>
    <w:link w:val="171"/>
    <w:uiPriority w:val="99"/>
    <w:locked/>
    <w:rsid w:val="0008602D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08602D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35">
    <w:name w:val="Заголовок №35"/>
    <w:basedOn w:val="a0"/>
    <w:uiPriority w:val="99"/>
    <w:rsid w:val="0008602D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08602D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08602D"/>
    <w:pPr>
      <w:shd w:val="clear" w:color="auto" w:fill="FFFFFF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="Verdana"/>
      <w:spacing w:val="-10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uiPriority w:val="99"/>
    <w:rsid w:val="0008602D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08602D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rFonts w:ascii="Georgia" w:eastAsiaTheme="minorHAnsi" w:hAnsi="Georgia" w:cs="Georgia"/>
      <w:sz w:val="19"/>
      <w:szCs w:val="19"/>
      <w:lang w:eastAsia="en-US"/>
    </w:rPr>
  </w:style>
  <w:style w:type="paragraph" w:customStyle="1" w:styleId="34">
    <w:name w:val="Подпись к таблице (3)"/>
    <w:basedOn w:val="a"/>
    <w:link w:val="33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pacing w:val="-10"/>
      <w:sz w:val="15"/>
      <w:szCs w:val="15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08602D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paragraph" w:customStyle="1" w:styleId="180">
    <w:name w:val="Основной текст (18)"/>
    <w:basedOn w:val="a"/>
    <w:link w:val="18"/>
    <w:uiPriority w:val="99"/>
    <w:rsid w:val="0008602D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paragraph" w:customStyle="1" w:styleId="ConsPlusNormal">
    <w:name w:val="ConsPlusNormal"/>
    <w:uiPriority w:val="99"/>
    <w:rsid w:val="000860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Pro-List2">
    <w:name w:val="Pro-List #2"/>
    <w:basedOn w:val="a"/>
    <w:uiPriority w:val="99"/>
    <w:rsid w:val="0008602D"/>
    <w:pPr>
      <w:tabs>
        <w:tab w:val="left" w:pos="2040"/>
      </w:tabs>
      <w:overflowPunct/>
      <w:autoSpaceDE/>
      <w:autoSpaceDN/>
      <w:adjustRightInd/>
      <w:spacing w:before="180" w:line="288" w:lineRule="auto"/>
      <w:ind w:left="2040" w:hanging="480"/>
      <w:jc w:val="both"/>
    </w:pPr>
    <w:rPr>
      <w:rFonts w:ascii="Georgia" w:eastAsia="Arial Unicode MS" w:hAnsi="Georgia" w:cs="Georgia"/>
    </w:rPr>
  </w:style>
  <w:style w:type="table" w:styleId="ac">
    <w:name w:val="Table Grid"/>
    <w:basedOn w:val="a1"/>
    <w:uiPriority w:val="59"/>
    <w:rsid w:val="0008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4F47"/>
    <w:pPr>
      <w:ind w:left="720"/>
      <w:contextualSpacing/>
    </w:pPr>
  </w:style>
  <w:style w:type="character" w:customStyle="1" w:styleId="js-extracted-address">
    <w:name w:val="js-extracted-address"/>
    <w:basedOn w:val="a0"/>
    <w:rsid w:val="00CF4F72"/>
  </w:style>
  <w:style w:type="character" w:customStyle="1" w:styleId="mail-message-map-nobreak">
    <w:name w:val="mail-message-map-nobreak"/>
    <w:basedOn w:val="a0"/>
    <w:rsid w:val="00CF4F72"/>
  </w:style>
  <w:style w:type="paragraph" w:customStyle="1" w:styleId="ConsPlusTitle">
    <w:name w:val="ConsPlusTitle"/>
    <w:rsid w:val="00105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6">
    <w:name w:val="Основной текст (16)_"/>
    <w:link w:val="160"/>
    <w:locked/>
    <w:rsid w:val="00105EE6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05EE6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paragraph" w:customStyle="1" w:styleId="Pro-Gramma">
    <w:name w:val="Pro-Gramma"/>
    <w:basedOn w:val="a"/>
    <w:link w:val="Pro-Gramma0"/>
    <w:qFormat/>
    <w:rsid w:val="00105EE6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105E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A6FE141DEDBDC31FB5D5C2349AC83ECF75FE0CD990ADA1E89C785196540E2066C3996966247274j26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A6FE141DEDBDC31FB5D5C2349AC83ECF75FE0CD990ADA1E89C785196540E2066C3996966247274j267E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BF91-6644-47B5-BE13-AB590A0B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14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Maslova</cp:lastModifiedBy>
  <cp:revision>11</cp:revision>
  <cp:lastPrinted>2022-02-14T06:07:00Z</cp:lastPrinted>
  <dcterms:created xsi:type="dcterms:W3CDTF">2021-12-06T09:34:00Z</dcterms:created>
  <dcterms:modified xsi:type="dcterms:W3CDTF">2022-02-14T06:07:00Z</dcterms:modified>
</cp:coreProperties>
</file>