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5272" w14:textId="27B5A030" w:rsidR="001D355B" w:rsidRPr="00807346" w:rsidRDefault="00521A2A" w:rsidP="00CD1CA2">
      <w:pPr>
        <w:jc w:val="center"/>
      </w:pPr>
      <w:r w:rsidRPr="00807346">
        <w:rPr>
          <w:noProof/>
        </w:rPr>
        <w:drawing>
          <wp:inline distT="0" distB="0" distL="0" distR="0" wp14:anchorId="7AF265BC" wp14:editId="016C02D7">
            <wp:extent cx="63246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14:paraId="151292AB" w14:textId="77777777" w:rsidR="001D355B" w:rsidRPr="00E44E12" w:rsidRDefault="001D355B" w:rsidP="00CD1CA2">
      <w:pPr>
        <w:jc w:val="center"/>
        <w:rPr>
          <w:sz w:val="28"/>
          <w:szCs w:val="28"/>
        </w:rPr>
      </w:pPr>
    </w:p>
    <w:p w14:paraId="049166E4" w14:textId="77777777" w:rsidR="001D355B" w:rsidRPr="00E44E12" w:rsidRDefault="001D355B" w:rsidP="00CD1CA2">
      <w:pPr>
        <w:jc w:val="center"/>
        <w:rPr>
          <w:b/>
          <w:bCs/>
          <w:sz w:val="28"/>
          <w:szCs w:val="28"/>
        </w:rPr>
      </w:pPr>
      <w:r w:rsidRPr="00E44E12">
        <w:rPr>
          <w:b/>
          <w:bCs/>
          <w:sz w:val="28"/>
          <w:szCs w:val="28"/>
        </w:rPr>
        <w:t>СОВЕТ ПАЛЕХСКОГО МУНИЦИПАЛЬНОГО РАЙОНА</w:t>
      </w:r>
    </w:p>
    <w:p w14:paraId="5924F837" w14:textId="77777777" w:rsidR="001D355B" w:rsidRPr="00E44E12" w:rsidRDefault="001D355B" w:rsidP="00CD1CA2">
      <w:pPr>
        <w:jc w:val="center"/>
        <w:rPr>
          <w:b/>
          <w:bCs/>
          <w:sz w:val="28"/>
          <w:szCs w:val="28"/>
        </w:rPr>
      </w:pPr>
    </w:p>
    <w:p w14:paraId="7A534971" w14:textId="77777777" w:rsidR="001D355B" w:rsidRPr="00E44E12" w:rsidRDefault="001D355B" w:rsidP="00CD1CA2">
      <w:pPr>
        <w:jc w:val="center"/>
        <w:rPr>
          <w:b/>
          <w:bCs/>
          <w:sz w:val="28"/>
          <w:szCs w:val="28"/>
        </w:rPr>
      </w:pPr>
      <w:r w:rsidRPr="00E44E12">
        <w:rPr>
          <w:b/>
          <w:bCs/>
          <w:sz w:val="28"/>
          <w:szCs w:val="28"/>
        </w:rPr>
        <w:t>РЕШЕНИЕ</w:t>
      </w:r>
    </w:p>
    <w:p w14:paraId="683570BB" w14:textId="77777777" w:rsidR="001D355B" w:rsidRPr="00E44E12" w:rsidRDefault="001D355B" w:rsidP="00CD1CA2">
      <w:pPr>
        <w:jc w:val="center"/>
        <w:rPr>
          <w:sz w:val="28"/>
          <w:szCs w:val="28"/>
        </w:rPr>
      </w:pPr>
    </w:p>
    <w:p w14:paraId="6532995D" w14:textId="77777777" w:rsidR="00D036D7" w:rsidRPr="00E44E12" w:rsidRDefault="001D355B" w:rsidP="00CD1CA2">
      <w:pPr>
        <w:jc w:val="center"/>
        <w:rPr>
          <w:b/>
          <w:bCs/>
          <w:sz w:val="28"/>
          <w:szCs w:val="28"/>
        </w:rPr>
      </w:pPr>
      <w:r w:rsidRPr="00E44E12">
        <w:rPr>
          <w:b/>
          <w:bCs/>
          <w:sz w:val="28"/>
          <w:szCs w:val="28"/>
        </w:rPr>
        <w:t xml:space="preserve">от </w:t>
      </w:r>
      <w:r w:rsidR="00946A83">
        <w:rPr>
          <w:b/>
          <w:bCs/>
          <w:sz w:val="28"/>
          <w:szCs w:val="28"/>
        </w:rPr>
        <w:t xml:space="preserve">03 марта </w:t>
      </w:r>
      <w:r w:rsidR="009D2D31" w:rsidRPr="00E44E12">
        <w:rPr>
          <w:b/>
          <w:bCs/>
          <w:sz w:val="28"/>
          <w:szCs w:val="28"/>
        </w:rPr>
        <w:t>20</w:t>
      </w:r>
      <w:r w:rsidR="00B25888" w:rsidRPr="00E44E12">
        <w:rPr>
          <w:b/>
          <w:bCs/>
          <w:sz w:val="28"/>
          <w:szCs w:val="28"/>
        </w:rPr>
        <w:t>1</w:t>
      </w:r>
      <w:r w:rsidR="00B8779A" w:rsidRPr="00E44E12">
        <w:rPr>
          <w:b/>
          <w:bCs/>
          <w:sz w:val="28"/>
          <w:szCs w:val="28"/>
        </w:rPr>
        <w:t>4</w:t>
      </w:r>
      <w:r w:rsidR="009D2D31" w:rsidRPr="00E44E12">
        <w:rPr>
          <w:b/>
          <w:bCs/>
          <w:sz w:val="28"/>
          <w:szCs w:val="28"/>
        </w:rPr>
        <w:t xml:space="preserve"> № </w:t>
      </w:r>
      <w:r w:rsidR="00946A83">
        <w:rPr>
          <w:b/>
          <w:bCs/>
          <w:sz w:val="28"/>
          <w:szCs w:val="28"/>
        </w:rPr>
        <w:t>26</w:t>
      </w:r>
    </w:p>
    <w:p w14:paraId="6132600C" w14:textId="77777777" w:rsidR="000D54FB" w:rsidRPr="00E44E12" w:rsidRDefault="000D54FB" w:rsidP="00D036D7">
      <w:pPr>
        <w:autoSpaceDE w:val="0"/>
        <w:autoSpaceDN w:val="0"/>
        <w:adjustRightInd w:val="0"/>
        <w:jc w:val="center"/>
        <w:rPr>
          <w:b/>
          <w:bCs/>
          <w:sz w:val="28"/>
          <w:szCs w:val="28"/>
        </w:rPr>
      </w:pPr>
    </w:p>
    <w:p w14:paraId="649B8F56" w14:textId="77777777" w:rsidR="00552E03" w:rsidRPr="00E44E12" w:rsidRDefault="00807346" w:rsidP="00D036D7">
      <w:pPr>
        <w:autoSpaceDE w:val="0"/>
        <w:autoSpaceDN w:val="0"/>
        <w:adjustRightInd w:val="0"/>
        <w:jc w:val="center"/>
        <w:rPr>
          <w:b/>
          <w:bCs/>
          <w:sz w:val="28"/>
          <w:szCs w:val="28"/>
        </w:rPr>
      </w:pPr>
      <w:r w:rsidRPr="00E44E12">
        <w:rPr>
          <w:b/>
          <w:bCs/>
          <w:sz w:val="28"/>
          <w:szCs w:val="28"/>
        </w:rPr>
        <w:t>О</w:t>
      </w:r>
      <w:r w:rsidR="00B72BAD" w:rsidRPr="00E44E12">
        <w:rPr>
          <w:b/>
          <w:bCs/>
          <w:sz w:val="28"/>
          <w:szCs w:val="28"/>
        </w:rPr>
        <w:t>б объявлении ко</w:t>
      </w:r>
      <w:r w:rsidR="00EC0758" w:rsidRPr="00E44E12">
        <w:rPr>
          <w:b/>
          <w:bCs/>
          <w:sz w:val="28"/>
          <w:szCs w:val="28"/>
        </w:rPr>
        <w:t xml:space="preserve">нкурса  на замещение должности  </w:t>
      </w:r>
      <w:r w:rsidR="00161AD0">
        <w:rPr>
          <w:b/>
          <w:bCs/>
          <w:sz w:val="28"/>
          <w:szCs w:val="28"/>
        </w:rPr>
        <w:t>Главы</w:t>
      </w:r>
      <w:r w:rsidR="00EC0758" w:rsidRPr="00E44E12">
        <w:rPr>
          <w:b/>
          <w:bCs/>
          <w:sz w:val="28"/>
          <w:szCs w:val="28"/>
        </w:rPr>
        <w:t xml:space="preserve"> администрации Палехского муниципального района </w:t>
      </w:r>
    </w:p>
    <w:p w14:paraId="3ED6D46C" w14:textId="77777777" w:rsidR="00552E03" w:rsidRPr="00E44E12" w:rsidRDefault="00552E03" w:rsidP="00552E03">
      <w:pPr>
        <w:autoSpaceDE w:val="0"/>
        <w:autoSpaceDN w:val="0"/>
        <w:adjustRightInd w:val="0"/>
        <w:jc w:val="both"/>
        <w:rPr>
          <w:b/>
          <w:bCs/>
          <w:sz w:val="28"/>
          <w:szCs w:val="28"/>
        </w:rPr>
      </w:pPr>
    </w:p>
    <w:p w14:paraId="52A00894" w14:textId="77777777" w:rsidR="004F0A56" w:rsidRPr="00E44E12" w:rsidRDefault="00E03256" w:rsidP="00E44E12">
      <w:pPr>
        <w:autoSpaceDE w:val="0"/>
        <w:autoSpaceDN w:val="0"/>
        <w:adjustRightInd w:val="0"/>
        <w:jc w:val="both"/>
        <w:rPr>
          <w:sz w:val="28"/>
          <w:szCs w:val="28"/>
        </w:rPr>
      </w:pPr>
      <w:r w:rsidRPr="00E44E12">
        <w:rPr>
          <w:b/>
          <w:bCs/>
        </w:rPr>
        <w:tab/>
      </w:r>
      <w:r w:rsidR="004F0A56" w:rsidRPr="00E44E12">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решением Совета  Палехского муниципального района « Об утверждении Порядка проведения конкурса на замещение должности </w:t>
      </w:r>
      <w:r w:rsidR="00161AD0">
        <w:rPr>
          <w:sz w:val="28"/>
          <w:szCs w:val="28"/>
        </w:rPr>
        <w:t>Главы</w:t>
      </w:r>
      <w:r w:rsidR="004F0A56" w:rsidRPr="00E44E12">
        <w:rPr>
          <w:sz w:val="28"/>
          <w:szCs w:val="28"/>
        </w:rPr>
        <w:t xml:space="preserve"> администрации Палехского муниципальног</w:t>
      </w:r>
      <w:r w:rsidR="00161AD0">
        <w:rPr>
          <w:sz w:val="28"/>
          <w:szCs w:val="28"/>
        </w:rPr>
        <w:t xml:space="preserve">о района» от 26.02.2010 г. № 4 </w:t>
      </w:r>
      <w:r w:rsidR="004F0A56" w:rsidRPr="00E44E12">
        <w:rPr>
          <w:sz w:val="28"/>
          <w:szCs w:val="28"/>
        </w:rPr>
        <w:t xml:space="preserve">, Уставом Палехского муниципального района, </w:t>
      </w:r>
    </w:p>
    <w:p w14:paraId="6075EB55" w14:textId="77777777" w:rsidR="004F0A56" w:rsidRPr="00E44E12" w:rsidRDefault="004F0A56" w:rsidP="004F0A56">
      <w:pPr>
        <w:autoSpaceDE w:val="0"/>
        <w:autoSpaceDN w:val="0"/>
        <w:adjustRightInd w:val="0"/>
        <w:ind w:firstLine="708"/>
        <w:rPr>
          <w:b/>
          <w:bCs/>
          <w:sz w:val="28"/>
          <w:szCs w:val="28"/>
        </w:rPr>
      </w:pPr>
      <w:r w:rsidRPr="00E44E12">
        <w:rPr>
          <w:b/>
          <w:bCs/>
          <w:sz w:val="28"/>
          <w:szCs w:val="28"/>
        </w:rPr>
        <w:t>Совет Палехского муниципального района</w:t>
      </w:r>
    </w:p>
    <w:p w14:paraId="26D2065B" w14:textId="77777777" w:rsidR="004F0A56" w:rsidRPr="00E44E12" w:rsidRDefault="004F0A56" w:rsidP="004F0A56">
      <w:pPr>
        <w:autoSpaceDE w:val="0"/>
        <w:autoSpaceDN w:val="0"/>
        <w:adjustRightInd w:val="0"/>
        <w:jc w:val="center"/>
        <w:rPr>
          <w:b/>
          <w:bCs/>
          <w:sz w:val="28"/>
          <w:szCs w:val="28"/>
        </w:rPr>
      </w:pPr>
    </w:p>
    <w:p w14:paraId="624A88CE" w14:textId="77777777" w:rsidR="004F0A56" w:rsidRPr="00E44E12" w:rsidRDefault="004F0A56" w:rsidP="004F0A56">
      <w:pPr>
        <w:autoSpaceDE w:val="0"/>
        <w:autoSpaceDN w:val="0"/>
        <w:adjustRightInd w:val="0"/>
        <w:jc w:val="center"/>
        <w:rPr>
          <w:b/>
          <w:bCs/>
          <w:sz w:val="28"/>
          <w:szCs w:val="28"/>
        </w:rPr>
      </w:pPr>
      <w:r w:rsidRPr="00E44E12">
        <w:rPr>
          <w:b/>
          <w:bCs/>
          <w:sz w:val="28"/>
          <w:szCs w:val="28"/>
        </w:rPr>
        <w:t>РЕШИЛ:</w:t>
      </w:r>
    </w:p>
    <w:p w14:paraId="606F2611" w14:textId="77777777" w:rsidR="004F0A56" w:rsidRPr="00E44E12" w:rsidRDefault="004F0A56" w:rsidP="004F0A56">
      <w:pPr>
        <w:autoSpaceDE w:val="0"/>
        <w:autoSpaceDN w:val="0"/>
        <w:adjustRightInd w:val="0"/>
        <w:ind w:firstLine="708"/>
        <w:jc w:val="both"/>
        <w:rPr>
          <w:b/>
          <w:bCs/>
          <w:sz w:val="28"/>
          <w:szCs w:val="28"/>
        </w:rPr>
      </w:pPr>
    </w:p>
    <w:p w14:paraId="23145536" w14:textId="77777777" w:rsidR="004F0A56" w:rsidRPr="00E44E12" w:rsidRDefault="004F0A56" w:rsidP="004F0A56">
      <w:pPr>
        <w:pStyle w:val="ConsPlusNormal"/>
        <w:widowControl/>
        <w:ind w:firstLine="540"/>
        <w:jc w:val="both"/>
        <w:rPr>
          <w:rFonts w:ascii="Times New Roman" w:hAnsi="Times New Roman" w:cs="Times New Roman"/>
          <w:sz w:val="28"/>
          <w:szCs w:val="28"/>
        </w:rPr>
      </w:pPr>
      <w:r w:rsidRPr="00E44E12">
        <w:rPr>
          <w:rFonts w:ascii="Times New Roman" w:hAnsi="Times New Roman" w:cs="Times New Roman"/>
          <w:sz w:val="28"/>
          <w:szCs w:val="28"/>
        </w:rPr>
        <w:t xml:space="preserve">1. Объявить конкурс на замещение должности </w:t>
      </w:r>
      <w:r w:rsidR="00161AD0">
        <w:rPr>
          <w:rFonts w:ascii="Times New Roman" w:hAnsi="Times New Roman" w:cs="Times New Roman"/>
          <w:sz w:val="28"/>
          <w:szCs w:val="28"/>
        </w:rPr>
        <w:t>Главы</w:t>
      </w:r>
      <w:r w:rsidRPr="00E44E12">
        <w:rPr>
          <w:rFonts w:ascii="Times New Roman" w:hAnsi="Times New Roman" w:cs="Times New Roman"/>
          <w:sz w:val="28"/>
          <w:szCs w:val="28"/>
        </w:rPr>
        <w:t xml:space="preserve"> администрации Палехского муниципального района на </w:t>
      </w:r>
      <w:r w:rsidR="00CC4D4A">
        <w:rPr>
          <w:rFonts w:ascii="Times New Roman" w:hAnsi="Times New Roman" w:cs="Times New Roman"/>
          <w:sz w:val="28"/>
          <w:szCs w:val="28"/>
        </w:rPr>
        <w:t>04 апреля</w:t>
      </w:r>
      <w:r w:rsidRPr="00E44E12">
        <w:rPr>
          <w:rFonts w:ascii="Times New Roman" w:hAnsi="Times New Roman" w:cs="Times New Roman"/>
          <w:sz w:val="28"/>
          <w:szCs w:val="28"/>
        </w:rPr>
        <w:t xml:space="preserve"> 2014 года в </w:t>
      </w:r>
      <w:r w:rsidR="00CC4D4A">
        <w:rPr>
          <w:rFonts w:ascii="Times New Roman" w:hAnsi="Times New Roman" w:cs="Times New Roman"/>
          <w:sz w:val="28"/>
          <w:szCs w:val="28"/>
        </w:rPr>
        <w:t>1</w:t>
      </w:r>
      <w:r w:rsidR="00292B68">
        <w:rPr>
          <w:rFonts w:ascii="Times New Roman" w:hAnsi="Times New Roman" w:cs="Times New Roman"/>
          <w:sz w:val="28"/>
          <w:szCs w:val="28"/>
        </w:rPr>
        <w:t>1</w:t>
      </w:r>
      <w:r w:rsidR="00CC4D4A">
        <w:rPr>
          <w:rFonts w:ascii="Times New Roman" w:hAnsi="Times New Roman" w:cs="Times New Roman"/>
          <w:sz w:val="28"/>
          <w:szCs w:val="28"/>
        </w:rPr>
        <w:t>-</w:t>
      </w:r>
      <w:r w:rsidR="00292B68">
        <w:rPr>
          <w:rFonts w:ascii="Times New Roman" w:hAnsi="Times New Roman" w:cs="Times New Roman"/>
          <w:sz w:val="28"/>
          <w:szCs w:val="28"/>
        </w:rPr>
        <w:t>0</w:t>
      </w:r>
      <w:r w:rsidR="00B11D41">
        <w:rPr>
          <w:rFonts w:ascii="Times New Roman" w:hAnsi="Times New Roman" w:cs="Times New Roman"/>
          <w:sz w:val="28"/>
          <w:szCs w:val="28"/>
        </w:rPr>
        <w:t>0</w:t>
      </w:r>
      <w:r w:rsidRPr="00E44E12">
        <w:rPr>
          <w:rFonts w:ascii="Times New Roman" w:hAnsi="Times New Roman" w:cs="Times New Roman"/>
          <w:sz w:val="28"/>
          <w:szCs w:val="28"/>
        </w:rPr>
        <w:t xml:space="preserve"> в кабинете № 50  </w:t>
      </w:r>
      <w:r w:rsidR="00161AD0">
        <w:rPr>
          <w:rFonts w:ascii="Times New Roman" w:hAnsi="Times New Roman" w:cs="Times New Roman"/>
          <w:sz w:val="28"/>
          <w:szCs w:val="28"/>
        </w:rPr>
        <w:t>Главы</w:t>
      </w:r>
      <w:r w:rsidRPr="00E44E12">
        <w:rPr>
          <w:rFonts w:ascii="Times New Roman" w:hAnsi="Times New Roman" w:cs="Times New Roman"/>
          <w:sz w:val="28"/>
          <w:szCs w:val="28"/>
        </w:rPr>
        <w:t xml:space="preserve"> Палехского муниципального района по адресу: п. Палех, ул. Ленина, д. 1 .</w:t>
      </w:r>
    </w:p>
    <w:p w14:paraId="5E15B5D5" w14:textId="77777777" w:rsidR="00552E03" w:rsidRPr="00E44E12" w:rsidRDefault="00C13845" w:rsidP="00C13845">
      <w:pPr>
        <w:autoSpaceDE w:val="0"/>
        <w:autoSpaceDN w:val="0"/>
        <w:adjustRightInd w:val="0"/>
        <w:jc w:val="both"/>
        <w:rPr>
          <w:sz w:val="28"/>
          <w:szCs w:val="28"/>
        </w:rPr>
      </w:pPr>
      <w:r w:rsidRPr="00E44E12">
        <w:rPr>
          <w:sz w:val="28"/>
          <w:szCs w:val="28"/>
        </w:rPr>
        <w:tab/>
        <w:t xml:space="preserve">2. Утвердить объявление о проведении конкурса  на замещение должности </w:t>
      </w:r>
      <w:r w:rsidR="00161AD0">
        <w:rPr>
          <w:sz w:val="28"/>
          <w:szCs w:val="28"/>
        </w:rPr>
        <w:t>Главы</w:t>
      </w:r>
      <w:r w:rsidRPr="00E44E12">
        <w:rPr>
          <w:sz w:val="28"/>
          <w:szCs w:val="28"/>
        </w:rPr>
        <w:t xml:space="preserve"> администрации Палехского муниципального района </w:t>
      </w:r>
      <w:r w:rsidR="004D6F50" w:rsidRPr="00E44E12">
        <w:rPr>
          <w:sz w:val="28"/>
          <w:szCs w:val="28"/>
        </w:rPr>
        <w:t xml:space="preserve"> с условиями конкурса и  проектом контракта с Главой администрации </w:t>
      </w:r>
      <w:r w:rsidRPr="00E44E12">
        <w:rPr>
          <w:sz w:val="28"/>
          <w:szCs w:val="28"/>
        </w:rPr>
        <w:t>(прилагается)</w:t>
      </w:r>
      <w:r w:rsidR="004D6F50" w:rsidRPr="00E44E12">
        <w:rPr>
          <w:sz w:val="28"/>
          <w:szCs w:val="28"/>
        </w:rPr>
        <w:t>.</w:t>
      </w:r>
    </w:p>
    <w:p w14:paraId="01ED9595" w14:textId="77777777" w:rsidR="00A96CC2" w:rsidRDefault="00D57DDF" w:rsidP="00C13845">
      <w:pPr>
        <w:autoSpaceDE w:val="0"/>
        <w:autoSpaceDN w:val="0"/>
        <w:adjustRightInd w:val="0"/>
        <w:jc w:val="both"/>
        <w:rPr>
          <w:sz w:val="28"/>
          <w:szCs w:val="28"/>
        </w:rPr>
      </w:pPr>
      <w:r w:rsidRPr="00E44E12">
        <w:rPr>
          <w:sz w:val="28"/>
          <w:szCs w:val="28"/>
        </w:rPr>
        <w:tab/>
      </w:r>
      <w:r w:rsidR="00D31735" w:rsidRPr="00E44E12">
        <w:rPr>
          <w:sz w:val="28"/>
          <w:szCs w:val="28"/>
        </w:rPr>
        <w:t>3.</w:t>
      </w:r>
      <w:r w:rsidR="00A96CC2">
        <w:rPr>
          <w:sz w:val="28"/>
          <w:szCs w:val="28"/>
        </w:rPr>
        <w:t xml:space="preserve"> Н</w:t>
      </w:r>
      <w:r w:rsidRPr="00E44E12">
        <w:rPr>
          <w:sz w:val="28"/>
          <w:szCs w:val="28"/>
        </w:rPr>
        <w:t>аправить</w:t>
      </w:r>
      <w:r w:rsidR="00A96CC2">
        <w:rPr>
          <w:sz w:val="28"/>
          <w:szCs w:val="28"/>
        </w:rPr>
        <w:t xml:space="preserve"> сообщение о проведении конкурса на замещение должности </w:t>
      </w:r>
      <w:r w:rsidR="00161AD0">
        <w:rPr>
          <w:sz w:val="28"/>
          <w:szCs w:val="28"/>
        </w:rPr>
        <w:t>Главы</w:t>
      </w:r>
      <w:r w:rsidR="00A96CC2">
        <w:rPr>
          <w:sz w:val="28"/>
          <w:szCs w:val="28"/>
        </w:rPr>
        <w:t xml:space="preserve"> администрации Палехского муниципального района</w:t>
      </w:r>
      <w:r w:rsidRPr="00E44E12">
        <w:rPr>
          <w:sz w:val="28"/>
          <w:szCs w:val="28"/>
        </w:rPr>
        <w:t xml:space="preserve"> Губернатору Ивановской области</w:t>
      </w:r>
      <w:r w:rsidR="00A96CC2">
        <w:rPr>
          <w:sz w:val="28"/>
          <w:szCs w:val="28"/>
        </w:rPr>
        <w:t>.</w:t>
      </w:r>
    </w:p>
    <w:p w14:paraId="12902982" w14:textId="77777777" w:rsidR="00C13845" w:rsidRPr="00E44E12" w:rsidRDefault="00D31735" w:rsidP="00A96CC2">
      <w:pPr>
        <w:autoSpaceDE w:val="0"/>
        <w:autoSpaceDN w:val="0"/>
        <w:adjustRightInd w:val="0"/>
        <w:ind w:firstLine="708"/>
        <w:jc w:val="both"/>
        <w:rPr>
          <w:sz w:val="28"/>
          <w:szCs w:val="28"/>
        </w:rPr>
      </w:pPr>
      <w:r w:rsidRPr="00E44E12">
        <w:rPr>
          <w:sz w:val="28"/>
          <w:szCs w:val="28"/>
        </w:rPr>
        <w:t>4</w:t>
      </w:r>
      <w:r w:rsidR="00D57DDF" w:rsidRPr="00E44E12">
        <w:rPr>
          <w:sz w:val="28"/>
          <w:szCs w:val="28"/>
        </w:rPr>
        <w:t>.</w:t>
      </w:r>
      <w:r w:rsidR="00C13845" w:rsidRPr="00E44E12">
        <w:rPr>
          <w:sz w:val="28"/>
          <w:szCs w:val="28"/>
        </w:rPr>
        <w:t xml:space="preserve"> Настоящее решение опубликовать в </w:t>
      </w:r>
      <w:r w:rsidR="00D57DDF" w:rsidRPr="00E44E12">
        <w:rPr>
          <w:sz w:val="28"/>
          <w:szCs w:val="28"/>
        </w:rPr>
        <w:t>Информационном бюллетене органов местного самоуправления</w:t>
      </w:r>
      <w:r w:rsidR="00C13845" w:rsidRPr="00E44E12">
        <w:rPr>
          <w:sz w:val="28"/>
          <w:szCs w:val="28"/>
        </w:rPr>
        <w:t xml:space="preserve"> и </w:t>
      </w:r>
      <w:r w:rsidR="00A96CC2">
        <w:rPr>
          <w:sz w:val="28"/>
          <w:szCs w:val="28"/>
        </w:rPr>
        <w:t xml:space="preserve"> разместить на </w:t>
      </w:r>
      <w:r w:rsidR="00C13845" w:rsidRPr="00E44E12">
        <w:rPr>
          <w:sz w:val="28"/>
          <w:szCs w:val="28"/>
        </w:rPr>
        <w:t>официальном сайте Палехского муниципального района.</w:t>
      </w:r>
    </w:p>
    <w:p w14:paraId="3F95126E" w14:textId="77777777" w:rsidR="00B460C4" w:rsidRPr="00E44E12" w:rsidRDefault="00B460C4" w:rsidP="00B460C4">
      <w:pPr>
        <w:autoSpaceDE w:val="0"/>
        <w:autoSpaceDN w:val="0"/>
        <w:adjustRightInd w:val="0"/>
        <w:ind w:firstLine="708"/>
        <w:jc w:val="both"/>
        <w:rPr>
          <w:sz w:val="28"/>
          <w:szCs w:val="28"/>
        </w:rPr>
      </w:pPr>
    </w:p>
    <w:p w14:paraId="54F0EB43" w14:textId="77777777" w:rsidR="00B460C4" w:rsidRPr="00E44E12" w:rsidRDefault="00B460C4" w:rsidP="00B460C4">
      <w:pPr>
        <w:autoSpaceDE w:val="0"/>
        <w:autoSpaceDN w:val="0"/>
        <w:adjustRightInd w:val="0"/>
        <w:ind w:firstLine="708"/>
        <w:jc w:val="both"/>
        <w:rPr>
          <w:sz w:val="28"/>
          <w:szCs w:val="28"/>
        </w:rPr>
      </w:pPr>
    </w:p>
    <w:p w14:paraId="397E595C" w14:textId="77777777" w:rsidR="00C13845" w:rsidRPr="00E44E12" w:rsidRDefault="00161AD0" w:rsidP="00775FC8">
      <w:pPr>
        <w:autoSpaceDE w:val="0"/>
        <w:autoSpaceDN w:val="0"/>
        <w:adjustRightInd w:val="0"/>
        <w:spacing w:line="360" w:lineRule="auto"/>
        <w:jc w:val="both"/>
        <w:rPr>
          <w:b/>
          <w:bCs/>
          <w:sz w:val="28"/>
          <w:szCs w:val="28"/>
        </w:rPr>
      </w:pPr>
      <w:r>
        <w:rPr>
          <w:b/>
          <w:bCs/>
          <w:sz w:val="28"/>
          <w:szCs w:val="28"/>
        </w:rPr>
        <w:t>Глава</w:t>
      </w:r>
      <w:r w:rsidR="00CD1CA2" w:rsidRPr="00E44E12">
        <w:rPr>
          <w:b/>
          <w:bCs/>
          <w:sz w:val="28"/>
          <w:szCs w:val="28"/>
        </w:rPr>
        <w:t xml:space="preserve"> Палехского</w:t>
      </w:r>
    </w:p>
    <w:p w14:paraId="3F36E71A" w14:textId="77777777" w:rsidR="004C5EE9" w:rsidRPr="00E44E12" w:rsidRDefault="00CD1CA2" w:rsidP="00775FC8">
      <w:pPr>
        <w:autoSpaceDE w:val="0"/>
        <w:autoSpaceDN w:val="0"/>
        <w:adjustRightInd w:val="0"/>
        <w:spacing w:line="360" w:lineRule="auto"/>
        <w:jc w:val="both"/>
        <w:rPr>
          <w:b/>
          <w:bCs/>
          <w:sz w:val="28"/>
          <w:szCs w:val="28"/>
        </w:rPr>
      </w:pPr>
      <w:r w:rsidRPr="00E44E12">
        <w:rPr>
          <w:b/>
          <w:bCs/>
          <w:sz w:val="28"/>
          <w:szCs w:val="28"/>
        </w:rPr>
        <w:t xml:space="preserve"> муниципального района</w:t>
      </w:r>
      <w:r w:rsidR="00807346" w:rsidRPr="00E44E12">
        <w:rPr>
          <w:b/>
          <w:bCs/>
          <w:sz w:val="28"/>
          <w:szCs w:val="28"/>
        </w:rPr>
        <w:tab/>
      </w:r>
      <w:r w:rsidR="00807346" w:rsidRPr="00E44E12">
        <w:rPr>
          <w:b/>
          <w:bCs/>
          <w:sz w:val="28"/>
          <w:szCs w:val="28"/>
        </w:rPr>
        <w:tab/>
      </w:r>
      <w:r w:rsidR="00807346" w:rsidRPr="00E44E12">
        <w:rPr>
          <w:b/>
          <w:bCs/>
          <w:sz w:val="28"/>
          <w:szCs w:val="28"/>
        </w:rPr>
        <w:tab/>
      </w:r>
      <w:r w:rsidR="00756F2E" w:rsidRPr="00E44E12">
        <w:rPr>
          <w:b/>
          <w:bCs/>
          <w:sz w:val="28"/>
          <w:szCs w:val="28"/>
        </w:rPr>
        <w:tab/>
      </w:r>
      <w:r w:rsidR="00756F2E" w:rsidRPr="00E44E12">
        <w:rPr>
          <w:b/>
          <w:bCs/>
          <w:sz w:val="28"/>
          <w:szCs w:val="28"/>
        </w:rPr>
        <w:tab/>
        <w:t>Т.В.Богданова</w:t>
      </w:r>
    </w:p>
    <w:p w14:paraId="384CB1A1" w14:textId="77777777" w:rsidR="00A96CC2" w:rsidRDefault="00A96CC2" w:rsidP="00E44E12">
      <w:pPr>
        <w:ind w:firstLine="708"/>
        <w:jc w:val="right"/>
        <w:rPr>
          <w:color w:val="000000"/>
          <w:sz w:val="28"/>
          <w:szCs w:val="28"/>
        </w:rPr>
      </w:pPr>
    </w:p>
    <w:p w14:paraId="71473784" w14:textId="77777777" w:rsidR="00A96CC2" w:rsidRDefault="00A96CC2" w:rsidP="00E44E12">
      <w:pPr>
        <w:ind w:firstLine="708"/>
        <w:jc w:val="right"/>
        <w:rPr>
          <w:color w:val="000000"/>
          <w:sz w:val="28"/>
          <w:szCs w:val="28"/>
        </w:rPr>
      </w:pPr>
    </w:p>
    <w:p w14:paraId="5429AE79" w14:textId="77777777" w:rsidR="00A96CC2" w:rsidRDefault="00A96CC2" w:rsidP="00E44E12">
      <w:pPr>
        <w:ind w:firstLine="708"/>
        <w:jc w:val="right"/>
        <w:rPr>
          <w:color w:val="000000"/>
          <w:sz w:val="28"/>
          <w:szCs w:val="28"/>
        </w:rPr>
      </w:pPr>
    </w:p>
    <w:p w14:paraId="5E174AF8" w14:textId="77777777" w:rsidR="004C5EE9" w:rsidRPr="00E44E12" w:rsidRDefault="004C5EE9" w:rsidP="00E44E12">
      <w:pPr>
        <w:ind w:firstLine="708"/>
        <w:jc w:val="right"/>
        <w:rPr>
          <w:color w:val="000000"/>
          <w:sz w:val="28"/>
          <w:szCs w:val="28"/>
        </w:rPr>
      </w:pPr>
      <w:r w:rsidRPr="00E44E12">
        <w:rPr>
          <w:color w:val="000000"/>
          <w:sz w:val="28"/>
          <w:szCs w:val="28"/>
        </w:rPr>
        <w:lastRenderedPageBreak/>
        <w:t xml:space="preserve">Приложение </w:t>
      </w:r>
    </w:p>
    <w:p w14:paraId="3EA40554" w14:textId="77777777" w:rsidR="004C5EE9" w:rsidRPr="00E44E12" w:rsidRDefault="004C5EE9" w:rsidP="00E44E12">
      <w:pPr>
        <w:ind w:firstLine="708"/>
        <w:jc w:val="right"/>
        <w:rPr>
          <w:color w:val="000000"/>
          <w:sz w:val="28"/>
          <w:szCs w:val="28"/>
        </w:rPr>
      </w:pPr>
      <w:r w:rsidRPr="00E44E12">
        <w:rPr>
          <w:color w:val="000000"/>
          <w:sz w:val="28"/>
          <w:szCs w:val="28"/>
        </w:rPr>
        <w:t>К решению Совета Палехского</w:t>
      </w:r>
    </w:p>
    <w:p w14:paraId="356D3D4F" w14:textId="77777777" w:rsidR="004C5EE9" w:rsidRPr="00E44E12" w:rsidRDefault="004C5EE9" w:rsidP="00E44E12">
      <w:pPr>
        <w:ind w:firstLine="708"/>
        <w:jc w:val="right"/>
        <w:rPr>
          <w:color w:val="000000"/>
          <w:sz w:val="28"/>
          <w:szCs w:val="28"/>
        </w:rPr>
      </w:pPr>
      <w:r w:rsidRPr="00E44E12">
        <w:rPr>
          <w:color w:val="000000"/>
          <w:sz w:val="28"/>
          <w:szCs w:val="28"/>
        </w:rPr>
        <w:t xml:space="preserve">муниципального  района </w:t>
      </w:r>
    </w:p>
    <w:p w14:paraId="3AD5D8B7" w14:textId="77777777" w:rsidR="004C5EE9" w:rsidRPr="00E44E12" w:rsidRDefault="004C5EE9" w:rsidP="00E44E12">
      <w:pPr>
        <w:ind w:firstLine="708"/>
        <w:jc w:val="right"/>
        <w:rPr>
          <w:color w:val="000000"/>
          <w:sz w:val="28"/>
          <w:szCs w:val="28"/>
        </w:rPr>
      </w:pPr>
      <w:r w:rsidRPr="00E44E12">
        <w:rPr>
          <w:color w:val="000000"/>
          <w:sz w:val="28"/>
          <w:szCs w:val="28"/>
        </w:rPr>
        <w:t>От</w:t>
      </w:r>
      <w:r w:rsidR="00CC4D4A">
        <w:rPr>
          <w:color w:val="000000"/>
          <w:sz w:val="28"/>
          <w:szCs w:val="28"/>
        </w:rPr>
        <w:t xml:space="preserve"> 03 </w:t>
      </w:r>
      <w:smartTag w:uri="urn:schemas-microsoft-com:office:smarttags" w:element="metricconverter">
        <w:smartTagPr>
          <w:attr w:name="ProductID" w:val="03.2014 г"/>
        </w:smartTagPr>
        <w:r w:rsidR="00CC4D4A">
          <w:rPr>
            <w:color w:val="000000"/>
            <w:sz w:val="28"/>
            <w:szCs w:val="28"/>
          </w:rPr>
          <w:t>03.2014</w:t>
        </w:r>
        <w:r w:rsidR="00D61ABE" w:rsidRPr="00E44E12">
          <w:rPr>
            <w:color w:val="000000"/>
            <w:sz w:val="28"/>
            <w:szCs w:val="28"/>
          </w:rPr>
          <w:t xml:space="preserve"> </w:t>
        </w:r>
        <w:r w:rsidRPr="00E44E12">
          <w:rPr>
            <w:color w:val="000000"/>
            <w:sz w:val="28"/>
            <w:szCs w:val="28"/>
          </w:rPr>
          <w:t>г</w:t>
        </w:r>
      </w:smartTag>
      <w:r w:rsidRPr="00E44E12">
        <w:rPr>
          <w:color w:val="000000"/>
          <w:sz w:val="28"/>
          <w:szCs w:val="28"/>
        </w:rPr>
        <w:t>. №</w:t>
      </w:r>
      <w:r w:rsidR="00946A83">
        <w:rPr>
          <w:color w:val="000000"/>
          <w:sz w:val="28"/>
          <w:szCs w:val="28"/>
        </w:rPr>
        <w:t>26</w:t>
      </w:r>
    </w:p>
    <w:p w14:paraId="38E7B63A" w14:textId="77777777" w:rsidR="00F37322" w:rsidRPr="00E44E12" w:rsidRDefault="00F37322" w:rsidP="00E44E12">
      <w:pPr>
        <w:ind w:firstLine="708"/>
        <w:jc w:val="center"/>
        <w:rPr>
          <w:b/>
          <w:bCs/>
          <w:color w:val="000000"/>
          <w:sz w:val="28"/>
          <w:szCs w:val="28"/>
        </w:rPr>
      </w:pPr>
      <w:r w:rsidRPr="00E44E12">
        <w:rPr>
          <w:b/>
          <w:bCs/>
          <w:sz w:val="28"/>
          <w:szCs w:val="28"/>
        </w:rPr>
        <w:t xml:space="preserve">Объявление о проведении конкурса  на замещение должности </w:t>
      </w:r>
      <w:r w:rsidR="00161AD0">
        <w:rPr>
          <w:b/>
          <w:bCs/>
          <w:sz w:val="28"/>
          <w:szCs w:val="28"/>
        </w:rPr>
        <w:t>Главы</w:t>
      </w:r>
      <w:r w:rsidRPr="00E44E12">
        <w:rPr>
          <w:b/>
          <w:bCs/>
          <w:sz w:val="28"/>
          <w:szCs w:val="28"/>
        </w:rPr>
        <w:t xml:space="preserve"> администрации  Палехского муниципального района  с условиями конкурса и  проектом контракта с Главой администрации</w:t>
      </w:r>
    </w:p>
    <w:p w14:paraId="2C46AF6E" w14:textId="77777777" w:rsidR="00F37322" w:rsidRPr="00E44E12" w:rsidRDefault="00F37322" w:rsidP="00E44E12">
      <w:pPr>
        <w:ind w:firstLine="708"/>
        <w:jc w:val="center"/>
        <w:rPr>
          <w:b/>
          <w:bCs/>
          <w:color w:val="000000"/>
          <w:sz w:val="28"/>
          <w:szCs w:val="28"/>
        </w:rPr>
      </w:pPr>
    </w:p>
    <w:p w14:paraId="2EC4D911" w14:textId="77777777" w:rsidR="004C5EE9" w:rsidRPr="00E44E12" w:rsidRDefault="004C5EE9" w:rsidP="00E44E12">
      <w:pPr>
        <w:ind w:firstLine="708"/>
        <w:jc w:val="both"/>
        <w:rPr>
          <w:b/>
          <w:bCs/>
          <w:color w:val="000000"/>
          <w:sz w:val="28"/>
          <w:szCs w:val="28"/>
        </w:rPr>
      </w:pPr>
      <w:r w:rsidRPr="00E44E12">
        <w:rPr>
          <w:color w:val="000000"/>
          <w:sz w:val="28"/>
          <w:szCs w:val="28"/>
        </w:rPr>
        <w:t xml:space="preserve">«Совет Палехского муниципального района (далее – Совет района) объявляет о проведении конкурса на замещение должности </w:t>
      </w:r>
      <w:r w:rsidR="00161AD0">
        <w:rPr>
          <w:bCs/>
          <w:color w:val="000000"/>
          <w:sz w:val="28"/>
          <w:szCs w:val="28"/>
        </w:rPr>
        <w:t>Главы</w:t>
      </w:r>
      <w:r w:rsidRPr="00E44E12">
        <w:rPr>
          <w:bCs/>
          <w:color w:val="000000"/>
          <w:sz w:val="28"/>
          <w:szCs w:val="28"/>
        </w:rPr>
        <w:t xml:space="preserve"> администрации </w:t>
      </w:r>
      <w:r w:rsidRPr="00E44E12">
        <w:rPr>
          <w:bCs/>
          <w:sz w:val="28"/>
          <w:szCs w:val="28"/>
        </w:rPr>
        <w:t>Палехского муниципального района</w:t>
      </w:r>
      <w:r w:rsidRPr="00E44E12">
        <w:rPr>
          <w:sz w:val="28"/>
          <w:szCs w:val="28"/>
        </w:rPr>
        <w:t xml:space="preserve"> (далее - </w:t>
      </w:r>
      <w:r w:rsidR="00161AD0">
        <w:rPr>
          <w:sz w:val="28"/>
          <w:szCs w:val="28"/>
        </w:rPr>
        <w:t>Глава</w:t>
      </w:r>
      <w:r w:rsidRPr="00E44E12">
        <w:rPr>
          <w:sz w:val="28"/>
          <w:szCs w:val="28"/>
        </w:rPr>
        <w:t xml:space="preserve"> администрации)</w:t>
      </w:r>
      <w:r w:rsidRPr="00E44E12">
        <w:rPr>
          <w:b/>
          <w:bCs/>
          <w:color w:val="000000"/>
          <w:sz w:val="28"/>
          <w:szCs w:val="28"/>
        </w:rPr>
        <w:t>.</w:t>
      </w:r>
    </w:p>
    <w:p w14:paraId="50C82D4D" w14:textId="77777777" w:rsidR="004C5EE9" w:rsidRPr="00E44E12" w:rsidRDefault="004C5EE9" w:rsidP="00E44E12">
      <w:pPr>
        <w:ind w:firstLine="708"/>
        <w:jc w:val="both"/>
        <w:rPr>
          <w:color w:val="000000"/>
          <w:sz w:val="28"/>
          <w:szCs w:val="28"/>
        </w:rPr>
      </w:pPr>
      <w:r w:rsidRPr="00E44E12">
        <w:rPr>
          <w:color w:val="000000"/>
          <w:sz w:val="28"/>
          <w:szCs w:val="28"/>
        </w:rPr>
        <w:t xml:space="preserve">Конкурс проводится среди граждан, подавших заявление на участие в нем, при соблюдении условий, установленных </w:t>
      </w:r>
      <w:r w:rsidRPr="00E44E12">
        <w:rPr>
          <w:sz w:val="28"/>
          <w:szCs w:val="28"/>
        </w:rPr>
        <w:t>Федеральным</w:t>
      </w:r>
      <w:r w:rsidR="00161AD0">
        <w:rPr>
          <w:sz w:val="28"/>
          <w:szCs w:val="28"/>
        </w:rPr>
        <w:t>и</w:t>
      </w:r>
      <w:r w:rsidRPr="00E44E12">
        <w:rPr>
          <w:sz w:val="28"/>
          <w:szCs w:val="28"/>
        </w:rPr>
        <w:t xml:space="preserve"> закон</w:t>
      </w:r>
      <w:r w:rsidR="00161AD0">
        <w:rPr>
          <w:sz w:val="28"/>
          <w:szCs w:val="28"/>
        </w:rPr>
        <w:t>ами</w:t>
      </w:r>
      <w:r w:rsidRPr="00E44E12">
        <w:rPr>
          <w:sz w:val="28"/>
          <w:szCs w:val="28"/>
        </w:rPr>
        <w:t xml:space="preserve"> от 06.10.2003 № 131-ФЗ «Об общих принципах организации местного самоуправления в Российской Федерации», от 02.03.2007 № 25-ФЗ «О муниципальной службе в Российской Федерации»</w:t>
      </w:r>
      <w:r w:rsidRPr="00E44E12">
        <w:rPr>
          <w:color w:val="000000"/>
          <w:sz w:val="28"/>
          <w:szCs w:val="28"/>
        </w:rPr>
        <w:t xml:space="preserve">. </w:t>
      </w:r>
    </w:p>
    <w:p w14:paraId="2A7ED1CB" w14:textId="77777777" w:rsidR="004C5EE9" w:rsidRPr="00E44E12" w:rsidRDefault="004C5EE9" w:rsidP="00E44E12">
      <w:pPr>
        <w:autoSpaceDE w:val="0"/>
        <w:autoSpaceDN w:val="0"/>
        <w:adjustRightInd w:val="0"/>
        <w:ind w:firstLine="708"/>
        <w:jc w:val="both"/>
        <w:rPr>
          <w:sz w:val="28"/>
          <w:szCs w:val="28"/>
        </w:rPr>
      </w:pPr>
      <w:r w:rsidRPr="00E44E12">
        <w:rPr>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должности </w:t>
      </w:r>
      <w:r w:rsidR="00161AD0">
        <w:rPr>
          <w:sz w:val="28"/>
          <w:szCs w:val="28"/>
        </w:rPr>
        <w:t>Главы</w:t>
      </w:r>
      <w:r w:rsidRPr="00E44E12">
        <w:rPr>
          <w:sz w:val="28"/>
          <w:szCs w:val="28"/>
        </w:rPr>
        <w:t xml:space="preserve"> администрации, при отсутствии ограничений, связанных с муниципальной службой.</w:t>
      </w:r>
    </w:p>
    <w:p w14:paraId="5E432506" w14:textId="77777777" w:rsidR="004C5EE9" w:rsidRPr="00E44E12" w:rsidRDefault="00C447ED" w:rsidP="00E44E12">
      <w:pPr>
        <w:tabs>
          <w:tab w:val="left" w:pos="0"/>
        </w:tabs>
        <w:spacing w:before="100" w:beforeAutospacing="1" w:after="100" w:afterAutospacing="1"/>
        <w:ind w:firstLine="708"/>
        <w:jc w:val="both"/>
        <w:rPr>
          <w:bCs/>
          <w:color w:val="000000"/>
          <w:sz w:val="28"/>
          <w:szCs w:val="28"/>
        </w:rPr>
      </w:pPr>
      <w:r w:rsidRPr="00E44E12">
        <w:rPr>
          <w:bCs/>
          <w:color w:val="000000"/>
          <w:sz w:val="28"/>
          <w:szCs w:val="28"/>
        </w:rPr>
        <w:t xml:space="preserve">К кандидату, претендующему на должность </w:t>
      </w:r>
      <w:r w:rsidR="00161AD0">
        <w:rPr>
          <w:bCs/>
          <w:color w:val="000000"/>
          <w:sz w:val="28"/>
          <w:szCs w:val="28"/>
        </w:rPr>
        <w:t>Главы</w:t>
      </w:r>
      <w:r w:rsidRPr="00E44E12">
        <w:rPr>
          <w:bCs/>
          <w:color w:val="000000"/>
          <w:sz w:val="28"/>
          <w:szCs w:val="28"/>
        </w:rPr>
        <w:t xml:space="preserve"> администрации </w:t>
      </w:r>
      <w:r w:rsidR="004C5EE9" w:rsidRPr="00E44E12">
        <w:rPr>
          <w:bCs/>
          <w:color w:val="000000"/>
          <w:sz w:val="28"/>
          <w:szCs w:val="28"/>
        </w:rPr>
        <w:t xml:space="preserve">предъявляются следующие </w:t>
      </w:r>
      <w:r w:rsidR="004D679E">
        <w:rPr>
          <w:bCs/>
          <w:color w:val="000000"/>
          <w:sz w:val="28"/>
          <w:szCs w:val="28"/>
        </w:rPr>
        <w:t>требования:</w:t>
      </w:r>
      <w:r w:rsidR="004C5EE9" w:rsidRPr="00E44E12">
        <w:rPr>
          <w:bCs/>
          <w:color w:val="000000"/>
          <w:sz w:val="28"/>
          <w:szCs w:val="28"/>
        </w:rPr>
        <w:t xml:space="preserve"> </w:t>
      </w:r>
    </w:p>
    <w:p w14:paraId="50F02D92" w14:textId="77777777" w:rsidR="0016460E" w:rsidRPr="00E44E12" w:rsidRDefault="004D679E" w:rsidP="00E44E12">
      <w:pPr>
        <w:autoSpaceDE w:val="0"/>
        <w:autoSpaceDN w:val="0"/>
        <w:adjustRightInd w:val="0"/>
        <w:ind w:firstLine="540"/>
        <w:jc w:val="both"/>
        <w:rPr>
          <w:sz w:val="28"/>
          <w:szCs w:val="28"/>
        </w:rPr>
      </w:pPr>
      <w:r>
        <w:rPr>
          <w:sz w:val="28"/>
          <w:szCs w:val="28"/>
        </w:rPr>
        <w:t>- н</w:t>
      </w:r>
      <w:r w:rsidR="0016460E" w:rsidRPr="00E44E12">
        <w:rPr>
          <w:sz w:val="28"/>
          <w:szCs w:val="28"/>
        </w:rPr>
        <w:t>аличие гражданства Российской Федерации;</w:t>
      </w:r>
    </w:p>
    <w:p w14:paraId="29112470" w14:textId="77777777" w:rsidR="0016460E" w:rsidRPr="00E44E12" w:rsidRDefault="004D679E" w:rsidP="00E44E12">
      <w:pPr>
        <w:autoSpaceDE w:val="0"/>
        <w:autoSpaceDN w:val="0"/>
        <w:adjustRightInd w:val="0"/>
        <w:ind w:firstLine="540"/>
        <w:jc w:val="both"/>
        <w:rPr>
          <w:sz w:val="28"/>
          <w:szCs w:val="28"/>
        </w:rPr>
      </w:pPr>
      <w:r>
        <w:rPr>
          <w:sz w:val="28"/>
          <w:szCs w:val="28"/>
        </w:rPr>
        <w:t>- н</w:t>
      </w:r>
      <w:r w:rsidR="0016460E" w:rsidRPr="00E44E12">
        <w:rPr>
          <w:sz w:val="28"/>
          <w:szCs w:val="28"/>
        </w:rPr>
        <w:t>аличие высшего образования, удостоверенного дипломом государственного образца;</w:t>
      </w:r>
    </w:p>
    <w:p w14:paraId="11AFB3D5" w14:textId="77777777" w:rsidR="0016460E" w:rsidRPr="00E44E12" w:rsidRDefault="004D679E" w:rsidP="00E44E12">
      <w:pPr>
        <w:autoSpaceDE w:val="0"/>
        <w:autoSpaceDN w:val="0"/>
        <w:adjustRightInd w:val="0"/>
        <w:ind w:firstLine="540"/>
        <w:jc w:val="both"/>
        <w:rPr>
          <w:sz w:val="28"/>
          <w:szCs w:val="28"/>
        </w:rPr>
      </w:pPr>
      <w:r>
        <w:rPr>
          <w:sz w:val="28"/>
          <w:szCs w:val="28"/>
        </w:rPr>
        <w:t>- с</w:t>
      </w:r>
      <w:r w:rsidR="0016460E" w:rsidRPr="00E44E12">
        <w:rPr>
          <w:sz w:val="28"/>
          <w:szCs w:val="28"/>
        </w:rPr>
        <w:t>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1C92AF5F" w14:textId="77777777" w:rsidR="0016460E" w:rsidRPr="00E44E12" w:rsidRDefault="0016460E" w:rsidP="00E44E12">
      <w:pPr>
        <w:autoSpaceDE w:val="0"/>
        <w:autoSpaceDN w:val="0"/>
        <w:adjustRightInd w:val="0"/>
        <w:ind w:firstLine="540"/>
        <w:jc w:val="both"/>
        <w:rPr>
          <w:sz w:val="28"/>
          <w:szCs w:val="28"/>
        </w:rPr>
      </w:pPr>
      <w:r w:rsidRPr="00E44E12">
        <w:rPr>
          <w:sz w:val="28"/>
          <w:szCs w:val="28"/>
        </w:rPr>
        <w:t xml:space="preserve"> Под руководящей должностью в настоящем Законе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425EA3CE" w14:textId="77777777" w:rsidR="004C5EE9" w:rsidRPr="00E44E12" w:rsidRDefault="0016460E" w:rsidP="00E44E12">
      <w:pPr>
        <w:autoSpaceDE w:val="0"/>
        <w:autoSpaceDN w:val="0"/>
        <w:adjustRightInd w:val="0"/>
        <w:ind w:firstLine="708"/>
        <w:jc w:val="both"/>
        <w:rPr>
          <w:sz w:val="28"/>
          <w:szCs w:val="28"/>
        </w:rPr>
      </w:pPr>
      <w:r w:rsidRPr="00E44E12">
        <w:rPr>
          <w:sz w:val="28"/>
          <w:szCs w:val="28"/>
        </w:rPr>
        <w:lastRenderedPageBreak/>
        <w:t xml:space="preserve"> </w:t>
      </w:r>
      <w:r w:rsidR="004C5EE9" w:rsidRPr="00E44E12">
        <w:rPr>
          <w:sz w:val="28"/>
          <w:szCs w:val="28"/>
        </w:rPr>
        <w:t xml:space="preserve">Граждане, претендующие на замещение должности </w:t>
      </w:r>
      <w:r w:rsidR="00161AD0">
        <w:rPr>
          <w:sz w:val="28"/>
          <w:szCs w:val="28"/>
        </w:rPr>
        <w:t>Главы</w:t>
      </w:r>
      <w:r w:rsidR="004C5EE9" w:rsidRPr="00E44E12">
        <w:rPr>
          <w:sz w:val="28"/>
          <w:szCs w:val="28"/>
        </w:rPr>
        <w:t xml:space="preserve"> администрации, обязаны:</w:t>
      </w:r>
    </w:p>
    <w:p w14:paraId="43BEFCF0" w14:textId="77777777" w:rsidR="004C5EE9" w:rsidRPr="00E44E12" w:rsidRDefault="004C5EE9" w:rsidP="00E44E12">
      <w:pPr>
        <w:autoSpaceDE w:val="0"/>
        <w:autoSpaceDN w:val="0"/>
        <w:adjustRightInd w:val="0"/>
        <w:ind w:firstLine="708"/>
        <w:jc w:val="both"/>
        <w:rPr>
          <w:sz w:val="28"/>
          <w:szCs w:val="28"/>
        </w:rPr>
      </w:pPr>
      <w:r w:rsidRPr="00E44E12">
        <w:rPr>
          <w:sz w:val="28"/>
          <w:szCs w:val="28"/>
        </w:rPr>
        <w:t>знать Конституцию Российской Федерации; федеральные законы, указы Президента Российской Федерации, постановления и распоряжения Правительства Российской Федерации, ведомственные правовые акты (по направлению своей деятельности); Устав Ивановской области; законы Ивановской области, указы Губернатора и постановления Правительства Ивановской области (по направлению своей деятельности); устав Палехского муниципального района; муниципальные правовые акты (по направлению своей деятельности);</w:t>
      </w:r>
    </w:p>
    <w:p w14:paraId="10FA5AA2" w14:textId="77777777" w:rsidR="004C5EE9" w:rsidRPr="00E44E12" w:rsidRDefault="004C5EE9" w:rsidP="00E44E12">
      <w:pPr>
        <w:autoSpaceDE w:val="0"/>
        <w:autoSpaceDN w:val="0"/>
        <w:adjustRightInd w:val="0"/>
        <w:ind w:firstLine="708"/>
        <w:jc w:val="both"/>
        <w:rPr>
          <w:sz w:val="28"/>
          <w:szCs w:val="28"/>
        </w:rPr>
      </w:pPr>
      <w:r w:rsidRPr="00E44E12">
        <w:rPr>
          <w:sz w:val="28"/>
          <w:szCs w:val="28"/>
        </w:rPr>
        <w:t>обладать навыками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учета мнения коллег, сотрудничества с коллегами и муниципальными служащими иных органов местного самоуправления, избирательной комиссии Палехского муниципального района, государственными служащими, организации работы по эффективному взаимодействию с иными органами местного самоуправления, государственными органами Российской Федерации и Ивановской области, владения компьютерной и другой оргтехникой, работы со служебными документами, адаптации к новой ситуации и принятия новых подходов в решении поставленных задач, систематического повышения своей квалификации.</w:t>
      </w:r>
    </w:p>
    <w:p w14:paraId="6F73AB5A" w14:textId="77777777" w:rsidR="004C5EE9" w:rsidRPr="00E44E12" w:rsidRDefault="004C5EE9" w:rsidP="00E44E12">
      <w:pPr>
        <w:ind w:firstLine="708"/>
        <w:jc w:val="both"/>
        <w:rPr>
          <w:color w:val="333300"/>
          <w:sz w:val="28"/>
          <w:szCs w:val="28"/>
        </w:rPr>
      </w:pPr>
      <w:r w:rsidRPr="00E44E12">
        <w:rPr>
          <w:bCs/>
          <w:color w:val="333300"/>
          <w:sz w:val="28"/>
          <w:szCs w:val="28"/>
        </w:rPr>
        <w:t>Форма проведения конкурса</w:t>
      </w:r>
      <w:r w:rsidRPr="00E44E12">
        <w:rPr>
          <w:color w:val="333300"/>
          <w:sz w:val="28"/>
          <w:szCs w:val="28"/>
        </w:rPr>
        <w:t xml:space="preserve">: рассмотрение документов, индивидуальное собеседование. </w:t>
      </w:r>
    </w:p>
    <w:p w14:paraId="438185DE" w14:textId="77777777" w:rsidR="004C5EE9" w:rsidRPr="00E44E12" w:rsidRDefault="004C5EE9" w:rsidP="00E44E12">
      <w:pPr>
        <w:autoSpaceDE w:val="0"/>
        <w:autoSpaceDN w:val="0"/>
        <w:adjustRightInd w:val="0"/>
        <w:ind w:firstLine="709"/>
        <w:jc w:val="both"/>
        <w:rPr>
          <w:color w:val="333300"/>
          <w:sz w:val="28"/>
          <w:szCs w:val="28"/>
        </w:rPr>
      </w:pPr>
      <w:r w:rsidRPr="00E44E12">
        <w:rPr>
          <w:color w:val="333300"/>
          <w:sz w:val="28"/>
          <w:szCs w:val="28"/>
        </w:rPr>
        <w:t>Гражданин, изъявивший желание участвовать в конкурсе, представляет в Совет района:</w:t>
      </w:r>
    </w:p>
    <w:p w14:paraId="5AF97E52"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 xml:space="preserve">1) </w:t>
      </w:r>
      <w:hyperlink r:id="rId8" w:history="1">
        <w:r w:rsidRPr="00E44E12">
          <w:rPr>
            <w:color w:val="333300"/>
            <w:sz w:val="28"/>
            <w:szCs w:val="28"/>
          </w:rPr>
          <w:t>заявление</w:t>
        </w:r>
      </w:hyperlink>
      <w:r w:rsidRPr="00E44E12">
        <w:rPr>
          <w:color w:val="333300"/>
          <w:sz w:val="28"/>
          <w:szCs w:val="28"/>
        </w:rPr>
        <w:t xml:space="preserve"> с просьбой о поступлении на муниципальную службу и замещении должности муниципальной службы (Приложение N 1);</w:t>
      </w:r>
    </w:p>
    <w:p w14:paraId="3070067A"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 xml:space="preserve">2) собственноручно заполненную и подписанную анкету по </w:t>
      </w:r>
      <w:hyperlink r:id="rId9" w:history="1">
        <w:r w:rsidRPr="00E44E12">
          <w:rPr>
            <w:color w:val="333300"/>
            <w:sz w:val="28"/>
            <w:szCs w:val="28"/>
          </w:rPr>
          <w:t>форме</w:t>
        </w:r>
      </w:hyperlink>
      <w:r w:rsidRPr="00E44E12">
        <w:rPr>
          <w:color w:val="333300"/>
          <w:sz w:val="28"/>
          <w:szCs w:val="28"/>
        </w:rPr>
        <w:t>, утвержденной распоряжением Правительства РФ от 26.05.2005 N 667-р;</w:t>
      </w:r>
    </w:p>
    <w:p w14:paraId="54B5455E"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 xml:space="preserve">3) собственноручно заполненную и подписанную анкету по </w:t>
      </w:r>
      <w:hyperlink r:id="rId10" w:history="1">
        <w:r w:rsidRPr="00E44E12">
          <w:rPr>
            <w:color w:val="333300"/>
            <w:sz w:val="28"/>
            <w:szCs w:val="28"/>
          </w:rPr>
          <w:t>форме 4</w:t>
        </w:r>
      </w:hyperlink>
      <w:r w:rsidRPr="00E44E12">
        <w:rPr>
          <w:color w:val="333300"/>
          <w:sz w:val="28"/>
          <w:szCs w:val="28"/>
        </w:rPr>
        <w:t>, установленной постановлением Правительства РФ от 06.02.2010 N 63;</w:t>
      </w:r>
    </w:p>
    <w:p w14:paraId="49331930"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4) две фотографии 4 x 6;</w:t>
      </w:r>
    </w:p>
    <w:p w14:paraId="485A31CF"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5) паспорт;</w:t>
      </w:r>
    </w:p>
    <w:p w14:paraId="4735B734"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6) трудовую книжку, за исключением случаев, когда трудовой договор (контракт) заключается впервые;</w:t>
      </w:r>
    </w:p>
    <w:p w14:paraId="72C21A08"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7) документ об образовании;</w:t>
      </w:r>
    </w:p>
    <w:p w14:paraId="1B6DA470"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8)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84A1628"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lastRenderedPageBreak/>
        <w:t>9) свидетельство о постановке физического лица на учет в налоговом органе по месту жительства на территории Российской Федерации;</w:t>
      </w:r>
    </w:p>
    <w:p w14:paraId="2D40E296" w14:textId="77777777" w:rsidR="00597F2F" w:rsidRPr="00E44E12" w:rsidRDefault="00597F2F" w:rsidP="00E44E12">
      <w:pPr>
        <w:autoSpaceDE w:val="0"/>
        <w:autoSpaceDN w:val="0"/>
        <w:adjustRightInd w:val="0"/>
        <w:ind w:firstLine="540"/>
        <w:jc w:val="both"/>
        <w:rPr>
          <w:sz w:val="28"/>
          <w:szCs w:val="28"/>
        </w:rPr>
      </w:pPr>
      <w:r w:rsidRPr="00E44E12">
        <w:rPr>
          <w:sz w:val="28"/>
          <w:szCs w:val="28"/>
        </w:rPr>
        <w:t>10)документы воинского учета - для граждан, пребывающих в запасе, и лиц, подлежащих призыву на военную службу;</w:t>
      </w:r>
    </w:p>
    <w:p w14:paraId="2D41571B" w14:textId="77777777" w:rsidR="00597F2F" w:rsidRPr="00E44E12" w:rsidRDefault="00597F2F" w:rsidP="00E44E12">
      <w:pPr>
        <w:autoSpaceDE w:val="0"/>
        <w:autoSpaceDN w:val="0"/>
        <w:adjustRightInd w:val="0"/>
        <w:ind w:firstLine="540"/>
        <w:jc w:val="both"/>
        <w:rPr>
          <w:sz w:val="28"/>
          <w:szCs w:val="28"/>
        </w:rPr>
      </w:pPr>
      <w:r w:rsidRPr="00E44E12">
        <w:rPr>
          <w:sz w:val="28"/>
          <w:szCs w:val="28"/>
        </w:rPr>
        <w:t>11) заключение медицинской организации об отсутствии заболевания, препятствующего поступлению на муниципальную службу;»;</w:t>
      </w:r>
    </w:p>
    <w:p w14:paraId="3EB76CA4"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11" w:history="1">
        <w:r w:rsidRPr="00E44E12">
          <w:rPr>
            <w:color w:val="333300"/>
            <w:sz w:val="28"/>
            <w:szCs w:val="28"/>
          </w:rPr>
          <w:t>форме</w:t>
        </w:r>
      </w:hyperlink>
      <w:r w:rsidRPr="00E44E12">
        <w:rPr>
          <w:color w:val="333300"/>
          <w:sz w:val="28"/>
          <w:szCs w:val="28"/>
        </w:rPr>
        <w:t xml:space="preserve"> согласно приложению N 3 по приказу Министерства здравоохранения и социального развития Российской Федерации от 26.08.2011 N 989-н;</w:t>
      </w:r>
    </w:p>
    <w:p w14:paraId="1DCFB482"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13) сведения о доходах за год, предшествующий году поступления на муниципальную службу, об имуществе и обязательствах имущественного характера;</w:t>
      </w:r>
    </w:p>
    <w:p w14:paraId="444CAC67"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14)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C7EC8B4" w14:textId="77777777" w:rsidR="004F0A56" w:rsidRPr="00E44E12" w:rsidRDefault="004F0A56" w:rsidP="00E44E12">
      <w:pPr>
        <w:autoSpaceDE w:val="0"/>
        <w:autoSpaceDN w:val="0"/>
        <w:adjustRightInd w:val="0"/>
        <w:ind w:firstLine="540"/>
        <w:jc w:val="both"/>
        <w:rPr>
          <w:color w:val="333300"/>
          <w:sz w:val="28"/>
          <w:szCs w:val="28"/>
        </w:rPr>
      </w:pPr>
      <w:r w:rsidRPr="00E44E12">
        <w:rPr>
          <w:color w:val="333300"/>
          <w:sz w:val="28"/>
          <w:szCs w:val="28"/>
        </w:rPr>
        <w:t xml:space="preserve">15) </w:t>
      </w:r>
      <w:hyperlink r:id="rId12" w:history="1">
        <w:r w:rsidRPr="00E44E12">
          <w:rPr>
            <w:color w:val="333300"/>
            <w:sz w:val="28"/>
            <w:szCs w:val="28"/>
          </w:rPr>
          <w:t>опись</w:t>
        </w:r>
      </w:hyperlink>
      <w:r w:rsidRPr="00E44E12">
        <w:rPr>
          <w:color w:val="333300"/>
          <w:sz w:val="28"/>
          <w:szCs w:val="28"/>
        </w:rPr>
        <w:t xml:space="preserve"> документов (Приложение N 2).</w:t>
      </w:r>
    </w:p>
    <w:p w14:paraId="36E680B3" w14:textId="77777777" w:rsidR="00597F2F" w:rsidRPr="00E44E12" w:rsidRDefault="00597F2F" w:rsidP="00E44E12">
      <w:pPr>
        <w:autoSpaceDE w:val="0"/>
        <w:autoSpaceDN w:val="0"/>
        <w:adjustRightInd w:val="0"/>
        <w:ind w:firstLine="540"/>
        <w:jc w:val="both"/>
        <w:rPr>
          <w:sz w:val="28"/>
          <w:szCs w:val="28"/>
        </w:rPr>
      </w:pPr>
      <w:r w:rsidRPr="00E44E12">
        <w:rPr>
          <w:sz w:val="28"/>
          <w:szCs w:val="28"/>
        </w:rPr>
        <w:t>16) кандидат, участвующий в конкурсе и на момент его проведения допущен к сведениям, составляющим государственную тайну с проведением проверочных мероприятий УФСБ России, представляет дополнительную справку о допуске по формам 6-8 «Инструкции о порядке допуска должностных лиц и граждан Российской Федерации к государственной тайне», утвержденной постановлением Правительства РФ от 06.02.2010 № 63.</w:t>
      </w:r>
    </w:p>
    <w:p w14:paraId="43E42EAA" w14:textId="77777777" w:rsidR="004C5EE9" w:rsidRPr="00E44E12" w:rsidRDefault="004C5EE9" w:rsidP="00E44E12">
      <w:pPr>
        <w:tabs>
          <w:tab w:val="left" w:pos="1134"/>
        </w:tabs>
        <w:ind w:firstLine="720"/>
        <w:jc w:val="both"/>
        <w:rPr>
          <w:sz w:val="28"/>
          <w:szCs w:val="28"/>
        </w:rPr>
      </w:pPr>
    </w:p>
    <w:p w14:paraId="23DF0F38" w14:textId="77777777" w:rsidR="004C5EE9" w:rsidRPr="00E44E12" w:rsidRDefault="004C5EE9" w:rsidP="00E44E12">
      <w:pPr>
        <w:ind w:firstLine="720"/>
        <w:jc w:val="both"/>
        <w:rPr>
          <w:b/>
          <w:bCs/>
          <w:sz w:val="28"/>
          <w:szCs w:val="28"/>
        </w:rPr>
      </w:pPr>
      <w:r w:rsidRPr="00E44E12">
        <w:rPr>
          <w:sz w:val="28"/>
          <w:szCs w:val="28"/>
        </w:rPr>
        <w:t xml:space="preserve">Указанные документы для участия в конкурсе представляются в течение 10 </w:t>
      </w:r>
      <w:r w:rsidR="00C331D9" w:rsidRPr="00E44E12">
        <w:rPr>
          <w:sz w:val="28"/>
          <w:szCs w:val="28"/>
        </w:rPr>
        <w:t xml:space="preserve">рабочих </w:t>
      </w:r>
      <w:r w:rsidRPr="00E44E12">
        <w:rPr>
          <w:sz w:val="28"/>
          <w:szCs w:val="28"/>
        </w:rPr>
        <w:t xml:space="preserve">дней со дня опубликования объявления в </w:t>
      </w:r>
      <w:r w:rsidR="00ED2CCE">
        <w:rPr>
          <w:sz w:val="28"/>
          <w:szCs w:val="28"/>
        </w:rPr>
        <w:t>информационном бюллетене органов местного самоуправления Палехского муниципального района.</w:t>
      </w:r>
      <w:r w:rsidR="004F0A56" w:rsidRPr="00E44E12">
        <w:rPr>
          <w:sz w:val="28"/>
          <w:szCs w:val="28"/>
        </w:rPr>
        <w:t xml:space="preserve"> </w:t>
      </w:r>
    </w:p>
    <w:p w14:paraId="3F579A8E" w14:textId="77777777" w:rsidR="00ED2CCE" w:rsidRDefault="004C5EE9" w:rsidP="00E44E12">
      <w:pPr>
        <w:ind w:firstLine="720"/>
        <w:jc w:val="both"/>
        <w:rPr>
          <w:sz w:val="28"/>
          <w:szCs w:val="28"/>
        </w:rPr>
      </w:pPr>
      <w:r w:rsidRPr="00E44E12">
        <w:rPr>
          <w:sz w:val="28"/>
          <w:szCs w:val="28"/>
        </w:rPr>
        <w:t>Место и время приема до</w:t>
      </w:r>
      <w:r w:rsidR="007F6F06" w:rsidRPr="00E44E12">
        <w:rPr>
          <w:sz w:val="28"/>
          <w:szCs w:val="28"/>
        </w:rPr>
        <w:t xml:space="preserve">кументов, контактные телефоны: </w:t>
      </w:r>
    </w:p>
    <w:p w14:paraId="1ED110CE" w14:textId="77777777" w:rsidR="004C5EE9" w:rsidRPr="00E44E12" w:rsidRDefault="007F6F06" w:rsidP="00E44E12">
      <w:pPr>
        <w:ind w:firstLine="720"/>
        <w:jc w:val="both"/>
        <w:rPr>
          <w:sz w:val="28"/>
          <w:szCs w:val="28"/>
        </w:rPr>
      </w:pPr>
      <w:r w:rsidRPr="00E44E12">
        <w:rPr>
          <w:sz w:val="28"/>
          <w:szCs w:val="28"/>
        </w:rPr>
        <w:t xml:space="preserve">с </w:t>
      </w:r>
      <w:r w:rsidR="00CC4D4A">
        <w:rPr>
          <w:sz w:val="28"/>
          <w:szCs w:val="28"/>
        </w:rPr>
        <w:t>10-00</w:t>
      </w:r>
      <w:r w:rsidR="00F37322" w:rsidRPr="00E44E12">
        <w:rPr>
          <w:sz w:val="28"/>
          <w:szCs w:val="28"/>
        </w:rPr>
        <w:t xml:space="preserve"> до </w:t>
      </w:r>
      <w:r w:rsidR="00CC4D4A">
        <w:rPr>
          <w:sz w:val="28"/>
          <w:szCs w:val="28"/>
        </w:rPr>
        <w:t>12-00</w:t>
      </w:r>
      <w:r w:rsidRPr="00E44E12">
        <w:rPr>
          <w:sz w:val="28"/>
          <w:szCs w:val="28"/>
        </w:rPr>
        <w:t xml:space="preserve"> в каб</w:t>
      </w:r>
      <w:r w:rsidR="00F37322" w:rsidRPr="00E44E12">
        <w:rPr>
          <w:sz w:val="28"/>
          <w:szCs w:val="28"/>
        </w:rPr>
        <w:t>инете</w:t>
      </w:r>
      <w:r w:rsidRPr="00E44E12">
        <w:rPr>
          <w:sz w:val="28"/>
          <w:szCs w:val="28"/>
        </w:rPr>
        <w:t xml:space="preserve"> №</w:t>
      </w:r>
      <w:r w:rsidR="00F37322" w:rsidRPr="00E44E12">
        <w:rPr>
          <w:sz w:val="28"/>
          <w:szCs w:val="28"/>
        </w:rPr>
        <w:t xml:space="preserve"> </w:t>
      </w:r>
      <w:r w:rsidR="004F0A56" w:rsidRPr="00E44E12">
        <w:rPr>
          <w:sz w:val="28"/>
          <w:szCs w:val="28"/>
        </w:rPr>
        <w:t>50</w:t>
      </w:r>
      <w:r w:rsidRPr="00E44E12">
        <w:rPr>
          <w:sz w:val="28"/>
          <w:szCs w:val="28"/>
        </w:rPr>
        <w:t xml:space="preserve"> </w:t>
      </w:r>
      <w:r w:rsidR="004F0A56" w:rsidRPr="00E44E12">
        <w:rPr>
          <w:sz w:val="28"/>
          <w:szCs w:val="28"/>
        </w:rPr>
        <w:t>Совета</w:t>
      </w:r>
      <w:r w:rsidRPr="00E44E12">
        <w:rPr>
          <w:sz w:val="28"/>
          <w:szCs w:val="28"/>
        </w:rPr>
        <w:t xml:space="preserve"> Палехского  муниципального района  по адресу:</w:t>
      </w:r>
      <w:r w:rsidRPr="00E44E12">
        <w:rPr>
          <w:color w:val="000000"/>
          <w:sz w:val="28"/>
          <w:szCs w:val="28"/>
        </w:rPr>
        <w:t xml:space="preserve"> п. Палех, ул. Ленина, д.1. телефон </w:t>
      </w:r>
      <w:r w:rsidR="00F37322" w:rsidRPr="00E44E12">
        <w:rPr>
          <w:color w:val="000000"/>
          <w:sz w:val="28"/>
          <w:szCs w:val="28"/>
        </w:rPr>
        <w:t>22397</w:t>
      </w:r>
      <w:r w:rsidR="00946A83">
        <w:rPr>
          <w:color w:val="000000"/>
          <w:sz w:val="28"/>
          <w:szCs w:val="28"/>
        </w:rPr>
        <w:t>.</w:t>
      </w:r>
    </w:p>
    <w:p w14:paraId="557E72CB" w14:textId="77777777" w:rsidR="004C5EE9" w:rsidRPr="00E44E12" w:rsidRDefault="00F37322" w:rsidP="00E44E12">
      <w:pPr>
        <w:ind w:firstLine="708"/>
        <w:jc w:val="both"/>
        <w:rPr>
          <w:color w:val="000000"/>
          <w:sz w:val="28"/>
          <w:szCs w:val="28"/>
        </w:rPr>
      </w:pPr>
      <w:r w:rsidRPr="00E44E12">
        <w:rPr>
          <w:color w:val="000000"/>
          <w:sz w:val="28"/>
          <w:szCs w:val="28"/>
        </w:rPr>
        <w:t>Д</w:t>
      </w:r>
      <w:r w:rsidR="004C5EE9" w:rsidRPr="00E44E12">
        <w:rPr>
          <w:color w:val="000000"/>
          <w:sz w:val="28"/>
          <w:szCs w:val="28"/>
        </w:rPr>
        <w:t xml:space="preserve">ата и место проведения конкурса: </w:t>
      </w:r>
      <w:r w:rsidR="00CC4D4A">
        <w:rPr>
          <w:color w:val="000000"/>
          <w:sz w:val="28"/>
          <w:szCs w:val="28"/>
        </w:rPr>
        <w:t>04 апреля</w:t>
      </w:r>
      <w:r w:rsidR="004F0A56" w:rsidRPr="00E44E12">
        <w:rPr>
          <w:color w:val="000000"/>
          <w:sz w:val="28"/>
          <w:szCs w:val="28"/>
        </w:rPr>
        <w:t xml:space="preserve"> 2014</w:t>
      </w:r>
      <w:r w:rsidR="007F6F06" w:rsidRPr="00E44E12">
        <w:rPr>
          <w:color w:val="000000"/>
          <w:sz w:val="28"/>
          <w:szCs w:val="28"/>
        </w:rPr>
        <w:t xml:space="preserve"> года  в </w:t>
      </w:r>
      <w:r w:rsidR="00CC4D4A">
        <w:rPr>
          <w:color w:val="000000"/>
          <w:sz w:val="28"/>
          <w:szCs w:val="28"/>
        </w:rPr>
        <w:t>1</w:t>
      </w:r>
      <w:r w:rsidR="008905AE">
        <w:rPr>
          <w:color w:val="000000"/>
          <w:sz w:val="28"/>
          <w:szCs w:val="28"/>
        </w:rPr>
        <w:t>1</w:t>
      </w:r>
      <w:r w:rsidR="00CC4D4A">
        <w:rPr>
          <w:color w:val="000000"/>
          <w:sz w:val="28"/>
          <w:szCs w:val="28"/>
        </w:rPr>
        <w:t>-</w:t>
      </w:r>
      <w:r w:rsidR="008905AE">
        <w:rPr>
          <w:color w:val="000000"/>
          <w:sz w:val="28"/>
          <w:szCs w:val="28"/>
        </w:rPr>
        <w:t xml:space="preserve"> 0</w:t>
      </w:r>
      <w:r w:rsidR="00CC4D4A">
        <w:rPr>
          <w:color w:val="000000"/>
          <w:sz w:val="28"/>
          <w:szCs w:val="28"/>
        </w:rPr>
        <w:t xml:space="preserve">0 </w:t>
      </w:r>
      <w:r w:rsidR="007F6F06" w:rsidRPr="00E44E12">
        <w:rPr>
          <w:color w:val="000000"/>
          <w:sz w:val="28"/>
          <w:szCs w:val="28"/>
        </w:rPr>
        <w:t xml:space="preserve"> в кабинете № </w:t>
      </w:r>
      <w:r w:rsidR="004F0A56" w:rsidRPr="00E44E12">
        <w:rPr>
          <w:color w:val="000000"/>
          <w:sz w:val="28"/>
          <w:szCs w:val="28"/>
        </w:rPr>
        <w:t>50</w:t>
      </w:r>
      <w:r w:rsidR="007F6F06" w:rsidRPr="00E44E12">
        <w:rPr>
          <w:color w:val="000000"/>
          <w:sz w:val="28"/>
          <w:szCs w:val="28"/>
        </w:rPr>
        <w:t xml:space="preserve"> </w:t>
      </w:r>
      <w:r w:rsidR="00161AD0">
        <w:rPr>
          <w:color w:val="000000"/>
          <w:sz w:val="28"/>
          <w:szCs w:val="28"/>
        </w:rPr>
        <w:t>Главы</w:t>
      </w:r>
      <w:r w:rsidR="007F6F06" w:rsidRPr="00E44E12">
        <w:rPr>
          <w:color w:val="000000"/>
          <w:sz w:val="28"/>
          <w:szCs w:val="28"/>
        </w:rPr>
        <w:t xml:space="preserve"> Палехского муниципального района по адресу:  п. Палех, ул. Ленина, д.1.</w:t>
      </w:r>
    </w:p>
    <w:p w14:paraId="6F06CC48" w14:textId="77777777" w:rsidR="004C5EE9" w:rsidRPr="00E44E12" w:rsidRDefault="004C5EE9" w:rsidP="00E44E12">
      <w:pPr>
        <w:ind w:firstLine="708"/>
        <w:jc w:val="both"/>
        <w:rPr>
          <w:color w:val="000000"/>
          <w:sz w:val="28"/>
          <w:szCs w:val="28"/>
        </w:rPr>
      </w:pPr>
    </w:p>
    <w:p w14:paraId="72D7CDA1" w14:textId="77777777" w:rsidR="004C5EE9" w:rsidRPr="00E44E12" w:rsidRDefault="004C5EE9" w:rsidP="00E44E12">
      <w:pPr>
        <w:ind w:firstLine="708"/>
        <w:jc w:val="both"/>
        <w:rPr>
          <w:color w:val="000000"/>
          <w:sz w:val="28"/>
          <w:szCs w:val="28"/>
        </w:rPr>
      </w:pPr>
      <w:r w:rsidRPr="00E44E12">
        <w:rPr>
          <w:color w:val="000000"/>
          <w:sz w:val="28"/>
          <w:szCs w:val="28"/>
        </w:rPr>
        <w:t xml:space="preserve">Несвоевременное представление документов, представление их не в полном объеме или с нарушением правил оформления без уважительных причин являются основанием для отказа гражданину в </w:t>
      </w:r>
      <w:r w:rsidRPr="00E44E12">
        <w:rPr>
          <w:sz w:val="28"/>
          <w:szCs w:val="28"/>
        </w:rPr>
        <w:t xml:space="preserve"> их приеме</w:t>
      </w:r>
      <w:r w:rsidRPr="00E44E12">
        <w:rPr>
          <w:color w:val="000000"/>
          <w:sz w:val="28"/>
          <w:szCs w:val="28"/>
        </w:rPr>
        <w:t>».</w:t>
      </w:r>
    </w:p>
    <w:p w14:paraId="5BF893D8" w14:textId="77777777" w:rsidR="00946A83" w:rsidRDefault="00946A83" w:rsidP="00E44E12">
      <w:pPr>
        <w:spacing w:after="225"/>
        <w:ind w:left="5580"/>
        <w:jc w:val="both"/>
        <w:rPr>
          <w:sz w:val="28"/>
          <w:szCs w:val="28"/>
        </w:rPr>
      </w:pPr>
    </w:p>
    <w:p w14:paraId="6A4CB722" w14:textId="77777777" w:rsidR="003B121B" w:rsidRPr="00E44E12" w:rsidRDefault="008238F4" w:rsidP="00E44E12">
      <w:pPr>
        <w:spacing w:after="225"/>
        <w:ind w:left="5580"/>
        <w:jc w:val="both"/>
        <w:rPr>
          <w:rFonts w:ascii="Arial" w:hAnsi="Arial" w:cs="Arial"/>
          <w:sz w:val="28"/>
          <w:szCs w:val="28"/>
        </w:rPr>
      </w:pPr>
      <w:r w:rsidRPr="00E44E12">
        <w:rPr>
          <w:sz w:val="28"/>
          <w:szCs w:val="28"/>
        </w:rPr>
        <w:lastRenderedPageBreak/>
        <w:t xml:space="preserve">Приложение №1 </w:t>
      </w:r>
      <w:r w:rsidRPr="00E44E12">
        <w:rPr>
          <w:rFonts w:ascii="Arial" w:hAnsi="Arial" w:cs="Arial"/>
          <w:sz w:val="28"/>
          <w:szCs w:val="28"/>
        </w:rPr>
        <w:t> </w:t>
      </w:r>
    </w:p>
    <w:p w14:paraId="1C1A823F" w14:textId="77777777" w:rsidR="008238F4" w:rsidRPr="00E44E12" w:rsidRDefault="008238F4" w:rsidP="00E44E12">
      <w:pPr>
        <w:spacing w:after="225"/>
        <w:ind w:left="5580"/>
        <w:jc w:val="both"/>
        <w:rPr>
          <w:sz w:val="28"/>
          <w:szCs w:val="28"/>
        </w:rPr>
      </w:pPr>
      <w:r w:rsidRPr="00E44E12">
        <w:rPr>
          <w:sz w:val="28"/>
          <w:szCs w:val="28"/>
        </w:rPr>
        <w:t xml:space="preserve">В конкурсную комиссию по проведению </w:t>
      </w:r>
    </w:p>
    <w:p w14:paraId="40037E22" w14:textId="77777777" w:rsidR="008238F4" w:rsidRPr="00E44E12" w:rsidRDefault="008238F4" w:rsidP="00E44E12">
      <w:pPr>
        <w:ind w:left="5580"/>
        <w:jc w:val="both"/>
        <w:rPr>
          <w:sz w:val="28"/>
          <w:szCs w:val="28"/>
        </w:rPr>
      </w:pPr>
      <w:r w:rsidRPr="00E44E12">
        <w:rPr>
          <w:sz w:val="28"/>
          <w:szCs w:val="28"/>
        </w:rPr>
        <w:t xml:space="preserve">конкурса на замещение должности </w:t>
      </w:r>
    </w:p>
    <w:p w14:paraId="610AB09F" w14:textId="77777777" w:rsidR="008238F4" w:rsidRPr="00E44E12" w:rsidRDefault="00161AD0" w:rsidP="00E44E12">
      <w:pPr>
        <w:ind w:left="5580"/>
        <w:jc w:val="both"/>
        <w:rPr>
          <w:sz w:val="28"/>
          <w:szCs w:val="28"/>
        </w:rPr>
      </w:pPr>
      <w:r>
        <w:rPr>
          <w:sz w:val="28"/>
          <w:szCs w:val="28"/>
        </w:rPr>
        <w:t>Главы</w:t>
      </w:r>
      <w:r w:rsidR="008238F4" w:rsidRPr="00E44E12">
        <w:rPr>
          <w:sz w:val="28"/>
          <w:szCs w:val="28"/>
        </w:rPr>
        <w:t xml:space="preserve"> Администрации Палехского муниципального района</w:t>
      </w:r>
    </w:p>
    <w:p w14:paraId="7226AE88" w14:textId="77777777" w:rsidR="008238F4" w:rsidRPr="00E44E12" w:rsidRDefault="008238F4" w:rsidP="00E44E12">
      <w:pPr>
        <w:ind w:left="5580"/>
        <w:jc w:val="both"/>
        <w:rPr>
          <w:sz w:val="28"/>
          <w:szCs w:val="28"/>
        </w:rPr>
      </w:pPr>
      <w:r w:rsidRPr="00E44E12">
        <w:rPr>
          <w:sz w:val="28"/>
          <w:szCs w:val="28"/>
        </w:rPr>
        <w:t xml:space="preserve">От </w:t>
      </w:r>
    </w:p>
    <w:p w14:paraId="51029164" w14:textId="77777777" w:rsidR="008238F4" w:rsidRPr="00E44E12" w:rsidRDefault="008238F4" w:rsidP="00E44E12">
      <w:pPr>
        <w:rPr>
          <w:b/>
          <w:bCs/>
          <w:sz w:val="28"/>
          <w:szCs w:val="28"/>
        </w:rPr>
      </w:pPr>
      <w:r w:rsidRPr="00E44E12">
        <w:rPr>
          <w:sz w:val="28"/>
          <w:szCs w:val="28"/>
        </w:rPr>
        <w:t xml:space="preserve">  </w:t>
      </w:r>
    </w:p>
    <w:p w14:paraId="6A907813" w14:textId="77777777" w:rsidR="008238F4" w:rsidRPr="00E44E12" w:rsidRDefault="008238F4" w:rsidP="00E44E12">
      <w:pPr>
        <w:jc w:val="center"/>
        <w:rPr>
          <w:b/>
          <w:bCs/>
          <w:sz w:val="28"/>
          <w:szCs w:val="28"/>
        </w:rPr>
      </w:pPr>
      <w:r w:rsidRPr="00E44E12">
        <w:rPr>
          <w:b/>
          <w:bCs/>
          <w:sz w:val="28"/>
          <w:szCs w:val="28"/>
        </w:rPr>
        <w:t>ЗАЯВЛЕНИЕ</w:t>
      </w:r>
    </w:p>
    <w:p w14:paraId="435B6D6F" w14:textId="77777777" w:rsidR="008238F4" w:rsidRPr="00E44E12" w:rsidRDefault="008238F4" w:rsidP="00E44E12">
      <w:pPr>
        <w:rPr>
          <w:sz w:val="28"/>
          <w:szCs w:val="28"/>
        </w:rPr>
      </w:pPr>
      <w:r w:rsidRPr="00E44E12">
        <w:rPr>
          <w:sz w:val="28"/>
          <w:szCs w:val="28"/>
        </w:rPr>
        <w:t xml:space="preserve">  </w:t>
      </w:r>
    </w:p>
    <w:p w14:paraId="258210D2" w14:textId="77777777" w:rsidR="008238F4" w:rsidRPr="00E44E12" w:rsidRDefault="008238F4" w:rsidP="00E44E12">
      <w:pPr>
        <w:ind w:firstLine="540"/>
        <w:jc w:val="both"/>
        <w:rPr>
          <w:sz w:val="28"/>
          <w:szCs w:val="28"/>
        </w:rPr>
      </w:pPr>
      <w:r w:rsidRPr="00E44E12">
        <w:rPr>
          <w:sz w:val="28"/>
          <w:szCs w:val="28"/>
        </w:rPr>
        <w:t xml:space="preserve">В соответствии с действующим законодательством и решением Совета _____________________ от "___" _______ 200_ года № ___ прошу Вас допустить меня к участию в конкурсе на замещение должности </w:t>
      </w:r>
      <w:r w:rsidR="00161AD0">
        <w:rPr>
          <w:sz w:val="28"/>
          <w:szCs w:val="28"/>
        </w:rPr>
        <w:t>Главы</w:t>
      </w:r>
      <w:r w:rsidRPr="00E44E12">
        <w:rPr>
          <w:sz w:val="28"/>
          <w:szCs w:val="28"/>
        </w:rPr>
        <w:t xml:space="preserve"> администрации </w:t>
      </w:r>
      <w:r w:rsidR="00D9473A" w:rsidRPr="00E44E12">
        <w:rPr>
          <w:sz w:val="28"/>
          <w:szCs w:val="28"/>
        </w:rPr>
        <w:t>Палехского муниципального района</w:t>
      </w:r>
      <w:r w:rsidRPr="00E44E12">
        <w:rPr>
          <w:sz w:val="28"/>
          <w:szCs w:val="28"/>
        </w:rPr>
        <w:t xml:space="preserve">. Мною подтверждается, что: </w:t>
      </w:r>
    </w:p>
    <w:p w14:paraId="09CC056F" w14:textId="77777777" w:rsidR="008238F4" w:rsidRPr="00E44E12" w:rsidRDefault="008238F4" w:rsidP="00E44E12">
      <w:pPr>
        <w:ind w:firstLine="540"/>
        <w:jc w:val="both"/>
        <w:rPr>
          <w:sz w:val="28"/>
          <w:szCs w:val="28"/>
        </w:rPr>
      </w:pPr>
      <w:r w:rsidRPr="00E44E12">
        <w:rPr>
          <w:sz w:val="28"/>
          <w:szCs w:val="28"/>
        </w:rPr>
        <w:t xml:space="preserve">- представленные документы соответствуют требованиям Положения о проведении конкурса на замещение должности </w:t>
      </w:r>
      <w:r w:rsidR="00161AD0">
        <w:rPr>
          <w:sz w:val="28"/>
          <w:szCs w:val="28"/>
        </w:rPr>
        <w:t>Главы</w:t>
      </w:r>
      <w:r w:rsidRPr="00E44E12">
        <w:rPr>
          <w:sz w:val="28"/>
          <w:szCs w:val="28"/>
        </w:rPr>
        <w:t xml:space="preserve"> администрации </w:t>
      </w:r>
      <w:r w:rsidR="00D9473A" w:rsidRPr="00E44E12">
        <w:rPr>
          <w:sz w:val="28"/>
          <w:szCs w:val="28"/>
        </w:rPr>
        <w:t>Палехского муниципального района</w:t>
      </w:r>
      <w:r w:rsidRPr="00E44E12">
        <w:rPr>
          <w:sz w:val="28"/>
          <w:szCs w:val="28"/>
        </w:rPr>
        <w:t xml:space="preserve">; </w:t>
      </w:r>
    </w:p>
    <w:p w14:paraId="72F92F30" w14:textId="77777777" w:rsidR="008238F4" w:rsidRPr="00E44E12" w:rsidRDefault="008238F4" w:rsidP="00E44E12">
      <w:pPr>
        <w:ind w:firstLine="540"/>
        <w:jc w:val="both"/>
        <w:rPr>
          <w:sz w:val="28"/>
          <w:szCs w:val="28"/>
        </w:rPr>
      </w:pPr>
      <w:r w:rsidRPr="00E44E12">
        <w:rPr>
          <w:sz w:val="28"/>
          <w:szCs w:val="28"/>
        </w:rPr>
        <w:t xml:space="preserve">- сведения, содержащиеся в представленных документах, достоверны и не являются подложными. </w:t>
      </w:r>
    </w:p>
    <w:p w14:paraId="5C9449A9" w14:textId="77777777" w:rsidR="008238F4" w:rsidRPr="00E44E12" w:rsidRDefault="008238F4" w:rsidP="00E44E12">
      <w:pPr>
        <w:rPr>
          <w:sz w:val="28"/>
          <w:szCs w:val="28"/>
        </w:rPr>
      </w:pPr>
      <w:r w:rsidRPr="00E44E12">
        <w:rPr>
          <w:sz w:val="28"/>
          <w:szCs w:val="28"/>
        </w:rPr>
        <w:t xml:space="preserve">  </w:t>
      </w:r>
    </w:p>
    <w:p w14:paraId="3FDAB0BC" w14:textId="77777777" w:rsidR="008238F4" w:rsidRPr="00E44E12" w:rsidRDefault="008238F4" w:rsidP="00E44E12">
      <w:pPr>
        <w:rPr>
          <w:sz w:val="28"/>
          <w:szCs w:val="28"/>
        </w:rPr>
      </w:pPr>
      <w:r w:rsidRPr="00E44E12">
        <w:rPr>
          <w:sz w:val="28"/>
          <w:szCs w:val="28"/>
        </w:rPr>
        <w:t xml:space="preserve">Приложение к заявлению </w:t>
      </w:r>
    </w:p>
    <w:p w14:paraId="43BAFC0E" w14:textId="77777777" w:rsidR="008238F4" w:rsidRPr="00E44E12" w:rsidRDefault="008238F4" w:rsidP="00E44E12">
      <w:pPr>
        <w:rPr>
          <w:sz w:val="28"/>
          <w:szCs w:val="28"/>
        </w:rPr>
      </w:pPr>
      <w:r w:rsidRPr="00E44E12">
        <w:rPr>
          <w:sz w:val="28"/>
          <w:szCs w:val="28"/>
          <w:u w:val="single"/>
        </w:rPr>
        <w:t>(перечень документов, представленных кандидатом</w:t>
      </w:r>
      <w:r w:rsidRPr="00E44E12">
        <w:rPr>
          <w:sz w:val="28"/>
          <w:szCs w:val="28"/>
        </w:rPr>
        <w:t xml:space="preserve">): </w:t>
      </w:r>
    </w:p>
    <w:p w14:paraId="7764842B" w14:textId="77777777" w:rsidR="008238F4" w:rsidRPr="00E44E12" w:rsidRDefault="008238F4" w:rsidP="00E44E12">
      <w:pPr>
        <w:rPr>
          <w:sz w:val="28"/>
          <w:szCs w:val="28"/>
        </w:rPr>
      </w:pPr>
      <w:r w:rsidRPr="00E44E12">
        <w:rPr>
          <w:sz w:val="28"/>
          <w:szCs w:val="28"/>
        </w:rPr>
        <w:t>             (заполняется собственноручно)</w:t>
      </w:r>
    </w:p>
    <w:p w14:paraId="662F52B7"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1. ________________________________________________________________________</w:t>
      </w:r>
    </w:p>
    <w:p w14:paraId="4085224D"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2. ________________________________________________________________________</w:t>
      </w:r>
    </w:p>
    <w:p w14:paraId="4E81CC6C"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3. ________________________________________________________________________</w:t>
      </w:r>
    </w:p>
    <w:p w14:paraId="648C2D04"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4. ________________________________________________________________________</w:t>
      </w:r>
    </w:p>
    <w:p w14:paraId="70A7CDDD"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5. ________________________________________________________________________</w:t>
      </w:r>
    </w:p>
    <w:p w14:paraId="70918833"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6. ________________________________________________________________________</w:t>
      </w:r>
    </w:p>
    <w:p w14:paraId="1A23028B"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7. ________________________________________________________________________</w:t>
      </w:r>
    </w:p>
    <w:p w14:paraId="4C254545"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8. ________________________________________________________________________</w:t>
      </w:r>
    </w:p>
    <w:p w14:paraId="4CDF3970"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9. ________________________________________________________________________</w:t>
      </w:r>
    </w:p>
    <w:p w14:paraId="2AAB6192"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10. _______________________________________________________________________</w:t>
      </w:r>
    </w:p>
    <w:p w14:paraId="0BCAD663"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11. _______________________________________________________________________</w:t>
      </w:r>
    </w:p>
    <w:p w14:paraId="7F8F5E37"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12. _______________________________________________________________________</w:t>
      </w:r>
    </w:p>
    <w:p w14:paraId="3A1E6469" w14:textId="77777777" w:rsidR="004D679E" w:rsidRPr="004D679E" w:rsidRDefault="004D679E" w:rsidP="004D679E">
      <w:pPr>
        <w:autoSpaceDE w:val="0"/>
        <w:autoSpaceDN w:val="0"/>
        <w:adjustRightInd w:val="0"/>
        <w:outlineLvl w:val="0"/>
        <w:rPr>
          <w:rFonts w:ascii="Courier New" w:hAnsi="Courier New" w:cs="Courier New"/>
          <w:sz w:val="18"/>
          <w:szCs w:val="18"/>
        </w:rPr>
      </w:pPr>
    </w:p>
    <w:p w14:paraId="3AFED082" w14:textId="77777777" w:rsidR="004D679E" w:rsidRPr="004D679E" w:rsidRDefault="004D679E" w:rsidP="004D679E">
      <w:pPr>
        <w:autoSpaceDE w:val="0"/>
        <w:autoSpaceDN w:val="0"/>
        <w:adjustRightInd w:val="0"/>
        <w:rPr>
          <w:rFonts w:ascii="Courier New" w:hAnsi="Courier New" w:cs="Courier New"/>
          <w:sz w:val="18"/>
          <w:szCs w:val="18"/>
        </w:rPr>
      </w:pPr>
      <w:r w:rsidRPr="004D679E">
        <w:rPr>
          <w:rFonts w:ascii="Courier New" w:hAnsi="Courier New" w:cs="Courier New"/>
          <w:sz w:val="18"/>
          <w:szCs w:val="18"/>
        </w:rPr>
        <w:t>________________ (дата) __________________ (подпись)</w:t>
      </w:r>
    </w:p>
    <w:p w14:paraId="5C91E630" w14:textId="77777777" w:rsidR="008238F4" w:rsidRPr="00E44E12" w:rsidRDefault="008238F4" w:rsidP="00E44E12">
      <w:pPr>
        <w:rPr>
          <w:sz w:val="28"/>
          <w:szCs w:val="28"/>
        </w:rPr>
      </w:pPr>
    </w:p>
    <w:p w14:paraId="6438ACE8" w14:textId="77777777" w:rsidR="008238F4" w:rsidRPr="00E44E12" w:rsidRDefault="008238F4" w:rsidP="00E44E12">
      <w:pPr>
        <w:rPr>
          <w:sz w:val="28"/>
          <w:szCs w:val="28"/>
        </w:rPr>
      </w:pPr>
      <w:r w:rsidRPr="00E44E12">
        <w:rPr>
          <w:sz w:val="28"/>
          <w:szCs w:val="28"/>
        </w:rPr>
        <w:t xml:space="preserve">  </w:t>
      </w:r>
    </w:p>
    <w:p w14:paraId="6D4E2894" w14:textId="77777777" w:rsidR="008238F4" w:rsidRPr="00E44E12" w:rsidRDefault="008238F4" w:rsidP="00E44E12">
      <w:pPr>
        <w:spacing w:after="225"/>
        <w:rPr>
          <w:sz w:val="28"/>
          <w:szCs w:val="28"/>
        </w:rPr>
      </w:pPr>
      <w:r w:rsidRPr="00E44E12">
        <w:rPr>
          <w:rFonts w:ascii="Arial" w:hAnsi="Arial" w:cs="Arial"/>
          <w:sz w:val="28"/>
          <w:szCs w:val="28"/>
        </w:rPr>
        <w:t xml:space="preserve">    </w:t>
      </w:r>
    </w:p>
    <w:p w14:paraId="6A77AFF9" w14:textId="77777777" w:rsidR="004D679E" w:rsidRDefault="004D679E" w:rsidP="00E44E12">
      <w:pPr>
        <w:spacing w:after="225"/>
        <w:ind w:left="5580"/>
        <w:jc w:val="both"/>
        <w:rPr>
          <w:sz w:val="28"/>
          <w:szCs w:val="28"/>
        </w:rPr>
      </w:pPr>
    </w:p>
    <w:p w14:paraId="0CA6C731" w14:textId="77777777" w:rsidR="004D679E" w:rsidRDefault="004D679E" w:rsidP="00E44E12">
      <w:pPr>
        <w:spacing w:after="225"/>
        <w:ind w:left="5580"/>
        <w:jc w:val="both"/>
        <w:rPr>
          <w:sz w:val="28"/>
          <w:szCs w:val="28"/>
        </w:rPr>
      </w:pPr>
    </w:p>
    <w:p w14:paraId="75344D35" w14:textId="77777777" w:rsidR="004D679E" w:rsidRDefault="004D679E" w:rsidP="00E44E12">
      <w:pPr>
        <w:spacing w:after="225"/>
        <w:ind w:left="5580"/>
        <w:jc w:val="both"/>
        <w:rPr>
          <w:sz w:val="28"/>
          <w:szCs w:val="28"/>
        </w:rPr>
      </w:pPr>
    </w:p>
    <w:p w14:paraId="7282E31C" w14:textId="77777777" w:rsidR="008238F4" w:rsidRPr="00E44E12" w:rsidRDefault="008238F4" w:rsidP="00E44E12">
      <w:pPr>
        <w:spacing w:after="225"/>
        <w:ind w:left="5580"/>
        <w:jc w:val="both"/>
        <w:rPr>
          <w:sz w:val="28"/>
          <w:szCs w:val="28"/>
        </w:rPr>
      </w:pPr>
      <w:r w:rsidRPr="00E44E12">
        <w:rPr>
          <w:sz w:val="28"/>
          <w:szCs w:val="28"/>
        </w:rPr>
        <w:lastRenderedPageBreak/>
        <w:t>Приложение № 2</w:t>
      </w:r>
    </w:p>
    <w:p w14:paraId="224FA8ED" w14:textId="77777777" w:rsidR="008238F4" w:rsidRPr="00E44E12" w:rsidRDefault="008238F4" w:rsidP="00E44E12">
      <w:pPr>
        <w:spacing w:after="225"/>
        <w:rPr>
          <w:rFonts w:ascii="Arial" w:hAnsi="Arial" w:cs="Arial"/>
          <w:sz w:val="28"/>
          <w:szCs w:val="28"/>
        </w:rPr>
      </w:pPr>
      <w:r w:rsidRPr="00E44E12">
        <w:rPr>
          <w:rFonts w:ascii="Arial" w:hAnsi="Arial" w:cs="Arial"/>
          <w:sz w:val="28"/>
          <w:szCs w:val="28"/>
        </w:rPr>
        <w:t xml:space="preserve">  </w:t>
      </w:r>
    </w:p>
    <w:p w14:paraId="65105A65" w14:textId="77777777" w:rsidR="008238F4" w:rsidRPr="00E44E12" w:rsidRDefault="008238F4" w:rsidP="00E44E12">
      <w:pPr>
        <w:jc w:val="center"/>
        <w:rPr>
          <w:b/>
          <w:bCs/>
          <w:sz w:val="28"/>
          <w:szCs w:val="28"/>
        </w:rPr>
      </w:pPr>
      <w:r w:rsidRPr="00E44E12">
        <w:rPr>
          <w:b/>
          <w:bCs/>
          <w:sz w:val="28"/>
          <w:szCs w:val="28"/>
        </w:rPr>
        <w:t>ОПИСЬ</w:t>
      </w:r>
    </w:p>
    <w:p w14:paraId="3F68CDC7" w14:textId="77777777" w:rsidR="008238F4" w:rsidRPr="00E44E12" w:rsidRDefault="008238F4" w:rsidP="00E44E12">
      <w:pPr>
        <w:jc w:val="center"/>
        <w:rPr>
          <w:sz w:val="28"/>
          <w:szCs w:val="28"/>
        </w:rPr>
      </w:pPr>
      <w:r w:rsidRPr="00E44E12">
        <w:rPr>
          <w:sz w:val="28"/>
          <w:szCs w:val="28"/>
        </w:rPr>
        <w:t xml:space="preserve">документов, представленных в конкурсную комиссию по проведению конкурса на замещение должности </w:t>
      </w:r>
      <w:r w:rsidR="00161AD0">
        <w:rPr>
          <w:sz w:val="28"/>
          <w:szCs w:val="28"/>
        </w:rPr>
        <w:t>Главы</w:t>
      </w:r>
      <w:r w:rsidRPr="00E44E12">
        <w:rPr>
          <w:sz w:val="28"/>
          <w:szCs w:val="28"/>
        </w:rPr>
        <w:t xml:space="preserve"> администрации Палехского муниципального района</w:t>
      </w:r>
    </w:p>
    <w:p w14:paraId="32AB1326" w14:textId="77777777" w:rsidR="008238F4" w:rsidRPr="00E44E12" w:rsidRDefault="008238F4" w:rsidP="00E44E12">
      <w:pPr>
        <w:rPr>
          <w:sz w:val="28"/>
          <w:szCs w:val="28"/>
        </w:rPr>
      </w:pPr>
      <w:r w:rsidRPr="00E44E12">
        <w:rPr>
          <w:sz w:val="28"/>
          <w:szCs w:val="28"/>
        </w:rPr>
        <w:t xml:space="preserve">  </w:t>
      </w:r>
    </w:p>
    <w:p w14:paraId="680A7A0F" w14:textId="77777777" w:rsidR="008238F4" w:rsidRPr="00E44E12" w:rsidRDefault="008238F4" w:rsidP="00E44E12">
      <w:pPr>
        <w:rPr>
          <w:sz w:val="28"/>
          <w:szCs w:val="28"/>
        </w:rPr>
      </w:pPr>
      <w:r w:rsidRPr="00E44E12">
        <w:rPr>
          <w:sz w:val="28"/>
          <w:szCs w:val="28"/>
        </w:rPr>
        <w:t xml:space="preserve">Настоящим  удостоверяется,  что я, ___________________________________________ </w:t>
      </w:r>
    </w:p>
    <w:p w14:paraId="74F988CF" w14:textId="77777777" w:rsidR="008238F4" w:rsidRPr="00E44E12" w:rsidRDefault="008238F4" w:rsidP="00E44E12">
      <w:pPr>
        <w:rPr>
          <w:sz w:val="28"/>
          <w:szCs w:val="28"/>
        </w:rPr>
      </w:pPr>
      <w:r w:rsidRPr="00E44E12">
        <w:rPr>
          <w:sz w:val="28"/>
          <w:szCs w:val="28"/>
        </w:rPr>
        <w:t>__________________________________________</w:t>
      </w:r>
      <w:r w:rsidR="00D9473A" w:rsidRPr="00E44E12">
        <w:rPr>
          <w:sz w:val="28"/>
          <w:szCs w:val="28"/>
        </w:rPr>
        <w:t>______________________________</w:t>
      </w:r>
    </w:p>
    <w:p w14:paraId="2402549A" w14:textId="77777777" w:rsidR="008238F4" w:rsidRPr="00E44E12" w:rsidRDefault="008238F4" w:rsidP="00E44E12">
      <w:pPr>
        <w:rPr>
          <w:sz w:val="28"/>
          <w:szCs w:val="28"/>
        </w:rPr>
      </w:pPr>
      <w:r w:rsidRPr="00E44E12">
        <w:rPr>
          <w:sz w:val="28"/>
          <w:szCs w:val="28"/>
        </w:rPr>
        <w:t>(Фамилия    Имя     Отчество, Дата рождения )</w:t>
      </w:r>
    </w:p>
    <w:p w14:paraId="087464E6" w14:textId="77777777" w:rsidR="008238F4" w:rsidRPr="00E44E12" w:rsidRDefault="008238F4" w:rsidP="00E44E12">
      <w:pPr>
        <w:rPr>
          <w:sz w:val="28"/>
          <w:szCs w:val="28"/>
        </w:rPr>
      </w:pPr>
      <w:r w:rsidRPr="00E44E12">
        <w:rPr>
          <w:sz w:val="28"/>
          <w:szCs w:val="28"/>
        </w:rPr>
        <w:t xml:space="preserve">  </w:t>
      </w:r>
    </w:p>
    <w:p w14:paraId="744F93EF" w14:textId="77777777" w:rsidR="008238F4" w:rsidRPr="00E44E12" w:rsidRDefault="008238F4" w:rsidP="00E44E12">
      <w:pPr>
        <w:rPr>
          <w:sz w:val="28"/>
          <w:szCs w:val="28"/>
        </w:rPr>
      </w:pPr>
      <w:r w:rsidRPr="00E44E12">
        <w:rPr>
          <w:sz w:val="28"/>
          <w:szCs w:val="28"/>
        </w:rPr>
        <w:t xml:space="preserve">представил в комиссию нижеследующие документы: </w:t>
      </w:r>
    </w:p>
    <w:p w14:paraId="2BEB237F" w14:textId="77777777" w:rsidR="004D679E" w:rsidRPr="00E44E12" w:rsidRDefault="008238F4" w:rsidP="00E44E12">
      <w:pPr>
        <w:rPr>
          <w:sz w:val="28"/>
          <w:szCs w:val="28"/>
        </w:rPr>
      </w:pPr>
      <w:r w:rsidRPr="00E44E12">
        <w:rPr>
          <w:sz w:val="28"/>
          <w:szCs w:val="28"/>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0"/>
        <w:gridCol w:w="3050"/>
        <w:gridCol w:w="2196"/>
        <w:gridCol w:w="2318"/>
        <w:gridCol w:w="1464"/>
      </w:tblGrid>
      <w:tr w:rsidR="004D679E" w14:paraId="7CE5E3A0" w14:textId="77777777">
        <w:tblPrEx>
          <w:tblCellMar>
            <w:top w:w="0" w:type="dxa"/>
            <w:bottom w:w="0" w:type="dxa"/>
          </w:tblCellMar>
        </w:tblPrEx>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14:paraId="76BD99B9" w14:textId="77777777" w:rsidR="004D679E" w:rsidRDefault="004D679E">
            <w:pPr>
              <w:autoSpaceDE w:val="0"/>
              <w:autoSpaceDN w:val="0"/>
              <w:adjustRightInd w:val="0"/>
              <w:rPr>
                <w:rFonts w:ascii="Courier New" w:hAnsi="Courier New" w:cs="Courier New"/>
                <w:sz w:val="20"/>
                <w:szCs w:val="20"/>
              </w:rPr>
            </w:pPr>
            <w:r>
              <w:t xml:space="preserve">N </w:t>
            </w:r>
          </w:p>
          <w:p w14:paraId="62BF3F32" w14:textId="77777777" w:rsidR="004D679E" w:rsidRDefault="004D679E">
            <w:pPr>
              <w:autoSpaceDE w:val="0"/>
              <w:autoSpaceDN w:val="0"/>
              <w:adjustRightInd w:val="0"/>
              <w:rPr>
                <w:rFonts w:ascii="Courier New" w:hAnsi="Courier New" w:cs="Courier New"/>
                <w:sz w:val="20"/>
                <w:szCs w:val="20"/>
              </w:rPr>
            </w:pPr>
            <w:r>
              <w:t>п/п</w:t>
            </w:r>
          </w:p>
        </w:tc>
        <w:tc>
          <w:tcPr>
            <w:tcW w:w="3050" w:type="dxa"/>
            <w:tcBorders>
              <w:top w:val="single" w:sz="8" w:space="0" w:color="auto"/>
              <w:left w:val="single" w:sz="8" w:space="0" w:color="auto"/>
              <w:bottom w:val="single" w:sz="8" w:space="0" w:color="auto"/>
              <w:right w:val="single" w:sz="8" w:space="0" w:color="auto"/>
            </w:tcBorders>
          </w:tcPr>
          <w:p w14:paraId="5DE85E11" w14:textId="77777777" w:rsidR="004D679E" w:rsidRDefault="004D679E">
            <w:pPr>
              <w:autoSpaceDE w:val="0"/>
              <w:autoSpaceDN w:val="0"/>
              <w:adjustRightInd w:val="0"/>
              <w:rPr>
                <w:rFonts w:ascii="Courier New" w:hAnsi="Courier New" w:cs="Courier New"/>
                <w:sz w:val="20"/>
                <w:szCs w:val="20"/>
              </w:rPr>
            </w:pPr>
            <w:r>
              <w:t xml:space="preserve">Наименование документа </w:t>
            </w:r>
          </w:p>
        </w:tc>
        <w:tc>
          <w:tcPr>
            <w:tcW w:w="2196" w:type="dxa"/>
            <w:tcBorders>
              <w:top w:val="single" w:sz="8" w:space="0" w:color="auto"/>
              <w:left w:val="single" w:sz="8" w:space="0" w:color="auto"/>
              <w:bottom w:val="single" w:sz="8" w:space="0" w:color="auto"/>
              <w:right w:val="single" w:sz="8" w:space="0" w:color="auto"/>
            </w:tcBorders>
          </w:tcPr>
          <w:p w14:paraId="366DAA83" w14:textId="77777777" w:rsidR="004D679E" w:rsidRDefault="004D679E">
            <w:pPr>
              <w:autoSpaceDE w:val="0"/>
              <w:autoSpaceDN w:val="0"/>
              <w:adjustRightInd w:val="0"/>
              <w:rPr>
                <w:rFonts w:ascii="Courier New" w:hAnsi="Courier New" w:cs="Courier New"/>
                <w:sz w:val="20"/>
                <w:szCs w:val="20"/>
              </w:rPr>
            </w:pPr>
            <w:r>
              <w:t xml:space="preserve">Подлинник/копия </w:t>
            </w:r>
          </w:p>
        </w:tc>
        <w:tc>
          <w:tcPr>
            <w:tcW w:w="2318" w:type="dxa"/>
            <w:tcBorders>
              <w:top w:val="single" w:sz="8" w:space="0" w:color="auto"/>
              <w:left w:val="single" w:sz="8" w:space="0" w:color="auto"/>
              <w:bottom w:val="single" w:sz="8" w:space="0" w:color="auto"/>
              <w:right w:val="single" w:sz="8" w:space="0" w:color="auto"/>
            </w:tcBorders>
          </w:tcPr>
          <w:p w14:paraId="2833327E" w14:textId="77777777" w:rsidR="004D679E" w:rsidRDefault="004D679E">
            <w:pPr>
              <w:autoSpaceDE w:val="0"/>
              <w:autoSpaceDN w:val="0"/>
              <w:adjustRightInd w:val="0"/>
              <w:rPr>
                <w:rFonts w:ascii="Courier New" w:hAnsi="Courier New" w:cs="Courier New"/>
                <w:sz w:val="20"/>
                <w:szCs w:val="20"/>
              </w:rPr>
            </w:pPr>
            <w:r>
              <w:t xml:space="preserve">   Количество    </w:t>
            </w:r>
          </w:p>
          <w:p w14:paraId="4F24C984" w14:textId="77777777" w:rsidR="004D679E" w:rsidRDefault="004D679E">
            <w:pPr>
              <w:autoSpaceDE w:val="0"/>
              <w:autoSpaceDN w:val="0"/>
              <w:adjustRightInd w:val="0"/>
              <w:rPr>
                <w:rFonts w:ascii="Courier New" w:hAnsi="Courier New" w:cs="Courier New"/>
                <w:sz w:val="20"/>
                <w:szCs w:val="20"/>
              </w:rPr>
            </w:pPr>
            <w:r>
              <w:t xml:space="preserve">   экземпляров   </w:t>
            </w:r>
          </w:p>
        </w:tc>
        <w:tc>
          <w:tcPr>
            <w:tcW w:w="1464" w:type="dxa"/>
            <w:tcBorders>
              <w:top w:val="single" w:sz="8" w:space="0" w:color="auto"/>
              <w:left w:val="single" w:sz="8" w:space="0" w:color="auto"/>
              <w:bottom w:val="single" w:sz="8" w:space="0" w:color="auto"/>
              <w:right w:val="single" w:sz="8" w:space="0" w:color="auto"/>
            </w:tcBorders>
          </w:tcPr>
          <w:p w14:paraId="51539A34" w14:textId="77777777" w:rsidR="004D679E" w:rsidRDefault="004D679E">
            <w:pPr>
              <w:autoSpaceDE w:val="0"/>
              <w:autoSpaceDN w:val="0"/>
              <w:adjustRightInd w:val="0"/>
              <w:rPr>
                <w:rFonts w:ascii="Courier New" w:hAnsi="Courier New" w:cs="Courier New"/>
                <w:sz w:val="20"/>
                <w:szCs w:val="20"/>
              </w:rPr>
            </w:pPr>
            <w:r>
              <w:t>Количество</w:t>
            </w:r>
          </w:p>
          <w:p w14:paraId="0F4FA126" w14:textId="77777777" w:rsidR="004D679E" w:rsidRDefault="004D679E">
            <w:pPr>
              <w:autoSpaceDE w:val="0"/>
              <w:autoSpaceDN w:val="0"/>
              <w:adjustRightInd w:val="0"/>
              <w:rPr>
                <w:rFonts w:ascii="Courier New" w:hAnsi="Courier New" w:cs="Courier New"/>
                <w:sz w:val="20"/>
                <w:szCs w:val="20"/>
              </w:rPr>
            </w:pPr>
            <w:r>
              <w:t xml:space="preserve">  листов  </w:t>
            </w:r>
          </w:p>
        </w:tc>
      </w:tr>
      <w:tr w:rsidR="004D679E" w14:paraId="3D0103EE"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1A5A7381"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3050" w:type="dxa"/>
            <w:tcBorders>
              <w:left w:val="single" w:sz="8" w:space="0" w:color="auto"/>
              <w:bottom w:val="single" w:sz="8" w:space="0" w:color="auto"/>
              <w:right w:val="single" w:sz="8" w:space="0" w:color="auto"/>
            </w:tcBorders>
          </w:tcPr>
          <w:p w14:paraId="1B0DD171"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Личное заявление       </w:t>
            </w:r>
          </w:p>
        </w:tc>
        <w:tc>
          <w:tcPr>
            <w:tcW w:w="2196" w:type="dxa"/>
            <w:tcBorders>
              <w:left w:val="single" w:sz="8" w:space="0" w:color="auto"/>
              <w:bottom w:val="single" w:sz="8" w:space="0" w:color="auto"/>
              <w:right w:val="single" w:sz="8" w:space="0" w:color="auto"/>
            </w:tcBorders>
          </w:tcPr>
          <w:p w14:paraId="7C288AA7"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3A5C281F"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7C7C060C" w14:textId="77777777" w:rsidR="004D679E" w:rsidRDefault="004D679E">
            <w:pPr>
              <w:autoSpaceDE w:val="0"/>
              <w:autoSpaceDN w:val="0"/>
              <w:adjustRightInd w:val="0"/>
              <w:rPr>
                <w:rFonts w:ascii="Courier New" w:hAnsi="Courier New" w:cs="Courier New"/>
                <w:sz w:val="20"/>
                <w:szCs w:val="20"/>
              </w:rPr>
            </w:pPr>
          </w:p>
        </w:tc>
      </w:tr>
      <w:tr w:rsidR="004D679E" w14:paraId="790AF404"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6B0087D1"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3050" w:type="dxa"/>
            <w:tcBorders>
              <w:left w:val="single" w:sz="8" w:space="0" w:color="auto"/>
              <w:bottom w:val="single" w:sz="8" w:space="0" w:color="auto"/>
              <w:right w:val="single" w:sz="8" w:space="0" w:color="auto"/>
            </w:tcBorders>
          </w:tcPr>
          <w:p w14:paraId="0E674C46"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Анкета                 </w:t>
            </w:r>
          </w:p>
        </w:tc>
        <w:tc>
          <w:tcPr>
            <w:tcW w:w="2196" w:type="dxa"/>
            <w:tcBorders>
              <w:left w:val="single" w:sz="8" w:space="0" w:color="auto"/>
              <w:bottom w:val="single" w:sz="8" w:space="0" w:color="auto"/>
              <w:right w:val="single" w:sz="8" w:space="0" w:color="auto"/>
            </w:tcBorders>
          </w:tcPr>
          <w:p w14:paraId="2BE5C9E9"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297FB721"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23A12B68" w14:textId="77777777" w:rsidR="004D679E" w:rsidRDefault="004D679E">
            <w:pPr>
              <w:autoSpaceDE w:val="0"/>
              <w:autoSpaceDN w:val="0"/>
              <w:adjustRightInd w:val="0"/>
              <w:rPr>
                <w:rFonts w:ascii="Courier New" w:hAnsi="Courier New" w:cs="Courier New"/>
                <w:sz w:val="20"/>
                <w:szCs w:val="20"/>
              </w:rPr>
            </w:pPr>
          </w:p>
        </w:tc>
      </w:tr>
      <w:tr w:rsidR="004D679E" w14:paraId="1F3E0650"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34404958"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3050" w:type="dxa"/>
            <w:tcBorders>
              <w:left w:val="single" w:sz="8" w:space="0" w:color="auto"/>
              <w:bottom w:val="single" w:sz="8" w:space="0" w:color="auto"/>
              <w:right w:val="single" w:sz="8" w:space="0" w:color="auto"/>
            </w:tcBorders>
          </w:tcPr>
          <w:p w14:paraId="214A939B"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Автобиография          </w:t>
            </w:r>
          </w:p>
        </w:tc>
        <w:tc>
          <w:tcPr>
            <w:tcW w:w="2196" w:type="dxa"/>
            <w:tcBorders>
              <w:left w:val="single" w:sz="8" w:space="0" w:color="auto"/>
              <w:bottom w:val="single" w:sz="8" w:space="0" w:color="auto"/>
              <w:right w:val="single" w:sz="8" w:space="0" w:color="auto"/>
            </w:tcBorders>
          </w:tcPr>
          <w:p w14:paraId="450D6498"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2DD8F968"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77E4CA9E" w14:textId="77777777" w:rsidR="004D679E" w:rsidRDefault="004D679E">
            <w:pPr>
              <w:autoSpaceDE w:val="0"/>
              <w:autoSpaceDN w:val="0"/>
              <w:adjustRightInd w:val="0"/>
              <w:rPr>
                <w:rFonts w:ascii="Courier New" w:hAnsi="Courier New" w:cs="Courier New"/>
                <w:sz w:val="20"/>
                <w:szCs w:val="20"/>
              </w:rPr>
            </w:pPr>
          </w:p>
        </w:tc>
      </w:tr>
      <w:tr w:rsidR="004D679E" w14:paraId="113147EF"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2984E8BB"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3050" w:type="dxa"/>
            <w:tcBorders>
              <w:left w:val="single" w:sz="8" w:space="0" w:color="auto"/>
              <w:bottom w:val="single" w:sz="8" w:space="0" w:color="auto"/>
              <w:right w:val="single" w:sz="8" w:space="0" w:color="auto"/>
            </w:tcBorders>
          </w:tcPr>
          <w:p w14:paraId="6AE11437"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Фотографии             </w:t>
            </w:r>
          </w:p>
        </w:tc>
        <w:tc>
          <w:tcPr>
            <w:tcW w:w="2196" w:type="dxa"/>
            <w:tcBorders>
              <w:left w:val="single" w:sz="8" w:space="0" w:color="auto"/>
              <w:bottom w:val="single" w:sz="8" w:space="0" w:color="auto"/>
              <w:right w:val="single" w:sz="8" w:space="0" w:color="auto"/>
            </w:tcBorders>
          </w:tcPr>
          <w:p w14:paraId="57D16A5B"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17E9FFF3"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070CCD6B" w14:textId="77777777" w:rsidR="004D679E" w:rsidRDefault="004D679E">
            <w:pPr>
              <w:autoSpaceDE w:val="0"/>
              <w:autoSpaceDN w:val="0"/>
              <w:adjustRightInd w:val="0"/>
              <w:rPr>
                <w:rFonts w:ascii="Courier New" w:hAnsi="Courier New" w:cs="Courier New"/>
                <w:sz w:val="20"/>
                <w:szCs w:val="20"/>
              </w:rPr>
            </w:pPr>
          </w:p>
        </w:tc>
      </w:tr>
      <w:tr w:rsidR="004D679E" w14:paraId="3453941D"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2AA148EF"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3050" w:type="dxa"/>
            <w:tcBorders>
              <w:left w:val="single" w:sz="8" w:space="0" w:color="auto"/>
              <w:bottom w:val="single" w:sz="8" w:space="0" w:color="auto"/>
              <w:right w:val="single" w:sz="8" w:space="0" w:color="auto"/>
            </w:tcBorders>
          </w:tcPr>
          <w:p w14:paraId="0877B9A4"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Паспорт                </w:t>
            </w:r>
          </w:p>
        </w:tc>
        <w:tc>
          <w:tcPr>
            <w:tcW w:w="2196" w:type="dxa"/>
            <w:tcBorders>
              <w:left w:val="single" w:sz="8" w:space="0" w:color="auto"/>
              <w:bottom w:val="single" w:sz="8" w:space="0" w:color="auto"/>
              <w:right w:val="single" w:sz="8" w:space="0" w:color="auto"/>
            </w:tcBorders>
          </w:tcPr>
          <w:p w14:paraId="7419809F"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11684EDF"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69A68545" w14:textId="77777777" w:rsidR="004D679E" w:rsidRDefault="004D679E">
            <w:pPr>
              <w:autoSpaceDE w:val="0"/>
              <w:autoSpaceDN w:val="0"/>
              <w:adjustRightInd w:val="0"/>
              <w:rPr>
                <w:rFonts w:ascii="Courier New" w:hAnsi="Courier New" w:cs="Courier New"/>
                <w:sz w:val="20"/>
                <w:szCs w:val="20"/>
              </w:rPr>
            </w:pPr>
          </w:p>
        </w:tc>
      </w:tr>
      <w:tr w:rsidR="004D679E" w14:paraId="53C19D6F"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0565F388"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w:t>
            </w:r>
          </w:p>
        </w:tc>
        <w:tc>
          <w:tcPr>
            <w:tcW w:w="3050" w:type="dxa"/>
            <w:tcBorders>
              <w:left w:val="single" w:sz="8" w:space="0" w:color="auto"/>
              <w:bottom w:val="single" w:sz="8" w:space="0" w:color="auto"/>
              <w:right w:val="single" w:sz="8" w:space="0" w:color="auto"/>
            </w:tcBorders>
          </w:tcPr>
          <w:p w14:paraId="333C5776" w14:textId="77777777" w:rsidR="004D679E" w:rsidRDefault="004D679E">
            <w:pPr>
              <w:autoSpaceDE w:val="0"/>
              <w:autoSpaceDN w:val="0"/>
              <w:adjustRightInd w:val="0"/>
              <w:rPr>
                <w:rFonts w:ascii="Courier New" w:hAnsi="Courier New" w:cs="Courier New"/>
                <w:sz w:val="20"/>
                <w:szCs w:val="20"/>
              </w:rPr>
            </w:pPr>
          </w:p>
        </w:tc>
        <w:tc>
          <w:tcPr>
            <w:tcW w:w="2196" w:type="dxa"/>
            <w:tcBorders>
              <w:left w:val="single" w:sz="8" w:space="0" w:color="auto"/>
              <w:bottom w:val="single" w:sz="8" w:space="0" w:color="auto"/>
              <w:right w:val="single" w:sz="8" w:space="0" w:color="auto"/>
            </w:tcBorders>
          </w:tcPr>
          <w:p w14:paraId="2CF42668"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2D7223C5"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0ED31B0E" w14:textId="77777777" w:rsidR="004D679E" w:rsidRDefault="004D679E">
            <w:pPr>
              <w:autoSpaceDE w:val="0"/>
              <w:autoSpaceDN w:val="0"/>
              <w:adjustRightInd w:val="0"/>
              <w:rPr>
                <w:rFonts w:ascii="Courier New" w:hAnsi="Courier New" w:cs="Courier New"/>
                <w:sz w:val="20"/>
                <w:szCs w:val="20"/>
              </w:rPr>
            </w:pPr>
          </w:p>
        </w:tc>
      </w:tr>
      <w:tr w:rsidR="004D679E" w14:paraId="3EF6FD2B"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45C191C0"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2E015834"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04A19A7C"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46B0477C"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73B341FA" w14:textId="77777777" w:rsidR="004D679E" w:rsidRDefault="004D679E">
            <w:pPr>
              <w:autoSpaceDE w:val="0"/>
              <w:autoSpaceDN w:val="0"/>
              <w:adjustRightInd w:val="0"/>
            </w:pPr>
          </w:p>
        </w:tc>
      </w:tr>
      <w:tr w:rsidR="004D679E" w14:paraId="2E6A7389"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245B4373"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5C374AAC"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503895A7"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25D21A76"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084DDED6" w14:textId="77777777" w:rsidR="004D679E" w:rsidRDefault="004D679E">
            <w:pPr>
              <w:autoSpaceDE w:val="0"/>
              <w:autoSpaceDN w:val="0"/>
              <w:adjustRightInd w:val="0"/>
            </w:pPr>
          </w:p>
        </w:tc>
      </w:tr>
      <w:tr w:rsidR="004D679E" w14:paraId="5D6C51EF"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44DF26A9"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3FDAFDB5"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4F43DA33"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7916C15F"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79055A76" w14:textId="77777777" w:rsidR="004D679E" w:rsidRDefault="004D679E">
            <w:pPr>
              <w:autoSpaceDE w:val="0"/>
              <w:autoSpaceDN w:val="0"/>
              <w:adjustRightInd w:val="0"/>
            </w:pPr>
          </w:p>
        </w:tc>
      </w:tr>
      <w:tr w:rsidR="004D679E" w14:paraId="38EE479B"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1F901B69"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76785FF6"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030651E3"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24802C23"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6429F6CF" w14:textId="77777777" w:rsidR="004D679E" w:rsidRDefault="004D679E">
            <w:pPr>
              <w:autoSpaceDE w:val="0"/>
              <w:autoSpaceDN w:val="0"/>
              <w:adjustRightInd w:val="0"/>
            </w:pPr>
          </w:p>
        </w:tc>
      </w:tr>
      <w:tr w:rsidR="004D679E" w14:paraId="454EF400"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283DC812"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65312E4F"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2ACA6963"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3239C8E4"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6DDCA911" w14:textId="77777777" w:rsidR="004D679E" w:rsidRDefault="004D679E">
            <w:pPr>
              <w:autoSpaceDE w:val="0"/>
              <w:autoSpaceDN w:val="0"/>
              <w:adjustRightInd w:val="0"/>
            </w:pPr>
          </w:p>
        </w:tc>
      </w:tr>
      <w:tr w:rsidR="004D679E" w14:paraId="4BE7B431"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00F3838A"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1909E8F4" w14:textId="77777777" w:rsidR="004D679E" w:rsidRDefault="004D679E">
            <w:pPr>
              <w:autoSpaceDE w:val="0"/>
              <w:autoSpaceDN w:val="0"/>
              <w:adjustRightInd w:val="0"/>
            </w:pPr>
          </w:p>
        </w:tc>
        <w:tc>
          <w:tcPr>
            <w:tcW w:w="2196" w:type="dxa"/>
            <w:tcBorders>
              <w:left w:val="single" w:sz="8" w:space="0" w:color="auto"/>
              <w:bottom w:val="single" w:sz="8" w:space="0" w:color="auto"/>
              <w:right w:val="single" w:sz="8" w:space="0" w:color="auto"/>
            </w:tcBorders>
          </w:tcPr>
          <w:p w14:paraId="2C3A8560" w14:textId="77777777" w:rsidR="004D679E" w:rsidRDefault="004D679E">
            <w:pPr>
              <w:autoSpaceDE w:val="0"/>
              <w:autoSpaceDN w:val="0"/>
              <w:adjustRightInd w:val="0"/>
            </w:pPr>
          </w:p>
        </w:tc>
        <w:tc>
          <w:tcPr>
            <w:tcW w:w="2318" w:type="dxa"/>
            <w:tcBorders>
              <w:left w:val="single" w:sz="8" w:space="0" w:color="auto"/>
              <w:bottom w:val="single" w:sz="8" w:space="0" w:color="auto"/>
              <w:right w:val="single" w:sz="8" w:space="0" w:color="auto"/>
            </w:tcBorders>
          </w:tcPr>
          <w:p w14:paraId="5C1B83B6" w14:textId="77777777" w:rsidR="004D679E" w:rsidRDefault="004D679E">
            <w:pPr>
              <w:autoSpaceDE w:val="0"/>
              <w:autoSpaceDN w:val="0"/>
              <w:adjustRightInd w:val="0"/>
            </w:pPr>
          </w:p>
        </w:tc>
        <w:tc>
          <w:tcPr>
            <w:tcW w:w="1464" w:type="dxa"/>
            <w:tcBorders>
              <w:left w:val="single" w:sz="8" w:space="0" w:color="auto"/>
              <w:bottom w:val="single" w:sz="8" w:space="0" w:color="auto"/>
              <w:right w:val="single" w:sz="8" w:space="0" w:color="auto"/>
            </w:tcBorders>
          </w:tcPr>
          <w:p w14:paraId="2698B86B" w14:textId="77777777" w:rsidR="004D679E" w:rsidRDefault="004D679E">
            <w:pPr>
              <w:autoSpaceDE w:val="0"/>
              <w:autoSpaceDN w:val="0"/>
              <w:adjustRightInd w:val="0"/>
            </w:pPr>
          </w:p>
        </w:tc>
      </w:tr>
      <w:tr w:rsidR="004D679E" w14:paraId="11A8D696" w14:textId="77777777">
        <w:tblPrEx>
          <w:tblCellMar>
            <w:top w:w="0" w:type="dxa"/>
            <w:bottom w:w="0" w:type="dxa"/>
          </w:tblCellMar>
        </w:tblPrEx>
        <w:trPr>
          <w:tblCellSpacing w:w="5" w:type="nil"/>
        </w:trPr>
        <w:tc>
          <w:tcPr>
            <w:tcW w:w="610" w:type="dxa"/>
            <w:tcBorders>
              <w:left w:val="single" w:sz="8" w:space="0" w:color="auto"/>
              <w:bottom w:val="single" w:sz="8" w:space="0" w:color="auto"/>
              <w:right w:val="single" w:sz="8" w:space="0" w:color="auto"/>
            </w:tcBorders>
          </w:tcPr>
          <w:p w14:paraId="12F8950B" w14:textId="77777777" w:rsidR="004D679E" w:rsidRDefault="004D679E">
            <w:pPr>
              <w:autoSpaceDE w:val="0"/>
              <w:autoSpaceDN w:val="0"/>
              <w:adjustRightInd w:val="0"/>
            </w:pPr>
          </w:p>
        </w:tc>
        <w:tc>
          <w:tcPr>
            <w:tcW w:w="3050" w:type="dxa"/>
            <w:tcBorders>
              <w:left w:val="single" w:sz="8" w:space="0" w:color="auto"/>
              <w:bottom w:val="single" w:sz="8" w:space="0" w:color="auto"/>
              <w:right w:val="single" w:sz="8" w:space="0" w:color="auto"/>
            </w:tcBorders>
          </w:tcPr>
          <w:p w14:paraId="657A8748" w14:textId="77777777" w:rsidR="004D679E" w:rsidRDefault="004D679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w:t>
            </w:r>
          </w:p>
        </w:tc>
        <w:tc>
          <w:tcPr>
            <w:tcW w:w="2196" w:type="dxa"/>
            <w:tcBorders>
              <w:left w:val="single" w:sz="8" w:space="0" w:color="auto"/>
              <w:bottom w:val="single" w:sz="8" w:space="0" w:color="auto"/>
              <w:right w:val="single" w:sz="8" w:space="0" w:color="auto"/>
            </w:tcBorders>
          </w:tcPr>
          <w:p w14:paraId="28A4CF84" w14:textId="77777777" w:rsidR="004D679E" w:rsidRDefault="004D679E">
            <w:pPr>
              <w:autoSpaceDE w:val="0"/>
              <w:autoSpaceDN w:val="0"/>
              <w:adjustRightInd w:val="0"/>
              <w:rPr>
                <w:rFonts w:ascii="Courier New" w:hAnsi="Courier New" w:cs="Courier New"/>
                <w:sz w:val="20"/>
                <w:szCs w:val="20"/>
              </w:rPr>
            </w:pPr>
          </w:p>
        </w:tc>
        <w:tc>
          <w:tcPr>
            <w:tcW w:w="2318" w:type="dxa"/>
            <w:tcBorders>
              <w:left w:val="single" w:sz="8" w:space="0" w:color="auto"/>
              <w:bottom w:val="single" w:sz="8" w:space="0" w:color="auto"/>
              <w:right w:val="single" w:sz="8" w:space="0" w:color="auto"/>
            </w:tcBorders>
          </w:tcPr>
          <w:p w14:paraId="55B9C62E" w14:textId="77777777" w:rsidR="004D679E" w:rsidRDefault="004D679E">
            <w:pPr>
              <w:autoSpaceDE w:val="0"/>
              <w:autoSpaceDN w:val="0"/>
              <w:adjustRightInd w:val="0"/>
              <w:rPr>
                <w:rFonts w:ascii="Courier New" w:hAnsi="Courier New" w:cs="Courier New"/>
                <w:sz w:val="20"/>
                <w:szCs w:val="20"/>
              </w:rPr>
            </w:pPr>
          </w:p>
        </w:tc>
        <w:tc>
          <w:tcPr>
            <w:tcW w:w="1464" w:type="dxa"/>
            <w:tcBorders>
              <w:left w:val="single" w:sz="8" w:space="0" w:color="auto"/>
              <w:bottom w:val="single" w:sz="8" w:space="0" w:color="auto"/>
              <w:right w:val="single" w:sz="8" w:space="0" w:color="auto"/>
            </w:tcBorders>
          </w:tcPr>
          <w:p w14:paraId="52F4BAA3" w14:textId="77777777" w:rsidR="004D679E" w:rsidRDefault="004D679E">
            <w:pPr>
              <w:autoSpaceDE w:val="0"/>
              <w:autoSpaceDN w:val="0"/>
              <w:adjustRightInd w:val="0"/>
              <w:rPr>
                <w:rFonts w:ascii="Courier New" w:hAnsi="Courier New" w:cs="Courier New"/>
                <w:sz w:val="20"/>
                <w:szCs w:val="20"/>
              </w:rPr>
            </w:pPr>
          </w:p>
        </w:tc>
      </w:tr>
    </w:tbl>
    <w:p w14:paraId="153CE407" w14:textId="77777777" w:rsidR="004D679E" w:rsidRDefault="004D679E" w:rsidP="004D679E">
      <w:pPr>
        <w:autoSpaceDE w:val="0"/>
        <w:autoSpaceDN w:val="0"/>
        <w:adjustRightInd w:val="0"/>
        <w:ind w:firstLine="540"/>
        <w:jc w:val="both"/>
        <w:outlineLvl w:val="0"/>
        <w:rPr>
          <w:sz w:val="28"/>
          <w:szCs w:val="28"/>
        </w:rPr>
      </w:pPr>
    </w:p>
    <w:p w14:paraId="5C04A879" w14:textId="77777777" w:rsidR="004D679E" w:rsidRDefault="004D679E" w:rsidP="004D679E">
      <w:pPr>
        <w:autoSpaceDE w:val="0"/>
        <w:autoSpaceDN w:val="0"/>
        <w:adjustRightInd w:val="0"/>
        <w:ind w:firstLine="540"/>
        <w:jc w:val="both"/>
        <w:rPr>
          <w:sz w:val="28"/>
          <w:szCs w:val="28"/>
        </w:rPr>
      </w:pPr>
      <w:r>
        <w:rPr>
          <w:sz w:val="28"/>
          <w:szCs w:val="28"/>
        </w:rPr>
        <w:t>Документы поданы "___" ___________ 201___ г.</w:t>
      </w:r>
    </w:p>
    <w:p w14:paraId="39C0122F" w14:textId="77777777" w:rsidR="004D679E" w:rsidRDefault="004D679E" w:rsidP="004D679E">
      <w:pPr>
        <w:autoSpaceDE w:val="0"/>
        <w:autoSpaceDN w:val="0"/>
        <w:adjustRightInd w:val="0"/>
        <w:ind w:firstLine="540"/>
        <w:jc w:val="both"/>
        <w:rPr>
          <w:sz w:val="28"/>
          <w:szCs w:val="28"/>
        </w:rPr>
      </w:pPr>
    </w:p>
    <w:p w14:paraId="188661F4" w14:textId="77777777" w:rsidR="004D679E" w:rsidRDefault="004D679E" w:rsidP="004D679E">
      <w:pPr>
        <w:autoSpaceDE w:val="0"/>
        <w:autoSpaceDN w:val="0"/>
        <w:adjustRightInd w:val="0"/>
        <w:ind w:firstLine="540"/>
        <w:jc w:val="both"/>
        <w:rPr>
          <w:sz w:val="28"/>
          <w:szCs w:val="28"/>
        </w:rPr>
      </w:pPr>
      <w:r>
        <w:rPr>
          <w:sz w:val="28"/>
          <w:szCs w:val="28"/>
        </w:rPr>
        <w:t>Подпись представившего документы _______/______________ (расшифровка подписи)</w:t>
      </w:r>
    </w:p>
    <w:p w14:paraId="76688F0D" w14:textId="77777777" w:rsidR="004D679E" w:rsidRDefault="004D679E" w:rsidP="004D679E">
      <w:pPr>
        <w:autoSpaceDE w:val="0"/>
        <w:autoSpaceDN w:val="0"/>
        <w:adjustRightInd w:val="0"/>
        <w:ind w:firstLine="540"/>
        <w:jc w:val="both"/>
        <w:rPr>
          <w:sz w:val="28"/>
          <w:szCs w:val="28"/>
        </w:rPr>
      </w:pPr>
    </w:p>
    <w:p w14:paraId="2444D585" w14:textId="77777777" w:rsidR="004D679E" w:rsidRDefault="004D679E" w:rsidP="004D679E">
      <w:pPr>
        <w:autoSpaceDE w:val="0"/>
        <w:autoSpaceDN w:val="0"/>
        <w:adjustRightInd w:val="0"/>
        <w:ind w:firstLine="540"/>
        <w:jc w:val="both"/>
        <w:rPr>
          <w:sz w:val="28"/>
          <w:szCs w:val="28"/>
        </w:rPr>
      </w:pPr>
      <w:r>
        <w:rPr>
          <w:sz w:val="28"/>
          <w:szCs w:val="28"/>
        </w:rPr>
        <w:t>Документы приняты "___" _____________ 201__ г.</w:t>
      </w:r>
    </w:p>
    <w:p w14:paraId="7FC00317" w14:textId="77777777" w:rsidR="004D679E" w:rsidRDefault="004D679E" w:rsidP="004D679E">
      <w:pPr>
        <w:autoSpaceDE w:val="0"/>
        <w:autoSpaceDN w:val="0"/>
        <w:adjustRightInd w:val="0"/>
        <w:ind w:firstLine="540"/>
        <w:jc w:val="both"/>
        <w:rPr>
          <w:sz w:val="28"/>
          <w:szCs w:val="28"/>
        </w:rPr>
      </w:pPr>
    </w:p>
    <w:p w14:paraId="044376E8" w14:textId="77777777" w:rsidR="004D679E" w:rsidRDefault="004D679E" w:rsidP="004D679E">
      <w:pPr>
        <w:autoSpaceDE w:val="0"/>
        <w:autoSpaceDN w:val="0"/>
        <w:adjustRightInd w:val="0"/>
        <w:ind w:firstLine="540"/>
        <w:jc w:val="both"/>
        <w:rPr>
          <w:sz w:val="28"/>
          <w:szCs w:val="28"/>
        </w:rPr>
      </w:pPr>
      <w:r>
        <w:rPr>
          <w:sz w:val="28"/>
          <w:szCs w:val="28"/>
        </w:rPr>
        <w:t>Секретарь конкурсной комиссии ___________</w:t>
      </w:r>
    </w:p>
    <w:p w14:paraId="2B3544FA" w14:textId="77777777" w:rsidR="008238F4" w:rsidRPr="00E44E12" w:rsidRDefault="008238F4" w:rsidP="00E44E12">
      <w:pPr>
        <w:spacing w:after="225"/>
        <w:rPr>
          <w:sz w:val="28"/>
          <w:szCs w:val="28"/>
        </w:rPr>
      </w:pPr>
      <w:r w:rsidRPr="00E44E12">
        <w:rPr>
          <w:rFonts w:ascii="Arial" w:hAnsi="Arial" w:cs="Arial"/>
          <w:sz w:val="28"/>
          <w:szCs w:val="28"/>
        </w:rPr>
        <w:tab/>
      </w:r>
    </w:p>
    <w:p w14:paraId="35A3E21E" w14:textId="77777777" w:rsidR="00CC4D4A" w:rsidRDefault="00CC4D4A" w:rsidP="00E44E12">
      <w:pPr>
        <w:jc w:val="center"/>
        <w:rPr>
          <w:b/>
          <w:bCs/>
          <w:sz w:val="28"/>
          <w:szCs w:val="28"/>
        </w:rPr>
      </w:pPr>
    </w:p>
    <w:p w14:paraId="6B2674AF" w14:textId="77777777" w:rsidR="00CC4D4A" w:rsidRDefault="00CC4D4A" w:rsidP="00E44E12">
      <w:pPr>
        <w:jc w:val="center"/>
        <w:rPr>
          <w:b/>
          <w:bCs/>
          <w:sz w:val="28"/>
          <w:szCs w:val="28"/>
        </w:rPr>
      </w:pPr>
    </w:p>
    <w:p w14:paraId="3D574AF8" w14:textId="77777777" w:rsidR="00CC4D4A" w:rsidRDefault="00CC4D4A" w:rsidP="00E44E12">
      <w:pPr>
        <w:jc w:val="center"/>
        <w:rPr>
          <w:b/>
          <w:bCs/>
          <w:sz w:val="28"/>
          <w:szCs w:val="28"/>
        </w:rPr>
      </w:pPr>
    </w:p>
    <w:p w14:paraId="58E3ED6D" w14:textId="77777777" w:rsidR="00CC4D4A" w:rsidRDefault="00CC4D4A" w:rsidP="00E44E12">
      <w:pPr>
        <w:jc w:val="center"/>
        <w:rPr>
          <w:b/>
          <w:bCs/>
          <w:sz w:val="28"/>
          <w:szCs w:val="28"/>
        </w:rPr>
      </w:pPr>
    </w:p>
    <w:p w14:paraId="3B184690" w14:textId="77777777" w:rsidR="00946A83" w:rsidRDefault="00946A83" w:rsidP="00E44E12">
      <w:pPr>
        <w:jc w:val="center"/>
        <w:rPr>
          <w:b/>
          <w:bCs/>
          <w:sz w:val="28"/>
          <w:szCs w:val="28"/>
        </w:rPr>
      </w:pPr>
    </w:p>
    <w:p w14:paraId="2D57E598" w14:textId="77777777" w:rsidR="004C5EE9" w:rsidRPr="00E44E12" w:rsidRDefault="004C5EE9" w:rsidP="00E44E12">
      <w:pPr>
        <w:jc w:val="center"/>
        <w:rPr>
          <w:b/>
          <w:bCs/>
          <w:sz w:val="28"/>
          <w:szCs w:val="28"/>
        </w:rPr>
      </w:pPr>
      <w:r w:rsidRPr="00E44E12">
        <w:rPr>
          <w:b/>
          <w:bCs/>
          <w:sz w:val="28"/>
          <w:szCs w:val="28"/>
        </w:rPr>
        <w:lastRenderedPageBreak/>
        <w:t>КОНТРАКТ</w:t>
      </w:r>
    </w:p>
    <w:p w14:paraId="200FC58C" w14:textId="77777777" w:rsidR="004C5EE9" w:rsidRPr="00E44E12" w:rsidRDefault="004C5EE9" w:rsidP="00E44E12">
      <w:pPr>
        <w:jc w:val="center"/>
        <w:rPr>
          <w:b/>
          <w:bCs/>
          <w:sz w:val="28"/>
          <w:szCs w:val="28"/>
        </w:rPr>
      </w:pPr>
      <w:r w:rsidRPr="00E44E12">
        <w:rPr>
          <w:b/>
          <w:bCs/>
          <w:sz w:val="28"/>
          <w:szCs w:val="28"/>
        </w:rPr>
        <w:t xml:space="preserve">с лицом, назначаемым на должность </w:t>
      </w:r>
      <w:r w:rsidR="00161AD0">
        <w:rPr>
          <w:b/>
          <w:bCs/>
          <w:sz w:val="28"/>
          <w:szCs w:val="28"/>
        </w:rPr>
        <w:t>Главы</w:t>
      </w:r>
      <w:r w:rsidRPr="00E44E12">
        <w:rPr>
          <w:b/>
          <w:bCs/>
          <w:sz w:val="28"/>
          <w:szCs w:val="28"/>
        </w:rPr>
        <w:t xml:space="preserve"> администрации </w:t>
      </w:r>
    </w:p>
    <w:p w14:paraId="181A50B9" w14:textId="77777777" w:rsidR="004C5EE9" w:rsidRPr="00E44E12" w:rsidRDefault="004C5EE9" w:rsidP="00E44E12">
      <w:pPr>
        <w:jc w:val="center"/>
        <w:rPr>
          <w:b/>
          <w:bCs/>
          <w:sz w:val="28"/>
          <w:szCs w:val="28"/>
        </w:rPr>
      </w:pPr>
      <w:r w:rsidRPr="00E44E12">
        <w:rPr>
          <w:b/>
          <w:bCs/>
          <w:sz w:val="28"/>
          <w:szCs w:val="28"/>
        </w:rPr>
        <w:t>Палехского муниципального района</w:t>
      </w:r>
    </w:p>
    <w:p w14:paraId="449779E9" w14:textId="77777777" w:rsidR="004C5EE9" w:rsidRPr="00E44E12" w:rsidRDefault="004C5EE9" w:rsidP="00E44E12">
      <w:pPr>
        <w:jc w:val="both"/>
        <w:rPr>
          <w:sz w:val="28"/>
          <w:szCs w:val="28"/>
        </w:rPr>
      </w:pPr>
      <w:r w:rsidRPr="00E44E12">
        <w:rPr>
          <w:sz w:val="28"/>
          <w:szCs w:val="28"/>
        </w:rPr>
        <w:t xml:space="preserve">   </w:t>
      </w:r>
    </w:p>
    <w:p w14:paraId="022CBC09" w14:textId="77777777" w:rsidR="004C5EE9" w:rsidRPr="00E44E12" w:rsidRDefault="004C5EE9" w:rsidP="00E44E12">
      <w:pPr>
        <w:ind w:firstLine="540"/>
        <w:jc w:val="both"/>
        <w:rPr>
          <w:sz w:val="28"/>
          <w:szCs w:val="28"/>
        </w:rPr>
      </w:pPr>
      <w:r w:rsidRPr="00E44E12">
        <w:rPr>
          <w:sz w:val="28"/>
          <w:szCs w:val="28"/>
        </w:rPr>
        <w:t xml:space="preserve">Муниципальное образование «Палехский муниципальный район» в лице </w:t>
      </w:r>
      <w:r w:rsidR="00161AD0">
        <w:rPr>
          <w:sz w:val="28"/>
          <w:szCs w:val="28"/>
        </w:rPr>
        <w:t>Главы</w:t>
      </w:r>
      <w:r w:rsidR="008238F4" w:rsidRPr="00E44E12">
        <w:rPr>
          <w:sz w:val="28"/>
          <w:szCs w:val="28"/>
        </w:rPr>
        <w:t xml:space="preserve"> Палехского муниципального района</w:t>
      </w:r>
      <w:r w:rsidR="007E609D" w:rsidRPr="00E44E12">
        <w:rPr>
          <w:sz w:val="28"/>
          <w:szCs w:val="28"/>
        </w:rPr>
        <w:t>___________</w:t>
      </w:r>
      <w:r w:rsidR="00D31735" w:rsidRPr="00E44E12">
        <w:rPr>
          <w:sz w:val="28"/>
          <w:szCs w:val="28"/>
        </w:rPr>
        <w:t>,</w:t>
      </w:r>
      <w:r w:rsidRPr="00E44E12">
        <w:rPr>
          <w:sz w:val="28"/>
          <w:szCs w:val="28"/>
        </w:rPr>
        <w:t xml:space="preserve"> действующего на основании Устава Палехского муниципального района, именуемый в дальнейшем   «</w:t>
      </w:r>
      <w:r w:rsidR="00161AD0">
        <w:rPr>
          <w:sz w:val="28"/>
          <w:szCs w:val="28"/>
        </w:rPr>
        <w:t>Глава</w:t>
      </w:r>
      <w:r w:rsidR="008238F4" w:rsidRPr="00E44E12">
        <w:rPr>
          <w:sz w:val="28"/>
          <w:szCs w:val="28"/>
        </w:rPr>
        <w:t xml:space="preserve"> </w:t>
      </w:r>
      <w:r w:rsidR="00EA2D9F" w:rsidRPr="00E44E12">
        <w:rPr>
          <w:sz w:val="28"/>
          <w:szCs w:val="28"/>
        </w:rPr>
        <w:t>муниципального образования</w:t>
      </w:r>
      <w:r w:rsidRPr="00E44E12">
        <w:rPr>
          <w:sz w:val="28"/>
          <w:szCs w:val="28"/>
        </w:rPr>
        <w:t xml:space="preserve">», с одной стороны, и гражданин __________________, назначенный на должность </w:t>
      </w:r>
      <w:r w:rsidR="00161AD0">
        <w:rPr>
          <w:sz w:val="28"/>
          <w:szCs w:val="28"/>
        </w:rPr>
        <w:t>Главы</w:t>
      </w:r>
      <w:r w:rsidRPr="00E44E12">
        <w:rPr>
          <w:sz w:val="28"/>
          <w:szCs w:val="28"/>
        </w:rPr>
        <w:t xml:space="preserve"> администрации Палехского муниципального района  решением Совета Палехского муниципального района от «__» __________ 201_ года № __ «___________» по рез</w:t>
      </w:r>
      <w:r w:rsidR="007E609D" w:rsidRPr="00E44E12">
        <w:rPr>
          <w:sz w:val="28"/>
          <w:szCs w:val="28"/>
        </w:rPr>
        <w:t xml:space="preserve">ультатам  проведения  конкурса </w:t>
      </w:r>
      <w:r w:rsidRPr="00E44E12">
        <w:rPr>
          <w:sz w:val="28"/>
          <w:szCs w:val="28"/>
        </w:rPr>
        <w:t>на замещение указанной должности, именуемый в дальнейшем «</w:t>
      </w:r>
      <w:r w:rsidR="00161AD0">
        <w:rPr>
          <w:sz w:val="28"/>
          <w:szCs w:val="28"/>
        </w:rPr>
        <w:t>Глава</w:t>
      </w:r>
      <w:r w:rsidRPr="00E44E12">
        <w:rPr>
          <w:sz w:val="28"/>
          <w:szCs w:val="28"/>
        </w:rPr>
        <w:t xml:space="preserve"> администрации», с другой стороны, именуемые в дальнейшем «Сторонами», заключили настоящий контракт о нижеследующем:</w:t>
      </w:r>
    </w:p>
    <w:p w14:paraId="09365753" w14:textId="77777777" w:rsidR="004C5EE9" w:rsidRPr="00E44E12" w:rsidRDefault="004C5EE9" w:rsidP="00E44E12">
      <w:pPr>
        <w:pStyle w:val="ConsPlusNonformat"/>
        <w:rPr>
          <w:rFonts w:ascii="Times New Roman" w:hAnsi="Times New Roman" w:cs="Times New Roman"/>
          <w:sz w:val="28"/>
          <w:szCs w:val="28"/>
        </w:rPr>
      </w:pPr>
      <w:r w:rsidRPr="00E44E12">
        <w:rPr>
          <w:rFonts w:ascii="Times New Roman" w:hAnsi="Times New Roman" w:cs="Times New Roman"/>
          <w:sz w:val="28"/>
          <w:szCs w:val="28"/>
        </w:rPr>
        <w:t xml:space="preserve">                         </w:t>
      </w:r>
    </w:p>
    <w:p w14:paraId="04C0CB86" w14:textId="77777777" w:rsidR="004C5EE9" w:rsidRPr="00E44E12" w:rsidRDefault="004C5EE9" w:rsidP="00E44E12">
      <w:pPr>
        <w:jc w:val="center"/>
        <w:rPr>
          <w:b/>
          <w:bCs/>
          <w:sz w:val="28"/>
          <w:szCs w:val="28"/>
        </w:rPr>
      </w:pPr>
      <w:r w:rsidRPr="00E44E12">
        <w:rPr>
          <w:b/>
          <w:bCs/>
          <w:sz w:val="28"/>
          <w:szCs w:val="28"/>
        </w:rPr>
        <w:t>I. Общие положения</w:t>
      </w:r>
    </w:p>
    <w:p w14:paraId="734C78E8" w14:textId="77777777" w:rsidR="004C5EE9" w:rsidRPr="00E44E12" w:rsidRDefault="004C5EE9" w:rsidP="00E44E12">
      <w:pPr>
        <w:ind w:firstLine="720"/>
        <w:rPr>
          <w:sz w:val="28"/>
          <w:szCs w:val="28"/>
        </w:rPr>
      </w:pPr>
    </w:p>
    <w:p w14:paraId="57C757CA" w14:textId="77777777" w:rsidR="004C5EE9" w:rsidRPr="00E44E12" w:rsidRDefault="004C5EE9" w:rsidP="00E44E12">
      <w:pPr>
        <w:ind w:firstLine="540"/>
        <w:jc w:val="both"/>
        <w:rPr>
          <w:sz w:val="28"/>
          <w:szCs w:val="28"/>
        </w:rPr>
      </w:pPr>
      <w:r w:rsidRPr="00E44E12">
        <w:rPr>
          <w:sz w:val="28"/>
          <w:szCs w:val="28"/>
        </w:rPr>
        <w:t xml:space="preserve"> 1.1.  В  соответствии с настоящим контрактом </w:t>
      </w:r>
      <w:r w:rsidR="00161AD0">
        <w:rPr>
          <w:sz w:val="28"/>
          <w:szCs w:val="28"/>
        </w:rPr>
        <w:t>Глава</w:t>
      </w:r>
      <w:r w:rsidRPr="00E44E12">
        <w:rPr>
          <w:sz w:val="28"/>
          <w:szCs w:val="28"/>
        </w:rPr>
        <w:t xml:space="preserve"> администрации берет на себя  обязательства,  связанные с замещением должности муниципальной службы </w:t>
      </w:r>
      <w:r w:rsidR="00161AD0">
        <w:rPr>
          <w:sz w:val="28"/>
          <w:szCs w:val="28"/>
        </w:rPr>
        <w:t>Главы</w:t>
      </w:r>
      <w:r w:rsidRPr="00E44E12">
        <w:rPr>
          <w:sz w:val="28"/>
          <w:szCs w:val="28"/>
        </w:rPr>
        <w:t xml:space="preserve"> администрации Палехского муниципального района по исполнению полномочий по решению вопросов местного значения Палехского муниципального района и осуществлению отдельных государственных полномочий, переданных органам местного самоуправления федеральными законами и законами Ивановской области, а </w:t>
      </w:r>
      <w:r w:rsidR="00161AD0">
        <w:rPr>
          <w:sz w:val="28"/>
          <w:szCs w:val="28"/>
        </w:rPr>
        <w:t>Глава</w:t>
      </w:r>
      <w:r w:rsidRPr="00E44E12">
        <w:rPr>
          <w:sz w:val="28"/>
          <w:szCs w:val="28"/>
        </w:rPr>
        <w:t xml:space="preserve"> муниципального образования обязуется обеспечить главе администрации условия для исполнения полномочий, обусловленных настоящим контрактом, в соответствии с трудовым законодательством, законодательством о муниципальной службе, Уставом Палехского муниципального района и настоящим контрактом.</w:t>
      </w:r>
    </w:p>
    <w:p w14:paraId="157FCEE8" w14:textId="77777777" w:rsidR="004C5EE9" w:rsidRPr="00E44E12" w:rsidRDefault="004C5EE9" w:rsidP="00E44E12">
      <w:pPr>
        <w:ind w:firstLine="540"/>
        <w:jc w:val="both"/>
        <w:rPr>
          <w:sz w:val="28"/>
          <w:szCs w:val="28"/>
        </w:rPr>
      </w:pPr>
      <w:r w:rsidRPr="00E44E12">
        <w:rPr>
          <w:sz w:val="28"/>
          <w:szCs w:val="28"/>
        </w:rPr>
        <w:t>1.2. Настоящий контракт имеет целью определение взаимных прав, обязанностей и ответственности Сторон в период действия контракта.</w:t>
      </w:r>
    </w:p>
    <w:p w14:paraId="63314AAF" w14:textId="77777777" w:rsidR="004C5EE9" w:rsidRPr="00E44E12" w:rsidRDefault="004C5EE9" w:rsidP="00E44E12">
      <w:pPr>
        <w:ind w:firstLine="540"/>
        <w:jc w:val="both"/>
        <w:rPr>
          <w:sz w:val="28"/>
          <w:szCs w:val="28"/>
        </w:rPr>
      </w:pPr>
      <w:r w:rsidRPr="00E44E12">
        <w:rPr>
          <w:sz w:val="28"/>
          <w:szCs w:val="28"/>
        </w:rPr>
        <w:t xml:space="preserve">1.3. </w:t>
      </w:r>
      <w:r w:rsidR="00161AD0">
        <w:rPr>
          <w:sz w:val="28"/>
          <w:szCs w:val="28"/>
        </w:rPr>
        <w:t>Глава</w:t>
      </w:r>
      <w:r w:rsidRPr="00E44E12">
        <w:rPr>
          <w:sz w:val="28"/>
          <w:szCs w:val="28"/>
        </w:rPr>
        <w:t xml:space="preserve"> администрации назначается на должность на </w:t>
      </w:r>
      <w:r w:rsidR="007E609D" w:rsidRPr="00E44E12">
        <w:rPr>
          <w:sz w:val="28"/>
          <w:szCs w:val="28"/>
        </w:rPr>
        <w:t>5 лет</w:t>
      </w:r>
      <w:r w:rsidRPr="00E44E12">
        <w:rPr>
          <w:sz w:val="28"/>
          <w:szCs w:val="28"/>
        </w:rPr>
        <w:t xml:space="preserve"> и приступает к исполнению полномочий</w:t>
      </w:r>
      <w:r w:rsidR="007E609D" w:rsidRPr="00E44E12">
        <w:rPr>
          <w:sz w:val="28"/>
          <w:szCs w:val="28"/>
        </w:rPr>
        <w:t xml:space="preserve"> со дня </w:t>
      </w:r>
      <w:r w:rsidR="00ED2CCE">
        <w:rPr>
          <w:sz w:val="28"/>
          <w:szCs w:val="28"/>
        </w:rPr>
        <w:t xml:space="preserve">официального </w:t>
      </w:r>
      <w:r w:rsidR="007E609D" w:rsidRPr="00E44E12">
        <w:rPr>
          <w:sz w:val="28"/>
          <w:szCs w:val="28"/>
        </w:rPr>
        <w:t>опубликования решения Совета Палехского муниципального района о его избрании</w:t>
      </w:r>
      <w:r w:rsidRPr="00E44E12">
        <w:rPr>
          <w:sz w:val="28"/>
          <w:szCs w:val="28"/>
        </w:rPr>
        <w:t>.</w:t>
      </w:r>
    </w:p>
    <w:p w14:paraId="750B0273" w14:textId="77777777" w:rsidR="004C5EE9" w:rsidRPr="00E44E12" w:rsidRDefault="004C5EE9" w:rsidP="00E44E12">
      <w:pPr>
        <w:ind w:firstLine="540"/>
        <w:jc w:val="both"/>
        <w:rPr>
          <w:sz w:val="28"/>
          <w:szCs w:val="28"/>
        </w:rPr>
      </w:pPr>
      <w:r w:rsidRPr="00E44E12">
        <w:rPr>
          <w:sz w:val="28"/>
          <w:szCs w:val="28"/>
        </w:rPr>
        <w:t xml:space="preserve">1.4. Работа по данному контракту является для </w:t>
      </w:r>
      <w:r w:rsidR="00161AD0">
        <w:rPr>
          <w:sz w:val="28"/>
          <w:szCs w:val="28"/>
        </w:rPr>
        <w:t>Главы</w:t>
      </w:r>
      <w:r w:rsidRPr="00E44E12">
        <w:rPr>
          <w:sz w:val="28"/>
          <w:szCs w:val="28"/>
        </w:rPr>
        <w:t xml:space="preserve"> администрации основной.</w:t>
      </w:r>
    </w:p>
    <w:p w14:paraId="4269DEAD" w14:textId="77777777" w:rsidR="004C5EE9" w:rsidRPr="00E44E12" w:rsidRDefault="004C5EE9" w:rsidP="00E44E12">
      <w:pPr>
        <w:ind w:firstLine="540"/>
        <w:jc w:val="both"/>
        <w:rPr>
          <w:sz w:val="28"/>
          <w:szCs w:val="28"/>
        </w:rPr>
      </w:pPr>
      <w:r w:rsidRPr="00E44E12">
        <w:rPr>
          <w:sz w:val="28"/>
          <w:szCs w:val="28"/>
        </w:rPr>
        <w:t xml:space="preserve">1.5. </w:t>
      </w:r>
      <w:r w:rsidR="00161AD0">
        <w:rPr>
          <w:sz w:val="28"/>
          <w:szCs w:val="28"/>
        </w:rPr>
        <w:t>Глава</w:t>
      </w:r>
      <w:r w:rsidRPr="00E44E12">
        <w:rPr>
          <w:sz w:val="28"/>
          <w:szCs w:val="28"/>
        </w:rPr>
        <w:t xml:space="preserve">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72907813" w14:textId="77777777" w:rsidR="004C5EE9" w:rsidRPr="00E44E12" w:rsidRDefault="004C5EE9" w:rsidP="00E44E12">
      <w:pPr>
        <w:ind w:firstLine="540"/>
        <w:jc w:val="both"/>
        <w:rPr>
          <w:sz w:val="28"/>
          <w:szCs w:val="28"/>
        </w:rPr>
      </w:pPr>
      <w:r w:rsidRPr="00E44E12">
        <w:rPr>
          <w:sz w:val="28"/>
          <w:szCs w:val="28"/>
        </w:rPr>
        <w:t xml:space="preserve">1.6. Местом работы </w:t>
      </w:r>
      <w:r w:rsidR="00161AD0">
        <w:rPr>
          <w:sz w:val="28"/>
          <w:szCs w:val="28"/>
        </w:rPr>
        <w:t>Главы</w:t>
      </w:r>
      <w:r w:rsidRPr="00E44E12">
        <w:rPr>
          <w:sz w:val="28"/>
          <w:szCs w:val="28"/>
        </w:rPr>
        <w:t xml:space="preserve"> администрации является администраци</w:t>
      </w:r>
      <w:r w:rsidR="00C331D9" w:rsidRPr="00E44E12">
        <w:rPr>
          <w:sz w:val="28"/>
          <w:szCs w:val="28"/>
        </w:rPr>
        <w:t>я</w:t>
      </w:r>
      <w:r w:rsidRPr="00E44E12">
        <w:rPr>
          <w:sz w:val="28"/>
          <w:szCs w:val="28"/>
        </w:rPr>
        <w:t xml:space="preserve"> Палехского муниципального района, расположенное по адресу: п. Палех, ул. Ленина д.1.</w:t>
      </w:r>
    </w:p>
    <w:p w14:paraId="2B5B59F4" w14:textId="77777777" w:rsidR="004C5EE9" w:rsidRPr="00E44E12" w:rsidRDefault="004C5EE9" w:rsidP="00E44E12">
      <w:pPr>
        <w:autoSpaceDE w:val="0"/>
        <w:autoSpaceDN w:val="0"/>
        <w:adjustRightInd w:val="0"/>
        <w:jc w:val="center"/>
        <w:rPr>
          <w:sz w:val="28"/>
          <w:szCs w:val="28"/>
        </w:rPr>
      </w:pPr>
    </w:p>
    <w:p w14:paraId="6A96B297"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 xml:space="preserve">II. Права и обязанности </w:t>
      </w:r>
      <w:r w:rsidR="00161AD0">
        <w:rPr>
          <w:b/>
          <w:bCs/>
          <w:sz w:val="28"/>
          <w:szCs w:val="28"/>
        </w:rPr>
        <w:t>Главы</w:t>
      </w:r>
      <w:r w:rsidRPr="00E44E12">
        <w:rPr>
          <w:b/>
          <w:bCs/>
          <w:sz w:val="28"/>
          <w:szCs w:val="28"/>
        </w:rPr>
        <w:t xml:space="preserve"> администрации</w:t>
      </w:r>
    </w:p>
    <w:p w14:paraId="324E399A" w14:textId="77777777" w:rsidR="004C5EE9" w:rsidRPr="00E44E12" w:rsidRDefault="004C5EE9" w:rsidP="00E44E12">
      <w:pPr>
        <w:autoSpaceDE w:val="0"/>
        <w:autoSpaceDN w:val="0"/>
        <w:adjustRightInd w:val="0"/>
        <w:jc w:val="center"/>
        <w:rPr>
          <w:sz w:val="28"/>
          <w:szCs w:val="28"/>
        </w:rPr>
      </w:pPr>
    </w:p>
    <w:p w14:paraId="7E048E4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2.1. </w:t>
      </w:r>
      <w:r w:rsidR="00161AD0">
        <w:rPr>
          <w:sz w:val="28"/>
          <w:szCs w:val="28"/>
        </w:rPr>
        <w:t>Глава</w:t>
      </w:r>
      <w:r w:rsidRPr="00E44E12">
        <w:rPr>
          <w:sz w:val="28"/>
          <w:szCs w:val="28"/>
        </w:rPr>
        <w:t xml:space="preserve"> администрации имеет права, предусмотренные статьей 11 и другими положениями Федерального закона «О муниципальной службе в Российской Федерации» от 02.03.2007 №25-ФЗ, Трудовым кодексом Российской Федерации, Законом Ивановской области от 23.06.2008 №72-ОЗ «О муниципальной службе в Ивановской области»,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p>
    <w:p w14:paraId="0FD22E21"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2.2. </w:t>
      </w:r>
      <w:r w:rsidR="00161AD0">
        <w:rPr>
          <w:sz w:val="28"/>
          <w:szCs w:val="28"/>
        </w:rPr>
        <w:t>Глава</w:t>
      </w:r>
      <w:r w:rsidRPr="00E44E12">
        <w:rPr>
          <w:sz w:val="28"/>
          <w:szCs w:val="28"/>
        </w:rPr>
        <w:t xml:space="preserve"> администрации обязан исполнять обязанности муниципального служащего, предусмотренные статьей 12 Федерального закона "О муниципальной службе в Российской Федерации" от 02.03.2007 N 25-ФЗ, Трудовым кодексом Российской Федерации, Законом Ивановской области от 23.06.2008 №72-ОЗ «О муниципальной службе в Ивановской области», в том числе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14:paraId="0D406BA7"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2.3. </w:t>
      </w:r>
      <w:r w:rsidR="00161AD0">
        <w:rPr>
          <w:sz w:val="28"/>
          <w:szCs w:val="28"/>
        </w:rPr>
        <w:t>Глава</w:t>
      </w:r>
      <w:r w:rsidRPr="00E44E12">
        <w:rPr>
          <w:sz w:val="28"/>
          <w:szCs w:val="28"/>
        </w:rPr>
        <w:t xml:space="preserve"> администрации не вправе:</w:t>
      </w:r>
    </w:p>
    <w:p w14:paraId="7B6E99F7"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заниматься предпринимательской деятельностью;</w:t>
      </w:r>
    </w:p>
    <w:p w14:paraId="5D1590B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1F5CA8C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C4736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2.4. </w:t>
      </w:r>
      <w:r w:rsidR="00161AD0">
        <w:rPr>
          <w:sz w:val="28"/>
          <w:szCs w:val="28"/>
        </w:rPr>
        <w:t>Глава</w:t>
      </w:r>
      <w:r w:rsidRPr="00E44E12">
        <w:rPr>
          <w:sz w:val="28"/>
          <w:szCs w:val="28"/>
        </w:rPr>
        <w:t xml:space="preserve"> администрации обязан:</w:t>
      </w:r>
    </w:p>
    <w:p w14:paraId="4B8CE3D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2.4.1. Знать и соблюдать Конституцию Российской Федерации, федеральные законы, Устав Ивановской области, законы Ивановской области иные нормативно-правовые акты, Устав Палехского муниципального района, муниципальные правовые акты, связанные с осуществлением полномочий по решению вопросов местного значения, а также настоящий контракт.</w:t>
      </w:r>
    </w:p>
    <w:p w14:paraId="770E186E" w14:textId="77777777" w:rsidR="004C5EE9" w:rsidRPr="00E44E12" w:rsidRDefault="004C5EE9" w:rsidP="00E44E12">
      <w:pPr>
        <w:autoSpaceDE w:val="0"/>
        <w:autoSpaceDN w:val="0"/>
        <w:adjustRightInd w:val="0"/>
        <w:ind w:firstLine="540"/>
        <w:jc w:val="both"/>
        <w:rPr>
          <w:sz w:val="28"/>
          <w:szCs w:val="28"/>
        </w:rPr>
      </w:pPr>
      <w:r w:rsidRPr="00E44E12">
        <w:rPr>
          <w:sz w:val="28"/>
          <w:szCs w:val="28"/>
        </w:rPr>
        <w:lastRenderedPageBreak/>
        <w:t>2.4.2. Исполнять надлежащим образом полномочия по решению вопросов местного значения.</w:t>
      </w:r>
    </w:p>
    <w:p w14:paraId="72CC25E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2.4.3. Исполнять (обеспечивать исполнение) решений Совета Палехского муниципального района по вопросам местного значения.</w:t>
      </w:r>
    </w:p>
    <w:p w14:paraId="1CD7D994"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2.4.4. Представлять на утверждение Совета структуру администрации Палехского муниципального района.</w:t>
      </w:r>
    </w:p>
    <w:p w14:paraId="1FC2CC93" w14:textId="77777777" w:rsidR="004C5EE9" w:rsidRPr="00E44E12" w:rsidRDefault="004C5EE9" w:rsidP="00E44E12">
      <w:pPr>
        <w:ind w:firstLine="540"/>
        <w:jc w:val="both"/>
        <w:rPr>
          <w:sz w:val="28"/>
          <w:szCs w:val="28"/>
        </w:rPr>
      </w:pPr>
      <w:r w:rsidRPr="00E44E12">
        <w:rPr>
          <w:sz w:val="28"/>
          <w:szCs w:val="28"/>
        </w:rPr>
        <w:t xml:space="preserve">2.4.5. Обеспечить эффективное функционирование администрации Палехского муниципального района (далее - Администрации) в соответствии с определенными муниципальными правовыми актами в установленном порядке полномочиями и компетенцией. </w:t>
      </w:r>
    </w:p>
    <w:p w14:paraId="0F2ED3A9" w14:textId="77777777" w:rsidR="004C5EE9" w:rsidRPr="00E44E12" w:rsidRDefault="004C5EE9" w:rsidP="00E44E12">
      <w:pPr>
        <w:ind w:firstLine="540"/>
        <w:jc w:val="both"/>
        <w:rPr>
          <w:sz w:val="28"/>
          <w:szCs w:val="28"/>
        </w:rPr>
      </w:pPr>
      <w:r w:rsidRPr="00E44E12">
        <w:rPr>
          <w:sz w:val="28"/>
          <w:szCs w:val="28"/>
        </w:rPr>
        <w:t xml:space="preserve">2.4.6. Добросовестно и разумно руководить администрацией, обеспечивать эффективное решение вопросов местного значения, входящих в компетенцию Администрации. </w:t>
      </w:r>
    </w:p>
    <w:p w14:paraId="127AACF9" w14:textId="77777777" w:rsidR="004C5EE9" w:rsidRPr="00E44E12" w:rsidRDefault="004C5EE9" w:rsidP="00E44E12">
      <w:pPr>
        <w:ind w:firstLine="540"/>
        <w:jc w:val="both"/>
        <w:rPr>
          <w:sz w:val="28"/>
          <w:szCs w:val="28"/>
        </w:rPr>
      </w:pPr>
      <w:r w:rsidRPr="00E44E12">
        <w:rPr>
          <w:sz w:val="28"/>
          <w:szCs w:val="28"/>
        </w:rPr>
        <w:t xml:space="preserve">2.4.7. Обеспечивать содержание в надлежащем состоянии закрепленного за администрацией движимого и недвижимого муниципального имущества, своевременно проводить капитальный и текущие ремонты данного имущества. </w:t>
      </w:r>
    </w:p>
    <w:p w14:paraId="074A973D" w14:textId="77777777" w:rsidR="004C5EE9" w:rsidRPr="00E44E12" w:rsidRDefault="004C5EE9" w:rsidP="00E44E12">
      <w:pPr>
        <w:ind w:firstLine="540"/>
        <w:jc w:val="both"/>
        <w:rPr>
          <w:sz w:val="28"/>
          <w:szCs w:val="28"/>
        </w:rPr>
      </w:pPr>
      <w:r w:rsidRPr="00E44E12">
        <w:rPr>
          <w:sz w:val="28"/>
          <w:szCs w:val="28"/>
        </w:rPr>
        <w:t xml:space="preserve">2.4.8. Обеспечивать надлежащее техническое оборудование всех рабочих мест и создавать условия работы, соответствующие единым межотраслевым и отраслевым правилам по охране труда, санитарным нормам, разрабатываемым и утверждаемым в порядке, установленном законодательством. </w:t>
      </w:r>
    </w:p>
    <w:p w14:paraId="5398BD46" w14:textId="77777777" w:rsidR="004C5EE9" w:rsidRPr="00E44E12" w:rsidRDefault="004C5EE9" w:rsidP="00E44E12">
      <w:pPr>
        <w:ind w:firstLine="540"/>
        <w:jc w:val="both"/>
        <w:rPr>
          <w:sz w:val="28"/>
          <w:szCs w:val="28"/>
        </w:rPr>
      </w:pPr>
      <w:r w:rsidRPr="00E44E12">
        <w:rPr>
          <w:sz w:val="28"/>
          <w:szCs w:val="28"/>
        </w:rPr>
        <w:t xml:space="preserve">2.4.9. Обеспечивать своевременную и в полном объеме выплату заработной платы, пособий и иных выплат муниципальным служащим, служащим и работникам администрации, ее отраслевых (функциональных) органов в денежной форме. </w:t>
      </w:r>
    </w:p>
    <w:p w14:paraId="25A21686" w14:textId="77777777" w:rsidR="004C5EE9" w:rsidRPr="00E44E12" w:rsidRDefault="004C5EE9" w:rsidP="00E44E12">
      <w:pPr>
        <w:ind w:firstLine="540"/>
        <w:jc w:val="both"/>
        <w:rPr>
          <w:sz w:val="28"/>
          <w:szCs w:val="28"/>
        </w:rPr>
      </w:pPr>
      <w:r w:rsidRPr="00E44E12">
        <w:rPr>
          <w:sz w:val="28"/>
          <w:szCs w:val="28"/>
        </w:rPr>
        <w:t xml:space="preserve">2.4.10. Не разглашать </w:t>
      </w:r>
      <w:r w:rsidR="00344B20" w:rsidRPr="00E44E12">
        <w:rPr>
          <w:sz w:val="28"/>
          <w:szCs w:val="28"/>
        </w:rPr>
        <w:t>охраняемую законом тайну</w:t>
      </w:r>
      <w:r w:rsidRPr="00E44E12">
        <w:rPr>
          <w:sz w:val="28"/>
          <w:szCs w:val="28"/>
        </w:rPr>
        <w:t xml:space="preserve">. </w:t>
      </w:r>
    </w:p>
    <w:p w14:paraId="5646E254" w14:textId="77777777" w:rsidR="004C5EE9" w:rsidRPr="00E44E12" w:rsidRDefault="004C5EE9" w:rsidP="00E44E12">
      <w:pPr>
        <w:ind w:firstLine="540"/>
        <w:jc w:val="both"/>
        <w:rPr>
          <w:sz w:val="28"/>
          <w:szCs w:val="28"/>
        </w:rPr>
      </w:pPr>
      <w:r w:rsidRPr="00E44E12">
        <w:rPr>
          <w:sz w:val="28"/>
          <w:szCs w:val="28"/>
        </w:rPr>
        <w:t>2.4.11.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и муниципальными правовыми актами.</w:t>
      </w:r>
    </w:p>
    <w:p w14:paraId="78658D93" w14:textId="77777777" w:rsidR="004C5EE9" w:rsidRPr="00E44E12" w:rsidRDefault="004C5EE9" w:rsidP="00E44E12">
      <w:pPr>
        <w:ind w:firstLine="540"/>
        <w:jc w:val="both"/>
        <w:rPr>
          <w:sz w:val="28"/>
          <w:szCs w:val="28"/>
        </w:rPr>
      </w:pPr>
      <w:r w:rsidRPr="00E44E12">
        <w:rPr>
          <w:sz w:val="28"/>
          <w:szCs w:val="28"/>
        </w:rPr>
        <w:t xml:space="preserve">2.4.12. Обеспечить законное, эффективное и целевое использование бюджетных и иных ассигнований, выделяемых в установленном порядке на финансирование деятельности Администрации. </w:t>
      </w:r>
    </w:p>
    <w:p w14:paraId="6AF5312B" w14:textId="77777777" w:rsidR="004C5EE9" w:rsidRPr="00E44E12" w:rsidRDefault="004C5EE9" w:rsidP="00E44E12">
      <w:pPr>
        <w:ind w:firstLine="540"/>
        <w:jc w:val="both"/>
        <w:rPr>
          <w:sz w:val="28"/>
          <w:szCs w:val="28"/>
        </w:rPr>
      </w:pPr>
      <w:r w:rsidRPr="00E44E12">
        <w:rPr>
          <w:sz w:val="28"/>
          <w:szCs w:val="28"/>
        </w:rPr>
        <w:t>2.4.13. Представлять отчетность (отчеты) о работе Администрации в порядке и сроки, установленные федеральным законодательством, законодательством Ивановской области, Уставом и муниципальными правовыми актами.</w:t>
      </w:r>
    </w:p>
    <w:p w14:paraId="5B6C26B2" w14:textId="77777777" w:rsidR="004C5EE9" w:rsidRPr="00E44E12" w:rsidRDefault="004C5EE9" w:rsidP="00E44E12">
      <w:pPr>
        <w:ind w:firstLine="540"/>
        <w:jc w:val="both"/>
        <w:rPr>
          <w:sz w:val="28"/>
          <w:szCs w:val="28"/>
        </w:rPr>
      </w:pPr>
      <w:r w:rsidRPr="00E44E12">
        <w:rPr>
          <w:sz w:val="28"/>
          <w:szCs w:val="28"/>
        </w:rPr>
        <w:t xml:space="preserve">2.4.14. Обеспечивать всеми видами государственного социального страхования муниципальных служащих, служащих и работников администрации, ее отраслевых (функциональных) и территориальных органов, а также льготами и гарантиями, установленными действующим федеральным законодательством, законодательством Ивановской области, Уставом и муниципальными правовыми актами. </w:t>
      </w:r>
    </w:p>
    <w:p w14:paraId="5F15600A" w14:textId="77777777" w:rsidR="004C5EE9" w:rsidRPr="00E44E12" w:rsidRDefault="004C5EE9" w:rsidP="00E44E12">
      <w:pPr>
        <w:autoSpaceDE w:val="0"/>
        <w:autoSpaceDN w:val="0"/>
        <w:adjustRightInd w:val="0"/>
        <w:ind w:firstLine="540"/>
        <w:jc w:val="both"/>
        <w:rPr>
          <w:sz w:val="28"/>
          <w:szCs w:val="28"/>
        </w:rPr>
      </w:pPr>
      <w:r w:rsidRPr="00E44E12">
        <w:rPr>
          <w:sz w:val="28"/>
          <w:szCs w:val="28"/>
        </w:rPr>
        <w:lastRenderedPageBreak/>
        <w:t>2.4.15. Обеспечивать профессиональную подготовку, переподготовку и повышение квалификации муниципальных служащих, служащих и работников администрации, ее отраслевых (функциональных) и территориальных органов.</w:t>
      </w:r>
    </w:p>
    <w:p w14:paraId="5212569E" w14:textId="77777777" w:rsidR="0035322A" w:rsidRPr="00E44E12" w:rsidRDefault="0035322A" w:rsidP="00E44E12">
      <w:pPr>
        <w:ind w:firstLine="540"/>
        <w:jc w:val="both"/>
        <w:rPr>
          <w:sz w:val="28"/>
          <w:szCs w:val="28"/>
        </w:rPr>
      </w:pPr>
      <w:r w:rsidRPr="00E44E12">
        <w:rPr>
          <w:sz w:val="28"/>
          <w:szCs w:val="28"/>
        </w:rPr>
        <w:t xml:space="preserve">2.4.16. Соблюдать кодекс этики и служебного поведения муниципальных служащих Палехского муниципального района, утвержденный решением Совета Палехского муниципального района от 24 марта </w:t>
      </w:r>
      <w:smartTag w:uri="urn:schemas-microsoft-com:office:smarttags" w:element="metricconverter">
        <w:smartTagPr>
          <w:attr w:name="ProductID" w:val="2011 г"/>
        </w:smartTagPr>
        <w:r w:rsidRPr="00E44E12">
          <w:rPr>
            <w:sz w:val="28"/>
            <w:szCs w:val="28"/>
          </w:rPr>
          <w:t>2011 г</w:t>
        </w:r>
      </w:smartTag>
      <w:r w:rsidRPr="00E44E12">
        <w:rPr>
          <w:sz w:val="28"/>
          <w:szCs w:val="28"/>
        </w:rPr>
        <w:t>. №19 ( далее – Кодекс этики).</w:t>
      </w:r>
    </w:p>
    <w:p w14:paraId="2491D653" w14:textId="77777777" w:rsidR="0035322A" w:rsidRPr="00E44E12" w:rsidRDefault="0035322A" w:rsidP="00E44E12">
      <w:pPr>
        <w:autoSpaceDE w:val="0"/>
        <w:autoSpaceDN w:val="0"/>
        <w:adjustRightInd w:val="0"/>
        <w:ind w:firstLine="540"/>
        <w:jc w:val="both"/>
        <w:rPr>
          <w:sz w:val="28"/>
          <w:szCs w:val="28"/>
        </w:rPr>
      </w:pPr>
      <w:r w:rsidRPr="00E44E12">
        <w:rPr>
          <w:sz w:val="28"/>
          <w:szCs w:val="28"/>
        </w:rPr>
        <w:t>Нарушение муниципальным служащим положений Кодекса этики подлежит моральному осуждению на заседании комиссии 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 а в случаях предусмотренных федеральными законами, влечет применение к муниципальному  служащему мер юридической ответственности</w:t>
      </w:r>
    </w:p>
    <w:p w14:paraId="09D7E959" w14:textId="77777777" w:rsidR="004C5EE9" w:rsidRPr="00E44E12" w:rsidRDefault="004C5EE9" w:rsidP="00E44E12">
      <w:pPr>
        <w:autoSpaceDE w:val="0"/>
        <w:autoSpaceDN w:val="0"/>
        <w:adjustRightInd w:val="0"/>
        <w:ind w:firstLine="540"/>
        <w:jc w:val="both"/>
        <w:rPr>
          <w:sz w:val="28"/>
          <w:szCs w:val="28"/>
        </w:rPr>
      </w:pPr>
    </w:p>
    <w:p w14:paraId="3B1FC1D7"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 xml:space="preserve">III. Полномочия </w:t>
      </w:r>
      <w:r w:rsidR="00161AD0">
        <w:rPr>
          <w:b/>
          <w:bCs/>
          <w:sz w:val="28"/>
          <w:szCs w:val="28"/>
        </w:rPr>
        <w:t>Главы</w:t>
      </w:r>
      <w:r w:rsidRPr="00E44E12">
        <w:rPr>
          <w:b/>
          <w:bCs/>
          <w:sz w:val="28"/>
          <w:szCs w:val="28"/>
        </w:rPr>
        <w:t xml:space="preserve"> администрации</w:t>
      </w:r>
    </w:p>
    <w:p w14:paraId="4C5C2C06" w14:textId="77777777" w:rsidR="004C5EE9" w:rsidRPr="00E44E12" w:rsidRDefault="004C5EE9" w:rsidP="00E44E12">
      <w:pPr>
        <w:autoSpaceDE w:val="0"/>
        <w:autoSpaceDN w:val="0"/>
        <w:adjustRightInd w:val="0"/>
        <w:jc w:val="center"/>
        <w:rPr>
          <w:sz w:val="28"/>
          <w:szCs w:val="28"/>
        </w:rPr>
      </w:pPr>
    </w:p>
    <w:p w14:paraId="0711B0A2"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3. </w:t>
      </w:r>
      <w:r w:rsidR="00161AD0">
        <w:rPr>
          <w:sz w:val="28"/>
          <w:szCs w:val="28"/>
        </w:rPr>
        <w:t>Глава</w:t>
      </w:r>
      <w:r w:rsidRPr="00E44E12">
        <w:rPr>
          <w:sz w:val="28"/>
          <w:szCs w:val="28"/>
        </w:rPr>
        <w:t xml:space="preserve"> администрации обладает следующими полномочиями:</w:t>
      </w:r>
    </w:p>
    <w:p w14:paraId="4CB1F125"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возглавляет администрацию Палехского муниципального района, руководит ее деятельностью на принципах единоначалия;</w:t>
      </w:r>
    </w:p>
    <w:p w14:paraId="617CFE6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Ивановской области;</w:t>
      </w:r>
    </w:p>
    <w:p w14:paraId="133930E1"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в пределах своих полномочий, установленных федеральными законами, законами Ивановской области, Уставом муниципального образования, муниципальными правовыми актами Совета Палехского муниципального района, издает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организации работы администрации;</w:t>
      </w:r>
    </w:p>
    <w:p w14:paraId="1414F1B2" w14:textId="77777777" w:rsidR="00344B20" w:rsidRPr="00E44E12" w:rsidRDefault="00344B20" w:rsidP="00E44E12">
      <w:pPr>
        <w:autoSpaceDE w:val="0"/>
        <w:autoSpaceDN w:val="0"/>
        <w:adjustRightInd w:val="0"/>
        <w:ind w:firstLine="540"/>
        <w:jc w:val="both"/>
        <w:rPr>
          <w:sz w:val="28"/>
          <w:szCs w:val="28"/>
        </w:rPr>
      </w:pPr>
      <w:r w:rsidRPr="00E44E12">
        <w:rPr>
          <w:sz w:val="28"/>
          <w:szCs w:val="28"/>
        </w:rPr>
        <w:t>- в пределах своих полномочий организует выполнение решений Совета Палехского муниципального района;</w:t>
      </w:r>
    </w:p>
    <w:p w14:paraId="0288F7DC" w14:textId="77777777" w:rsidR="00344B20" w:rsidRPr="00E44E12" w:rsidRDefault="004C5EE9" w:rsidP="00E44E12">
      <w:pPr>
        <w:autoSpaceDE w:val="0"/>
        <w:autoSpaceDN w:val="0"/>
        <w:adjustRightInd w:val="0"/>
        <w:ind w:firstLine="709"/>
        <w:jc w:val="both"/>
        <w:rPr>
          <w:sz w:val="28"/>
          <w:szCs w:val="28"/>
        </w:rPr>
      </w:pPr>
      <w:r w:rsidRPr="00E44E12">
        <w:rPr>
          <w:sz w:val="28"/>
          <w:szCs w:val="28"/>
        </w:rPr>
        <w:t xml:space="preserve">- </w:t>
      </w:r>
      <w:r w:rsidR="00344B20" w:rsidRPr="00E44E12">
        <w:rPr>
          <w:sz w:val="28"/>
          <w:szCs w:val="28"/>
        </w:rPr>
        <w:t>ежегодно отчитывается перед</w:t>
      </w:r>
      <w:r w:rsidRPr="00E44E12">
        <w:rPr>
          <w:sz w:val="28"/>
          <w:szCs w:val="28"/>
        </w:rPr>
        <w:t xml:space="preserve"> Совет</w:t>
      </w:r>
      <w:r w:rsidR="00344B20" w:rsidRPr="00E44E12">
        <w:rPr>
          <w:sz w:val="28"/>
          <w:szCs w:val="28"/>
        </w:rPr>
        <w:t>ом</w:t>
      </w:r>
      <w:r w:rsidRPr="00E44E12">
        <w:rPr>
          <w:sz w:val="28"/>
          <w:szCs w:val="28"/>
        </w:rPr>
        <w:t xml:space="preserve"> Палехского муниципального района отчет о социально-экономическом положении Палехского муниципального района</w:t>
      </w:r>
      <w:r w:rsidR="00344B20" w:rsidRPr="00E44E12">
        <w:rPr>
          <w:sz w:val="28"/>
          <w:szCs w:val="28"/>
        </w:rPr>
        <w:t>;</w:t>
      </w:r>
      <w:r w:rsidRPr="00E44E12">
        <w:rPr>
          <w:sz w:val="28"/>
          <w:szCs w:val="28"/>
        </w:rPr>
        <w:t xml:space="preserve"> </w:t>
      </w:r>
    </w:p>
    <w:p w14:paraId="5B995D41" w14:textId="77777777" w:rsidR="004C5EE9" w:rsidRPr="00E44E12" w:rsidRDefault="004C5EE9" w:rsidP="00E44E12">
      <w:pPr>
        <w:autoSpaceDE w:val="0"/>
        <w:autoSpaceDN w:val="0"/>
        <w:adjustRightInd w:val="0"/>
        <w:ind w:firstLine="709"/>
        <w:jc w:val="both"/>
        <w:rPr>
          <w:sz w:val="28"/>
          <w:szCs w:val="28"/>
        </w:rPr>
      </w:pPr>
      <w:r w:rsidRPr="00E44E12">
        <w:rPr>
          <w:sz w:val="28"/>
          <w:szCs w:val="28"/>
        </w:rPr>
        <w:t xml:space="preserve">- осуществляет контроль за деятельностью администрации, должностных лиц администрации в формах, установленных Уставом Палехского муниципального района, а также иными </w:t>
      </w:r>
      <w:r w:rsidR="00566424" w:rsidRPr="00E44E12">
        <w:rPr>
          <w:sz w:val="28"/>
          <w:szCs w:val="28"/>
        </w:rPr>
        <w:t>муниципальными правовыми актами;</w:t>
      </w:r>
      <w:r w:rsidRPr="00E44E12">
        <w:rPr>
          <w:sz w:val="28"/>
          <w:szCs w:val="28"/>
        </w:rPr>
        <w:t xml:space="preserve"> </w:t>
      </w:r>
    </w:p>
    <w:p w14:paraId="259B7882" w14:textId="77777777" w:rsidR="00344B20" w:rsidRPr="00E44E12" w:rsidRDefault="00344B20" w:rsidP="00E44E12">
      <w:pPr>
        <w:autoSpaceDE w:val="0"/>
        <w:autoSpaceDN w:val="0"/>
        <w:adjustRightInd w:val="0"/>
        <w:ind w:firstLine="540"/>
        <w:jc w:val="both"/>
        <w:rPr>
          <w:sz w:val="28"/>
          <w:szCs w:val="28"/>
        </w:rPr>
      </w:pPr>
      <w:r w:rsidRPr="00E44E12">
        <w:rPr>
          <w:sz w:val="28"/>
          <w:szCs w:val="28"/>
        </w:rPr>
        <w:t xml:space="preserve">   - организует прием граждан;</w:t>
      </w:r>
    </w:p>
    <w:p w14:paraId="586AE14D" w14:textId="77777777" w:rsidR="00344B20" w:rsidRPr="00E44E12" w:rsidRDefault="00344B20" w:rsidP="00E44E12">
      <w:pPr>
        <w:autoSpaceDE w:val="0"/>
        <w:autoSpaceDN w:val="0"/>
        <w:adjustRightInd w:val="0"/>
        <w:ind w:firstLine="709"/>
        <w:jc w:val="both"/>
        <w:rPr>
          <w:sz w:val="28"/>
          <w:szCs w:val="28"/>
        </w:rPr>
      </w:pPr>
      <w:r w:rsidRPr="00E44E12">
        <w:rPr>
          <w:sz w:val="28"/>
          <w:szCs w:val="28"/>
        </w:rPr>
        <w:lastRenderedPageBreak/>
        <w:t>- решает иные вопросы, отнесенные к его компетенции Уставом Палехского муниципального района, правовыми актами Совета Палехского муниципального района</w:t>
      </w:r>
      <w:r w:rsidR="00566424" w:rsidRPr="00E44E12">
        <w:rPr>
          <w:sz w:val="28"/>
          <w:szCs w:val="28"/>
        </w:rPr>
        <w:t>;</w:t>
      </w:r>
    </w:p>
    <w:p w14:paraId="17522B28"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вправе требовать созыва внеочередного заседания Совета Палехского муниципального района;</w:t>
      </w:r>
    </w:p>
    <w:p w14:paraId="464E4B6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организует выполнение нормативных правовых актов Совета Палехского муниципального района и актов, принятых на местном референдуме, в рамках своих полномочий;</w:t>
      </w:r>
    </w:p>
    <w:p w14:paraId="44AEF519"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обладает правом внесения в Совет Палехского муниципального района проектов муниципальных правовых актов;</w:t>
      </w:r>
    </w:p>
    <w:p w14:paraId="06FD9BA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представляет на утверждение Совета Палехского муниципального района проект бюджета Палехского муниципального района  и отчет о его исполнении;</w:t>
      </w:r>
    </w:p>
    <w:p w14:paraId="4A48E16E"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представляет на рассмотрение Совета Палехского муниципального района проекты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Палехского муниципального района;</w:t>
      </w:r>
    </w:p>
    <w:p w14:paraId="68FD26A7"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осуществляет в установленном порядке управление и распоряжение муниципальной собственностью Палехского муниципального района;</w:t>
      </w:r>
    </w:p>
    <w:p w14:paraId="52C0D1DF"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 назначает и освобождает от должности заместителей </w:t>
      </w:r>
      <w:r w:rsidR="00161AD0">
        <w:rPr>
          <w:sz w:val="28"/>
          <w:szCs w:val="28"/>
        </w:rPr>
        <w:t>Главы</w:t>
      </w:r>
      <w:r w:rsidRPr="00E44E12">
        <w:rPr>
          <w:sz w:val="28"/>
          <w:szCs w:val="28"/>
        </w:rPr>
        <w:t xml:space="preserve"> администрации Палехского муниципального района, руководителей органов администрации, а также руководителей муниципальных предприятий и учреждений;</w:t>
      </w:r>
    </w:p>
    <w:p w14:paraId="4A4045D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представляет на утверждение Совета Палехского муниципального района планы и программы социально-экономического развития Палехского муниципального района, отчеты об их исполнении;</w:t>
      </w:r>
    </w:p>
    <w:p w14:paraId="1EC4C757"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рассматривает отчеты и доклады руководителей органов администрации Палехского муниципального района и руководителей муниципальных предприятий и учреждений;</w:t>
      </w:r>
    </w:p>
    <w:p w14:paraId="7E2013D7"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организует проверку деятельности органов администрации Палехского муниципального района в соответствии с федеральными законами, законами Ивановской области и Уставом;</w:t>
      </w:r>
    </w:p>
    <w:p w14:paraId="2FA62AFF"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организует исполнение местного бюджета, распоряжается средствами Палехского муниципального района в соответствии с бюджетным законодательством Российской Федерации;</w:t>
      </w:r>
    </w:p>
    <w:p w14:paraId="14CC574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от имени Палехского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Палехского муниципального района;</w:t>
      </w:r>
    </w:p>
    <w:p w14:paraId="7E3CDBB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обращается к Совету Палехского муниципального района с инициативой проведения местного референдума;</w:t>
      </w:r>
    </w:p>
    <w:p w14:paraId="7FC5D9A9" w14:textId="77777777" w:rsidR="004C5EE9" w:rsidRPr="00E44E12" w:rsidRDefault="004C5EE9" w:rsidP="00E44E12">
      <w:pPr>
        <w:autoSpaceDE w:val="0"/>
        <w:autoSpaceDN w:val="0"/>
        <w:adjustRightInd w:val="0"/>
        <w:ind w:firstLine="540"/>
        <w:jc w:val="both"/>
        <w:rPr>
          <w:sz w:val="28"/>
          <w:szCs w:val="28"/>
        </w:rPr>
      </w:pPr>
      <w:r w:rsidRPr="00E44E12">
        <w:rPr>
          <w:sz w:val="28"/>
          <w:szCs w:val="28"/>
        </w:rPr>
        <w:lastRenderedPageBreak/>
        <w:t>- опубликовывает муниципальные правовые акты, изданные им в пределах своей компетенции;</w:t>
      </w:r>
    </w:p>
    <w:p w14:paraId="643C3508"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осуществляет иные полномочия, установленные федеральным законодательством, указами Президента Российской Федерации, постановлениями Правительства Российской Федерации, законами Ивановской области, Уставом и муниципальными правовыми актами Совета Палехского муниципального района.</w:t>
      </w:r>
    </w:p>
    <w:p w14:paraId="74CB71DC" w14:textId="77777777" w:rsidR="004C5EE9" w:rsidRPr="00E44E12" w:rsidRDefault="004C5EE9" w:rsidP="00E44E12">
      <w:pPr>
        <w:autoSpaceDE w:val="0"/>
        <w:autoSpaceDN w:val="0"/>
        <w:adjustRightInd w:val="0"/>
        <w:jc w:val="center"/>
        <w:rPr>
          <w:sz w:val="28"/>
          <w:szCs w:val="28"/>
        </w:rPr>
      </w:pPr>
    </w:p>
    <w:p w14:paraId="3BDBEBB9" w14:textId="77777777" w:rsidR="004C5EE9" w:rsidRPr="00E44E12" w:rsidRDefault="004C5EE9" w:rsidP="00E44E12">
      <w:pPr>
        <w:autoSpaceDE w:val="0"/>
        <w:autoSpaceDN w:val="0"/>
        <w:adjustRightInd w:val="0"/>
        <w:jc w:val="center"/>
        <w:rPr>
          <w:b/>
          <w:bCs/>
          <w:sz w:val="28"/>
          <w:szCs w:val="28"/>
        </w:rPr>
      </w:pPr>
      <w:r w:rsidRPr="00E44E12">
        <w:rPr>
          <w:b/>
          <w:bCs/>
          <w:sz w:val="28"/>
          <w:szCs w:val="28"/>
        </w:rPr>
        <w:t>IV. Осуществление главой администрации Палехского муниципального района</w:t>
      </w:r>
      <w:r w:rsidR="002B7311" w:rsidRPr="00E44E12">
        <w:rPr>
          <w:b/>
          <w:bCs/>
          <w:sz w:val="28"/>
          <w:szCs w:val="28"/>
        </w:rPr>
        <w:t xml:space="preserve"> </w:t>
      </w:r>
      <w:r w:rsidRPr="00E44E12">
        <w:rPr>
          <w:b/>
          <w:bCs/>
          <w:sz w:val="28"/>
          <w:szCs w:val="28"/>
        </w:rPr>
        <w:t>отдельных государственных полномочий</w:t>
      </w:r>
    </w:p>
    <w:p w14:paraId="7EEEFA23" w14:textId="77777777" w:rsidR="004C5EE9" w:rsidRPr="00E44E12" w:rsidRDefault="004C5EE9" w:rsidP="00E44E12">
      <w:pPr>
        <w:autoSpaceDE w:val="0"/>
        <w:autoSpaceDN w:val="0"/>
        <w:adjustRightInd w:val="0"/>
        <w:jc w:val="center"/>
        <w:rPr>
          <w:sz w:val="28"/>
          <w:szCs w:val="28"/>
        </w:rPr>
      </w:pPr>
    </w:p>
    <w:p w14:paraId="30FEFA11"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4. Условия контракта для </w:t>
      </w:r>
      <w:r w:rsidR="00161AD0">
        <w:rPr>
          <w:sz w:val="28"/>
          <w:szCs w:val="28"/>
        </w:rPr>
        <w:t>Главы</w:t>
      </w:r>
      <w:r w:rsidRPr="00E44E12">
        <w:rPr>
          <w:sz w:val="28"/>
          <w:szCs w:val="28"/>
        </w:rPr>
        <w:t xml:space="preserve">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40CC20A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4.1. </w:t>
      </w:r>
      <w:r w:rsidR="00161AD0">
        <w:rPr>
          <w:sz w:val="28"/>
          <w:szCs w:val="28"/>
        </w:rPr>
        <w:t>Глава</w:t>
      </w:r>
      <w:r w:rsidRPr="00E44E12">
        <w:rPr>
          <w:sz w:val="28"/>
          <w:szCs w:val="28"/>
        </w:rPr>
        <w:t xml:space="preserve"> администрации обязан:</w:t>
      </w:r>
    </w:p>
    <w:p w14:paraId="720CEB79"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а) знать и соблюдать Конституцию Российской Федерации, федеральные законы, Устав Ивановской области, законы Ивановской области, Устав Палехского муниципального района, нормативные правовые акты, связанные с осуществлением переданных отдельных государственных полномочий;</w:t>
      </w:r>
    </w:p>
    <w:p w14:paraId="74B26E2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б) исполнять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7C37B47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в)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00140AC9"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г) исполнять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14:paraId="1BEE7FB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д) представлять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27A72A6A"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е)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5312E0D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ж) не разглашать охраняемую законом тайну;</w:t>
      </w:r>
    </w:p>
    <w:p w14:paraId="1647E0F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з) представлять на утверждение </w:t>
      </w:r>
      <w:r w:rsidR="00A42DD2" w:rsidRPr="00E44E12">
        <w:rPr>
          <w:sz w:val="28"/>
          <w:szCs w:val="28"/>
        </w:rPr>
        <w:t>Совета  Палехского муниципального района</w:t>
      </w:r>
      <w:r w:rsidRPr="00E44E12">
        <w:rPr>
          <w:sz w:val="28"/>
          <w:szCs w:val="28"/>
        </w:rPr>
        <w:t xml:space="preserve"> проект структуры администрации</w:t>
      </w:r>
      <w:r w:rsidR="00A42DD2" w:rsidRPr="00E44E12">
        <w:rPr>
          <w:sz w:val="28"/>
          <w:szCs w:val="28"/>
        </w:rPr>
        <w:t xml:space="preserve"> Палехского муниципального района</w:t>
      </w:r>
      <w:r w:rsidRPr="00E44E12">
        <w:rPr>
          <w:sz w:val="28"/>
          <w:szCs w:val="28"/>
        </w:rPr>
        <w:t>, содержащий перечень структурных подразделений администрации</w:t>
      </w:r>
      <w:r w:rsidR="00A42DD2" w:rsidRPr="00E44E12">
        <w:rPr>
          <w:sz w:val="28"/>
          <w:szCs w:val="28"/>
        </w:rPr>
        <w:t xml:space="preserve"> Палехского </w:t>
      </w:r>
      <w:r w:rsidRPr="00E44E12">
        <w:rPr>
          <w:sz w:val="28"/>
          <w:szCs w:val="28"/>
        </w:rPr>
        <w:t xml:space="preserve">муниципального района, и </w:t>
      </w:r>
      <w:r w:rsidRPr="00E44E12">
        <w:rPr>
          <w:sz w:val="28"/>
          <w:szCs w:val="28"/>
        </w:rPr>
        <w:lastRenderedPageBreak/>
        <w:t>(или) должностных лиц администрации</w:t>
      </w:r>
      <w:r w:rsidR="00A42DD2" w:rsidRPr="00E44E12">
        <w:rPr>
          <w:sz w:val="28"/>
          <w:szCs w:val="28"/>
        </w:rPr>
        <w:t xml:space="preserve"> Палехского </w:t>
      </w:r>
      <w:r w:rsidRPr="00E44E12">
        <w:rPr>
          <w:sz w:val="28"/>
          <w:szCs w:val="28"/>
        </w:rPr>
        <w:t>муниципального района, на которых возлагается осуществление отдельных государственных полномочий;</w:t>
      </w:r>
    </w:p>
    <w:p w14:paraId="5E8DFCD4"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и) организовать работу администрации</w:t>
      </w:r>
      <w:r w:rsidR="004166E5" w:rsidRPr="00E44E12">
        <w:rPr>
          <w:sz w:val="28"/>
          <w:szCs w:val="28"/>
        </w:rPr>
        <w:t xml:space="preserve"> Палехского муниципального района</w:t>
      </w:r>
      <w:r w:rsidRPr="00E44E12">
        <w:rPr>
          <w:sz w:val="28"/>
          <w:szCs w:val="28"/>
        </w:rPr>
        <w:t>,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14:paraId="08294B74"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к) исполнять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33404CFA"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4.2. </w:t>
      </w:r>
      <w:r w:rsidR="00161AD0">
        <w:rPr>
          <w:sz w:val="28"/>
          <w:szCs w:val="28"/>
        </w:rPr>
        <w:t>Глава</w:t>
      </w:r>
      <w:r w:rsidRPr="00E44E12">
        <w:rPr>
          <w:sz w:val="28"/>
          <w:szCs w:val="28"/>
        </w:rPr>
        <w:t xml:space="preserve"> администрации вправе:</w:t>
      </w:r>
    </w:p>
    <w:p w14:paraId="44D5D04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а) требовать своевременного и в полном объеме перечисления финансовых средств, предусмотренных в областном бюджете для осуществления переданных государственных полномочий;</w:t>
      </w:r>
    </w:p>
    <w:p w14:paraId="59A37214"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б)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6E5C5E0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в) дополнительно использовать материальные ресурсы и финансовые средства муниципального образования для осуществления переданных отдельных государственных полномочий в соответствии с муниципальными правовыми актами;</w:t>
      </w:r>
    </w:p>
    <w:p w14:paraId="688F260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г)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56B3AAE5"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д) иметь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45AFFBC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4.3. Условия контракта, указанные в настоящей статье, становятся обязательными для </w:t>
      </w:r>
      <w:r w:rsidR="00161AD0">
        <w:rPr>
          <w:sz w:val="28"/>
          <w:szCs w:val="28"/>
        </w:rPr>
        <w:t>Главы</w:t>
      </w:r>
      <w:r w:rsidRPr="00E44E12">
        <w:rPr>
          <w:sz w:val="28"/>
          <w:szCs w:val="28"/>
        </w:rPr>
        <w:t xml:space="preserve">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14:paraId="0B5B641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4.4. Контракт с главой администрации может быть расторгнут в судебном порядке на основании заявления Губернатора Ивановской области в случаях, установленных федеральным законом.</w:t>
      </w:r>
    </w:p>
    <w:p w14:paraId="4C1C0C9E"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4.5. </w:t>
      </w:r>
      <w:r w:rsidR="00161AD0">
        <w:rPr>
          <w:sz w:val="28"/>
          <w:szCs w:val="28"/>
        </w:rPr>
        <w:t>Глава</w:t>
      </w:r>
      <w:r w:rsidRPr="00E44E12">
        <w:rPr>
          <w:sz w:val="28"/>
          <w:szCs w:val="28"/>
        </w:rPr>
        <w:t xml:space="preserve">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законом.</w:t>
      </w:r>
    </w:p>
    <w:p w14:paraId="6B1CD4B3" w14:textId="77777777" w:rsidR="004C5EE9" w:rsidRPr="00E44E12" w:rsidRDefault="004C5EE9" w:rsidP="00E44E12">
      <w:pPr>
        <w:autoSpaceDE w:val="0"/>
        <w:autoSpaceDN w:val="0"/>
        <w:adjustRightInd w:val="0"/>
        <w:jc w:val="center"/>
        <w:rPr>
          <w:b/>
          <w:bCs/>
          <w:sz w:val="28"/>
          <w:szCs w:val="28"/>
        </w:rPr>
      </w:pPr>
    </w:p>
    <w:p w14:paraId="4C18C5EC" w14:textId="77777777" w:rsidR="00566424" w:rsidRPr="00E44E12" w:rsidRDefault="00566424" w:rsidP="00E44E12">
      <w:pPr>
        <w:autoSpaceDE w:val="0"/>
        <w:autoSpaceDN w:val="0"/>
        <w:adjustRightInd w:val="0"/>
        <w:jc w:val="center"/>
        <w:outlineLvl w:val="1"/>
        <w:rPr>
          <w:b/>
          <w:bCs/>
          <w:sz w:val="28"/>
          <w:szCs w:val="28"/>
        </w:rPr>
      </w:pPr>
    </w:p>
    <w:p w14:paraId="6D6DC1FA"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lastRenderedPageBreak/>
        <w:t xml:space="preserve">V. Оплата труда и социальные гарантии </w:t>
      </w:r>
      <w:r w:rsidR="00161AD0">
        <w:rPr>
          <w:b/>
          <w:bCs/>
          <w:sz w:val="28"/>
          <w:szCs w:val="28"/>
        </w:rPr>
        <w:t>Главы</w:t>
      </w:r>
      <w:r w:rsidRPr="00E44E12">
        <w:rPr>
          <w:b/>
          <w:bCs/>
          <w:sz w:val="28"/>
          <w:szCs w:val="28"/>
        </w:rPr>
        <w:t xml:space="preserve"> администрации</w:t>
      </w:r>
    </w:p>
    <w:p w14:paraId="26B78C75" w14:textId="77777777" w:rsidR="004C5EE9" w:rsidRPr="00E44E12" w:rsidRDefault="004C5EE9" w:rsidP="00E44E12">
      <w:pPr>
        <w:autoSpaceDE w:val="0"/>
        <w:autoSpaceDN w:val="0"/>
        <w:adjustRightInd w:val="0"/>
        <w:jc w:val="center"/>
        <w:rPr>
          <w:sz w:val="28"/>
          <w:szCs w:val="28"/>
        </w:rPr>
      </w:pPr>
    </w:p>
    <w:p w14:paraId="6A94291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5.1. На главу администрации распространяется действие трудового законодательства с особенностями, предусмотренными федеральными законами и законами Ивановской области, Уставом муниципального образования, муниципальными правовыми актами </w:t>
      </w:r>
      <w:r w:rsidR="00A42DD2" w:rsidRPr="00E44E12">
        <w:rPr>
          <w:sz w:val="28"/>
          <w:szCs w:val="28"/>
        </w:rPr>
        <w:t xml:space="preserve">Совета Палехского </w:t>
      </w:r>
      <w:r w:rsidRPr="00E44E12">
        <w:rPr>
          <w:sz w:val="28"/>
          <w:szCs w:val="28"/>
        </w:rPr>
        <w:t xml:space="preserve"> муниципального </w:t>
      </w:r>
      <w:r w:rsidR="00A42DD2" w:rsidRPr="00E44E12">
        <w:rPr>
          <w:sz w:val="28"/>
          <w:szCs w:val="28"/>
        </w:rPr>
        <w:t>района</w:t>
      </w:r>
      <w:r w:rsidRPr="00E44E12">
        <w:rPr>
          <w:sz w:val="28"/>
          <w:szCs w:val="28"/>
        </w:rPr>
        <w:t>, для муниципальных служащих.</w:t>
      </w:r>
    </w:p>
    <w:p w14:paraId="50F82C5E"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5.2. Главе администрации выплачивается денежное содержание в соответствии с действующим законодательством, муниципальными правовыми актами Совета Палехского муниципального района:</w:t>
      </w:r>
    </w:p>
    <w:p w14:paraId="5BCAFF05"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1) должностной оклад в размере ________ рублей;</w:t>
      </w:r>
    </w:p>
    <w:p w14:paraId="15A639BC"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2) ежемесячная выплата за присвоенный классный чин;</w:t>
      </w:r>
    </w:p>
    <w:p w14:paraId="2501AFC0"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3) надбавка к должностному окладу за особые условия муниципальной службы;</w:t>
      </w:r>
    </w:p>
    <w:p w14:paraId="4CC0130B"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4) надбавка к должностному окладу за выслугу лет;</w:t>
      </w:r>
    </w:p>
    <w:p w14:paraId="7FA772F8"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5) ежемесячное денежное поощрение в размере _______ должностного оклада;</w:t>
      </w:r>
    </w:p>
    <w:p w14:paraId="55F29C7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6) 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14:paraId="57694B2F"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5.3. На главу администрации распространяются иные гарантии, предусмотренные трудовым законодательством и законодательством о муниципальной службе.</w:t>
      </w:r>
    </w:p>
    <w:p w14:paraId="7D762EA0" w14:textId="77777777" w:rsidR="004C5EE9" w:rsidRPr="00E44E12" w:rsidRDefault="004C5EE9" w:rsidP="00E44E12">
      <w:pPr>
        <w:autoSpaceDE w:val="0"/>
        <w:autoSpaceDN w:val="0"/>
        <w:adjustRightInd w:val="0"/>
        <w:ind w:firstLine="540"/>
        <w:jc w:val="both"/>
        <w:rPr>
          <w:sz w:val="28"/>
          <w:szCs w:val="28"/>
        </w:rPr>
      </w:pPr>
    </w:p>
    <w:p w14:paraId="39E7A730"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VI. Режим труда и отдыха</w:t>
      </w:r>
    </w:p>
    <w:p w14:paraId="0705A80B" w14:textId="77777777" w:rsidR="004C5EE9" w:rsidRPr="00E44E12" w:rsidRDefault="004C5EE9" w:rsidP="00E44E12">
      <w:pPr>
        <w:autoSpaceDE w:val="0"/>
        <w:autoSpaceDN w:val="0"/>
        <w:adjustRightInd w:val="0"/>
        <w:jc w:val="center"/>
        <w:rPr>
          <w:sz w:val="28"/>
          <w:szCs w:val="28"/>
        </w:rPr>
      </w:pPr>
    </w:p>
    <w:p w14:paraId="7F0C6C08" w14:textId="77777777" w:rsidR="00566424" w:rsidRPr="00E44E12" w:rsidRDefault="004C5EE9" w:rsidP="00E44E12">
      <w:pPr>
        <w:ind w:firstLine="540"/>
        <w:jc w:val="both"/>
        <w:rPr>
          <w:sz w:val="28"/>
          <w:szCs w:val="28"/>
        </w:rPr>
      </w:pPr>
      <w:r w:rsidRPr="00E44E12">
        <w:rPr>
          <w:sz w:val="28"/>
          <w:szCs w:val="28"/>
        </w:rPr>
        <w:t xml:space="preserve">6.1. </w:t>
      </w:r>
      <w:r w:rsidR="00566424" w:rsidRPr="00E44E12">
        <w:rPr>
          <w:sz w:val="28"/>
          <w:szCs w:val="28"/>
        </w:rPr>
        <w:t>Режим рабочего времени  устанавливается в соответствии с правилами внутреннего трудового распорядка, действующими в администрации.</w:t>
      </w:r>
    </w:p>
    <w:p w14:paraId="1A997E66" w14:textId="77777777" w:rsidR="00685AD3" w:rsidRPr="00E44E12" w:rsidRDefault="004C5EE9" w:rsidP="00E44E12">
      <w:pPr>
        <w:ind w:firstLine="540"/>
        <w:jc w:val="both"/>
        <w:rPr>
          <w:sz w:val="28"/>
          <w:szCs w:val="28"/>
        </w:rPr>
      </w:pPr>
      <w:r w:rsidRPr="00E44E12">
        <w:rPr>
          <w:sz w:val="28"/>
          <w:szCs w:val="28"/>
        </w:rPr>
        <w:t xml:space="preserve">6.2. Главе администрации устанавливается </w:t>
      </w:r>
      <w:r w:rsidR="00685AD3" w:rsidRPr="00E44E12">
        <w:rPr>
          <w:sz w:val="28"/>
          <w:szCs w:val="28"/>
        </w:rPr>
        <w:t>время отдыха: перерывы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14:paraId="0D92BC8A" w14:textId="77777777" w:rsidR="004C5EE9" w:rsidRPr="00E44E12" w:rsidRDefault="00685AD3" w:rsidP="00E44E12">
      <w:pPr>
        <w:ind w:firstLine="540"/>
        <w:jc w:val="both"/>
        <w:rPr>
          <w:sz w:val="28"/>
          <w:szCs w:val="28"/>
        </w:rPr>
      </w:pPr>
      <w:r w:rsidRPr="00E44E12">
        <w:rPr>
          <w:sz w:val="28"/>
          <w:szCs w:val="28"/>
        </w:rPr>
        <w:t xml:space="preserve">Главе администрации устанавливается </w:t>
      </w:r>
      <w:r w:rsidR="004C5EE9" w:rsidRPr="00E44E12">
        <w:rPr>
          <w:sz w:val="28"/>
          <w:szCs w:val="28"/>
        </w:rPr>
        <w:t>ненормированный рабочий день.</w:t>
      </w:r>
    </w:p>
    <w:p w14:paraId="5157B76C" w14:textId="77777777" w:rsidR="004C5EE9" w:rsidRPr="00E44E12" w:rsidRDefault="004C5EE9" w:rsidP="00E44E12">
      <w:pPr>
        <w:ind w:firstLine="540"/>
        <w:jc w:val="both"/>
        <w:rPr>
          <w:sz w:val="28"/>
          <w:szCs w:val="28"/>
        </w:rPr>
      </w:pPr>
      <w:r w:rsidRPr="00E44E12">
        <w:rPr>
          <w:sz w:val="28"/>
          <w:szCs w:val="28"/>
        </w:rPr>
        <w:t>6.3. Главе администрации предоставляются ежегодные отпуска с сохранением места работы (должности) и среднего заработка:</w:t>
      </w:r>
    </w:p>
    <w:p w14:paraId="2D249A67" w14:textId="77777777" w:rsidR="004C5EE9" w:rsidRPr="00E44E12" w:rsidRDefault="004C5EE9" w:rsidP="00E44E12">
      <w:pPr>
        <w:ind w:firstLine="540"/>
        <w:jc w:val="both"/>
        <w:rPr>
          <w:sz w:val="28"/>
          <w:szCs w:val="28"/>
        </w:rPr>
      </w:pPr>
      <w:r w:rsidRPr="00E44E12">
        <w:rPr>
          <w:sz w:val="28"/>
          <w:szCs w:val="28"/>
        </w:rPr>
        <w:t>- ежегодный оплачиваемый отпуск продолжительностью 30 календарных дней;</w:t>
      </w:r>
    </w:p>
    <w:p w14:paraId="70443808" w14:textId="77777777" w:rsidR="004C5EE9" w:rsidRPr="00E44E12" w:rsidRDefault="004C5EE9" w:rsidP="00E44E12">
      <w:pPr>
        <w:ind w:firstLine="540"/>
        <w:jc w:val="both"/>
        <w:rPr>
          <w:sz w:val="28"/>
          <w:szCs w:val="28"/>
        </w:rPr>
      </w:pPr>
      <w:r w:rsidRPr="00E44E12">
        <w:rPr>
          <w:sz w:val="28"/>
          <w:szCs w:val="28"/>
        </w:rPr>
        <w:t>- ежегодный дополнительный оплачиваемый отпуск</w:t>
      </w:r>
      <w:r w:rsidR="00906911" w:rsidRPr="00E44E12">
        <w:rPr>
          <w:sz w:val="28"/>
          <w:szCs w:val="28"/>
        </w:rPr>
        <w:t xml:space="preserve"> ____ календарных дней (в зависимости от стажа муниципальной службы)</w:t>
      </w:r>
      <w:r w:rsidRPr="00E44E12">
        <w:rPr>
          <w:sz w:val="28"/>
          <w:szCs w:val="28"/>
        </w:rPr>
        <w:t xml:space="preserve"> </w:t>
      </w:r>
      <w:r w:rsidR="00906911" w:rsidRPr="00E44E12">
        <w:rPr>
          <w:sz w:val="28"/>
          <w:szCs w:val="28"/>
        </w:rPr>
        <w:t>.</w:t>
      </w:r>
    </w:p>
    <w:p w14:paraId="04268A37" w14:textId="77777777" w:rsidR="00685AD3" w:rsidRDefault="00685AD3" w:rsidP="00E44E12">
      <w:pPr>
        <w:autoSpaceDE w:val="0"/>
        <w:autoSpaceDN w:val="0"/>
        <w:adjustRightInd w:val="0"/>
        <w:jc w:val="center"/>
        <w:outlineLvl w:val="1"/>
        <w:rPr>
          <w:b/>
          <w:bCs/>
          <w:sz w:val="28"/>
          <w:szCs w:val="28"/>
        </w:rPr>
      </w:pPr>
    </w:p>
    <w:p w14:paraId="55910478" w14:textId="77777777" w:rsidR="00946A83" w:rsidRDefault="00946A83" w:rsidP="00E44E12">
      <w:pPr>
        <w:autoSpaceDE w:val="0"/>
        <w:autoSpaceDN w:val="0"/>
        <w:adjustRightInd w:val="0"/>
        <w:jc w:val="center"/>
        <w:outlineLvl w:val="1"/>
        <w:rPr>
          <w:b/>
          <w:bCs/>
          <w:sz w:val="28"/>
          <w:szCs w:val="28"/>
        </w:rPr>
      </w:pPr>
    </w:p>
    <w:p w14:paraId="37655B0B" w14:textId="77777777" w:rsidR="00946A83" w:rsidRDefault="00946A83" w:rsidP="00E44E12">
      <w:pPr>
        <w:autoSpaceDE w:val="0"/>
        <w:autoSpaceDN w:val="0"/>
        <w:adjustRightInd w:val="0"/>
        <w:jc w:val="center"/>
        <w:outlineLvl w:val="1"/>
        <w:rPr>
          <w:b/>
          <w:bCs/>
          <w:sz w:val="28"/>
          <w:szCs w:val="28"/>
        </w:rPr>
      </w:pPr>
    </w:p>
    <w:p w14:paraId="46627A9B" w14:textId="77777777" w:rsidR="00946A83" w:rsidRPr="00E44E12" w:rsidRDefault="00946A83" w:rsidP="00E44E12">
      <w:pPr>
        <w:autoSpaceDE w:val="0"/>
        <w:autoSpaceDN w:val="0"/>
        <w:adjustRightInd w:val="0"/>
        <w:jc w:val="center"/>
        <w:outlineLvl w:val="1"/>
        <w:rPr>
          <w:b/>
          <w:bCs/>
          <w:sz w:val="28"/>
          <w:szCs w:val="28"/>
        </w:rPr>
      </w:pPr>
    </w:p>
    <w:p w14:paraId="4B065C55"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lastRenderedPageBreak/>
        <w:t xml:space="preserve">VII. Поощрение </w:t>
      </w:r>
      <w:r w:rsidR="00161AD0">
        <w:rPr>
          <w:b/>
          <w:bCs/>
          <w:sz w:val="28"/>
          <w:szCs w:val="28"/>
        </w:rPr>
        <w:t>Главы</w:t>
      </w:r>
      <w:r w:rsidRPr="00E44E12">
        <w:rPr>
          <w:b/>
          <w:bCs/>
          <w:sz w:val="28"/>
          <w:szCs w:val="28"/>
        </w:rPr>
        <w:t xml:space="preserve"> администрации</w:t>
      </w:r>
    </w:p>
    <w:p w14:paraId="4E11026B" w14:textId="77777777" w:rsidR="004C5EE9" w:rsidRPr="00E44E12" w:rsidRDefault="004C5EE9" w:rsidP="00E44E12">
      <w:pPr>
        <w:autoSpaceDE w:val="0"/>
        <w:autoSpaceDN w:val="0"/>
        <w:adjustRightInd w:val="0"/>
        <w:jc w:val="center"/>
        <w:rPr>
          <w:sz w:val="28"/>
          <w:szCs w:val="28"/>
        </w:rPr>
      </w:pPr>
    </w:p>
    <w:p w14:paraId="7D969F08"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7.1. К главе администрации могут применяться виды поощрения, установленные законодательством о муниципальной службе и муниципальными правовыми актами.</w:t>
      </w:r>
    </w:p>
    <w:p w14:paraId="165FDFC8" w14:textId="77777777" w:rsidR="004C5EE9" w:rsidRPr="00E44E12" w:rsidRDefault="004C5EE9" w:rsidP="00E44E12">
      <w:pPr>
        <w:autoSpaceDE w:val="0"/>
        <w:autoSpaceDN w:val="0"/>
        <w:adjustRightInd w:val="0"/>
        <w:jc w:val="center"/>
        <w:outlineLvl w:val="1"/>
        <w:rPr>
          <w:b/>
          <w:bCs/>
          <w:sz w:val="28"/>
          <w:szCs w:val="28"/>
        </w:rPr>
      </w:pPr>
    </w:p>
    <w:p w14:paraId="7718C874"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VIII. Ответственность Сторон</w:t>
      </w:r>
    </w:p>
    <w:p w14:paraId="0CCF1151" w14:textId="77777777" w:rsidR="004C5EE9" w:rsidRPr="00E44E12" w:rsidRDefault="004C5EE9" w:rsidP="00E44E12">
      <w:pPr>
        <w:autoSpaceDE w:val="0"/>
        <w:autoSpaceDN w:val="0"/>
        <w:adjustRightInd w:val="0"/>
        <w:jc w:val="center"/>
        <w:rPr>
          <w:sz w:val="28"/>
          <w:szCs w:val="28"/>
        </w:rPr>
      </w:pPr>
    </w:p>
    <w:p w14:paraId="7ED7F79C"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8.1. За неисполнение и (или) ненадлежащее исполнение условий настоящего контракта Стороны несут ответственность в соответствии с законодательством.</w:t>
      </w:r>
    </w:p>
    <w:p w14:paraId="3E431BC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8.2. </w:t>
      </w:r>
      <w:r w:rsidR="00161AD0">
        <w:rPr>
          <w:sz w:val="28"/>
          <w:szCs w:val="28"/>
        </w:rPr>
        <w:t>Глава</w:t>
      </w:r>
      <w:r w:rsidRPr="00E44E12">
        <w:rPr>
          <w:sz w:val="28"/>
          <w:szCs w:val="28"/>
        </w:rPr>
        <w:t xml:space="preserve">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Ивановской области, Уставом</w:t>
      </w:r>
      <w:r w:rsidR="00C331D9" w:rsidRPr="00E44E12">
        <w:rPr>
          <w:sz w:val="28"/>
          <w:szCs w:val="28"/>
        </w:rPr>
        <w:t xml:space="preserve"> Па</w:t>
      </w:r>
      <w:r w:rsidR="00906911" w:rsidRPr="00E44E12">
        <w:rPr>
          <w:sz w:val="28"/>
          <w:szCs w:val="28"/>
        </w:rPr>
        <w:t>лехского муниципального района</w:t>
      </w:r>
      <w:r w:rsidRPr="00E44E12">
        <w:rPr>
          <w:sz w:val="28"/>
          <w:szCs w:val="28"/>
        </w:rPr>
        <w:t>.</w:t>
      </w:r>
    </w:p>
    <w:p w14:paraId="2F8E5254" w14:textId="77777777" w:rsidR="004C5EE9" w:rsidRPr="00E44E12" w:rsidRDefault="004C5EE9" w:rsidP="00E44E12">
      <w:pPr>
        <w:autoSpaceDE w:val="0"/>
        <w:autoSpaceDN w:val="0"/>
        <w:adjustRightInd w:val="0"/>
        <w:jc w:val="center"/>
        <w:rPr>
          <w:sz w:val="28"/>
          <w:szCs w:val="28"/>
        </w:rPr>
      </w:pPr>
    </w:p>
    <w:p w14:paraId="01F9259B" w14:textId="77777777" w:rsidR="00C73E7A" w:rsidRPr="00E44E12" w:rsidRDefault="00C73E7A" w:rsidP="00E44E12">
      <w:pPr>
        <w:autoSpaceDE w:val="0"/>
        <w:autoSpaceDN w:val="0"/>
        <w:adjustRightInd w:val="0"/>
        <w:jc w:val="center"/>
        <w:outlineLvl w:val="1"/>
        <w:rPr>
          <w:b/>
          <w:bCs/>
          <w:sz w:val="28"/>
          <w:szCs w:val="28"/>
        </w:rPr>
      </w:pPr>
    </w:p>
    <w:p w14:paraId="4E244A8E"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IX. Изменение и расторжение настоящего контракта</w:t>
      </w:r>
    </w:p>
    <w:p w14:paraId="614CF99C" w14:textId="77777777" w:rsidR="004C5EE9" w:rsidRPr="00E44E12" w:rsidRDefault="004C5EE9" w:rsidP="00E44E12">
      <w:pPr>
        <w:autoSpaceDE w:val="0"/>
        <w:autoSpaceDN w:val="0"/>
        <w:adjustRightInd w:val="0"/>
        <w:jc w:val="center"/>
        <w:rPr>
          <w:sz w:val="28"/>
          <w:szCs w:val="28"/>
        </w:rPr>
      </w:pPr>
    </w:p>
    <w:p w14:paraId="6110C636"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9.1.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14:paraId="5B90FF1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9.2. Полномочия </w:t>
      </w:r>
      <w:r w:rsidR="00161AD0">
        <w:rPr>
          <w:sz w:val="28"/>
          <w:szCs w:val="28"/>
        </w:rPr>
        <w:t>Главы</w:t>
      </w:r>
      <w:r w:rsidRPr="00E44E12">
        <w:rPr>
          <w:sz w:val="28"/>
          <w:szCs w:val="28"/>
        </w:rPr>
        <w:t xml:space="preserve"> администрации прекращаются в связи с истечением срока контракта либо досрочно в соответствии с действующим законодательством.</w:t>
      </w:r>
    </w:p>
    <w:p w14:paraId="64966699"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9.</w:t>
      </w:r>
      <w:r w:rsidR="00906911" w:rsidRPr="00E44E12">
        <w:rPr>
          <w:sz w:val="28"/>
          <w:szCs w:val="28"/>
        </w:rPr>
        <w:t>3</w:t>
      </w:r>
      <w:r w:rsidRPr="00E44E12">
        <w:rPr>
          <w:sz w:val="28"/>
          <w:szCs w:val="28"/>
        </w:rPr>
        <w:t xml:space="preserve">. </w:t>
      </w:r>
      <w:r w:rsidR="00161AD0">
        <w:rPr>
          <w:sz w:val="28"/>
          <w:szCs w:val="28"/>
        </w:rPr>
        <w:t>Глава</w:t>
      </w:r>
      <w:r w:rsidRPr="00E44E12">
        <w:rPr>
          <w:sz w:val="28"/>
          <w:szCs w:val="28"/>
        </w:rPr>
        <w:t xml:space="preserve">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14:paraId="78EAEE98" w14:textId="77777777" w:rsidR="004C5EE9" w:rsidRPr="00E44E12" w:rsidRDefault="004C5EE9" w:rsidP="00E44E12">
      <w:pPr>
        <w:autoSpaceDE w:val="0"/>
        <w:autoSpaceDN w:val="0"/>
        <w:adjustRightInd w:val="0"/>
        <w:jc w:val="center"/>
        <w:rPr>
          <w:sz w:val="28"/>
          <w:szCs w:val="28"/>
        </w:rPr>
      </w:pPr>
    </w:p>
    <w:p w14:paraId="67D03673"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X. Разрешение споров</w:t>
      </w:r>
    </w:p>
    <w:p w14:paraId="39C5D616" w14:textId="77777777" w:rsidR="004C5EE9" w:rsidRPr="00E44E12" w:rsidRDefault="004C5EE9" w:rsidP="00E44E12">
      <w:pPr>
        <w:autoSpaceDE w:val="0"/>
        <w:autoSpaceDN w:val="0"/>
        <w:adjustRightInd w:val="0"/>
        <w:jc w:val="center"/>
        <w:rPr>
          <w:sz w:val="28"/>
          <w:szCs w:val="28"/>
        </w:rPr>
      </w:pPr>
    </w:p>
    <w:p w14:paraId="75B2CA94"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10.1. Споры между Сторонами разрешаются в установленном трудовым законодательством порядке.</w:t>
      </w:r>
    </w:p>
    <w:p w14:paraId="67127FA2" w14:textId="77777777" w:rsidR="004C5EE9" w:rsidRPr="00E44E12" w:rsidRDefault="004C5EE9" w:rsidP="00E44E12">
      <w:pPr>
        <w:autoSpaceDE w:val="0"/>
        <w:autoSpaceDN w:val="0"/>
        <w:adjustRightInd w:val="0"/>
        <w:jc w:val="center"/>
        <w:rPr>
          <w:sz w:val="28"/>
          <w:szCs w:val="28"/>
        </w:rPr>
      </w:pPr>
    </w:p>
    <w:p w14:paraId="4BB74B08" w14:textId="77777777" w:rsidR="004C5EE9" w:rsidRPr="00E44E12" w:rsidRDefault="004C5EE9" w:rsidP="00E44E12">
      <w:pPr>
        <w:autoSpaceDE w:val="0"/>
        <w:autoSpaceDN w:val="0"/>
        <w:adjustRightInd w:val="0"/>
        <w:jc w:val="center"/>
        <w:outlineLvl w:val="1"/>
        <w:rPr>
          <w:b/>
          <w:bCs/>
          <w:sz w:val="28"/>
          <w:szCs w:val="28"/>
        </w:rPr>
      </w:pPr>
      <w:r w:rsidRPr="00E44E12">
        <w:rPr>
          <w:b/>
          <w:bCs/>
          <w:sz w:val="28"/>
          <w:szCs w:val="28"/>
        </w:rPr>
        <w:t>XI. Заключительные положения</w:t>
      </w:r>
    </w:p>
    <w:p w14:paraId="51C6624C" w14:textId="77777777" w:rsidR="004C5EE9" w:rsidRPr="00E44E12" w:rsidRDefault="004C5EE9" w:rsidP="00E44E12">
      <w:pPr>
        <w:autoSpaceDE w:val="0"/>
        <w:autoSpaceDN w:val="0"/>
        <w:adjustRightInd w:val="0"/>
        <w:jc w:val="center"/>
        <w:rPr>
          <w:sz w:val="28"/>
          <w:szCs w:val="28"/>
        </w:rPr>
      </w:pPr>
    </w:p>
    <w:p w14:paraId="42B5E922"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11.1. Настоящий контракт вступает в силу со дня его подписания обеими Сторонами и прекращается после окончания полномочий </w:t>
      </w:r>
      <w:r w:rsidR="00161AD0">
        <w:rPr>
          <w:sz w:val="28"/>
          <w:szCs w:val="28"/>
        </w:rPr>
        <w:t>Главы</w:t>
      </w:r>
      <w:r w:rsidRPr="00E44E12">
        <w:rPr>
          <w:sz w:val="28"/>
          <w:szCs w:val="28"/>
        </w:rPr>
        <w:t xml:space="preserve"> администрации.</w:t>
      </w:r>
    </w:p>
    <w:p w14:paraId="57BD89ED" w14:textId="77777777" w:rsidR="004C5EE9" w:rsidRPr="00E44E12" w:rsidRDefault="004C5EE9" w:rsidP="00E44E12">
      <w:pPr>
        <w:autoSpaceDE w:val="0"/>
        <w:autoSpaceDN w:val="0"/>
        <w:adjustRightInd w:val="0"/>
        <w:ind w:firstLine="540"/>
        <w:jc w:val="both"/>
        <w:rPr>
          <w:sz w:val="28"/>
          <w:szCs w:val="28"/>
        </w:rPr>
      </w:pPr>
      <w:r w:rsidRPr="00E44E12">
        <w:rPr>
          <w:sz w:val="28"/>
          <w:szCs w:val="28"/>
        </w:rPr>
        <w:lastRenderedPageBreak/>
        <w:t>11.2.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14:paraId="1D613B5E"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11.3. Условия настоящего контракта подлежат изменению в случае изменения трудового законодательства и законодательства о муниципальной службе, Устава </w:t>
      </w:r>
      <w:r w:rsidR="00686911" w:rsidRPr="00E44E12">
        <w:rPr>
          <w:sz w:val="28"/>
          <w:szCs w:val="28"/>
        </w:rPr>
        <w:t>Палехского муниципального района.</w:t>
      </w:r>
    </w:p>
    <w:p w14:paraId="362F38B3" w14:textId="77777777" w:rsidR="004C5EE9" w:rsidRPr="00E44E12" w:rsidRDefault="004C5EE9" w:rsidP="00E44E12">
      <w:pPr>
        <w:autoSpaceDE w:val="0"/>
        <w:autoSpaceDN w:val="0"/>
        <w:adjustRightInd w:val="0"/>
        <w:ind w:firstLine="540"/>
        <w:jc w:val="both"/>
        <w:rPr>
          <w:sz w:val="28"/>
          <w:szCs w:val="28"/>
        </w:rPr>
      </w:pPr>
      <w:r w:rsidRPr="00E44E12">
        <w:rPr>
          <w:sz w:val="28"/>
          <w:szCs w:val="28"/>
        </w:rPr>
        <w:t xml:space="preserve">11.4. Настоящий контракт составлен в двух экземплярах, имеющих одинаковую юридическую силу. Один экземпляр хранится представителем нанимателя в личном деле </w:t>
      </w:r>
      <w:r w:rsidR="00161AD0">
        <w:rPr>
          <w:sz w:val="28"/>
          <w:szCs w:val="28"/>
        </w:rPr>
        <w:t>Главы</w:t>
      </w:r>
      <w:r w:rsidRPr="00E44E12">
        <w:rPr>
          <w:sz w:val="28"/>
          <w:szCs w:val="28"/>
        </w:rPr>
        <w:t xml:space="preserve"> администрации, другой - у </w:t>
      </w:r>
      <w:r w:rsidR="00161AD0">
        <w:rPr>
          <w:sz w:val="28"/>
          <w:szCs w:val="28"/>
        </w:rPr>
        <w:t>Главы</w:t>
      </w:r>
      <w:r w:rsidRPr="00E44E12">
        <w:rPr>
          <w:sz w:val="28"/>
          <w:szCs w:val="28"/>
        </w:rPr>
        <w:t xml:space="preserve"> администрации.</w:t>
      </w:r>
    </w:p>
    <w:p w14:paraId="4C9F03AB" w14:textId="77777777" w:rsidR="004C5EE9" w:rsidRPr="00E44E12" w:rsidRDefault="004C5EE9" w:rsidP="003B121B">
      <w:pPr>
        <w:autoSpaceDE w:val="0"/>
        <w:autoSpaceDN w:val="0"/>
        <w:adjustRightInd w:val="0"/>
        <w:spacing w:line="220" w:lineRule="exact"/>
        <w:jc w:val="center"/>
        <w:rPr>
          <w:sz w:val="28"/>
          <w:szCs w:val="28"/>
        </w:rPr>
      </w:pPr>
    </w:p>
    <w:p w14:paraId="0B5C8C65" w14:textId="77777777" w:rsidR="004C5EE9" w:rsidRPr="00946A83" w:rsidRDefault="004C5EE9" w:rsidP="00946A83">
      <w:pPr>
        <w:autoSpaceDE w:val="0"/>
        <w:autoSpaceDN w:val="0"/>
        <w:adjustRightInd w:val="0"/>
        <w:jc w:val="center"/>
        <w:outlineLvl w:val="1"/>
        <w:rPr>
          <w:b/>
          <w:bCs/>
          <w:sz w:val="28"/>
          <w:szCs w:val="28"/>
        </w:rPr>
      </w:pPr>
      <w:r w:rsidRPr="00946A83">
        <w:rPr>
          <w:b/>
          <w:bCs/>
          <w:sz w:val="28"/>
          <w:szCs w:val="28"/>
        </w:rPr>
        <w:t>XII. Адреса Сторон и подписи</w:t>
      </w:r>
    </w:p>
    <w:p w14:paraId="7882A6ED" w14:textId="77777777" w:rsidR="004C5EE9" w:rsidRDefault="004C5EE9" w:rsidP="003B121B">
      <w:pPr>
        <w:autoSpaceDE w:val="0"/>
        <w:autoSpaceDN w:val="0"/>
        <w:adjustRightInd w:val="0"/>
        <w:spacing w:line="220" w:lineRule="exact"/>
        <w:jc w:val="center"/>
      </w:pPr>
    </w:p>
    <w:p w14:paraId="474AC0B1" w14:textId="77777777" w:rsidR="00946A83" w:rsidRDefault="00161AD0" w:rsidP="003B121B">
      <w:pPr>
        <w:pStyle w:val="ConsPlusNonformat"/>
        <w:spacing w:line="220" w:lineRule="exact"/>
        <w:rPr>
          <w:b/>
        </w:rPr>
      </w:pPr>
      <w:r w:rsidRPr="00946A83">
        <w:rPr>
          <w:b/>
        </w:rPr>
        <w:t>Глава</w:t>
      </w:r>
      <w:r w:rsidR="004C5EE9" w:rsidRPr="00946A83">
        <w:rPr>
          <w:b/>
        </w:rPr>
        <w:t xml:space="preserve"> Палехского </w:t>
      </w:r>
      <w:r w:rsidR="00946A83">
        <w:rPr>
          <w:b/>
        </w:rPr>
        <w:tab/>
      </w:r>
      <w:r w:rsidR="00946A83">
        <w:rPr>
          <w:b/>
        </w:rPr>
        <w:tab/>
      </w:r>
      <w:r w:rsidR="00946A83">
        <w:rPr>
          <w:b/>
        </w:rPr>
        <w:tab/>
      </w:r>
      <w:r w:rsidR="00946A83">
        <w:rPr>
          <w:b/>
        </w:rPr>
        <w:tab/>
      </w:r>
      <w:r w:rsidR="00946A83">
        <w:rPr>
          <w:b/>
        </w:rPr>
        <w:tab/>
      </w:r>
      <w:r w:rsidRPr="00946A83">
        <w:rPr>
          <w:b/>
        </w:rPr>
        <w:t>Глава</w:t>
      </w:r>
      <w:r w:rsidR="004C5EE9" w:rsidRPr="00946A83">
        <w:rPr>
          <w:b/>
        </w:rPr>
        <w:t xml:space="preserve"> администрации</w:t>
      </w:r>
      <w:r w:rsidR="00946A83" w:rsidRPr="00946A83">
        <w:rPr>
          <w:b/>
        </w:rPr>
        <w:t xml:space="preserve"> </w:t>
      </w:r>
    </w:p>
    <w:p w14:paraId="19CF240A" w14:textId="77777777" w:rsidR="004C5EE9" w:rsidRDefault="00946A83" w:rsidP="00946A83">
      <w:pPr>
        <w:pStyle w:val="ConsPlusNonformat"/>
        <w:spacing w:line="220" w:lineRule="exact"/>
        <w:ind w:left="4950" w:hanging="4950"/>
      </w:pPr>
      <w:r w:rsidRPr="00946A83">
        <w:rPr>
          <w:b/>
        </w:rPr>
        <w:t xml:space="preserve">муниципального района    </w:t>
      </w:r>
      <w:r>
        <w:rPr>
          <w:b/>
        </w:rPr>
        <w:tab/>
      </w:r>
      <w:r>
        <w:rPr>
          <w:b/>
        </w:rPr>
        <w:tab/>
      </w:r>
      <w:r w:rsidR="00A42DD2" w:rsidRPr="00946A83">
        <w:rPr>
          <w:b/>
        </w:rPr>
        <w:t xml:space="preserve">Палехского </w:t>
      </w:r>
      <w:r w:rsidR="00C73E7A" w:rsidRPr="00946A83">
        <w:rPr>
          <w:b/>
        </w:rPr>
        <w:t>м</w:t>
      </w:r>
      <w:r w:rsidR="00A42DD2" w:rsidRPr="00946A83">
        <w:rPr>
          <w:b/>
        </w:rPr>
        <w:t>униципального района</w:t>
      </w:r>
      <w:r w:rsidR="00A42DD2" w:rsidRPr="00946A83">
        <w:rPr>
          <w:b/>
        </w:rPr>
        <w:tab/>
      </w:r>
      <w:r w:rsidR="00A42DD2" w:rsidRPr="00946A83">
        <w:rPr>
          <w:b/>
        </w:rPr>
        <w:tab/>
      </w:r>
      <w:r w:rsidR="00A42DD2">
        <w:tab/>
      </w:r>
      <w:r w:rsidR="00A42DD2">
        <w:tab/>
        <w:t>_______________________________</w:t>
      </w:r>
    </w:p>
    <w:p w14:paraId="3AA65007" w14:textId="77777777" w:rsidR="004C5EE9" w:rsidRDefault="004C5EE9" w:rsidP="003B121B">
      <w:pPr>
        <w:pStyle w:val="ConsPlusNonformat"/>
        <w:spacing w:line="220" w:lineRule="exact"/>
      </w:pPr>
      <w:r>
        <w:t xml:space="preserve">              (Ф.И.О.)                                 (Ф.И.О.)</w:t>
      </w:r>
    </w:p>
    <w:p w14:paraId="1958DF75" w14:textId="77777777" w:rsidR="004C5EE9" w:rsidRDefault="004C5EE9" w:rsidP="003B121B">
      <w:pPr>
        <w:pStyle w:val="ConsPlusNonformat"/>
        <w:spacing w:line="220" w:lineRule="exact"/>
      </w:pPr>
      <w:r>
        <w:t>_______________________________             _______________________________</w:t>
      </w:r>
    </w:p>
    <w:p w14:paraId="018146DA" w14:textId="77777777" w:rsidR="004C5EE9" w:rsidRDefault="004C5EE9" w:rsidP="003B121B">
      <w:pPr>
        <w:pStyle w:val="ConsPlusNonformat"/>
        <w:spacing w:line="220" w:lineRule="exact"/>
      </w:pPr>
      <w:r>
        <w:t xml:space="preserve">             (подпись)                                 (подпись)</w:t>
      </w:r>
    </w:p>
    <w:p w14:paraId="5787C746" w14:textId="77777777" w:rsidR="004C5EE9" w:rsidRDefault="004C5EE9" w:rsidP="003B121B">
      <w:pPr>
        <w:pStyle w:val="ConsPlusNonformat"/>
        <w:spacing w:line="220" w:lineRule="exact"/>
      </w:pPr>
      <w:r>
        <w:t>"_____" _____________ 20_____ г.            "______" __________ 20______ г.</w:t>
      </w:r>
    </w:p>
    <w:p w14:paraId="0EF4BD79" w14:textId="77777777" w:rsidR="004C5EE9" w:rsidRDefault="004C5EE9" w:rsidP="003B121B">
      <w:pPr>
        <w:pStyle w:val="ConsPlusNonformat"/>
        <w:spacing w:line="220" w:lineRule="exact"/>
      </w:pPr>
      <w:r>
        <w:t xml:space="preserve">                                            Паспорт:</w:t>
      </w:r>
    </w:p>
    <w:p w14:paraId="5E157F41" w14:textId="77777777" w:rsidR="004C5EE9" w:rsidRDefault="004C5EE9" w:rsidP="003B121B">
      <w:pPr>
        <w:pStyle w:val="ConsPlusNonformat"/>
        <w:spacing w:line="220" w:lineRule="exact"/>
      </w:pPr>
      <w:r>
        <w:t xml:space="preserve">         (место для печати)                 "______" __________ 20______ г.</w:t>
      </w:r>
    </w:p>
    <w:p w14:paraId="79BFD892" w14:textId="77777777" w:rsidR="004C5EE9" w:rsidRDefault="004C5EE9" w:rsidP="003B121B">
      <w:pPr>
        <w:pStyle w:val="ConsPlusNonformat"/>
        <w:spacing w:line="220" w:lineRule="exact"/>
      </w:pPr>
      <w:r>
        <w:t xml:space="preserve">                                            Серия _______ N _______________</w:t>
      </w:r>
    </w:p>
    <w:p w14:paraId="4FE451D3" w14:textId="77777777" w:rsidR="004C5EE9" w:rsidRDefault="004C5EE9" w:rsidP="003B121B">
      <w:pPr>
        <w:pStyle w:val="ConsPlusNonformat"/>
        <w:spacing w:line="220" w:lineRule="exact"/>
      </w:pPr>
      <w:r>
        <w:t xml:space="preserve">                                            Выдан _________________________                                                      (кем, когда)</w:t>
      </w:r>
    </w:p>
    <w:p w14:paraId="0523DE01" w14:textId="77777777" w:rsidR="004C5EE9" w:rsidRPr="002E1BC3" w:rsidRDefault="004C5EE9" w:rsidP="003B121B">
      <w:pPr>
        <w:spacing w:line="220" w:lineRule="exact"/>
        <w:jc w:val="both"/>
        <w:rPr>
          <w:sz w:val="28"/>
          <w:szCs w:val="28"/>
        </w:rPr>
      </w:pPr>
      <w:r>
        <w:t>Адрес: _________________________            Адрес: _____________________</w:t>
      </w:r>
    </w:p>
    <w:p w14:paraId="4C087161" w14:textId="77777777" w:rsidR="004C5EE9" w:rsidRPr="00E41F5D" w:rsidRDefault="004C5EE9" w:rsidP="003B121B">
      <w:pPr>
        <w:spacing w:line="220" w:lineRule="exact"/>
        <w:jc w:val="right"/>
        <w:rPr>
          <w:sz w:val="28"/>
          <w:szCs w:val="28"/>
        </w:rPr>
      </w:pPr>
    </w:p>
    <w:sectPr w:rsidR="004C5EE9" w:rsidRPr="00E41F5D" w:rsidSect="004D679E">
      <w:footerReference w:type="even" r:id="rId13"/>
      <w:footerReference w:type="default" r:id="rId14"/>
      <w:pgSz w:w="11907" w:h="16840" w:code="9"/>
      <w:pgMar w:top="1134" w:right="992" w:bottom="56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162B" w14:textId="77777777" w:rsidR="004D679E" w:rsidRDefault="004D679E">
      <w:r>
        <w:separator/>
      </w:r>
    </w:p>
  </w:endnote>
  <w:endnote w:type="continuationSeparator" w:id="0">
    <w:p w14:paraId="0E8EF424" w14:textId="77777777" w:rsidR="004D679E" w:rsidRDefault="004D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A48A" w14:textId="77777777" w:rsidR="004D679E" w:rsidRDefault="004D679E" w:rsidP="00B103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1E14B5" w14:textId="77777777" w:rsidR="004D679E" w:rsidRDefault="004D679E" w:rsidP="004D67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38FD" w14:textId="77777777" w:rsidR="004D679E" w:rsidRDefault="004D679E" w:rsidP="00B103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6A83">
      <w:rPr>
        <w:rStyle w:val="a8"/>
        <w:noProof/>
      </w:rPr>
      <w:t>2</w:t>
    </w:r>
    <w:r>
      <w:rPr>
        <w:rStyle w:val="a8"/>
      </w:rPr>
      <w:fldChar w:fldCharType="end"/>
    </w:r>
  </w:p>
  <w:p w14:paraId="58EEEBCB" w14:textId="77777777" w:rsidR="004D679E" w:rsidRDefault="004D679E" w:rsidP="004D679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D2C9" w14:textId="77777777" w:rsidR="004D679E" w:rsidRDefault="004D679E">
      <w:r>
        <w:separator/>
      </w:r>
    </w:p>
  </w:footnote>
  <w:footnote w:type="continuationSeparator" w:id="0">
    <w:p w14:paraId="2DD1D003" w14:textId="77777777" w:rsidR="004D679E" w:rsidRDefault="004D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768"/>
    <w:multiLevelType w:val="hybridMultilevel"/>
    <w:tmpl w:val="FFFFFFFF"/>
    <w:lvl w:ilvl="0" w:tplc="33384384">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27BF0E0C"/>
    <w:multiLevelType w:val="hybridMultilevel"/>
    <w:tmpl w:val="FFFFFFFF"/>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2C13021E"/>
    <w:multiLevelType w:val="hybridMultilevel"/>
    <w:tmpl w:val="FFFFFFFF"/>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1F270BD"/>
    <w:multiLevelType w:val="hybridMultilevel"/>
    <w:tmpl w:val="FFFFFFFF"/>
    <w:lvl w:ilvl="0" w:tplc="8E9EE306">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15:restartNumberingAfterBreak="0">
    <w:nsid w:val="612B0961"/>
    <w:multiLevelType w:val="hybridMultilevel"/>
    <w:tmpl w:val="FFFFFFFF"/>
    <w:lvl w:ilvl="0" w:tplc="E878E6D2">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61CD300D"/>
    <w:multiLevelType w:val="hybridMultilevel"/>
    <w:tmpl w:val="FFFFFFFF"/>
    <w:lvl w:ilvl="0" w:tplc="E4D8BABE">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7F7B6E02"/>
    <w:multiLevelType w:val="hybridMultilevel"/>
    <w:tmpl w:val="FFFFFFFF"/>
    <w:lvl w:ilvl="0" w:tplc="E5E2CE84">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16cid:durableId="1260412514">
    <w:abstractNumId w:val="3"/>
  </w:num>
  <w:num w:numId="2" w16cid:durableId="406806045">
    <w:abstractNumId w:val="6"/>
  </w:num>
  <w:num w:numId="3" w16cid:durableId="1070615324">
    <w:abstractNumId w:val="4"/>
  </w:num>
  <w:num w:numId="4" w16cid:durableId="1180392094">
    <w:abstractNumId w:val="0"/>
  </w:num>
  <w:num w:numId="5" w16cid:durableId="555625463">
    <w:abstractNumId w:val="1"/>
  </w:num>
  <w:num w:numId="6" w16cid:durableId="1383823421">
    <w:abstractNumId w:val="2"/>
  </w:num>
  <w:num w:numId="7" w16cid:durableId="69498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8"/>
    <w:rsid w:val="00010BCD"/>
    <w:rsid w:val="000136B7"/>
    <w:rsid w:val="000301B4"/>
    <w:rsid w:val="00030656"/>
    <w:rsid w:val="000522B3"/>
    <w:rsid w:val="000701F9"/>
    <w:rsid w:val="00072B38"/>
    <w:rsid w:val="000922A3"/>
    <w:rsid w:val="00095DB0"/>
    <w:rsid w:val="0009685A"/>
    <w:rsid w:val="000A5704"/>
    <w:rsid w:val="000B1179"/>
    <w:rsid w:val="000B24C1"/>
    <w:rsid w:val="000D54FB"/>
    <w:rsid w:val="000E61EC"/>
    <w:rsid w:val="000F7CD6"/>
    <w:rsid w:val="00107A52"/>
    <w:rsid w:val="0014017B"/>
    <w:rsid w:val="00150FF6"/>
    <w:rsid w:val="001612F6"/>
    <w:rsid w:val="00161AD0"/>
    <w:rsid w:val="00161E59"/>
    <w:rsid w:val="0016460E"/>
    <w:rsid w:val="00164EC6"/>
    <w:rsid w:val="00171F75"/>
    <w:rsid w:val="00176C7B"/>
    <w:rsid w:val="00186BEE"/>
    <w:rsid w:val="001973EE"/>
    <w:rsid w:val="001A53B2"/>
    <w:rsid w:val="001C320F"/>
    <w:rsid w:val="001C60AF"/>
    <w:rsid w:val="001D355B"/>
    <w:rsid w:val="001E5F13"/>
    <w:rsid w:val="001E7404"/>
    <w:rsid w:val="001E7F21"/>
    <w:rsid w:val="001F3F4C"/>
    <w:rsid w:val="00205709"/>
    <w:rsid w:val="002070DF"/>
    <w:rsid w:val="00207A18"/>
    <w:rsid w:val="00222548"/>
    <w:rsid w:val="00223464"/>
    <w:rsid w:val="00226413"/>
    <w:rsid w:val="00236D49"/>
    <w:rsid w:val="00250166"/>
    <w:rsid w:val="00251BDC"/>
    <w:rsid w:val="00256499"/>
    <w:rsid w:val="002653EB"/>
    <w:rsid w:val="002765B1"/>
    <w:rsid w:val="00292B68"/>
    <w:rsid w:val="00292BB3"/>
    <w:rsid w:val="00292EEA"/>
    <w:rsid w:val="002B6B76"/>
    <w:rsid w:val="002B7311"/>
    <w:rsid w:val="002D16DF"/>
    <w:rsid w:val="002D397D"/>
    <w:rsid w:val="002E1BC3"/>
    <w:rsid w:val="002F03AD"/>
    <w:rsid w:val="00306DFE"/>
    <w:rsid w:val="003140D1"/>
    <w:rsid w:val="00317C93"/>
    <w:rsid w:val="0032141E"/>
    <w:rsid w:val="00326E8E"/>
    <w:rsid w:val="00344B20"/>
    <w:rsid w:val="0035322A"/>
    <w:rsid w:val="003844D9"/>
    <w:rsid w:val="00395B84"/>
    <w:rsid w:val="003A2AD9"/>
    <w:rsid w:val="003A408E"/>
    <w:rsid w:val="003B121B"/>
    <w:rsid w:val="003B28F0"/>
    <w:rsid w:val="003C0A9A"/>
    <w:rsid w:val="003C11E8"/>
    <w:rsid w:val="003C2F27"/>
    <w:rsid w:val="00412B97"/>
    <w:rsid w:val="004166E5"/>
    <w:rsid w:val="0041695A"/>
    <w:rsid w:val="00425C3F"/>
    <w:rsid w:val="004770CE"/>
    <w:rsid w:val="004B1CA7"/>
    <w:rsid w:val="004B1DDE"/>
    <w:rsid w:val="004C2001"/>
    <w:rsid w:val="004C24A0"/>
    <w:rsid w:val="004C5597"/>
    <w:rsid w:val="004C5EE9"/>
    <w:rsid w:val="004D679E"/>
    <w:rsid w:val="004D6F50"/>
    <w:rsid w:val="004F0A56"/>
    <w:rsid w:val="004F6BB0"/>
    <w:rsid w:val="00504B46"/>
    <w:rsid w:val="00507812"/>
    <w:rsid w:val="00521A2A"/>
    <w:rsid w:val="0052270D"/>
    <w:rsid w:val="0052283A"/>
    <w:rsid w:val="00526C98"/>
    <w:rsid w:val="00541C3E"/>
    <w:rsid w:val="00543CD4"/>
    <w:rsid w:val="005453C3"/>
    <w:rsid w:val="00552E03"/>
    <w:rsid w:val="005663E7"/>
    <w:rsid w:val="00566424"/>
    <w:rsid w:val="0057246B"/>
    <w:rsid w:val="00597F2F"/>
    <w:rsid w:val="005A05E3"/>
    <w:rsid w:val="005A4A42"/>
    <w:rsid w:val="005A4C2B"/>
    <w:rsid w:val="005B09C0"/>
    <w:rsid w:val="005B38DC"/>
    <w:rsid w:val="005B45F5"/>
    <w:rsid w:val="005B778A"/>
    <w:rsid w:val="005D152B"/>
    <w:rsid w:val="005D4A53"/>
    <w:rsid w:val="005D4FC0"/>
    <w:rsid w:val="005E64C0"/>
    <w:rsid w:val="005F2CC1"/>
    <w:rsid w:val="00610231"/>
    <w:rsid w:val="0061271F"/>
    <w:rsid w:val="00612A27"/>
    <w:rsid w:val="00612BB8"/>
    <w:rsid w:val="006205C0"/>
    <w:rsid w:val="00644395"/>
    <w:rsid w:val="006508F7"/>
    <w:rsid w:val="00655A04"/>
    <w:rsid w:val="00657F43"/>
    <w:rsid w:val="00661336"/>
    <w:rsid w:val="006642F0"/>
    <w:rsid w:val="0067017C"/>
    <w:rsid w:val="00681EAF"/>
    <w:rsid w:val="00685AD3"/>
    <w:rsid w:val="00686911"/>
    <w:rsid w:val="006955DE"/>
    <w:rsid w:val="006D46E0"/>
    <w:rsid w:val="006D6C24"/>
    <w:rsid w:val="006D6D09"/>
    <w:rsid w:val="006E7053"/>
    <w:rsid w:val="006F042C"/>
    <w:rsid w:val="007040BF"/>
    <w:rsid w:val="00726361"/>
    <w:rsid w:val="00737FD7"/>
    <w:rsid w:val="00740382"/>
    <w:rsid w:val="00747587"/>
    <w:rsid w:val="00756F2E"/>
    <w:rsid w:val="00760136"/>
    <w:rsid w:val="00767F4A"/>
    <w:rsid w:val="00775FA6"/>
    <w:rsid w:val="00775FC8"/>
    <w:rsid w:val="00776FA1"/>
    <w:rsid w:val="007853FC"/>
    <w:rsid w:val="00786BB9"/>
    <w:rsid w:val="0079011B"/>
    <w:rsid w:val="00796763"/>
    <w:rsid w:val="007B24D2"/>
    <w:rsid w:val="007B34A3"/>
    <w:rsid w:val="007B37B4"/>
    <w:rsid w:val="007D09C3"/>
    <w:rsid w:val="007D619C"/>
    <w:rsid w:val="007E524D"/>
    <w:rsid w:val="007E5489"/>
    <w:rsid w:val="007E609D"/>
    <w:rsid w:val="007F1F87"/>
    <w:rsid w:val="007F6F06"/>
    <w:rsid w:val="00807346"/>
    <w:rsid w:val="00812F9D"/>
    <w:rsid w:val="00820D2C"/>
    <w:rsid w:val="008238F4"/>
    <w:rsid w:val="008274CF"/>
    <w:rsid w:val="00830D96"/>
    <w:rsid w:val="00837671"/>
    <w:rsid w:val="00842B02"/>
    <w:rsid w:val="008776B9"/>
    <w:rsid w:val="00883308"/>
    <w:rsid w:val="008905AE"/>
    <w:rsid w:val="008931D3"/>
    <w:rsid w:val="008A6EA9"/>
    <w:rsid w:val="008B156D"/>
    <w:rsid w:val="008C1341"/>
    <w:rsid w:val="008C5132"/>
    <w:rsid w:val="008C57EF"/>
    <w:rsid w:val="008C720E"/>
    <w:rsid w:val="008D16E9"/>
    <w:rsid w:val="00901CBC"/>
    <w:rsid w:val="00903A9A"/>
    <w:rsid w:val="00906911"/>
    <w:rsid w:val="00912E98"/>
    <w:rsid w:val="00917382"/>
    <w:rsid w:val="00920D3D"/>
    <w:rsid w:val="0092611E"/>
    <w:rsid w:val="00946A83"/>
    <w:rsid w:val="00955F0E"/>
    <w:rsid w:val="00960EF3"/>
    <w:rsid w:val="00976AE4"/>
    <w:rsid w:val="00987F95"/>
    <w:rsid w:val="00990759"/>
    <w:rsid w:val="00990E40"/>
    <w:rsid w:val="009A523F"/>
    <w:rsid w:val="009A5A00"/>
    <w:rsid w:val="009C76C3"/>
    <w:rsid w:val="009D2D31"/>
    <w:rsid w:val="009E5FF8"/>
    <w:rsid w:val="009F606D"/>
    <w:rsid w:val="00A24EF8"/>
    <w:rsid w:val="00A42132"/>
    <w:rsid w:val="00A42DD2"/>
    <w:rsid w:val="00A520E1"/>
    <w:rsid w:val="00A52935"/>
    <w:rsid w:val="00A53E6B"/>
    <w:rsid w:val="00A723CD"/>
    <w:rsid w:val="00A75D28"/>
    <w:rsid w:val="00A8758D"/>
    <w:rsid w:val="00A903A3"/>
    <w:rsid w:val="00A96406"/>
    <w:rsid w:val="00A96CC2"/>
    <w:rsid w:val="00AB3ABC"/>
    <w:rsid w:val="00AC3B8D"/>
    <w:rsid w:val="00AD1448"/>
    <w:rsid w:val="00AD2C64"/>
    <w:rsid w:val="00AD5FA9"/>
    <w:rsid w:val="00AF2252"/>
    <w:rsid w:val="00AF482F"/>
    <w:rsid w:val="00AF535C"/>
    <w:rsid w:val="00B10378"/>
    <w:rsid w:val="00B11D41"/>
    <w:rsid w:val="00B123DE"/>
    <w:rsid w:val="00B14F89"/>
    <w:rsid w:val="00B25888"/>
    <w:rsid w:val="00B273C5"/>
    <w:rsid w:val="00B31C6F"/>
    <w:rsid w:val="00B460C4"/>
    <w:rsid w:val="00B46491"/>
    <w:rsid w:val="00B5162F"/>
    <w:rsid w:val="00B71F5E"/>
    <w:rsid w:val="00B72BAD"/>
    <w:rsid w:val="00B82304"/>
    <w:rsid w:val="00B83A96"/>
    <w:rsid w:val="00B8779A"/>
    <w:rsid w:val="00B9016F"/>
    <w:rsid w:val="00B90A60"/>
    <w:rsid w:val="00BB2727"/>
    <w:rsid w:val="00BC5E0A"/>
    <w:rsid w:val="00C13845"/>
    <w:rsid w:val="00C331D9"/>
    <w:rsid w:val="00C354DC"/>
    <w:rsid w:val="00C447ED"/>
    <w:rsid w:val="00C634B4"/>
    <w:rsid w:val="00C73E7A"/>
    <w:rsid w:val="00C804BD"/>
    <w:rsid w:val="00C84544"/>
    <w:rsid w:val="00C87EBE"/>
    <w:rsid w:val="00C92290"/>
    <w:rsid w:val="00C9787E"/>
    <w:rsid w:val="00CA144B"/>
    <w:rsid w:val="00CC4D4A"/>
    <w:rsid w:val="00CC69C1"/>
    <w:rsid w:val="00CD1CA2"/>
    <w:rsid w:val="00CF26C1"/>
    <w:rsid w:val="00D02C1F"/>
    <w:rsid w:val="00D036D7"/>
    <w:rsid w:val="00D1403B"/>
    <w:rsid w:val="00D27953"/>
    <w:rsid w:val="00D31735"/>
    <w:rsid w:val="00D35199"/>
    <w:rsid w:val="00D420C6"/>
    <w:rsid w:val="00D424F1"/>
    <w:rsid w:val="00D44BFB"/>
    <w:rsid w:val="00D54E28"/>
    <w:rsid w:val="00D57DDF"/>
    <w:rsid w:val="00D61ABE"/>
    <w:rsid w:val="00D9473A"/>
    <w:rsid w:val="00D96EC0"/>
    <w:rsid w:val="00DA1848"/>
    <w:rsid w:val="00DA2EF3"/>
    <w:rsid w:val="00DB64C6"/>
    <w:rsid w:val="00DC2012"/>
    <w:rsid w:val="00DC4155"/>
    <w:rsid w:val="00DE4D1C"/>
    <w:rsid w:val="00DF647F"/>
    <w:rsid w:val="00E03256"/>
    <w:rsid w:val="00E21D87"/>
    <w:rsid w:val="00E27BD0"/>
    <w:rsid w:val="00E41F5D"/>
    <w:rsid w:val="00E44E12"/>
    <w:rsid w:val="00E61B20"/>
    <w:rsid w:val="00E64816"/>
    <w:rsid w:val="00E711D6"/>
    <w:rsid w:val="00E71CA4"/>
    <w:rsid w:val="00E930F1"/>
    <w:rsid w:val="00E95A5E"/>
    <w:rsid w:val="00EA2D9F"/>
    <w:rsid w:val="00EB08FD"/>
    <w:rsid w:val="00EC0758"/>
    <w:rsid w:val="00EC6675"/>
    <w:rsid w:val="00ED2CCE"/>
    <w:rsid w:val="00ED4495"/>
    <w:rsid w:val="00ED4E3A"/>
    <w:rsid w:val="00F0549E"/>
    <w:rsid w:val="00F07615"/>
    <w:rsid w:val="00F13CFF"/>
    <w:rsid w:val="00F143D4"/>
    <w:rsid w:val="00F37322"/>
    <w:rsid w:val="00F62F93"/>
    <w:rsid w:val="00F631B2"/>
    <w:rsid w:val="00F81A9D"/>
    <w:rsid w:val="00F849C2"/>
    <w:rsid w:val="00FE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99CA4B"/>
  <w14:defaultImageDpi w14:val="0"/>
  <w15:docId w15:val="{DBEA7115-7AEE-4AD6-829A-F1A17A3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F2F"/>
    <w:pPr>
      <w:spacing w:after="0" w:line="240" w:lineRule="auto"/>
    </w:pPr>
    <w:rPr>
      <w:kern w:val="0"/>
      <w:sz w:val="24"/>
      <w:szCs w:val="24"/>
    </w:rPr>
  </w:style>
  <w:style w:type="paragraph" w:styleId="2">
    <w:name w:val="heading 2"/>
    <w:basedOn w:val="a"/>
    <w:next w:val="a"/>
    <w:link w:val="20"/>
    <w:uiPriority w:val="99"/>
    <w:qFormat/>
    <w:rsid w:val="006D6D09"/>
    <w:pPr>
      <w:keepNext/>
      <w:overflowPunct w:val="0"/>
      <w:autoSpaceDE w:val="0"/>
      <w:autoSpaceDN w:val="0"/>
      <w:adjustRightInd w:val="0"/>
      <w:jc w:val="center"/>
      <w:textAlignment w:val="baseline"/>
      <w:outlineLvl w:val="1"/>
    </w:pPr>
    <w:rPr>
      <w:b/>
      <w:bCs/>
    </w:rPr>
  </w:style>
  <w:style w:type="paragraph" w:styleId="3">
    <w:name w:val="heading 3"/>
    <w:basedOn w:val="a"/>
    <w:next w:val="a"/>
    <w:link w:val="30"/>
    <w:uiPriority w:val="99"/>
    <w:qFormat/>
    <w:rsid w:val="006D6D09"/>
    <w:pPr>
      <w:keepNext/>
      <w:overflowPunct w:val="0"/>
      <w:autoSpaceDE w:val="0"/>
      <w:autoSpaceDN w:val="0"/>
      <w:adjustRightInd w:val="0"/>
      <w:jc w:val="center"/>
      <w:textAlignment w:val="baseline"/>
      <w:outlineLvl w:val="2"/>
    </w:pPr>
    <w:rPr>
      <w:b/>
      <w:bCs/>
      <w:spacing w:val="4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styleId="a3">
    <w:name w:val="Balloon Text"/>
    <w:basedOn w:val="a"/>
    <w:link w:val="a4"/>
    <w:uiPriority w:val="99"/>
    <w:semiHidden/>
    <w:rsid w:val="00681EAF"/>
    <w:rPr>
      <w:rFonts w:ascii="Tahoma" w:hAnsi="Tahoma" w:cs="Tahoma"/>
      <w:sz w:val="16"/>
      <w:szCs w:val="16"/>
    </w:rPr>
  </w:style>
  <w:style w:type="character" w:customStyle="1" w:styleId="a4">
    <w:name w:val="Текст выноски Знак"/>
    <w:basedOn w:val="a0"/>
    <w:link w:val="a3"/>
    <w:uiPriority w:val="99"/>
    <w:semiHidden/>
    <w:rPr>
      <w:rFonts w:ascii="Segoe UI" w:hAnsi="Segoe UI" w:cs="Segoe UI"/>
      <w:kern w:val="0"/>
      <w:sz w:val="18"/>
      <w:szCs w:val="18"/>
    </w:rPr>
  </w:style>
  <w:style w:type="table" w:styleId="a5">
    <w:name w:val="Table Grid"/>
    <w:basedOn w:val="a1"/>
    <w:uiPriority w:val="99"/>
    <w:rsid w:val="00552E03"/>
    <w:pPr>
      <w:spacing w:after="0" w:line="240" w:lineRule="auto"/>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4D679E"/>
    <w:pPr>
      <w:tabs>
        <w:tab w:val="center" w:pos="4677"/>
        <w:tab w:val="right" w:pos="9355"/>
      </w:tabs>
    </w:pPr>
  </w:style>
  <w:style w:type="character" w:customStyle="1" w:styleId="a7">
    <w:name w:val="Нижний колонтитул Знак"/>
    <w:basedOn w:val="a0"/>
    <w:link w:val="a6"/>
    <w:uiPriority w:val="99"/>
    <w:semiHidden/>
    <w:rPr>
      <w:kern w:val="0"/>
      <w:sz w:val="24"/>
      <w:szCs w:val="24"/>
    </w:rPr>
  </w:style>
  <w:style w:type="character" w:styleId="a8">
    <w:name w:val="page number"/>
    <w:basedOn w:val="a0"/>
    <w:uiPriority w:val="99"/>
    <w:rsid w:val="004D67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99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1377864534E5E0BF1FD766C391D43018A7A70696B4206F8FF67CD518666279C9FC67E675A620A132B8FyE0B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2D1377864534E5E0BF1FD766C391D43018A7A70696B4206F8FF67CD518666279C9FC67E675A620A132B82yE0D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D1377864534E5E0BF1E37B7A55414C0483247969694E56A3A03C90068F6C70DBD09F3C23576309y10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2D1377864534E5E0BF1E37B7A55414C048223796E6E4E56A3A03C90068F6C70DBD09F3C2357610Ey106W" TargetMode="External"/><Relationship Id="rId4" Type="http://schemas.openxmlformats.org/officeDocument/2006/relationships/webSettings" Target="webSettings.xml"/><Relationship Id="rId9" Type="http://schemas.openxmlformats.org/officeDocument/2006/relationships/hyperlink" Target="consultantplus://offline/ref=72D1377864534E5E0BF1E37B7A55414C02802C7E6B61135CABF9309201803367DC99933D235763y00D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4886</Words>
  <Characters>27854</Characters>
  <Application>Microsoft Office Word</Application>
  <DocSecurity>0</DocSecurity>
  <Lines>232</Lines>
  <Paragraphs>65</Paragraphs>
  <ScaleCrop>false</ScaleCrop>
  <Company>Администрация Палехского муниципального района</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subject/>
  <dc:creator>ConsultantPlus</dc:creator>
  <cp:keywords/>
  <dc:description/>
  <cp:lastModifiedBy>Снежана</cp:lastModifiedBy>
  <cp:revision>2</cp:revision>
  <cp:lastPrinted>2014-02-19T05:38:00Z</cp:lastPrinted>
  <dcterms:created xsi:type="dcterms:W3CDTF">2023-07-28T08:47:00Z</dcterms:created>
  <dcterms:modified xsi:type="dcterms:W3CDTF">2023-07-28T08:47:00Z</dcterms:modified>
</cp:coreProperties>
</file>