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9D76" w14:textId="3E090EB9" w:rsidR="001D355B" w:rsidRPr="00807346" w:rsidRDefault="00C13BAA" w:rsidP="00CD1CA2">
      <w:pPr>
        <w:jc w:val="center"/>
      </w:pPr>
      <w:r w:rsidRPr="00807346">
        <w:rPr>
          <w:noProof/>
        </w:rPr>
        <w:drawing>
          <wp:inline distT="0" distB="0" distL="0" distR="0" wp14:anchorId="2F354DC5" wp14:editId="29B91FE3">
            <wp:extent cx="63246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14:paraId="0DDC9D53" w14:textId="77777777" w:rsidR="001D355B" w:rsidRPr="00E44E12" w:rsidRDefault="001D355B" w:rsidP="00CD1CA2">
      <w:pPr>
        <w:jc w:val="center"/>
        <w:rPr>
          <w:sz w:val="28"/>
          <w:szCs w:val="28"/>
        </w:rPr>
      </w:pPr>
    </w:p>
    <w:p w14:paraId="638C2A61" w14:textId="77777777" w:rsidR="001D355B" w:rsidRPr="00E44E12" w:rsidRDefault="001D355B" w:rsidP="00CD1CA2">
      <w:pPr>
        <w:jc w:val="center"/>
        <w:rPr>
          <w:b/>
          <w:bCs/>
          <w:sz w:val="28"/>
          <w:szCs w:val="28"/>
        </w:rPr>
      </w:pPr>
      <w:r w:rsidRPr="00E44E12">
        <w:rPr>
          <w:b/>
          <w:bCs/>
          <w:sz w:val="28"/>
          <w:szCs w:val="28"/>
        </w:rPr>
        <w:t>СОВЕТ ПАЛЕХСКОГО МУНИЦИПАЛЬНОГО РАЙОНА</w:t>
      </w:r>
    </w:p>
    <w:p w14:paraId="1342B20B" w14:textId="77777777" w:rsidR="001D355B" w:rsidRPr="00E44E12" w:rsidRDefault="001D355B" w:rsidP="00CD1CA2">
      <w:pPr>
        <w:jc w:val="center"/>
        <w:rPr>
          <w:b/>
          <w:bCs/>
          <w:sz w:val="28"/>
          <w:szCs w:val="28"/>
        </w:rPr>
      </w:pPr>
    </w:p>
    <w:p w14:paraId="00B50B91" w14:textId="77777777" w:rsidR="001D355B" w:rsidRPr="00E44E12" w:rsidRDefault="001D355B" w:rsidP="00CD1CA2">
      <w:pPr>
        <w:jc w:val="center"/>
        <w:rPr>
          <w:b/>
          <w:bCs/>
          <w:sz w:val="28"/>
          <w:szCs w:val="28"/>
        </w:rPr>
      </w:pPr>
      <w:r w:rsidRPr="00E44E12">
        <w:rPr>
          <w:b/>
          <w:bCs/>
          <w:sz w:val="28"/>
          <w:szCs w:val="28"/>
        </w:rPr>
        <w:t>РЕШЕНИЕ</w:t>
      </w:r>
    </w:p>
    <w:p w14:paraId="3C897CAA" w14:textId="77777777" w:rsidR="001D355B" w:rsidRPr="00E44E12" w:rsidRDefault="001D355B" w:rsidP="00CD1CA2">
      <w:pPr>
        <w:jc w:val="center"/>
        <w:rPr>
          <w:sz w:val="28"/>
          <w:szCs w:val="28"/>
        </w:rPr>
      </w:pPr>
    </w:p>
    <w:p w14:paraId="01804813" w14:textId="77777777" w:rsidR="00D036D7" w:rsidRPr="00E44E12" w:rsidRDefault="008C09B9" w:rsidP="00CD1CA2">
      <w:pPr>
        <w:jc w:val="center"/>
        <w:rPr>
          <w:b/>
          <w:bCs/>
          <w:sz w:val="28"/>
          <w:szCs w:val="28"/>
        </w:rPr>
      </w:pPr>
      <w:r w:rsidRPr="00E44E12">
        <w:rPr>
          <w:b/>
          <w:bCs/>
          <w:sz w:val="28"/>
          <w:szCs w:val="28"/>
        </w:rPr>
        <w:t>О</w:t>
      </w:r>
      <w:r w:rsidR="001D355B" w:rsidRPr="00E44E12">
        <w:rPr>
          <w:b/>
          <w:bCs/>
          <w:sz w:val="28"/>
          <w:szCs w:val="28"/>
        </w:rPr>
        <w:t>т</w:t>
      </w:r>
      <w:r>
        <w:rPr>
          <w:b/>
          <w:bCs/>
          <w:sz w:val="28"/>
          <w:szCs w:val="28"/>
        </w:rPr>
        <w:t xml:space="preserve"> 20 октября</w:t>
      </w:r>
      <w:r w:rsidR="001D355B" w:rsidRPr="00E44E12">
        <w:rPr>
          <w:b/>
          <w:bCs/>
          <w:sz w:val="28"/>
          <w:szCs w:val="28"/>
        </w:rPr>
        <w:t xml:space="preserve"> </w:t>
      </w:r>
      <w:r w:rsidR="009D2D31" w:rsidRPr="00E44E12">
        <w:rPr>
          <w:b/>
          <w:bCs/>
          <w:sz w:val="28"/>
          <w:szCs w:val="28"/>
        </w:rPr>
        <w:t>20</w:t>
      </w:r>
      <w:r w:rsidR="00B25888" w:rsidRPr="00E44E12">
        <w:rPr>
          <w:b/>
          <w:bCs/>
          <w:sz w:val="28"/>
          <w:szCs w:val="28"/>
        </w:rPr>
        <w:t>1</w:t>
      </w:r>
      <w:r w:rsidR="00D25997">
        <w:rPr>
          <w:b/>
          <w:bCs/>
          <w:sz w:val="28"/>
          <w:szCs w:val="28"/>
        </w:rPr>
        <w:t>5</w:t>
      </w:r>
      <w:r w:rsidR="009D2D31" w:rsidRPr="00E44E12">
        <w:rPr>
          <w:b/>
          <w:bCs/>
          <w:sz w:val="28"/>
          <w:szCs w:val="28"/>
        </w:rPr>
        <w:t xml:space="preserve"> № </w:t>
      </w:r>
      <w:r w:rsidR="007450A6">
        <w:rPr>
          <w:b/>
          <w:bCs/>
          <w:sz w:val="28"/>
          <w:szCs w:val="28"/>
        </w:rPr>
        <w:t>7</w:t>
      </w:r>
      <w:r w:rsidR="00010C97">
        <w:rPr>
          <w:b/>
          <w:bCs/>
          <w:sz w:val="28"/>
          <w:szCs w:val="28"/>
        </w:rPr>
        <w:t>7</w:t>
      </w:r>
    </w:p>
    <w:p w14:paraId="3159B654" w14:textId="77777777" w:rsidR="000D54FB" w:rsidRPr="00E44E12" w:rsidRDefault="000D54FB" w:rsidP="00D036D7">
      <w:pPr>
        <w:autoSpaceDE w:val="0"/>
        <w:autoSpaceDN w:val="0"/>
        <w:adjustRightInd w:val="0"/>
        <w:jc w:val="center"/>
        <w:rPr>
          <w:b/>
          <w:bCs/>
          <w:sz w:val="28"/>
          <w:szCs w:val="28"/>
        </w:rPr>
      </w:pPr>
    </w:p>
    <w:p w14:paraId="59B47B8C" w14:textId="77777777" w:rsidR="00857F89" w:rsidRDefault="00807346" w:rsidP="00D036D7">
      <w:pPr>
        <w:autoSpaceDE w:val="0"/>
        <w:autoSpaceDN w:val="0"/>
        <w:adjustRightInd w:val="0"/>
        <w:jc w:val="center"/>
        <w:rPr>
          <w:b/>
          <w:bCs/>
          <w:sz w:val="28"/>
          <w:szCs w:val="28"/>
        </w:rPr>
      </w:pPr>
      <w:r w:rsidRPr="00E44E12">
        <w:rPr>
          <w:b/>
          <w:bCs/>
          <w:sz w:val="28"/>
          <w:szCs w:val="28"/>
        </w:rPr>
        <w:t>О</w:t>
      </w:r>
      <w:r w:rsidR="00D25997">
        <w:rPr>
          <w:b/>
          <w:bCs/>
          <w:sz w:val="28"/>
          <w:szCs w:val="28"/>
        </w:rPr>
        <w:t xml:space="preserve"> проведении конкурса </w:t>
      </w:r>
      <w:r w:rsidR="00857F89">
        <w:rPr>
          <w:b/>
          <w:bCs/>
          <w:sz w:val="28"/>
          <w:szCs w:val="28"/>
        </w:rPr>
        <w:t xml:space="preserve">по отбору кандидатур на должность </w:t>
      </w:r>
    </w:p>
    <w:p w14:paraId="7BF496B0" w14:textId="77777777" w:rsidR="00552E03" w:rsidRPr="00E44E12" w:rsidRDefault="00161AD0" w:rsidP="00D036D7">
      <w:pPr>
        <w:autoSpaceDE w:val="0"/>
        <w:autoSpaceDN w:val="0"/>
        <w:adjustRightInd w:val="0"/>
        <w:jc w:val="center"/>
        <w:rPr>
          <w:b/>
          <w:bCs/>
          <w:sz w:val="28"/>
          <w:szCs w:val="28"/>
        </w:rPr>
      </w:pPr>
      <w:r>
        <w:rPr>
          <w:b/>
          <w:bCs/>
          <w:sz w:val="28"/>
          <w:szCs w:val="28"/>
        </w:rPr>
        <w:t>Главы</w:t>
      </w:r>
      <w:r w:rsidR="00EC0758" w:rsidRPr="00E44E12">
        <w:rPr>
          <w:b/>
          <w:bCs/>
          <w:sz w:val="28"/>
          <w:szCs w:val="28"/>
        </w:rPr>
        <w:t xml:space="preserve"> Палехского муниципального района </w:t>
      </w:r>
    </w:p>
    <w:p w14:paraId="7145EAF3" w14:textId="77777777" w:rsidR="00552E03" w:rsidRPr="00E44E12" w:rsidRDefault="00552E03" w:rsidP="00552E03">
      <w:pPr>
        <w:autoSpaceDE w:val="0"/>
        <w:autoSpaceDN w:val="0"/>
        <w:adjustRightInd w:val="0"/>
        <w:jc w:val="both"/>
        <w:rPr>
          <w:b/>
          <w:bCs/>
          <w:sz w:val="28"/>
          <w:szCs w:val="28"/>
        </w:rPr>
      </w:pPr>
    </w:p>
    <w:p w14:paraId="225366CA" w14:textId="77777777" w:rsidR="004F0A56" w:rsidRPr="00E44E12" w:rsidRDefault="00E03256" w:rsidP="00E44E12">
      <w:pPr>
        <w:autoSpaceDE w:val="0"/>
        <w:autoSpaceDN w:val="0"/>
        <w:adjustRightInd w:val="0"/>
        <w:jc w:val="both"/>
        <w:rPr>
          <w:sz w:val="28"/>
          <w:szCs w:val="28"/>
        </w:rPr>
      </w:pPr>
      <w:r w:rsidRPr="00E44E12">
        <w:rPr>
          <w:b/>
          <w:bCs/>
        </w:rPr>
        <w:tab/>
      </w:r>
      <w:r w:rsidR="004F0A56" w:rsidRPr="00E44E12">
        <w:rPr>
          <w:sz w:val="28"/>
          <w:szCs w:val="28"/>
        </w:rPr>
        <w:t>В соответствии с Федеральным законом от 06.10.2003 N 131-ФЗ "Об общих принципах организации местного самоуправления в Российской Федерации",</w:t>
      </w:r>
      <w:r w:rsidR="008B502B">
        <w:rPr>
          <w:sz w:val="28"/>
          <w:szCs w:val="28"/>
        </w:rPr>
        <w:t xml:space="preserve">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w:t>
      </w:r>
      <w:r w:rsidR="004F0A56" w:rsidRPr="00E44E12">
        <w:rPr>
          <w:sz w:val="28"/>
          <w:szCs w:val="28"/>
        </w:rPr>
        <w:t xml:space="preserve"> решением Совета Палехского муниципального района «</w:t>
      </w:r>
      <w:r w:rsidR="00D25997">
        <w:rPr>
          <w:sz w:val="28"/>
          <w:szCs w:val="28"/>
        </w:rPr>
        <w:t>Об</w:t>
      </w:r>
      <w:r w:rsidR="004F0A56" w:rsidRPr="00E44E12">
        <w:rPr>
          <w:sz w:val="28"/>
          <w:szCs w:val="28"/>
        </w:rPr>
        <w:t xml:space="preserve"> утверждении </w:t>
      </w:r>
      <w:r w:rsidR="00D25997">
        <w:rPr>
          <w:sz w:val="28"/>
          <w:szCs w:val="28"/>
        </w:rPr>
        <w:t xml:space="preserve">Положения о порядке проведения конкурса по отбору кандидатур на должность </w:t>
      </w:r>
      <w:r w:rsidR="00161AD0">
        <w:rPr>
          <w:sz w:val="28"/>
          <w:szCs w:val="28"/>
        </w:rPr>
        <w:t>Главы</w:t>
      </w:r>
      <w:r w:rsidR="004F0A56" w:rsidRPr="00E44E12">
        <w:rPr>
          <w:sz w:val="28"/>
          <w:szCs w:val="28"/>
        </w:rPr>
        <w:t xml:space="preserve"> Палехского муниципальног</w:t>
      </w:r>
      <w:r w:rsidR="00161AD0">
        <w:rPr>
          <w:sz w:val="28"/>
          <w:szCs w:val="28"/>
        </w:rPr>
        <w:t xml:space="preserve">о района» от </w:t>
      </w:r>
      <w:r w:rsidR="00D25997">
        <w:rPr>
          <w:sz w:val="28"/>
          <w:szCs w:val="28"/>
        </w:rPr>
        <w:t>08.09.2015 № 62</w:t>
      </w:r>
      <w:r w:rsidR="004F0A56" w:rsidRPr="00E44E12">
        <w:rPr>
          <w:sz w:val="28"/>
          <w:szCs w:val="28"/>
        </w:rPr>
        <w:t xml:space="preserve">, Уставом Палехского муниципального района, </w:t>
      </w:r>
    </w:p>
    <w:p w14:paraId="749B0642" w14:textId="77777777" w:rsidR="004F0A56" w:rsidRPr="00E44E12" w:rsidRDefault="004F0A56" w:rsidP="004F0A56">
      <w:pPr>
        <w:autoSpaceDE w:val="0"/>
        <w:autoSpaceDN w:val="0"/>
        <w:adjustRightInd w:val="0"/>
        <w:ind w:firstLine="708"/>
        <w:rPr>
          <w:b/>
          <w:bCs/>
          <w:sz w:val="28"/>
          <w:szCs w:val="28"/>
        </w:rPr>
      </w:pPr>
      <w:r w:rsidRPr="00E44E12">
        <w:rPr>
          <w:b/>
          <w:bCs/>
          <w:sz w:val="28"/>
          <w:szCs w:val="28"/>
        </w:rPr>
        <w:t>Совет Палехского муниципального района</w:t>
      </w:r>
    </w:p>
    <w:p w14:paraId="7A4BF8A0" w14:textId="77777777" w:rsidR="004F0A56" w:rsidRPr="00E44E12" w:rsidRDefault="004F0A56" w:rsidP="004F0A56">
      <w:pPr>
        <w:autoSpaceDE w:val="0"/>
        <w:autoSpaceDN w:val="0"/>
        <w:adjustRightInd w:val="0"/>
        <w:jc w:val="center"/>
        <w:rPr>
          <w:b/>
          <w:bCs/>
          <w:sz w:val="28"/>
          <w:szCs w:val="28"/>
        </w:rPr>
      </w:pPr>
    </w:p>
    <w:p w14:paraId="4F8E0CA2" w14:textId="77777777" w:rsidR="004F0A56" w:rsidRPr="00E44E12" w:rsidRDefault="004F0A56" w:rsidP="004F0A56">
      <w:pPr>
        <w:autoSpaceDE w:val="0"/>
        <w:autoSpaceDN w:val="0"/>
        <w:adjustRightInd w:val="0"/>
        <w:jc w:val="center"/>
        <w:rPr>
          <w:b/>
          <w:bCs/>
          <w:sz w:val="28"/>
          <w:szCs w:val="28"/>
        </w:rPr>
      </w:pPr>
      <w:r w:rsidRPr="00E44E12">
        <w:rPr>
          <w:b/>
          <w:bCs/>
          <w:sz w:val="28"/>
          <w:szCs w:val="28"/>
        </w:rPr>
        <w:t>РЕШИЛ:</w:t>
      </w:r>
    </w:p>
    <w:p w14:paraId="17877C18" w14:textId="77777777" w:rsidR="004F0A56" w:rsidRPr="00E44E12" w:rsidRDefault="004F0A56" w:rsidP="004F0A56">
      <w:pPr>
        <w:autoSpaceDE w:val="0"/>
        <w:autoSpaceDN w:val="0"/>
        <w:adjustRightInd w:val="0"/>
        <w:ind w:firstLine="708"/>
        <w:jc w:val="both"/>
        <w:rPr>
          <w:b/>
          <w:bCs/>
          <w:sz w:val="28"/>
          <w:szCs w:val="28"/>
        </w:rPr>
      </w:pPr>
    </w:p>
    <w:p w14:paraId="43B06502" w14:textId="77777777" w:rsidR="004F0A56" w:rsidRPr="00E44E12" w:rsidRDefault="004F0A56" w:rsidP="004F0A56">
      <w:pPr>
        <w:pStyle w:val="ConsPlusNormal"/>
        <w:widowControl/>
        <w:ind w:firstLine="540"/>
        <w:jc w:val="both"/>
        <w:rPr>
          <w:rFonts w:ascii="Times New Roman" w:hAnsi="Times New Roman" w:cs="Times New Roman"/>
          <w:sz w:val="28"/>
          <w:szCs w:val="28"/>
        </w:rPr>
      </w:pPr>
      <w:r w:rsidRPr="00E44E12">
        <w:rPr>
          <w:rFonts w:ascii="Times New Roman" w:hAnsi="Times New Roman" w:cs="Times New Roman"/>
          <w:sz w:val="28"/>
          <w:szCs w:val="28"/>
        </w:rPr>
        <w:t xml:space="preserve">1. </w:t>
      </w:r>
      <w:r w:rsidR="008B502B">
        <w:rPr>
          <w:rFonts w:ascii="Times New Roman" w:hAnsi="Times New Roman" w:cs="Times New Roman"/>
          <w:sz w:val="28"/>
          <w:szCs w:val="28"/>
        </w:rPr>
        <w:t>Провести конкурс по отбору кандидатур на должность Главы Палехского муниципального района</w:t>
      </w:r>
      <w:r w:rsidRPr="00E44E12">
        <w:rPr>
          <w:rFonts w:ascii="Times New Roman" w:hAnsi="Times New Roman" w:cs="Times New Roman"/>
          <w:sz w:val="28"/>
          <w:szCs w:val="28"/>
        </w:rPr>
        <w:t xml:space="preserve"> </w:t>
      </w:r>
      <w:r w:rsidR="00D624CA">
        <w:rPr>
          <w:rFonts w:ascii="Times New Roman" w:hAnsi="Times New Roman" w:cs="Times New Roman"/>
          <w:sz w:val="28"/>
          <w:szCs w:val="28"/>
        </w:rPr>
        <w:t xml:space="preserve">27 ноября </w:t>
      </w:r>
      <w:r w:rsidRPr="00E44E12">
        <w:rPr>
          <w:rFonts w:ascii="Times New Roman" w:hAnsi="Times New Roman" w:cs="Times New Roman"/>
          <w:sz w:val="28"/>
          <w:szCs w:val="28"/>
        </w:rPr>
        <w:t>201</w:t>
      </w:r>
      <w:r w:rsidR="00D90796">
        <w:rPr>
          <w:rFonts w:ascii="Times New Roman" w:hAnsi="Times New Roman" w:cs="Times New Roman"/>
          <w:sz w:val="28"/>
          <w:szCs w:val="28"/>
        </w:rPr>
        <w:t>5</w:t>
      </w:r>
      <w:r w:rsidRPr="00E44E12">
        <w:rPr>
          <w:rFonts w:ascii="Times New Roman" w:hAnsi="Times New Roman" w:cs="Times New Roman"/>
          <w:sz w:val="28"/>
          <w:szCs w:val="28"/>
        </w:rPr>
        <w:t xml:space="preserve"> года в </w:t>
      </w:r>
      <w:r w:rsidR="00EC4999">
        <w:rPr>
          <w:rFonts w:ascii="Times New Roman" w:hAnsi="Times New Roman" w:cs="Times New Roman"/>
          <w:sz w:val="28"/>
          <w:szCs w:val="28"/>
        </w:rPr>
        <w:t>1</w:t>
      </w:r>
      <w:r w:rsidR="00752AF8">
        <w:rPr>
          <w:rFonts w:ascii="Times New Roman" w:hAnsi="Times New Roman" w:cs="Times New Roman"/>
          <w:sz w:val="28"/>
          <w:szCs w:val="28"/>
        </w:rPr>
        <w:t>2</w:t>
      </w:r>
      <w:r w:rsidR="00CC4D4A">
        <w:rPr>
          <w:rFonts w:ascii="Times New Roman" w:hAnsi="Times New Roman" w:cs="Times New Roman"/>
          <w:sz w:val="28"/>
          <w:szCs w:val="28"/>
        </w:rPr>
        <w:t>-</w:t>
      </w:r>
      <w:r w:rsidR="00292B68">
        <w:rPr>
          <w:rFonts w:ascii="Times New Roman" w:hAnsi="Times New Roman" w:cs="Times New Roman"/>
          <w:sz w:val="28"/>
          <w:szCs w:val="28"/>
        </w:rPr>
        <w:t>0</w:t>
      </w:r>
      <w:r w:rsidR="00B11D41">
        <w:rPr>
          <w:rFonts w:ascii="Times New Roman" w:hAnsi="Times New Roman" w:cs="Times New Roman"/>
          <w:sz w:val="28"/>
          <w:szCs w:val="28"/>
        </w:rPr>
        <w:t>0</w:t>
      </w:r>
      <w:r w:rsidRPr="00E44E12">
        <w:rPr>
          <w:rFonts w:ascii="Times New Roman" w:hAnsi="Times New Roman" w:cs="Times New Roman"/>
          <w:sz w:val="28"/>
          <w:szCs w:val="28"/>
        </w:rPr>
        <w:t xml:space="preserve"> </w:t>
      </w:r>
      <w:r w:rsidR="008C09B9">
        <w:rPr>
          <w:rFonts w:ascii="Times New Roman" w:hAnsi="Times New Roman" w:cs="Times New Roman"/>
          <w:sz w:val="28"/>
          <w:szCs w:val="28"/>
        </w:rPr>
        <w:t xml:space="preserve">в </w:t>
      </w:r>
      <w:r w:rsidR="00D90796">
        <w:rPr>
          <w:rFonts w:ascii="Times New Roman" w:hAnsi="Times New Roman" w:cs="Times New Roman"/>
          <w:sz w:val="28"/>
          <w:szCs w:val="28"/>
        </w:rPr>
        <w:t>Совет</w:t>
      </w:r>
      <w:r w:rsidR="008C09B9">
        <w:rPr>
          <w:rFonts w:ascii="Times New Roman" w:hAnsi="Times New Roman" w:cs="Times New Roman"/>
          <w:sz w:val="28"/>
          <w:szCs w:val="28"/>
        </w:rPr>
        <w:t>е</w:t>
      </w:r>
      <w:r w:rsidR="00D90796">
        <w:rPr>
          <w:rFonts w:ascii="Times New Roman" w:hAnsi="Times New Roman" w:cs="Times New Roman"/>
          <w:sz w:val="28"/>
          <w:szCs w:val="28"/>
        </w:rPr>
        <w:t xml:space="preserve"> </w:t>
      </w:r>
      <w:r w:rsidRPr="00E44E12">
        <w:rPr>
          <w:rFonts w:ascii="Times New Roman" w:hAnsi="Times New Roman" w:cs="Times New Roman"/>
          <w:sz w:val="28"/>
          <w:szCs w:val="28"/>
        </w:rPr>
        <w:t>Палехского муниципального района по адресу: п. Палех, ул. Ленина, д. 1</w:t>
      </w:r>
      <w:r w:rsidR="008C09B9">
        <w:rPr>
          <w:rFonts w:ascii="Times New Roman" w:hAnsi="Times New Roman" w:cs="Times New Roman"/>
          <w:sz w:val="28"/>
          <w:szCs w:val="28"/>
        </w:rPr>
        <w:t>, кабинет 50</w:t>
      </w:r>
      <w:r w:rsidRPr="00E44E12">
        <w:rPr>
          <w:rFonts w:ascii="Times New Roman" w:hAnsi="Times New Roman" w:cs="Times New Roman"/>
          <w:sz w:val="28"/>
          <w:szCs w:val="28"/>
        </w:rPr>
        <w:t xml:space="preserve"> .</w:t>
      </w:r>
    </w:p>
    <w:p w14:paraId="611FD1B8" w14:textId="77777777" w:rsidR="00552E03" w:rsidRPr="00E44E12" w:rsidRDefault="00C13845" w:rsidP="00C13845">
      <w:pPr>
        <w:autoSpaceDE w:val="0"/>
        <w:autoSpaceDN w:val="0"/>
        <w:adjustRightInd w:val="0"/>
        <w:jc w:val="both"/>
        <w:rPr>
          <w:sz w:val="28"/>
          <w:szCs w:val="28"/>
        </w:rPr>
      </w:pPr>
      <w:r w:rsidRPr="00E44E12">
        <w:rPr>
          <w:sz w:val="28"/>
          <w:szCs w:val="28"/>
        </w:rPr>
        <w:tab/>
        <w:t>2. Утвердить</w:t>
      </w:r>
      <w:r w:rsidR="00C841FF">
        <w:rPr>
          <w:sz w:val="28"/>
          <w:szCs w:val="28"/>
        </w:rPr>
        <w:t xml:space="preserve"> условия</w:t>
      </w:r>
      <w:r w:rsidRPr="00E44E12">
        <w:rPr>
          <w:sz w:val="28"/>
          <w:szCs w:val="28"/>
        </w:rPr>
        <w:t xml:space="preserve"> конкурса </w:t>
      </w:r>
      <w:r w:rsidR="00D90796">
        <w:rPr>
          <w:sz w:val="28"/>
          <w:szCs w:val="28"/>
        </w:rPr>
        <w:t xml:space="preserve">по отбору кандидатур на </w:t>
      </w:r>
      <w:r w:rsidRPr="00E44E12">
        <w:rPr>
          <w:sz w:val="28"/>
          <w:szCs w:val="28"/>
        </w:rPr>
        <w:t>должност</w:t>
      </w:r>
      <w:r w:rsidR="00D90796">
        <w:rPr>
          <w:sz w:val="28"/>
          <w:szCs w:val="28"/>
        </w:rPr>
        <w:t>ь</w:t>
      </w:r>
      <w:r w:rsidRPr="00E44E12">
        <w:rPr>
          <w:sz w:val="28"/>
          <w:szCs w:val="28"/>
        </w:rPr>
        <w:t xml:space="preserve"> </w:t>
      </w:r>
      <w:r w:rsidR="00161AD0">
        <w:rPr>
          <w:sz w:val="28"/>
          <w:szCs w:val="28"/>
        </w:rPr>
        <w:t>Главы</w:t>
      </w:r>
      <w:r w:rsidRPr="00E44E12">
        <w:rPr>
          <w:sz w:val="28"/>
          <w:szCs w:val="28"/>
        </w:rPr>
        <w:t xml:space="preserve"> Палехского муниципального района </w:t>
      </w:r>
      <w:r w:rsidR="004D6F50" w:rsidRPr="00E44E12">
        <w:rPr>
          <w:sz w:val="28"/>
          <w:szCs w:val="28"/>
        </w:rPr>
        <w:t>конкурса</w:t>
      </w:r>
      <w:r w:rsidR="00D90796">
        <w:rPr>
          <w:sz w:val="28"/>
          <w:szCs w:val="28"/>
        </w:rPr>
        <w:t xml:space="preserve"> </w:t>
      </w:r>
      <w:r w:rsidRPr="00E44E12">
        <w:rPr>
          <w:sz w:val="28"/>
          <w:szCs w:val="28"/>
        </w:rPr>
        <w:t>(прил</w:t>
      </w:r>
      <w:r w:rsidR="000C3CAB">
        <w:rPr>
          <w:sz w:val="28"/>
          <w:szCs w:val="28"/>
        </w:rPr>
        <w:t>ожение</w:t>
      </w:r>
      <w:r w:rsidRPr="00E44E12">
        <w:rPr>
          <w:sz w:val="28"/>
          <w:szCs w:val="28"/>
        </w:rPr>
        <w:t>)</w:t>
      </w:r>
      <w:r w:rsidR="004D6F50" w:rsidRPr="00E44E12">
        <w:rPr>
          <w:sz w:val="28"/>
          <w:szCs w:val="28"/>
        </w:rPr>
        <w:t>.</w:t>
      </w:r>
    </w:p>
    <w:p w14:paraId="1CBD7170" w14:textId="77777777" w:rsidR="00C13845" w:rsidRPr="00E44E12" w:rsidRDefault="00D57DDF" w:rsidP="00C841FF">
      <w:pPr>
        <w:autoSpaceDE w:val="0"/>
        <w:autoSpaceDN w:val="0"/>
        <w:adjustRightInd w:val="0"/>
        <w:jc w:val="both"/>
        <w:rPr>
          <w:sz w:val="28"/>
          <w:szCs w:val="28"/>
        </w:rPr>
      </w:pPr>
      <w:r w:rsidRPr="00E44E12">
        <w:rPr>
          <w:sz w:val="28"/>
          <w:szCs w:val="28"/>
        </w:rPr>
        <w:tab/>
      </w:r>
      <w:r w:rsidR="00D31735" w:rsidRPr="00E44E12">
        <w:rPr>
          <w:sz w:val="28"/>
          <w:szCs w:val="28"/>
        </w:rPr>
        <w:t>3</w:t>
      </w:r>
      <w:r w:rsidR="00C13845" w:rsidRPr="00E44E12">
        <w:rPr>
          <w:sz w:val="28"/>
          <w:szCs w:val="28"/>
        </w:rPr>
        <w:t xml:space="preserve"> Настоящее решение опубликовать </w:t>
      </w:r>
      <w:r w:rsidR="00C841FF">
        <w:rPr>
          <w:sz w:val="28"/>
          <w:szCs w:val="28"/>
        </w:rPr>
        <w:t>2</w:t>
      </w:r>
      <w:r w:rsidR="008C09B9">
        <w:rPr>
          <w:sz w:val="28"/>
          <w:szCs w:val="28"/>
        </w:rPr>
        <w:t>6</w:t>
      </w:r>
      <w:r w:rsidR="00C841FF">
        <w:rPr>
          <w:sz w:val="28"/>
          <w:szCs w:val="28"/>
        </w:rPr>
        <w:t xml:space="preserve"> октября 2015г. </w:t>
      </w:r>
      <w:r w:rsidR="00C13845" w:rsidRPr="00E44E12">
        <w:rPr>
          <w:sz w:val="28"/>
          <w:szCs w:val="28"/>
        </w:rPr>
        <w:t xml:space="preserve">в </w:t>
      </w:r>
      <w:r w:rsidRPr="00E44E12">
        <w:rPr>
          <w:sz w:val="28"/>
          <w:szCs w:val="28"/>
        </w:rPr>
        <w:t>Информационном бюллетене органов местного самоуправления</w:t>
      </w:r>
      <w:r w:rsidR="00C13845" w:rsidRPr="00E44E12">
        <w:rPr>
          <w:sz w:val="28"/>
          <w:szCs w:val="28"/>
        </w:rPr>
        <w:t xml:space="preserve"> и </w:t>
      </w:r>
      <w:r w:rsidR="00A96CC2">
        <w:rPr>
          <w:sz w:val="28"/>
          <w:szCs w:val="28"/>
        </w:rPr>
        <w:t xml:space="preserve">разместить на </w:t>
      </w:r>
      <w:r w:rsidR="00C13845" w:rsidRPr="00E44E12">
        <w:rPr>
          <w:sz w:val="28"/>
          <w:szCs w:val="28"/>
        </w:rPr>
        <w:t>официальном сайте Палехского муниципального района.</w:t>
      </w:r>
    </w:p>
    <w:p w14:paraId="2AB59740" w14:textId="77777777" w:rsidR="00B460C4" w:rsidRPr="00E44E12" w:rsidRDefault="00B460C4" w:rsidP="00B460C4">
      <w:pPr>
        <w:autoSpaceDE w:val="0"/>
        <w:autoSpaceDN w:val="0"/>
        <w:adjustRightInd w:val="0"/>
        <w:ind w:firstLine="708"/>
        <w:jc w:val="both"/>
        <w:rPr>
          <w:sz w:val="28"/>
          <w:szCs w:val="28"/>
        </w:rPr>
      </w:pPr>
    </w:p>
    <w:p w14:paraId="1378499F" w14:textId="77777777" w:rsidR="00B460C4" w:rsidRPr="00E44E12" w:rsidRDefault="00B460C4" w:rsidP="00B460C4">
      <w:pPr>
        <w:autoSpaceDE w:val="0"/>
        <w:autoSpaceDN w:val="0"/>
        <w:adjustRightInd w:val="0"/>
        <w:ind w:firstLine="708"/>
        <w:jc w:val="both"/>
        <w:rPr>
          <w:sz w:val="28"/>
          <w:szCs w:val="28"/>
        </w:rPr>
      </w:pPr>
    </w:p>
    <w:p w14:paraId="08AD044C" w14:textId="77777777" w:rsidR="00D90796" w:rsidRDefault="00D90796" w:rsidP="00752AF8">
      <w:pPr>
        <w:autoSpaceDE w:val="0"/>
        <w:autoSpaceDN w:val="0"/>
        <w:adjustRightInd w:val="0"/>
        <w:jc w:val="both"/>
        <w:rPr>
          <w:b/>
          <w:bCs/>
          <w:sz w:val="28"/>
          <w:szCs w:val="28"/>
        </w:rPr>
      </w:pPr>
      <w:r>
        <w:rPr>
          <w:b/>
          <w:bCs/>
          <w:sz w:val="28"/>
          <w:szCs w:val="28"/>
        </w:rPr>
        <w:t>Председатель Совета</w:t>
      </w:r>
    </w:p>
    <w:p w14:paraId="708A9F8A" w14:textId="77777777" w:rsidR="004C5EE9" w:rsidRPr="00E44E12" w:rsidRDefault="00CD1CA2" w:rsidP="00752AF8">
      <w:pPr>
        <w:autoSpaceDE w:val="0"/>
        <w:autoSpaceDN w:val="0"/>
        <w:adjustRightInd w:val="0"/>
        <w:jc w:val="both"/>
        <w:rPr>
          <w:b/>
          <w:bCs/>
          <w:sz w:val="28"/>
          <w:szCs w:val="28"/>
        </w:rPr>
      </w:pPr>
      <w:r w:rsidRPr="00E44E12">
        <w:rPr>
          <w:b/>
          <w:bCs/>
          <w:sz w:val="28"/>
          <w:szCs w:val="28"/>
        </w:rPr>
        <w:t>Палехского муниципального района</w:t>
      </w:r>
      <w:r w:rsidR="00807346" w:rsidRPr="00E44E12">
        <w:rPr>
          <w:b/>
          <w:bCs/>
          <w:sz w:val="28"/>
          <w:szCs w:val="28"/>
        </w:rPr>
        <w:tab/>
      </w:r>
      <w:r w:rsidR="00807346" w:rsidRPr="00E44E12">
        <w:rPr>
          <w:b/>
          <w:bCs/>
          <w:sz w:val="28"/>
          <w:szCs w:val="28"/>
        </w:rPr>
        <w:tab/>
      </w:r>
      <w:r w:rsidR="00756F2E" w:rsidRPr="00E44E12">
        <w:rPr>
          <w:b/>
          <w:bCs/>
          <w:sz w:val="28"/>
          <w:szCs w:val="28"/>
        </w:rPr>
        <w:tab/>
        <w:t>Т.В.Богданова</w:t>
      </w:r>
    </w:p>
    <w:p w14:paraId="1117595C" w14:textId="77777777" w:rsidR="00A96CC2" w:rsidRDefault="00A96CC2" w:rsidP="00E44E12">
      <w:pPr>
        <w:ind w:firstLine="708"/>
        <w:jc w:val="right"/>
        <w:rPr>
          <w:color w:val="000000"/>
          <w:sz w:val="28"/>
          <w:szCs w:val="28"/>
        </w:rPr>
      </w:pPr>
    </w:p>
    <w:p w14:paraId="47CBEB60" w14:textId="77777777" w:rsidR="00C841FF" w:rsidRDefault="00C841FF" w:rsidP="00E44E12">
      <w:pPr>
        <w:ind w:firstLine="708"/>
        <w:jc w:val="right"/>
        <w:rPr>
          <w:color w:val="000000"/>
          <w:sz w:val="28"/>
          <w:szCs w:val="28"/>
        </w:rPr>
      </w:pPr>
    </w:p>
    <w:p w14:paraId="75118A41" w14:textId="77777777" w:rsidR="00C841FF" w:rsidRDefault="00C841FF" w:rsidP="00E44E12">
      <w:pPr>
        <w:ind w:firstLine="708"/>
        <w:jc w:val="right"/>
        <w:rPr>
          <w:color w:val="000000"/>
          <w:sz w:val="28"/>
          <w:szCs w:val="28"/>
        </w:rPr>
      </w:pPr>
    </w:p>
    <w:p w14:paraId="3CF1CB49" w14:textId="77777777" w:rsidR="00C841FF" w:rsidRDefault="00C841FF" w:rsidP="00E44E12">
      <w:pPr>
        <w:ind w:firstLine="708"/>
        <w:jc w:val="right"/>
        <w:rPr>
          <w:color w:val="000000"/>
          <w:sz w:val="28"/>
          <w:szCs w:val="28"/>
        </w:rPr>
      </w:pPr>
    </w:p>
    <w:p w14:paraId="23108A1C" w14:textId="77777777" w:rsidR="00D624CA" w:rsidRDefault="00D624CA" w:rsidP="00E44E12">
      <w:pPr>
        <w:ind w:firstLine="708"/>
        <w:jc w:val="right"/>
        <w:rPr>
          <w:color w:val="000000"/>
          <w:sz w:val="28"/>
          <w:szCs w:val="28"/>
        </w:rPr>
      </w:pPr>
    </w:p>
    <w:p w14:paraId="4C8F1ECD" w14:textId="77777777" w:rsidR="00752AF8" w:rsidRDefault="00752AF8" w:rsidP="00E44E12">
      <w:pPr>
        <w:ind w:firstLine="708"/>
        <w:jc w:val="right"/>
        <w:rPr>
          <w:color w:val="000000"/>
          <w:sz w:val="28"/>
          <w:szCs w:val="28"/>
        </w:rPr>
      </w:pPr>
    </w:p>
    <w:p w14:paraId="299D7504" w14:textId="77777777" w:rsidR="00D624CA" w:rsidRDefault="00D624CA" w:rsidP="00E44E12">
      <w:pPr>
        <w:ind w:firstLine="708"/>
        <w:jc w:val="right"/>
        <w:rPr>
          <w:color w:val="000000"/>
          <w:sz w:val="28"/>
          <w:szCs w:val="28"/>
        </w:rPr>
      </w:pPr>
    </w:p>
    <w:p w14:paraId="189EEC6D" w14:textId="77777777" w:rsidR="004C5EE9" w:rsidRPr="00E44E12" w:rsidRDefault="004C5EE9" w:rsidP="00E44E12">
      <w:pPr>
        <w:ind w:firstLine="708"/>
        <w:jc w:val="right"/>
        <w:rPr>
          <w:color w:val="000000"/>
          <w:sz w:val="28"/>
          <w:szCs w:val="28"/>
        </w:rPr>
      </w:pPr>
      <w:r w:rsidRPr="00E44E12">
        <w:rPr>
          <w:color w:val="000000"/>
          <w:sz w:val="28"/>
          <w:szCs w:val="28"/>
        </w:rPr>
        <w:lastRenderedPageBreak/>
        <w:t xml:space="preserve">Приложение </w:t>
      </w:r>
    </w:p>
    <w:p w14:paraId="23E0E080" w14:textId="77777777" w:rsidR="004C5EE9" w:rsidRPr="00E44E12" w:rsidRDefault="004C5EE9" w:rsidP="00E44E12">
      <w:pPr>
        <w:ind w:firstLine="708"/>
        <w:jc w:val="right"/>
        <w:rPr>
          <w:color w:val="000000"/>
          <w:sz w:val="28"/>
          <w:szCs w:val="28"/>
        </w:rPr>
      </w:pPr>
      <w:r w:rsidRPr="00E44E12">
        <w:rPr>
          <w:color w:val="000000"/>
          <w:sz w:val="28"/>
          <w:szCs w:val="28"/>
        </w:rPr>
        <w:t>К решению Совета Палехского</w:t>
      </w:r>
    </w:p>
    <w:p w14:paraId="05114C3F" w14:textId="77777777" w:rsidR="004C5EE9" w:rsidRPr="00E44E12" w:rsidRDefault="004C5EE9" w:rsidP="00E44E12">
      <w:pPr>
        <w:ind w:firstLine="708"/>
        <w:jc w:val="right"/>
        <w:rPr>
          <w:color w:val="000000"/>
          <w:sz w:val="28"/>
          <w:szCs w:val="28"/>
        </w:rPr>
      </w:pPr>
      <w:r w:rsidRPr="00E44E12">
        <w:rPr>
          <w:color w:val="000000"/>
          <w:sz w:val="28"/>
          <w:szCs w:val="28"/>
        </w:rPr>
        <w:t xml:space="preserve">муниципального  района </w:t>
      </w:r>
    </w:p>
    <w:p w14:paraId="03A6B3C7" w14:textId="77777777" w:rsidR="004C5EE9" w:rsidRDefault="004C5EE9" w:rsidP="00E44E12">
      <w:pPr>
        <w:ind w:firstLine="708"/>
        <w:jc w:val="right"/>
        <w:rPr>
          <w:color w:val="000000"/>
          <w:sz w:val="28"/>
          <w:szCs w:val="28"/>
        </w:rPr>
      </w:pPr>
      <w:r w:rsidRPr="00E44E12">
        <w:rPr>
          <w:color w:val="000000"/>
          <w:sz w:val="28"/>
          <w:szCs w:val="28"/>
        </w:rPr>
        <w:t>От</w:t>
      </w:r>
      <w:r w:rsidR="00CC4D4A">
        <w:rPr>
          <w:color w:val="000000"/>
          <w:sz w:val="28"/>
          <w:szCs w:val="28"/>
        </w:rPr>
        <w:t xml:space="preserve"> </w:t>
      </w:r>
      <w:r w:rsidR="008C09B9">
        <w:rPr>
          <w:color w:val="000000"/>
          <w:sz w:val="28"/>
          <w:szCs w:val="28"/>
        </w:rPr>
        <w:t>20.10.</w:t>
      </w:r>
      <w:smartTag w:uri="urn:schemas-microsoft-com:office:smarttags" w:element="metricconverter">
        <w:smartTagPr>
          <w:attr w:name="ProductID" w:val="2015 г"/>
        </w:smartTagPr>
        <w:r w:rsidR="00D90796">
          <w:rPr>
            <w:color w:val="000000"/>
            <w:sz w:val="28"/>
            <w:szCs w:val="28"/>
          </w:rPr>
          <w:t>2015</w:t>
        </w:r>
        <w:r w:rsidR="00D61ABE" w:rsidRPr="00E44E12">
          <w:rPr>
            <w:color w:val="000000"/>
            <w:sz w:val="28"/>
            <w:szCs w:val="28"/>
          </w:rPr>
          <w:t xml:space="preserve"> </w:t>
        </w:r>
        <w:r w:rsidRPr="00E44E12">
          <w:rPr>
            <w:color w:val="000000"/>
            <w:sz w:val="28"/>
            <w:szCs w:val="28"/>
          </w:rPr>
          <w:t>г</w:t>
        </w:r>
      </w:smartTag>
      <w:r w:rsidRPr="00E44E12">
        <w:rPr>
          <w:color w:val="000000"/>
          <w:sz w:val="28"/>
          <w:szCs w:val="28"/>
        </w:rPr>
        <w:t>. №</w:t>
      </w:r>
      <w:r w:rsidR="00D90796">
        <w:rPr>
          <w:color w:val="000000"/>
          <w:sz w:val="28"/>
          <w:szCs w:val="28"/>
        </w:rPr>
        <w:t xml:space="preserve"> </w:t>
      </w:r>
      <w:r w:rsidR="007450A6">
        <w:rPr>
          <w:color w:val="000000"/>
          <w:sz w:val="28"/>
          <w:szCs w:val="28"/>
        </w:rPr>
        <w:t>7</w:t>
      </w:r>
      <w:r w:rsidR="007B7AF4">
        <w:rPr>
          <w:color w:val="000000"/>
          <w:sz w:val="28"/>
          <w:szCs w:val="28"/>
        </w:rPr>
        <w:t>7</w:t>
      </w:r>
    </w:p>
    <w:p w14:paraId="2D4B972F" w14:textId="77777777" w:rsidR="00CC0661" w:rsidRPr="00CC0661" w:rsidRDefault="00CC0661" w:rsidP="00E44E12">
      <w:pPr>
        <w:ind w:firstLine="708"/>
        <w:jc w:val="right"/>
        <w:rPr>
          <w:color w:val="000000"/>
          <w:sz w:val="28"/>
          <w:szCs w:val="28"/>
        </w:rPr>
      </w:pPr>
    </w:p>
    <w:p w14:paraId="47F3C143" w14:textId="77777777" w:rsidR="00D90796" w:rsidRPr="00CC0661" w:rsidRDefault="001E7A9F" w:rsidP="00D90796">
      <w:pPr>
        <w:autoSpaceDE w:val="0"/>
        <w:autoSpaceDN w:val="0"/>
        <w:adjustRightInd w:val="0"/>
        <w:jc w:val="center"/>
        <w:rPr>
          <w:b/>
          <w:bCs/>
          <w:sz w:val="28"/>
          <w:szCs w:val="28"/>
        </w:rPr>
      </w:pPr>
      <w:r>
        <w:rPr>
          <w:b/>
          <w:bCs/>
          <w:sz w:val="28"/>
          <w:szCs w:val="28"/>
        </w:rPr>
        <w:t>У</w:t>
      </w:r>
      <w:r w:rsidR="00C841FF" w:rsidRPr="00CC0661">
        <w:rPr>
          <w:b/>
          <w:bCs/>
          <w:sz w:val="28"/>
          <w:szCs w:val="28"/>
        </w:rPr>
        <w:t xml:space="preserve">словия </w:t>
      </w:r>
      <w:r w:rsidR="00F37322" w:rsidRPr="00CC0661">
        <w:rPr>
          <w:b/>
          <w:bCs/>
          <w:sz w:val="28"/>
          <w:szCs w:val="28"/>
        </w:rPr>
        <w:t xml:space="preserve"> конкурса </w:t>
      </w:r>
      <w:r w:rsidR="00D90796" w:rsidRPr="00CC0661">
        <w:rPr>
          <w:b/>
          <w:bCs/>
          <w:sz w:val="28"/>
          <w:szCs w:val="28"/>
        </w:rPr>
        <w:t xml:space="preserve">по отбору кандидатур на должность Главы Палехского муниципального района </w:t>
      </w:r>
    </w:p>
    <w:p w14:paraId="6D4A0359" w14:textId="77777777" w:rsidR="00416033" w:rsidRPr="00CC0661" w:rsidRDefault="00416033" w:rsidP="00E44E12">
      <w:pPr>
        <w:ind w:firstLine="708"/>
        <w:jc w:val="center"/>
        <w:rPr>
          <w:b/>
          <w:bCs/>
          <w:color w:val="000000"/>
          <w:sz w:val="28"/>
          <w:szCs w:val="28"/>
        </w:rPr>
      </w:pPr>
    </w:p>
    <w:p w14:paraId="4B6F6FA2" w14:textId="77777777" w:rsidR="00117E98" w:rsidRPr="00FB0A40" w:rsidRDefault="00117E98" w:rsidP="00117E98">
      <w:pPr>
        <w:ind w:firstLine="708"/>
        <w:jc w:val="both"/>
        <w:rPr>
          <w:b/>
          <w:bCs/>
          <w:color w:val="000000"/>
          <w:sz w:val="28"/>
          <w:szCs w:val="28"/>
        </w:rPr>
      </w:pPr>
      <w:r w:rsidRPr="00FB0A40">
        <w:rPr>
          <w:color w:val="000000"/>
          <w:sz w:val="28"/>
          <w:szCs w:val="28"/>
        </w:rPr>
        <w:t xml:space="preserve">Совет </w:t>
      </w:r>
      <w:r>
        <w:rPr>
          <w:color w:val="000000"/>
          <w:sz w:val="28"/>
          <w:szCs w:val="28"/>
        </w:rPr>
        <w:t>Палехского</w:t>
      </w:r>
      <w:r w:rsidRPr="00FB0A40">
        <w:rPr>
          <w:color w:val="000000"/>
          <w:sz w:val="28"/>
          <w:szCs w:val="28"/>
        </w:rPr>
        <w:t xml:space="preserve"> муниципального района принимает решение о проведении конкурса по отбору кандидатур на должность </w:t>
      </w:r>
      <w:r w:rsidRPr="00FB0A40">
        <w:rPr>
          <w:bCs/>
          <w:color w:val="000000"/>
          <w:sz w:val="28"/>
          <w:szCs w:val="28"/>
        </w:rPr>
        <w:t xml:space="preserve">Главы </w:t>
      </w:r>
      <w:r>
        <w:rPr>
          <w:bCs/>
          <w:sz w:val="28"/>
          <w:szCs w:val="28"/>
        </w:rPr>
        <w:t>Палехского</w:t>
      </w:r>
      <w:r w:rsidRPr="00FB0A40">
        <w:rPr>
          <w:bCs/>
          <w:sz w:val="28"/>
          <w:szCs w:val="28"/>
        </w:rPr>
        <w:t xml:space="preserve"> муниципального района</w:t>
      </w:r>
      <w:r>
        <w:rPr>
          <w:sz w:val="28"/>
          <w:szCs w:val="28"/>
        </w:rPr>
        <w:t>.</w:t>
      </w:r>
    </w:p>
    <w:p w14:paraId="0D1A6EE6" w14:textId="77777777" w:rsidR="00117E98" w:rsidRPr="00FB0A40" w:rsidRDefault="00117E98" w:rsidP="00117E98">
      <w:pPr>
        <w:ind w:firstLine="708"/>
        <w:jc w:val="both"/>
        <w:rPr>
          <w:color w:val="000000"/>
          <w:sz w:val="28"/>
          <w:szCs w:val="28"/>
        </w:rPr>
      </w:pPr>
      <w:r w:rsidRPr="00FB0A40">
        <w:rPr>
          <w:color w:val="000000"/>
          <w:sz w:val="28"/>
          <w:szCs w:val="28"/>
        </w:rPr>
        <w:t xml:space="preserve">Конкурс по отбору кандидатур проводится среди граждан, подавших заявление на участие в нем и представивших документы для участия в конкурсе в соответствии с настоящим решением и Положением «О порядке проведения конкурса по отбору кандидатур на должность Главы </w:t>
      </w:r>
      <w:r>
        <w:rPr>
          <w:color w:val="000000"/>
          <w:sz w:val="28"/>
          <w:szCs w:val="28"/>
        </w:rPr>
        <w:t>Палехского</w:t>
      </w:r>
      <w:r w:rsidRPr="00FB0A40">
        <w:rPr>
          <w:color w:val="000000"/>
          <w:sz w:val="28"/>
          <w:szCs w:val="28"/>
        </w:rPr>
        <w:t xml:space="preserve"> муниципального района»</w:t>
      </w:r>
      <w:r>
        <w:rPr>
          <w:color w:val="000000"/>
          <w:sz w:val="28"/>
          <w:szCs w:val="28"/>
        </w:rPr>
        <w:t xml:space="preserve"> (в действующей редакции)</w:t>
      </w:r>
      <w:r w:rsidRPr="00FB0A40">
        <w:rPr>
          <w:color w:val="000000"/>
          <w:sz w:val="28"/>
          <w:szCs w:val="28"/>
        </w:rPr>
        <w:t xml:space="preserve">, утвержденным решением Совета </w:t>
      </w:r>
      <w:r>
        <w:rPr>
          <w:color w:val="000000"/>
          <w:sz w:val="28"/>
          <w:szCs w:val="28"/>
        </w:rPr>
        <w:t>Палехского</w:t>
      </w:r>
      <w:r w:rsidRPr="00FB0A40">
        <w:rPr>
          <w:color w:val="000000"/>
          <w:sz w:val="28"/>
          <w:szCs w:val="28"/>
        </w:rPr>
        <w:t xml:space="preserve"> муниципального района от </w:t>
      </w:r>
      <w:r w:rsidR="003C143A">
        <w:rPr>
          <w:color w:val="000000"/>
          <w:sz w:val="28"/>
          <w:szCs w:val="28"/>
        </w:rPr>
        <w:t>08 сентября 2015</w:t>
      </w:r>
      <w:r>
        <w:rPr>
          <w:color w:val="000000"/>
          <w:sz w:val="28"/>
          <w:szCs w:val="28"/>
        </w:rPr>
        <w:t xml:space="preserve"> № </w:t>
      </w:r>
      <w:r w:rsidR="003C143A">
        <w:rPr>
          <w:color w:val="000000"/>
          <w:sz w:val="28"/>
          <w:szCs w:val="28"/>
        </w:rPr>
        <w:t>62</w:t>
      </w:r>
      <w:r>
        <w:rPr>
          <w:color w:val="000000"/>
          <w:sz w:val="28"/>
          <w:szCs w:val="28"/>
        </w:rPr>
        <w:t>.</w:t>
      </w:r>
    </w:p>
    <w:p w14:paraId="4A1D2740"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1. Право на участие в конкурсе имеют граждане Российской Федерации, достигшие на день принятия решения Советом </w:t>
      </w:r>
      <w:r>
        <w:rPr>
          <w:sz w:val="28"/>
          <w:szCs w:val="28"/>
        </w:rPr>
        <w:t>Палехского</w:t>
      </w:r>
      <w:r w:rsidRPr="00FB0A40">
        <w:rPr>
          <w:sz w:val="28"/>
          <w:szCs w:val="28"/>
        </w:rPr>
        <w:t xml:space="preserve"> муниципального района об избрании Главы</w:t>
      </w:r>
      <w:r>
        <w:rPr>
          <w:sz w:val="28"/>
          <w:szCs w:val="28"/>
        </w:rPr>
        <w:t xml:space="preserve"> Палехского муниципального</w:t>
      </w:r>
      <w:r w:rsidRPr="00FB0A40">
        <w:rPr>
          <w:sz w:val="28"/>
          <w:szCs w:val="28"/>
        </w:rPr>
        <w:t xml:space="preserve"> района 21 года и соответствующие требованиям, предъявляемым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w:t>
      </w:r>
      <w:bookmarkStart w:id="0" w:name="OLE_LINK58"/>
      <w:bookmarkStart w:id="1" w:name="OLE_LINK57"/>
      <w:bookmarkStart w:id="2" w:name="OLE_LINK56"/>
      <w:r w:rsidRPr="00FB0A40">
        <w:rPr>
          <w:sz w:val="28"/>
          <w:szCs w:val="28"/>
        </w:rPr>
        <w:t xml:space="preserve">необходимым для замещения должности Главы </w:t>
      </w:r>
      <w:bookmarkEnd w:id="0"/>
      <w:bookmarkEnd w:id="1"/>
      <w:bookmarkEnd w:id="2"/>
      <w:r>
        <w:rPr>
          <w:sz w:val="28"/>
          <w:szCs w:val="28"/>
        </w:rPr>
        <w:t>Палехского</w:t>
      </w:r>
      <w:r w:rsidRPr="00FB0A40">
        <w:rPr>
          <w:sz w:val="28"/>
          <w:szCs w:val="28"/>
        </w:rPr>
        <w:t xml:space="preserve"> муниципального района. </w:t>
      </w:r>
    </w:p>
    <w:p w14:paraId="5B7796D8"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Для участия в конкурсе допускаются лица, имеющие высшее образование, удостоверенное дипломом государственного образца,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15E2B915"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35E32196" w14:textId="77777777" w:rsidR="00117E98" w:rsidRPr="00707A20" w:rsidRDefault="00117E98" w:rsidP="00117E98">
      <w:pPr>
        <w:ind w:firstLine="708"/>
        <w:jc w:val="both"/>
        <w:rPr>
          <w:bCs/>
          <w:color w:val="000000"/>
          <w:sz w:val="28"/>
          <w:szCs w:val="28"/>
        </w:rPr>
      </w:pPr>
    </w:p>
    <w:p w14:paraId="658C51DB" w14:textId="77777777" w:rsidR="00117E98" w:rsidRPr="00707A20" w:rsidRDefault="00117E98" w:rsidP="00117E98">
      <w:pPr>
        <w:pStyle w:val="ConsPlusNormal"/>
        <w:ind w:firstLine="540"/>
        <w:jc w:val="both"/>
        <w:rPr>
          <w:rFonts w:ascii="Times New Roman" w:hAnsi="Times New Roman" w:cs="Times New Roman"/>
          <w:color w:val="000000"/>
          <w:sz w:val="28"/>
          <w:szCs w:val="28"/>
        </w:rPr>
      </w:pPr>
      <w:r w:rsidRPr="00707A20">
        <w:rPr>
          <w:rFonts w:ascii="Times New Roman" w:hAnsi="Times New Roman" w:cs="Times New Roman"/>
          <w:color w:val="000000"/>
          <w:sz w:val="28"/>
          <w:szCs w:val="28"/>
        </w:rPr>
        <w:t>2. Претендент, изъявивший желание участвовать в конкурсе, лично представляет в конкурсную комиссию:</w:t>
      </w:r>
    </w:p>
    <w:p w14:paraId="532D1AA5" w14:textId="77777777" w:rsidR="00117E98" w:rsidRPr="00FB0A40" w:rsidRDefault="00117E98" w:rsidP="00117E98">
      <w:pPr>
        <w:pStyle w:val="ConsPlusNormal"/>
        <w:ind w:firstLine="540"/>
        <w:jc w:val="both"/>
        <w:rPr>
          <w:rFonts w:ascii="Times New Roman" w:hAnsi="Times New Roman" w:cs="Times New Roman"/>
          <w:sz w:val="28"/>
          <w:szCs w:val="28"/>
        </w:rPr>
      </w:pPr>
      <w:r w:rsidRPr="00707A20">
        <w:rPr>
          <w:rFonts w:ascii="Times New Roman" w:hAnsi="Times New Roman" w:cs="Times New Roman"/>
          <w:color w:val="000000"/>
          <w:sz w:val="28"/>
          <w:szCs w:val="28"/>
        </w:rPr>
        <w:lastRenderedPageBreak/>
        <w:t xml:space="preserve">1) личное заявление по форме </w:t>
      </w:r>
      <w:bookmarkStart w:id="3" w:name="OLE_LINK16"/>
      <w:bookmarkStart w:id="4" w:name="OLE_LINK15"/>
      <w:bookmarkStart w:id="5" w:name="OLE_LINK14"/>
      <w:r w:rsidRPr="00707A20">
        <w:rPr>
          <w:rFonts w:ascii="Times New Roman" w:hAnsi="Times New Roman" w:cs="Times New Roman"/>
          <w:color w:val="000000"/>
          <w:sz w:val="28"/>
          <w:szCs w:val="28"/>
        </w:rPr>
        <w:t xml:space="preserve">согласно приложению 1 </w:t>
      </w:r>
      <w:bookmarkEnd w:id="3"/>
      <w:bookmarkEnd w:id="4"/>
      <w:bookmarkEnd w:id="5"/>
      <w:r w:rsidRPr="00FB0A40">
        <w:rPr>
          <w:rFonts w:ascii="Times New Roman" w:hAnsi="Times New Roman" w:cs="Times New Roman"/>
          <w:sz w:val="28"/>
          <w:szCs w:val="28"/>
        </w:rPr>
        <w:t xml:space="preserve">с фотографией 3 x </w:t>
      </w:r>
      <w:smartTag w:uri="urn:schemas-microsoft-com:office:smarttags" w:element="metricconverter">
        <w:smartTagPr>
          <w:attr w:name="ProductID" w:val="4 см"/>
        </w:smartTagPr>
        <w:r w:rsidRPr="00FB0A40">
          <w:rPr>
            <w:rFonts w:ascii="Times New Roman" w:hAnsi="Times New Roman" w:cs="Times New Roman"/>
            <w:sz w:val="28"/>
            <w:szCs w:val="28"/>
          </w:rPr>
          <w:t>4 см</w:t>
        </w:r>
      </w:smartTag>
      <w:r w:rsidRPr="00FB0A40">
        <w:rPr>
          <w:rFonts w:ascii="Times New Roman" w:hAnsi="Times New Roman" w:cs="Times New Roman"/>
          <w:sz w:val="28"/>
          <w:szCs w:val="28"/>
        </w:rPr>
        <w:t>;</w:t>
      </w:r>
    </w:p>
    <w:p w14:paraId="04640EDA"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2) согласие на обработку персональных данных согласно приложению 2;</w:t>
      </w:r>
    </w:p>
    <w:p w14:paraId="0D9A6BAF"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3) копию паспорта гражданина Российской Федерации (по прибытии на конкурс - подлинник);</w:t>
      </w:r>
    </w:p>
    <w:p w14:paraId="7821CBAC"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4) копию трудовой книжки;</w:t>
      </w:r>
    </w:p>
    <w:p w14:paraId="438F810B"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5) копии документов, подтверждающих профессиональное образование, квалификацию;</w:t>
      </w:r>
    </w:p>
    <w:p w14:paraId="73564AB3" w14:textId="77777777" w:rsidR="00117E98" w:rsidRPr="00FB0A40" w:rsidRDefault="00117E98" w:rsidP="00117E98">
      <w:pPr>
        <w:autoSpaceDE w:val="0"/>
        <w:autoSpaceDN w:val="0"/>
        <w:adjustRightInd w:val="0"/>
        <w:ind w:firstLine="540"/>
        <w:jc w:val="both"/>
        <w:rPr>
          <w:sz w:val="28"/>
          <w:szCs w:val="28"/>
        </w:rPr>
      </w:pPr>
      <w:r w:rsidRPr="00FB0A40">
        <w:rPr>
          <w:sz w:val="28"/>
          <w:szCs w:val="28"/>
        </w:rPr>
        <w:t>6) справку о наличии (отсутствии) судимости и (или) факта уголовного преследования либо о прекращении уголовного преследования;</w:t>
      </w:r>
    </w:p>
    <w:p w14:paraId="507CAEB6" w14:textId="77777777" w:rsidR="00117E98" w:rsidRPr="00AB4A9F" w:rsidRDefault="00117E98" w:rsidP="00117E98">
      <w:pPr>
        <w:widowControl w:val="0"/>
        <w:autoSpaceDE w:val="0"/>
        <w:autoSpaceDN w:val="0"/>
        <w:adjustRightInd w:val="0"/>
        <w:ind w:firstLine="540"/>
        <w:jc w:val="both"/>
        <w:rPr>
          <w:sz w:val="28"/>
          <w:szCs w:val="28"/>
        </w:rPr>
      </w:pPr>
      <w:r w:rsidRPr="00FB0A40">
        <w:rPr>
          <w:sz w:val="28"/>
          <w:szCs w:val="28"/>
        </w:rPr>
        <w:t xml:space="preserve">7) </w:t>
      </w:r>
      <w:r w:rsidRPr="00AB4A9F">
        <w:rPr>
          <w:sz w:val="28"/>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w:t>
      </w:r>
      <w:r w:rsidR="001E7A9F">
        <w:rPr>
          <w:sz w:val="28"/>
          <w:szCs w:val="28"/>
        </w:rPr>
        <w:t xml:space="preserve"> по форме согласно приложению 3;</w:t>
      </w:r>
    </w:p>
    <w:p w14:paraId="5A47555B" w14:textId="77777777" w:rsidR="00117E98" w:rsidRPr="00FB0A40" w:rsidRDefault="00117E98" w:rsidP="00117E98">
      <w:pPr>
        <w:widowControl w:val="0"/>
        <w:autoSpaceDE w:val="0"/>
        <w:autoSpaceDN w:val="0"/>
        <w:adjustRightInd w:val="0"/>
        <w:ind w:firstLine="540"/>
        <w:jc w:val="both"/>
        <w:rPr>
          <w:sz w:val="28"/>
          <w:szCs w:val="28"/>
        </w:rPr>
      </w:pPr>
      <w:r>
        <w:rPr>
          <w:sz w:val="28"/>
          <w:szCs w:val="28"/>
        </w:rPr>
        <w:t xml:space="preserve">8) </w:t>
      </w:r>
      <w:r w:rsidRPr="00FB0A40">
        <w:rPr>
          <w:sz w:val="28"/>
          <w:szCs w:val="28"/>
        </w:rPr>
        <w:t xml:space="preserve">сведения о принадлежащем претенденту, его супругу и несовершеннолетним детям недвижимом имуществе, находящемся за пределами территории </w:t>
      </w:r>
      <w:bookmarkStart w:id="6" w:name="OLE_LINK28"/>
      <w:bookmarkStart w:id="7" w:name="OLE_LINK27"/>
      <w:bookmarkStart w:id="8" w:name="OLE_LINK26"/>
      <w:r w:rsidRPr="00FB0A40">
        <w:rPr>
          <w:sz w:val="28"/>
          <w:szCs w:val="28"/>
        </w:rPr>
        <w:t>Российской Федерации</w:t>
      </w:r>
      <w:bookmarkEnd w:id="6"/>
      <w:bookmarkEnd w:id="7"/>
      <w:bookmarkEnd w:id="8"/>
      <w:r w:rsidRPr="00FB0A40">
        <w:rPr>
          <w:sz w:val="28"/>
          <w:szCs w:val="28"/>
        </w:rPr>
        <w:t>,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w:t>
      </w:r>
    </w:p>
    <w:p w14:paraId="7DA26AB5"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 об источниках получения средств, за счет которых совершена сделка</w:t>
      </w:r>
      <w:bookmarkStart w:id="9" w:name="OLE_LINK13"/>
      <w:bookmarkStart w:id="10" w:name="OLE_LINK12"/>
      <w:bookmarkStart w:id="11" w:name="OLE_LINK11"/>
      <w:r w:rsidRPr="00FB0A40">
        <w:rPr>
          <w:rFonts w:ascii="Times New Roman" w:hAnsi="Times New Roman" w:cs="Times New Roman"/>
          <w:sz w:val="28"/>
          <w:szCs w:val="28"/>
        </w:rPr>
        <w:t xml:space="preserve">, по форме </w:t>
      </w:r>
      <w:bookmarkEnd w:id="9"/>
      <w:bookmarkEnd w:id="10"/>
      <w:bookmarkEnd w:id="11"/>
      <w:r w:rsidRPr="00FB0A40">
        <w:rPr>
          <w:rFonts w:ascii="Times New Roman" w:hAnsi="Times New Roman" w:cs="Times New Roman"/>
          <w:sz w:val="28"/>
          <w:szCs w:val="28"/>
        </w:rPr>
        <w:t>согласно приложению 4;</w:t>
      </w:r>
    </w:p>
    <w:p w14:paraId="5AE49C1C" w14:textId="77777777" w:rsidR="00117E98" w:rsidRPr="00FB0A40" w:rsidRDefault="001E7A9F" w:rsidP="00117E98">
      <w:pPr>
        <w:autoSpaceDE w:val="0"/>
        <w:autoSpaceDN w:val="0"/>
        <w:adjustRightInd w:val="0"/>
        <w:ind w:firstLine="540"/>
        <w:jc w:val="both"/>
        <w:rPr>
          <w:sz w:val="28"/>
          <w:szCs w:val="28"/>
        </w:rPr>
      </w:pPr>
      <w:r>
        <w:rPr>
          <w:sz w:val="28"/>
          <w:szCs w:val="28"/>
        </w:rPr>
        <w:t xml:space="preserve">9) </w:t>
      </w:r>
      <w:r w:rsidR="00117E98" w:rsidRPr="00FB0A40">
        <w:rPr>
          <w:sz w:val="28"/>
          <w:szCs w:val="28"/>
        </w:rPr>
        <w:t>письменное уведомление о том, что претендент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0F45CFD7" w14:textId="77777777" w:rsidR="00117E98" w:rsidRPr="00FB0A40" w:rsidRDefault="00117E98" w:rsidP="00117E98">
      <w:pPr>
        <w:widowControl w:val="0"/>
        <w:autoSpaceDE w:val="0"/>
        <w:autoSpaceDN w:val="0"/>
        <w:adjustRightInd w:val="0"/>
        <w:ind w:firstLine="540"/>
        <w:jc w:val="both"/>
        <w:rPr>
          <w:sz w:val="28"/>
          <w:szCs w:val="28"/>
        </w:rPr>
      </w:pPr>
      <w:bookmarkStart w:id="12" w:name="Par158"/>
      <w:bookmarkEnd w:id="12"/>
      <w:r w:rsidRPr="00FB0A40">
        <w:rPr>
          <w:sz w:val="28"/>
          <w:szCs w:val="28"/>
        </w:rPr>
        <w:t>Копии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14:paraId="044333A4"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14:paraId="2120C776"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Заявление и документы подаются гражданином лично секретарю конкурсной комиссии.</w:t>
      </w:r>
    </w:p>
    <w:p w14:paraId="0190CC25"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lastRenderedPageBreak/>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2AF4457D" w14:textId="77777777" w:rsidR="00117E98" w:rsidRDefault="00117E98" w:rsidP="00117E98">
      <w:pPr>
        <w:widowControl w:val="0"/>
        <w:autoSpaceDE w:val="0"/>
        <w:autoSpaceDN w:val="0"/>
        <w:adjustRightInd w:val="0"/>
        <w:ind w:firstLine="539"/>
        <w:jc w:val="both"/>
        <w:rPr>
          <w:sz w:val="28"/>
          <w:szCs w:val="28"/>
        </w:rPr>
      </w:pPr>
      <w:r w:rsidRPr="00010AD5">
        <w:rPr>
          <w:sz w:val="28"/>
          <w:szCs w:val="28"/>
        </w:rPr>
        <w:t>Претендент считается зарегистрированным со дня регистрации заявления.</w:t>
      </w:r>
    </w:p>
    <w:p w14:paraId="781AA007" w14:textId="77777777" w:rsidR="00117E98" w:rsidRPr="00010AD5" w:rsidRDefault="00117E98" w:rsidP="00117E98">
      <w:pPr>
        <w:widowControl w:val="0"/>
        <w:autoSpaceDE w:val="0"/>
        <w:autoSpaceDN w:val="0"/>
        <w:adjustRightInd w:val="0"/>
        <w:ind w:firstLine="539"/>
        <w:jc w:val="both"/>
        <w:rPr>
          <w:sz w:val="28"/>
          <w:szCs w:val="28"/>
        </w:rPr>
      </w:pPr>
      <w:r w:rsidRPr="00010AD5">
        <w:rPr>
          <w:sz w:val="28"/>
          <w:szCs w:val="28"/>
        </w:rPr>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14:paraId="307A2D29" w14:textId="77777777" w:rsidR="00117E98" w:rsidRPr="00010AD5" w:rsidRDefault="00117E98" w:rsidP="00117E98">
      <w:pPr>
        <w:autoSpaceDE w:val="0"/>
        <w:autoSpaceDN w:val="0"/>
        <w:adjustRightInd w:val="0"/>
        <w:ind w:firstLine="539"/>
        <w:jc w:val="both"/>
        <w:rPr>
          <w:sz w:val="28"/>
          <w:szCs w:val="28"/>
        </w:rPr>
      </w:pPr>
      <w:r w:rsidRPr="00010AD5">
        <w:rPr>
          <w:sz w:val="28"/>
          <w:szCs w:val="28"/>
        </w:rPr>
        <w:t>Несвоевременное или неполное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14:paraId="5A233C75" w14:textId="77777777" w:rsidR="00117E98" w:rsidRPr="00010AD5" w:rsidRDefault="00117E98" w:rsidP="00117E98">
      <w:pPr>
        <w:widowControl w:val="0"/>
        <w:autoSpaceDE w:val="0"/>
        <w:autoSpaceDN w:val="0"/>
        <w:adjustRightInd w:val="0"/>
        <w:ind w:firstLine="539"/>
        <w:jc w:val="both"/>
        <w:rPr>
          <w:sz w:val="28"/>
          <w:szCs w:val="28"/>
        </w:rPr>
      </w:pPr>
      <w:r w:rsidRPr="00010AD5">
        <w:rPr>
          <w:sz w:val="28"/>
          <w:szCs w:val="28"/>
        </w:rPr>
        <w:t>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14:paraId="14D3480C" w14:textId="77777777" w:rsidR="00117E98" w:rsidRPr="00010AD5" w:rsidRDefault="00117E98" w:rsidP="00117E98">
      <w:pPr>
        <w:widowControl w:val="0"/>
        <w:autoSpaceDE w:val="0"/>
        <w:autoSpaceDN w:val="0"/>
        <w:adjustRightInd w:val="0"/>
        <w:ind w:firstLine="539"/>
        <w:jc w:val="both"/>
        <w:rPr>
          <w:sz w:val="28"/>
          <w:szCs w:val="28"/>
        </w:rPr>
      </w:pPr>
      <w:r w:rsidRPr="00010AD5">
        <w:rPr>
          <w:sz w:val="28"/>
          <w:szCs w:val="28"/>
        </w:rPr>
        <w:t xml:space="preserve">Претендент вправе в любое время до принятия конкурсной комиссией решения о представлении </w:t>
      </w:r>
      <w:r w:rsidR="003C143A">
        <w:rPr>
          <w:sz w:val="28"/>
          <w:szCs w:val="28"/>
        </w:rPr>
        <w:t>Совету Палехского муниципального района</w:t>
      </w:r>
      <w:r w:rsidRPr="00010AD5">
        <w:rPr>
          <w:sz w:val="28"/>
          <w:szCs w:val="28"/>
        </w:rPr>
        <w:t xml:space="preserve"> </w:t>
      </w:r>
      <w:r w:rsidR="003C143A">
        <w:rPr>
          <w:sz w:val="28"/>
          <w:szCs w:val="28"/>
        </w:rPr>
        <w:t>кандидатов на должность Г</w:t>
      </w:r>
      <w:r w:rsidRPr="00010AD5">
        <w:rPr>
          <w:sz w:val="28"/>
          <w:szCs w:val="28"/>
        </w:rPr>
        <w:t xml:space="preserve">лавы </w:t>
      </w:r>
      <w:r w:rsidR="003C143A">
        <w:rPr>
          <w:sz w:val="28"/>
          <w:szCs w:val="28"/>
        </w:rPr>
        <w:t>Палехского муниципального района</w:t>
      </w:r>
      <w:r w:rsidRPr="00010AD5">
        <w:rPr>
          <w:sz w:val="28"/>
          <w:szCs w:val="28"/>
        </w:rPr>
        <w:t xml:space="preserve"> представить письменное заявление о снятии своей кандидатуры с конкурса.</w:t>
      </w:r>
    </w:p>
    <w:p w14:paraId="087FAB49" w14:textId="77777777" w:rsidR="00117E98" w:rsidRPr="00010AD5" w:rsidRDefault="00117E98" w:rsidP="00117E98">
      <w:pPr>
        <w:widowControl w:val="0"/>
        <w:autoSpaceDE w:val="0"/>
        <w:autoSpaceDN w:val="0"/>
        <w:adjustRightInd w:val="0"/>
        <w:ind w:firstLine="539"/>
        <w:jc w:val="both"/>
        <w:rPr>
          <w:sz w:val="28"/>
          <w:szCs w:val="28"/>
        </w:rPr>
      </w:pPr>
      <w:r w:rsidRPr="00010AD5">
        <w:rPr>
          <w:sz w:val="28"/>
          <w:szCs w:val="28"/>
        </w:rPr>
        <w:t>Документы, представленные гражданином, рассматриваются конкурсной комиссией.</w:t>
      </w:r>
    </w:p>
    <w:p w14:paraId="24DAC878" w14:textId="77777777" w:rsidR="00117E98" w:rsidRPr="00010AD5" w:rsidRDefault="00117E98" w:rsidP="00117E98">
      <w:pPr>
        <w:widowControl w:val="0"/>
        <w:autoSpaceDE w:val="0"/>
        <w:autoSpaceDN w:val="0"/>
        <w:adjustRightInd w:val="0"/>
        <w:ind w:firstLine="539"/>
        <w:jc w:val="both"/>
        <w:rPr>
          <w:sz w:val="28"/>
          <w:szCs w:val="28"/>
        </w:rPr>
      </w:pPr>
      <w:r w:rsidRPr="00010AD5">
        <w:rPr>
          <w:sz w:val="28"/>
          <w:szCs w:val="28"/>
        </w:rPr>
        <w:t>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решении об отказе в допуске к участию в конкурсе с указанием причин отказа.</w:t>
      </w:r>
    </w:p>
    <w:p w14:paraId="784958DD" w14:textId="77777777" w:rsidR="00117E98" w:rsidRPr="00707A20" w:rsidRDefault="00117E98" w:rsidP="00117E98">
      <w:pPr>
        <w:autoSpaceDE w:val="0"/>
        <w:autoSpaceDN w:val="0"/>
        <w:adjustRightInd w:val="0"/>
        <w:jc w:val="both"/>
        <w:rPr>
          <w:sz w:val="28"/>
          <w:szCs w:val="28"/>
        </w:rPr>
      </w:pPr>
      <w:r>
        <w:rPr>
          <w:b/>
          <w:sz w:val="28"/>
          <w:szCs w:val="28"/>
        </w:rPr>
        <w:tab/>
      </w:r>
      <w:r w:rsidRPr="00707A20">
        <w:rPr>
          <w:sz w:val="28"/>
          <w:szCs w:val="28"/>
        </w:rPr>
        <w:t xml:space="preserve">3. Указанные документы для участия в конкурсе представляются в конкурсную комиссию со дня, следующего после дня опубликования  настоящего решения в </w:t>
      </w:r>
      <w:r w:rsidR="003C143A">
        <w:rPr>
          <w:sz w:val="28"/>
          <w:szCs w:val="28"/>
        </w:rPr>
        <w:t xml:space="preserve">Информационном бюллетене органов местного самоуправления </w:t>
      </w:r>
      <w:r>
        <w:rPr>
          <w:sz w:val="28"/>
          <w:szCs w:val="28"/>
        </w:rPr>
        <w:t>Палехского</w:t>
      </w:r>
      <w:r w:rsidRPr="00707A20">
        <w:rPr>
          <w:sz w:val="28"/>
          <w:szCs w:val="28"/>
        </w:rPr>
        <w:t xml:space="preserve"> муниципального района.</w:t>
      </w:r>
    </w:p>
    <w:p w14:paraId="30E31C1C" w14:textId="77777777" w:rsidR="00117E98" w:rsidRPr="003C143A" w:rsidRDefault="00117E98" w:rsidP="00117E98">
      <w:pPr>
        <w:autoSpaceDE w:val="0"/>
        <w:autoSpaceDN w:val="0"/>
        <w:adjustRightInd w:val="0"/>
        <w:jc w:val="both"/>
        <w:rPr>
          <w:sz w:val="28"/>
          <w:szCs w:val="28"/>
        </w:rPr>
      </w:pPr>
      <w:r w:rsidRPr="003C143A">
        <w:rPr>
          <w:sz w:val="28"/>
          <w:szCs w:val="28"/>
        </w:rPr>
        <w:t>Дата начало приема документов: 27.10.</w:t>
      </w:r>
      <w:r w:rsidR="003C143A" w:rsidRPr="003C143A">
        <w:rPr>
          <w:sz w:val="28"/>
          <w:szCs w:val="28"/>
        </w:rPr>
        <w:t xml:space="preserve"> </w:t>
      </w:r>
      <w:r w:rsidRPr="003C143A">
        <w:rPr>
          <w:sz w:val="28"/>
          <w:szCs w:val="28"/>
        </w:rPr>
        <w:t>2015года;</w:t>
      </w:r>
    </w:p>
    <w:p w14:paraId="13BA2189" w14:textId="77777777" w:rsidR="00117E98" w:rsidRPr="00707A20" w:rsidRDefault="00117E98" w:rsidP="00117E98">
      <w:pPr>
        <w:autoSpaceDE w:val="0"/>
        <w:autoSpaceDN w:val="0"/>
        <w:adjustRightInd w:val="0"/>
        <w:jc w:val="both"/>
        <w:rPr>
          <w:bCs/>
          <w:sz w:val="28"/>
          <w:szCs w:val="28"/>
        </w:rPr>
      </w:pPr>
      <w:r w:rsidRPr="00707A20">
        <w:rPr>
          <w:sz w:val="28"/>
          <w:szCs w:val="28"/>
        </w:rPr>
        <w:t xml:space="preserve">Последний день приема документов: </w:t>
      </w:r>
      <w:r>
        <w:rPr>
          <w:sz w:val="28"/>
          <w:szCs w:val="28"/>
        </w:rPr>
        <w:t>1</w:t>
      </w:r>
      <w:r w:rsidR="003C143A">
        <w:rPr>
          <w:sz w:val="28"/>
          <w:szCs w:val="28"/>
        </w:rPr>
        <w:t>6</w:t>
      </w:r>
      <w:r w:rsidRPr="00707A20">
        <w:rPr>
          <w:sz w:val="28"/>
          <w:szCs w:val="28"/>
        </w:rPr>
        <w:t xml:space="preserve"> ноября 2015 года.</w:t>
      </w:r>
    </w:p>
    <w:p w14:paraId="66A5438F" w14:textId="77777777" w:rsidR="00117E98" w:rsidRPr="00F83D23" w:rsidRDefault="00117E98" w:rsidP="00117E98">
      <w:pPr>
        <w:ind w:firstLine="720"/>
        <w:jc w:val="both"/>
        <w:rPr>
          <w:sz w:val="28"/>
          <w:szCs w:val="28"/>
        </w:rPr>
      </w:pPr>
      <w:r w:rsidRPr="00F83D23">
        <w:rPr>
          <w:sz w:val="28"/>
          <w:szCs w:val="28"/>
        </w:rPr>
        <w:t xml:space="preserve">Место и время приема документов, контактные телефоны: </w:t>
      </w:r>
    </w:p>
    <w:p w14:paraId="6D1DA707" w14:textId="77777777" w:rsidR="00117E98" w:rsidRPr="00F83D23" w:rsidRDefault="00117E98" w:rsidP="00117E98">
      <w:pPr>
        <w:ind w:firstLine="720"/>
        <w:jc w:val="both"/>
        <w:rPr>
          <w:sz w:val="28"/>
          <w:szCs w:val="28"/>
        </w:rPr>
      </w:pPr>
      <w:r w:rsidRPr="00F83D23">
        <w:rPr>
          <w:sz w:val="28"/>
          <w:szCs w:val="28"/>
        </w:rPr>
        <w:t xml:space="preserve">с 14-00 до 16-00 в рабочие дни в </w:t>
      </w:r>
      <w:r w:rsidR="003C143A">
        <w:rPr>
          <w:sz w:val="28"/>
          <w:szCs w:val="28"/>
        </w:rPr>
        <w:t xml:space="preserve">Совете </w:t>
      </w:r>
      <w:r>
        <w:rPr>
          <w:sz w:val="28"/>
          <w:szCs w:val="28"/>
        </w:rPr>
        <w:t>Палехского</w:t>
      </w:r>
      <w:r w:rsidRPr="00F83D23">
        <w:rPr>
          <w:sz w:val="28"/>
          <w:szCs w:val="28"/>
        </w:rPr>
        <w:t xml:space="preserve"> муниципального района по адресу:</w:t>
      </w:r>
      <w:r w:rsidRPr="00F83D23">
        <w:rPr>
          <w:color w:val="000000"/>
          <w:sz w:val="28"/>
          <w:szCs w:val="28"/>
        </w:rPr>
        <w:t xml:space="preserve"> </w:t>
      </w:r>
      <w:r w:rsidR="003C143A">
        <w:rPr>
          <w:color w:val="000000"/>
          <w:sz w:val="28"/>
          <w:szCs w:val="28"/>
        </w:rPr>
        <w:t>п. Палех</w:t>
      </w:r>
      <w:r w:rsidRPr="00F83D23">
        <w:rPr>
          <w:color w:val="000000"/>
          <w:sz w:val="28"/>
          <w:szCs w:val="28"/>
        </w:rPr>
        <w:t xml:space="preserve">, ул. </w:t>
      </w:r>
      <w:r w:rsidR="003C143A">
        <w:rPr>
          <w:color w:val="000000"/>
          <w:sz w:val="28"/>
          <w:szCs w:val="28"/>
        </w:rPr>
        <w:t>Ленина</w:t>
      </w:r>
      <w:r w:rsidRPr="00F83D23">
        <w:rPr>
          <w:color w:val="000000"/>
          <w:sz w:val="28"/>
          <w:szCs w:val="28"/>
        </w:rPr>
        <w:t xml:space="preserve">, </w:t>
      </w:r>
      <w:r w:rsidR="003C143A">
        <w:rPr>
          <w:color w:val="000000"/>
          <w:sz w:val="28"/>
          <w:szCs w:val="28"/>
        </w:rPr>
        <w:t>дом 1</w:t>
      </w:r>
      <w:r w:rsidR="008C09B9">
        <w:rPr>
          <w:color w:val="000000"/>
          <w:sz w:val="28"/>
          <w:szCs w:val="28"/>
        </w:rPr>
        <w:t xml:space="preserve">, </w:t>
      </w:r>
      <w:r w:rsidR="003C143A">
        <w:rPr>
          <w:color w:val="000000"/>
          <w:sz w:val="28"/>
          <w:szCs w:val="28"/>
        </w:rPr>
        <w:t>каб</w:t>
      </w:r>
      <w:r w:rsidR="008C09B9">
        <w:rPr>
          <w:color w:val="000000"/>
          <w:sz w:val="28"/>
          <w:szCs w:val="28"/>
        </w:rPr>
        <w:t xml:space="preserve">инет </w:t>
      </w:r>
      <w:r w:rsidR="003C143A">
        <w:rPr>
          <w:color w:val="000000"/>
          <w:sz w:val="28"/>
          <w:szCs w:val="28"/>
        </w:rPr>
        <w:t xml:space="preserve">50, </w:t>
      </w:r>
      <w:r w:rsidRPr="00F83D23">
        <w:rPr>
          <w:color w:val="000000"/>
          <w:sz w:val="28"/>
          <w:szCs w:val="28"/>
        </w:rPr>
        <w:t>телефон 8(493</w:t>
      </w:r>
      <w:r w:rsidR="003C143A">
        <w:rPr>
          <w:color w:val="000000"/>
          <w:sz w:val="28"/>
          <w:szCs w:val="28"/>
        </w:rPr>
        <w:t>34</w:t>
      </w:r>
      <w:r w:rsidRPr="00F83D23">
        <w:rPr>
          <w:color w:val="000000"/>
          <w:sz w:val="28"/>
          <w:szCs w:val="28"/>
        </w:rPr>
        <w:t>)</w:t>
      </w:r>
      <w:r w:rsidR="003C143A">
        <w:rPr>
          <w:color w:val="000000"/>
          <w:sz w:val="28"/>
          <w:szCs w:val="28"/>
        </w:rPr>
        <w:t xml:space="preserve"> </w:t>
      </w:r>
      <w:r w:rsidRPr="00F83D23">
        <w:rPr>
          <w:color w:val="000000"/>
          <w:sz w:val="28"/>
          <w:szCs w:val="28"/>
        </w:rPr>
        <w:t>2-</w:t>
      </w:r>
      <w:r w:rsidR="003C143A">
        <w:rPr>
          <w:color w:val="000000"/>
          <w:sz w:val="28"/>
          <w:szCs w:val="28"/>
        </w:rPr>
        <w:t>23</w:t>
      </w:r>
      <w:r w:rsidRPr="00F83D23">
        <w:rPr>
          <w:color w:val="000000"/>
          <w:sz w:val="28"/>
          <w:szCs w:val="28"/>
        </w:rPr>
        <w:t>-</w:t>
      </w:r>
      <w:r w:rsidR="003C143A">
        <w:rPr>
          <w:color w:val="000000"/>
          <w:sz w:val="28"/>
          <w:szCs w:val="28"/>
        </w:rPr>
        <w:t>97</w:t>
      </w:r>
      <w:r w:rsidRPr="00F83D23">
        <w:rPr>
          <w:color w:val="000000"/>
          <w:sz w:val="28"/>
          <w:szCs w:val="28"/>
        </w:rPr>
        <w:t>.</w:t>
      </w:r>
    </w:p>
    <w:p w14:paraId="259DAED5" w14:textId="77777777" w:rsidR="002B4534" w:rsidRPr="00E44E12" w:rsidRDefault="00117E98" w:rsidP="002B4534">
      <w:pPr>
        <w:pStyle w:val="ConsPlusNormal"/>
        <w:widowControl/>
        <w:ind w:firstLine="540"/>
        <w:jc w:val="both"/>
        <w:rPr>
          <w:rFonts w:ascii="Times New Roman" w:hAnsi="Times New Roman" w:cs="Times New Roman"/>
          <w:sz w:val="28"/>
          <w:szCs w:val="28"/>
        </w:rPr>
      </w:pPr>
      <w:r w:rsidRPr="001236EC">
        <w:rPr>
          <w:rFonts w:ascii="Times New Roman" w:hAnsi="Times New Roman"/>
          <w:color w:val="000000"/>
          <w:sz w:val="28"/>
          <w:szCs w:val="28"/>
        </w:rPr>
        <w:t xml:space="preserve">Дата и место проведения конкурса: 27 ноября 2015 года </w:t>
      </w:r>
      <w:r w:rsidR="00EC4999" w:rsidRPr="00EC4999">
        <w:rPr>
          <w:rFonts w:ascii="Times New Roman" w:hAnsi="Times New Roman" w:cs="Times New Roman"/>
          <w:color w:val="000000"/>
          <w:sz w:val="28"/>
          <w:szCs w:val="28"/>
        </w:rPr>
        <w:t>1</w:t>
      </w:r>
      <w:r w:rsidR="00752AF8">
        <w:rPr>
          <w:rFonts w:ascii="Times New Roman" w:hAnsi="Times New Roman" w:cs="Times New Roman"/>
          <w:color w:val="000000"/>
          <w:sz w:val="28"/>
          <w:szCs w:val="28"/>
        </w:rPr>
        <w:t>2</w:t>
      </w:r>
      <w:r w:rsidR="00EC4999" w:rsidRPr="00EC4999">
        <w:rPr>
          <w:rFonts w:ascii="Times New Roman" w:hAnsi="Times New Roman" w:cs="Times New Roman"/>
          <w:color w:val="000000"/>
          <w:sz w:val="28"/>
          <w:szCs w:val="28"/>
        </w:rPr>
        <w:t>-00</w:t>
      </w:r>
      <w:r w:rsidRPr="001236EC">
        <w:rPr>
          <w:rFonts w:ascii="Times New Roman" w:hAnsi="Times New Roman"/>
          <w:color w:val="000000"/>
          <w:sz w:val="28"/>
          <w:szCs w:val="28"/>
        </w:rPr>
        <w:t xml:space="preserve"> </w:t>
      </w:r>
      <w:r w:rsidR="002B4534" w:rsidRPr="00E44E12">
        <w:rPr>
          <w:rFonts w:ascii="Times New Roman" w:hAnsi="Times New Roman" w:cs="Times New Roman"/>
          <w:sz w:val="28"/>
          <w:szCs w:val="28"/>
        </w:rPr>
        <w:t xml:space="preserve">в </w:t>
      </w:r>
      <w:r w:rsidR="002B4534">
        <w:rPr>
          <w:rFonts w:ascii="Times New Roman" w:hAnsi="Times New Roman" w:cs="Times New Roman"/>
          <w:sz w:val="28"/>
          <w:szCs w:val="28"/>
        </w:rPr>
        <w:t>Совет</w:t>
      </w:r>
      <w:r w:rsidR="008C09B9">
        <w:rPr>
          <w:rFonts w:ascii="Times New Roman" w:hAnsi="Times New Roman" w:cs="Times New Roman"/>
          <w:sz w:val="28"/>
          <w:szCs w:val="28"/>
        </w:rPr>
        <w:t>е</w:t>
      </w:r>
      <w:r w:rsidR="002B4534">
        <w:rPr>
          <w:rFonts w:ascii="Times New Roman" w:hAnsi="Times New Roman" w:cs="Times New Roman"/>
          <w:sz w:val="28"/>
          <w:szCs w:val="28"/>
        </w:rPr>
        <w:t xml:space="preserve"> </w:t>
      </w:r>
      <w:r w:rsidR="002B4534" w:rsidRPr="00E44E12">
        <w:rPr>
          <w:rFonts w:ascii="Times New Roman" w:hAnsi="Times New Roman" w:cs="Times New Roman"/>
          <w:sz w:val="28"/>
          <w:szCs w:val="28"/>
        </w:rPr>
        <w:t>Палехского муниципального района по адресу: п. Палех, ул. Ленина, д. 1</w:t>
      </w:r>
      <w:r w:rsidR="008C09B9">
        <w:rPr>
          <w:rFonts w:ascii="Times New Roman" w:hAnsi="Times New Roman" w:cs="Times New Roman"/>
          <w:sz w:val="28"/>
          <w:szCs w:val="28"/>
        </w:rPr>
        <w:t>, кабинет 50</w:t>
      </w:r>
      <w:r w:rsidR="002B4534" w:rsidRPr="00E44E12">
        <w:rPr>
          <w:rFonts w:ascii="Times New Roman" w:hAnsi="Times New Roman" w:cs="Times New Roman"/>
          <w:sz w:val="28"/>
          <w:szCs w:val="28"/>
        </w:rPr>
        <w:t>.</w:t>
      </w:r>
    </w:p>
    <w:p w14:paraId="2D48DB73" w14:textId="77777777" w:rsidR="00117E98" w:rsidRPr="00FB0A40" w:rsidRDefault="00117E98" w:rsidP="002B4534">
      <w:pPr>
        <w:ind w:firstLine="708"/>
        <w:jc w:val="both"/>
        <w:rPr>
          <w:sz w:val="28"/>
          <w:szCs w:val="28"/>
        </w:rPr>
      </w:pPr>
      <w:r w:rsidRPr="00FB0A40">
        <w:rPr>
          <w:sz w:val="28"/>
          <w:szCs w:val="28"/>
        </w:rPr>
        <w:lastRenderedPageBreak/>
        <w:t>Документы, представленные гражданином, рассматриваются конкурсной комиссией.</w:t>
      </w:r>
    </w:p>
    <w:p w14:paraId="5F179BD9" w14:textId="77777777" w:rsidR="00117E98" w:rsidRDefault="00117E98" w:rsidP="00117E98">
      <w:pPr>
        <w:widowControl w:val="0"/>
        <w:autoSpaceDE w:val="0"/>
        <w:autoSpaceDN w:val="0"/>
        <w:adjustRightInd w:val="0"/>
        <w:ind w:firstLine="540"/>
        <w:jc w:val="both"/>
        <w:rPr>
          <w:sz w:val="28"/>
          <w:szCs w:val="28"/>
        </w:rPr>
      </w:pPr>
    </w:p>
    <w:p w14:paraId="27C2C234"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4. Конкурс проводится в два этапа.</w:t>
      </w:r>
    </w:p>
    <w:p w14:paraId="75A10DB8"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На первом этапе конкурсная комиссия изучает соответствие претендентов установленным настоящим Положением квалификационным требованиям к должности  Главы района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претендентов.</w:t>
      </w:r>
    </w:p>
    <w:p w14:paraId="3E983AF6"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По итогам первого этапа конкурса </w:t>
      </w:r>
      <w:bookmarkStart w:id="13" w:name="OLE_LINK46"/>
      <w:bookmarkStart w:id="14" w:name="OLE_LINK45"/>
      <w:bookmarkStart w:id="15" w:name="OLE_LINK44"/>
      <w:r w:rsidRPr="00FB0A40">
        <w:rPr>
          <w:sz w:val="28"/>
          <w:szCs w:val="28"/>
        </w:rPr>
        <w:t>конкурсная</w:t>
      </w:r>
      <w:bookmarkEnd w:id="13"/>
      <w:bookmarkEnd w:id="14"/>
      <w:bookmarkEnd w:id="15"/>
      <w:r w:rsidRPr="00FB0A40">
        <w:rPr>
          <w:sz w:val="28"/>
          <w:szCs w:val="28"/>
        </w:rPr>
        <w:t xml:space="preserve"> комиссия принимает одно из следующих решений:</w:t>
      </w:r>
    </w:p>
    <w:p w14:paraId="711AD797"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1) о признании первого этапа конкурса состоявшимся и допуске претендентов к участию во втором этапе конкурса;</w:t>
      </w:r>
    </w:p>
    <w:p w14:paraId="2DCDAF19"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2) о признании конкурса несостоявшимся в следующих случаях:</w:t>
      </w:r>
    </w:p>
    <w:p w14:paraId="46C313A5"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отсутствия претендентов;</w:t>
      </w:r>
    </w:p>
    <w:p w14:paraId="44D5784F"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наличия одного претендента;</w:t>
      </w:r>
    </w:p>
    <w:p w14:paraId="4C754098"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признания всех претендентов не соответствующими установленным настоящим Положением требованиям к должности Главы муниципального образования;</w:t>
      </w:r>
    </w:p>
    <w:p w14:paraId="493BF583"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подачи всеми претендентами заявлений об отказе от участия в конкурсе.</w:t>
      </w:r>
    </w:p>
    <w:p w14:paraId="1C468AD1"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в срок не позднее 5 рабочих дней до дня проведения второго этапа конкурса.</w:t>
      </w:r>
    </w:p>
    <w:p w14:paraId="594840CD"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14:paraId="43EAE040"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Претенденту может быть отказано в участии в конкурсе по следующим основаниям:</w:t>
      </w:r>
    </w:p>
    <w:p w14:paraId="24A9C0AF"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 xml:space="preserve">1) несоответствие претендента установленным настоящим Положением требованиям, необходимым для замещения должности Главы </w:t>
      </w:r>
      <w:r>
        <w:rPr>
          <w:rFonts w:ascii="Times New Roman" w:hAnsi="Times New Roman" w:cs="Times New Roman"/>
          <w:sz w:val="28"/>
          <w:szCs w:val="28"/>
        </w:rPr>
        <w:t>Палехского</w:t>
      </w:r>
      <w:r w:rsidRPr="00FB0A40">
        <w:rPr>
          <w:rFonts w:ascii="Times New Roman" w:hAnsi="Times New Roman" w:cs="Times New Roman"/>
          <w:sz w:val="28"/>
          <w:szCs w:val="28"/>
        </w:rPr>
        <w:t xml:space="preserve"> муниципального района;</w:t>
      </w:r>
    </w:p>
    <w:p w14:paraId="1F51AD5A"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2) наличие ограничений, установленных настоящим Положением;</w:t>
      </w:r>
    </w:p>
    <w:p w14:paraId="1B741CE1"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3) предоставление неполного комплекта документов, необходимых в соответствии с настоящим Положением;</w:t>
      </w:r>
    </w:p>
    <w:p w14:paraId="5084ACA5"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 xml:space="preserve">4) наличие документов, оформленных с нарушением требований настоящего </w:t>
      </w:r>
      <w:r>
        <w:rPr>
          <w:rFonts w:ascii="Times New Roman" w:hAnsi="Times New Roman" w:cs="Times New Roman"/>
          <w:sz w:val="28"/>
          <w:szCs w:val="28"/>
        </w:rPr>
        <w:t>Решения</w:t>
      </w:r>
      <w:r w:rsidRPr="00FB0A40">
        <w:rPr>
          <w:rFonts w:ascii="Times New Roman" w:hAnsi="Times New Roman" w:cs="Times New Roman"/>
          <w:sz w:val="28"/>
          <w:szCs w:val="28"/>
        </w:rPr>
        <w:t>;</w:t>
      </w:r>
    </w:p>
    <w:p w14:paraId="0CE005AB" w14:textId="77777777" w:rsidR="00117E98" w:rsidRPr="00FB0A40" w:rsidRDefault="00117E98" w:rsidP="00117E98">
      <w:pPr>
        <w:pStyle w:val="ConsPlusNormal"/>
        <w:ind w:firstLine="540"/>
        <w:jc w:val="both"/>
        <w:rPr>
          <w:rFonts w:ascii="Times New Roman" w:hAnsi="Times New Roman" w:cs="Times New Roman"/>
          <w:sz w:val="28"/>
          <w:szCs w:val="28"/>
        </w:rPr>
      </w:pPr>
      <w:r w:rsidRPr="00FB0A40">
        <w:rPr>
          <w:rFonts w:ascii="Times New Roman" w:hAnsi="Times New Roman" w:cs="Times New Roman"/>
          <w:sz w:val="28"/>
          <w:szCs w:val="28"/>
        </w:rPr>
        <w:t>5) предоставление подложных документов или заведомо ложных сведений, сокрытие претендентом сведений о судимости, иных сведений, подлежащих обязательному указанию при подаче документов на участие  конкурсе.</w:t>
      </w:r>
    </w:p>
    <w:p w14:paraId="09462ECA"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Претендент, не допущенный ко второму этапу конкурса, вправе обжаловать это решение в соответствии с законодательством Российской </w:t>
      </w:r>
      <w:r w:rsidRPr="00FB0A40">
        <w:rPr>
          <w:sz w:val="28"/>
          <w:szCs w:val="28"/>
        </w:rPr>
        <w:lastRenderedPageBreak/>
        <w:t xml:space="preserve">Федерации. </w:t>
      </w:r>
    </w:p>
    <w:p w14:paraId="647DC1AA" w14:textId="77777777" w:rsidR="00117E98" w:rsidRDefault="00117E98" w:rsidP="00117E98">
      <w:pPr>
        <w:widowControl w:val="0"/>
        <w:autoSpaceDE w:val="0"/>
        <w:autoSpaceDN w:val="0"/>
        <w:adjustRightInd w:val="0"/>
        <w:ind w:firstLine="540"/>
        <w:jc w:val="both"/>
        <w:rPr>
          <w:sz w:val="28"/>
          <w:szCs w:val="28"/>
        </w:rPr>
      </w:pPr>
    </w:p>
    <w:p w14:paraId="477B7F22" w14:textId="77777777" w:rsidR="00117E98" w:rsidRPr="00FB0A40" w:rsidRDefault="00117E98" w:rsidP="00117E98">
      <w:pPr>
        <w:widowControl w:val="0"/>
        <w:autoSpaceDE w:val="0"/>
        <w:autoSpaceDN w:val="0"/>
        <w:adjustRightInd w:val="0"/>
        <w:ind w:firstLine="540"/>
        <w:jc w:val="both"/>
        <w:rPr>
          <w:sz w:val="28"/>
          <w:szCs w:val="28"/>
        </w:rPr>
      </w:pPr>
      <w:r>
        <w:rPr>
          <w:sz w:val="28"/>
          <w:szCs w:val="28"/>
        </w:rPr>
        <w:t>5</w:t>
      </w:r>
      <w:r w:rsidRPr="00FB0A40">
        <w:rPr>
          <w:sz w:val="28"/>
          <w:szCs w:val="28"/>
        </w:rPr>
        <w:t>. На втором этапе конкурса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67C9162A"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Pr>
          <w:sz w:val="28"/>
          <w:szCs w:val="28"/>
        </w:rPr>
        <w:t>Палехского</w:t>
      </w:r>
      <w:r w:rsidRPr="00FB0A40">
        <w:rPr>
          <w:sz w:val="28"/>
          <w:szCs w:val="28"/>
        </w:rPr>
        <w:t xml:space="preserve"> муниципального района, иные методы оценки профессиональных и личностных качеств претендента.</w:t>
      </w:r>
    </w:p>
    <w:p w14:paraId="286428CB"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Неявка претендента для участия во втором этапе конкурса считается отказом от участия в конкурсе.</w:t>
      </w:r>
    </w:p>
    <w:p w14:paraId="257DBDED"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Очередность прохождения конкурсных процедур устанавливается исходя из очередности регистрации заявлений на участие в конкурсе.</w:t>
      </w:r>
    </w:p>
    <w:p w14:paraId="63EC0031"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 иных обстоятельствах, по которым можно судить о деловых, профессиональных качествах.</w:t>
      </w:r>
    </w:p>
    <w:p w14:paraId="6FD0427F"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14:paraId="2393F527"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Решение конкурсной комиссией принимается в отсутствие претендентов.</w:t>
      </w:r>
    </w:p>
    <w:p w14:paraId="7E30AC1C"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При голосовании член конкурсной комиссии может проголосовать «за» только в отношении одного претендента.</w:t>
      </w:r>
    </w:p>
    <w:p w14:paraId="2C47B14C"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Победившими считаются претенденты, набравшие наибольшее число голосов.</w:t>
      </w:r>
    </w:p>
    <w:p w14:paraId="556985A7"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По итогам конкурса конкурсная комиссия принимает одно из следующих решений:</w:t>
      </w:r>
    </w:p>
    <w:p w14:paraId="4C3937BA" w14:textId="77777777" w:rsidR="00117E98" w:rsidRPr="00FB0A40" w:rsidRDefault="00117E98" w:rsidP="00117E98">
      <w:pPr>
        <w:widowControl w:val="0"/>
        <w:tabs>
          <w:tab w:val="left" w:pos="5812"/>
        </w:tabs>
        <w:autoSpaceDE w:val="0"/>
        <w:autoSpaceDN w:val="0"/>
        <w:adjustRightInd w:val="0"/>
        <w:ind w:firstLine="540"/>
        <w:jc w:val="both"/>
        <w:rPr>
          <w:sz w:val="28"/>
          <w:szCs w:val="28"/>
        </w:rPr>
      </w:pPr>
      <w:r w:rsidRPr="00FB0A40">
        <w:rPr>
          <w:sz w:val="28"/>
          <w:szCs w:val="28"/>
        </w:rPr>
        <w:t xml:space="preserve">1) о признании двух претендентов победителями конкурса и наделении их статусом кандидата на замещение должности Главы </w:t>
      </w:r>
      <w:r>
        <w:rPr>
          <w:sz w:val="28"/>
          <w:szCs w:val="28"/>
        </w:rPr>
        <w:t>Палехского</w:t>
      </w:r>
      <w:r w:rsidRPr="00FB0A40">
        <w:rPr>
          <w:sz w:val="28"/>
          <w:szCs w:val="28"/>
        </w:rPr>
        <w:t xml:space="preserve"> муниципального района;</w:t>
      </w:r>
    </w:p>
    <w:p w14:paraId="4A1BAF2A"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2) о признании конкурса несостоявшимся в случае:</w:t>
      </w:r>
    </w:p>
    <w:p w14:paraId="231BBADF"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признания претендента(ов) не соответствующим(ми) требованиям на замещение должности Главы </w:t>
      </w:r>
      <w:r>
        <w:rPr>
          <w:sz w:val="28"/>
          <w:szCs w:val="28"/>
        </w:rPr>
        <w:t>Палехского</w:t>
      </w:r>
      <w:r w:rsidRPr="00FB0A40">
        <w:rPr>
          <w:sz w:val="28"/>
          <w:szCs w:val="28"/>
        </w:rPr>
        <w:t xml:space="preserve"> муниципального района;</w:t>
      </w:r>
    </w:p>
    <w:p w14:paraId="79DCC3F7"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наличия одного кандидата для внесения в Совет </w:t>
      </w:r>
      <w:r>
        <w:rPr>
          <w:sz w:val="28"/>
          <w:szCs w:val="28"/>
        </w:rPr>
        <w:t>Палехского</w:t>
      </w:r>
      <w:r w:rsidRPr="00FB0A40">
        <w:rPr>
          <w:sz w:val="28"/>
          <w:szCs w:val="28"/>
        </w:rPr>
        <w:t xml:space="preserve"> муниципального района по результатам конкурса;</w:t>
      </w:r>
    </w:p>
    <w:p w14:paraId="2556DB76"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подачи претендентами (кандидатами) заявлений о снятии своих кандидатур;</w:t>
      </w:r>
    </w:p>
    <w:p w14:paraId="102DF3BE"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неявки претендентов на заседание конкурсной комиссии.</w:t>
      </w:r>
    </w:p>
    <w:p w14:paraId="4DEC8A80"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Результаты голосования, решение конкурсной комиссии оформляются </w:t>
      </w:r>
      <w:r w:rsidRPr="00FB0A40">
        <w:rPr>
          <w:sz w:val="28"/>
          <w:szCs w:val="28"/>
        </w:rPr>
        <w:lastRenderedPageBreak/>
        <w:t>протоколом, который подписывают председатель, секретарь и все члены комиссии, принимавшие участие в голосовании.</w:t>
      </w:r>
    </w:p>
    <w:p w14:paraId="068A3F79"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 xml:space="preserve">Протокол конкурсной комиссии с результатами конкурса направляется в Совет </w:t>
      </w:r>
      <w:r>
        <w:rPr>
          <w:sz w:val="28"/>
          <w:szCs w:val="28"/>
        </w:rPr>
        <w:t>Палехского</w:t>
      </w:r>
      <w:r w:rsidRPr="00FB0A40">
        <w:rPr>
          <w:sz w:val="28"/>
          <w:szCs w:val="28"/>
        </w:rPr>
        <w:t xml:space="preserve"> муниципального района не позднее трехдневного срока со дня его подписания.</w:t>
      </w:r>
    </w:p>
    <w:p w14:paraId="00B1B8D0" w14:textId="77777777" w:rsidR="00117E98" w:rsidRPr="00FB0A40" w:rsidRDefault="00117E98" w:rsidP="00117E98">
      <w:pPr>
        <w:widowControl w:val="0"/>
        <w:autoSpaceDE w:val="0"/>
        <w:autoSpaceDN w:val="0"/>
        <w:adjustRightInd w:val="0"/>
        <w:ind w:firstLine="540"/>
        <w:jc w:val="both"/>
        <w:rPr>
          <w:sz w:val="28"/>
          <w:szCs w:val="28"/>
        </w:rPr>
      </w:pPr>
      <w:r w:rsidRPr="00FB0A40">
        <w:rPr>
          <w:sz w:val="28"/>
          <w:szCs w:val="28"/>
        </w:rPr>
        <w:t>Каждому претенденту сообщается о результатах конкурса в письменной форме в течение трех дней со дня подписания протокола конкурсной комиссии.</w:t>
      </w:r>
    </w:p>
    <w:p w14:paraId="3D0BAB5A" w14:textId="77777777" w:rsidR="00117E98" w:rsidRPr="00FB0A40" w:rsidRDefault="00117E98" w:rsidP="00117E98">
      <w:pPr>
        <w:ind w:firstLine="708"/>
        <w:jc w:val="both"/>
        <w:rPr>
          <w:color w:val="000000"/>
          <w:sz w:val="28"/>
          <w:szCs w:val="28"/>
        </w:rPr>
      </w:pPr>
    </w:p>
    <w:p w14:paraId="03B9607C" w14:textId="77777777" w:rsidR="00117E98" w:rsidRPr="00FB0A40" w:rsidRDefault="00117E98" w:rsidP="00117E98">
      <w:pPr>
        <w:widowControl w:val="0"/>
        <w:autoSpaceDE w:val="0"/>
        <w:autoSpaceDN w:val="0"/>
        <w:adjustRightInd w:val="0"/>
        <w:ind w:left="3261"/>
        <w:jc w:val="right"/>
        <w:outlineLvl w:val="1"/>
      </w:pPr>
    </w:p>
    <w:p w14:paraId="79B72A3E" w14:textId="77777777" w:rsidR="00117E98" w:rsidRPr="00FB0A40" w:rsidRDefault="00117E98" w:rsidP="00117E98">
      <w:pPr>
        <w:widowControl w:val="0"/>
        <w:autoSpaceDE w:val="0"/>
        <w:autoSpaceDN w:val="0"/>
        <w:adjustRightInd w:val="0"/>
        <w:ind w:left="3261"/>
        <w:jc w:val="right"/>
        <w:outlineLvl w:val="1"/>
      </w:pPr>
    </w:p>
    <w:p w14:paraId="02DC8B62" w14:textId="77777777" w:rsidR="00117E98" w:rsidRPr="00FB0A40" w:rsidRDefault="00117E98" w:rsidP="00117E98">
      <w:pPr>
        <w:widowControl w:val="0"/>
        <w:autoSpaceDE w:val="0"/>
        <w:autoSpaceDN w:val="0"/>
        <w:adjustRightInd w:val="0"/>
        <w:ind w:left="3261"/>
        <w:jc w:val="right"/>
        <w:outlineLvl w:val="1"/>
      </w:pPr>
    </w:p>
    <w:p w14:paraId="61DBCFA5" w14:textId="77777777" w:rsidR="00117E98" w:rsidRPr="00FB0A40" w:rsidRDefault="00117E98" w:rsidP="00117E98">
      <w:pPr>
        <w:widowControl w:val="0"/>
        <w:autoSpaceDE w:val="0"/>
        <w:autoSpaceDN w:val="0"/>
        <w:adjustRightInd w:val="0"/>
        <w:ind w:left="3261"/>
        <w:jc w:val="right"/>
        <w:outlineLvl w:val="1"/>
      </w:pPr>
    </w:p>
    <w:p w14:paraId="48B9CAC1" w14:textId="77777777" w:rsidR="00117E98" w:rsidRPr="00FB0A40" w:rsidRDefault="00117E98" w:rsidP="00117E98">
      <w:pPr>
        <w:widowControl w:val="0"/>
        <w:autoSpaceDE w:val="0"/>
        <w:autoSpaceDN w:val="0"/>
        <w:adjustRightInd w:val="0"/>
        <w:ind w:left="3261"/>
        <w:jc w:val="right"/>
        <w:outlineLvl w:val="1"/>
      </w:pPr>
    </w:p>
    <w:p w14:paraId="1AA4287B" w14:textId="77777777" w:rsidR="00117E98" w:rsidRPr="00FB0A40" w:rsidRDefault="00117E98" w:rsidP="00117E98">
      <w:pPr>
        <w:widowControl w:val="0"/>
        <w:autoSpaceDE w:val="0"/>
        <w:autoSpaceDN w:val="0"/>
        <w:adjustRightInd w:val="0"/>
        <w:ind w:left="3261"/>
        <w:jc w:val="right"/>
        <w:outlineLvl w:val="1"/>
      </w:pPr>
    </w:p>
    <w:p w14:paraId="26B1AC69" w14:textId="77777777" w:rsidR="00117E98" w:rsidRPr="00FB0A40" w:rsidRDefault="00117E98" w:rsidP="00117E98">
      <w:pPr>
        <w:widowControl w:val="0"/>
        <w:autoSpaceDE w:val="0"/>
        <w:autoSpaceDN w:val="0"/>
        <w:adjustRightInd w:val="0"/>
        <w:ind w:left="3261"/>
        <w:jc w:val="right"/>
        <w:outlineLvl w:val="1"/>
      </w:pPr>
    </w:p>
    <w:p w14:paraId="092FF4B1" w14:textId="77777777" w:rsidR="00117E98" w:rsidRPr="00FB0A40" w:rsidRDefault="00117E98" w:rsidP="00117E98">
      <w:pPr>
        <w:widowControl w:val="0"/>
        <w:autoSpaceDE w:val="0"/>
        <w:autoSpaceDN w:val="0"/>
        <w:adjustRightInd w:val="0"/>
        <w:ind w:left="3261"/>
        <w:jc w:val="right"/>
        <w:outlineLvl w:val="1"/>
      </w:pPr>
    </w:p>
    <w:p w14:paraId="0FCAD4CA" w14:textId="77777777" w:rsidR="00117E98" w:rsidRPr="00FB0A40" w:rsidRDefault="00117E98" w:rsidP="00117E98">
      <w:pPr>
        <w:widowControl w:val="0"/>
        <w:autoSpaceDE w:val="0"/>
        <w:autoSpaceDN w:val="0"/>
        <w:adjustRightInd w:val="0"/>
        <w:ind w:left="3261"/>
        <w:jc w:val="right"/>
        <w:outlineLvl w:val="1"/>
      </w:pPr>
    </w:p>
    <w:p w14:paraId="7351FC7B" w14:textId="77777777" w:rsidR="00117E98" w:rsidRDefault="00117E98" w:rsidP="00117E98">
      <w:pPr>
        <w:widowControl w:val="0"/>
        <w:autoSpaceDE w:val="0"/>
        <w:autoSpaceDN w:val="0"/>
        <w:adjustRightInd w:val="0"/>
        <w:ind w:left="3261"/>
        <w:jc w:val="right"/>
        <w:outlineLvl w:val="1"/>
      </w:pPr>
    </w:p>
    <w:p w14:paraId="2B4FF63E" w14:textId="77777777" w:rsidR="00117E98" w:rsidRDefault="00117E98" w:rsidP="00117E98">
      <w:pPr>
        <w:widowControl w:val="0"/>
        <w:autoSpaceDE w:val="0"/>
        <w:autoSpaceDN w:val="0"/>
        <w:adjustRightInd w:val="0"/>
        <w:ind w:left="3261"/>
        <w:jc w:val="right"/>
        <w:outlineLvl w:val="1"/>
      </w:pPr>
    </w:p>
    <w:p w14:paraId="35A6703B" w14:textId="77777777" w:rsidR="00117E98" w:rsidRDefault="00117E98" w:rsidP="00117E98">
      <w:pPr>
        <w:widowControl w:val="0"/>
        <w:autoSpaceDE w:val="0"/>
        <w:autoSpaceDN w:val="0"/>
        <w:adjustRightInd w:val="0"/>
        <w:ind w:left="3261"/>
        <w:jc w:val="right"/>
        <w:outlineLvl w:val="1"/>
      </w:pPr>
    </w:p>
    <w:p w14:paraId="4D2C5AC1" w14:textId="77777777" w:rsidR="00117E98" w:rsidRDefault="00117E98" w:rsidP="00117E98">
      <w:pPr>
        <w:widowControl w:val="0"/>
        <w:autoSpaceDE w:val="0"/>
        <w:autoSpaceDN w:val="0"/>
        <w:adjustRightInd w:val="0"/>
        <w:ind w:left="3261"/>
        <w:jc w:val="right"/>
        <w:outlineLvl w:val="1"/>
      </w:pPr>
    </w:p>
    <w:p w14:paraId="39A2775B" w14:textId="77777777" w:rsidR="00117E98" w:rsidRDefault="00117E98" w:rsidP="00117E98">
      <w:pPr>
        <w:widowControl w:val="0"/>
        <w:autoSpaceDE w:val="0"/>
        <w:autoSpaceDN w:val="0"/>
        <w:adjustRightInd w:val="0"/>
        <w:ind w:left="3261"/>
        <w:jc w:val="right"/>
        <w:outlineLvl w:val="1"/>
      </w:pPr>
    </w:p>
    <w:p w14:paraId="28C99E59" w14:textId="77777777" w:rsidR="00117E98" w:rsidRDefault="00117E98" w:rsidP="00117E98">
      <w:pPr>
        <w:widowControl w:val="0"/>
        <w:autoSpaceDE w:val="0"/>
        <w:autoSpaceDN w:val="0"/>
        <w:adjustRightInd w:val="0"/>
        <w:ind w:left="3261"/>
        <w:jc w:val="right"/>
        <w:outlineLvl w:val="1"/>
      </w:pPr>
    </w:p>
    <w:p w14:paraId="59CC9053" w14:textId="77777777" w:rsidR="00117E98" w:rsidRDefault="00117E98" w:rsidP="00117E98">
      <w:pPr>
        <w:widowControl w:val="0"/>
        <w:autoSpaceDE w:val="0"/>
        <w:autoSpaceDN w:val="0"/>
        <w:adjustRightInd w:val="0"/>
        <w:ind w:left="3261"/>
        <w:jc w:val="right"/>
        <w:outlineLvl w:val="1"/>
      </w:pPr>
    </w:p>
    <w:p w14:paraId="17C9B1BF" w14:textId="77777777" w:rsidR="00117E98" w:rsidRDefault="00117E98" w:rsidP="00117E98">
      <w:pPr>
        <w:widowControl w:val="0"/>
        <w:autoSpaceDE w:val="0"/>
        <w:autoSpaceDN w:val="0"/>
        <w:adjustRightInd w:val="0"/>
        <w:ind w:left="3261"/>
        <w:jc w:val="right"/>
        <w:outlineLvl w:val="1"/>
      </w:pPr>
    </w:p>
    <w:p w14:paraId="2FB4ADF3" w14:textId="77777777" w:rsidR="00117E98" w:rsidRDefault="00117E98" w:rsidP="00117E98">
      <w:pPr>
        <w:widowControl w:val="0"/>
        <w:autoSpaceDE w:val="0"/>
        <w:autoSpaceDN w:val="0"/>
        <w:adjustRightInd w:val="0"/>
        <w:ind w:left="3261"/>
        <w:jc w:val="right"/>
        <w:outlineLvl w:val="1"/>
      </w:pPr>
    </w:p>
    <w:p w14:paraId="41821AA5" w14:textId="77777777" w:rsidR="00117E98" w:rsidRDefault="00117E98" w:rsidP="00117E98">
      <w:pPr>
        <w:widowControl w:val="0"/>
        <w:autoSpaceDE w:val="0"/>
        <w:autoSpaceDN w:val="0"/>
        <w:adjustRightInd w:val="0"/>
        <w:ind w:left="3261"/>
        <w:jc w:val="right"/>
        <w:outlineLvl w:val="1"/>
      </w:pPr>
    </w:p>
    <w:p w14:paraId="3744FDD7" w14:textId="77777777" w:rsidR="00117E98" w:rsidRDefault="00117E98" w:rsidP="00117E98">
      <w:pPr>
        <w:widowControl w:val="0"/>
        <w:autoSpaceDE w:val="0"/>
        <w:autoSpaceDN w:val="0"/>
        <w:adjustRightInd w:val="0"/>
        <w:ind w:left="3261"/>
        <w:jc w:val="right"/>
        <w:outlineLvl w:val="1"/>
      </w:pPr>
    </w:p>
    <w:p w14:paraId="6CCAE909" w14:textId="77777777" w:rsidR="00117E98" w:rsidRDefault="00117E98" w:rsidP="00117E98">
      <w:pPr>
        <w:widowControl w:val="0"/>
        <w:autoSpaceDE w:val="0"/>
        <w:autoSpaceDN w:val="0"/>
        <w:adjustRightInd w:val="0"/>
        <w:ind w:left="3261"/>
        <w:jc w:val="right"/>
        <w:outlineLvl w:val="1"/>
      </w:pPr>
    </w:p>
    <w:p w14:paraId="3F5AE67F" w14:textId="77777777" w:rsidR="00117E98" w:rsidRDefault="00117E98" w:rsidP="00117E98">
      <w:pPr>
        <w:widowControl w:val="0"/>
        <w:autoSpaceDE w:val="0"/>
        <w:autoSpaceDN w:val="0"/>
        <w:adjustRightInd w:val="0"/>
        <w:ind w:left="3261"/>
        <w:jc w:val="right"/>
        <w:outlineLvl w:val="1"/>
      </w:pPr>
    </w:p>
    <w:p w14:paraId="1D496317" w14:textId="77777777" w:rsidR="00117E98" w:rsidRDefault="00117E98" w:rsidP="00117E98">
      <w:pPr>
        <w:widowControl w:val="0"/>
        <w:autoSpaceDE w:val="0"/>
        <w:autoSpaceDN w:val="0"/>
        <w:adjustRightInd w:val="0"/>
        <w:ind w:left="3261"/>
        <w:jc w:val="right"/>
        <w:outlineLvl w:val="1"/>
      </w:pPr>
    </w:p>
    <w:p w14:paraId="236B31BD" w14:textId="77777777" w:rsidR="00117E98" w:rsidRDefault="00117E98" w:rsidP="00117E98">
      <w:pPr>
        <w:widowControl w:val="0"/>
        <w:autoSpaceDE w:val="0"/>
        <w:autoSpaceDN w:val="0"/>
        <w:adjustRightInd w:val="0"/>
        <w:ind w:left="3261"/>
        <w:jc w:val="right"/>
        <w:outlineLvl w:val="1"/>
      </w:pPr>
    </w:p>
    <w:p w14:paraId="625FE4F8" w14:textId="77777777" w:rsidR="00117E98" w:rsidRDefault="00117E98" w:rsidP="00117E98">
      <w:pPr>
        <w:widowControl w:val="0"/>
        <w:autoSpaceDE w:val="0"/>
        <w:autoSpaceDN w:val="0"/>
        <w:adjustRightInd w:val="0"/>
        <w:ind w:left="3261"/>
        <w:jc w:val="right"/>
        <w:outlineLvl w:val="1"/>
      </w:pPr>
    </w:p>
    <w:p w14:paraId="13DFD89C" w14:textId="77777777" w:rsidR="00117E98" w:rsidRDefault="00117E98" w:rsidP="00117E98">
      <w:pPr>
        <w:widowControl w:val="0"/>
        <w:autoSpaceDE w:val="0"/>
        <w:autoSpaceDN w:val="0"/>
        <w:adjustRightInd w:val="0"/>
        <w:ind w:left="3261"/>
        <w:jc w:val="right"/>
        <w:outlineLvl w:val="1"/>
      </w:pPr>
    </w:p>
    <w:p w14:paraId="0D859C56" w14:textId="77777777" w:rsidR="00117E98" w:rsidRDefault="00117E98" w:rsidP="00117E98">
      <w:pPr>
        <w:widowControl w:val="0"/>
        <w:autoSpaceDE w:val="0"/>
        <w:autoSpaceDN w:val="0"/>
        <w:adjustRightInd w:val="0"/>
        <w:ind w:left="3261"/>
        <w:jc w:val="right"/>
        <w:outlineLvl w:val="1"/>
      </w:pPr>
    </w:p>
    <w:p w14:paraId="59CB438A" w14:textId="77777777" w:rsidR="00117E98" w:rsidRDefault="00117E98" w:rsidP="00117E98">
      <w:pPr>
        <w:widowControl w:val="0"/>
        <w:autoSpaceDE w:val="0"/>
        <w:autoSpaceDN w:val="0"/>
        <w:adjustRightInd w:val="0"/>
        <w:ind w:left="3261"/>
        <w:jc w:val="right"/>
        <w:outlineLvl w:val="1"/>
      </w:pPr>
    </w:p>
    <w:p w14:paraId="65EAFD17" w14:textId="77777777" w:rsidR="00117E98" w:rsidRDefault="00117E98" w:rsidP="00117E98">
      <w:pPr>
        <w:widowControl w:val="0"/>
        <w:autoSpaceDE w:val="0"/>
        <w:autoSpaceDN w:val="0"/>
        <w:adjustRightInd w:val="0"/>
        <w:ind w:left="3261"/>
        <w:jc w:val="right"/>
        <w:outlineLvl w:val="1"/>
      </w:pPr>
    </w:p>
    <w:p w14:paraId="02FC5425" w14:textId="77777777" w:rsidR="00117E98" w:rsidRDefault="00117E98" w:rsidP="00117E98">
      <w:pPr>
        <w:widowControl w:val="0"/>
        <w:autoSpaceDE w:val="0"/>
        <w:autoSpaceDN w:val="0"/>
        <w:adjustRightInd w:val="0"/>
        <w:ind w:left="3261"/>
        <w:jc w:val="right"/>
        <w:outlineLvl w:val="1"/>
      </w:pPr>
    </w:p>
    <w:p w14:paraId="2534BB6D" w14:textId="77777777" w:rsidR="00117E98" w:rsidRDefault="00117E98" w:rsidP="00117E98">
      <w:pPr>
        <w:widowControl w:val="0"/>
        <w:autoSpaceDE w:val="0"/>
        <w:autoSpaceDN w:val="0"/>
        <w:adjustRightInd w:val="0"/>
        <w:ind w:left="3261"/>
        <w:jc w:val="right"/>
        <w:outlineLvl w:val="1"/>
      </w:pPr>
    </w:p>
    <w:p w14:paraId="73070FFA" w14:textId="77777777" w:rsidR="00117E98" w:rsidRDefault="00117E98" w:rsidP="00117E98">
      <w:pPr>
        <w:widowControl w:val="0"/>
        <w:autoSpaceDE w:val="0"/>
        <w:autoSpaceDN w:val="0"/>
        <w:adjustRightInd w:val="0"/>
        <w:ind w:left="3261"/>
        <w:jc w:val="right"/>
        <w:outlineLvl w:val="1"/>
      </w:pPr>
    </w:p>
    <w:p w14:paraId="70FCD052" w14:textId="77777777" w:rsidR="00117E98" w:rsidRDefault="00117E98" w:rsidP="00117E98">
      <w:pPr>
        <w:widowControl w:val="0"/>
        <w:autoSpaceDE w:val="0"/>
        <w:autoSpaceDN w:val="0"/>
        <w:adjustRightInd w:val="0"/>
        <w:ind w:left="3261"/>
        <w:jc w:val="right"/>
        <w:outlineLvl w:val="1"/>
      </w:pPr>
    </w:p>
    <w:p w14:paraId="2DD0C636" w14:textId="77777777" w:rsidR="00117E98" w:rsidRDefault="00117E98" w:rsidP="00117E98">
      <w:pPr>
        <w:widowControl w:val="0"/>
        <w:autoSpaceDE w:val="0"/>
        <w:autoSpaceDN w:val="0"/>
        <w:adjustRightInd w:val="0"/>
        <w:ind w:left="3261"/>
        <w:jc w:val="right"/>
        <w:outlineLvl w:val="1"/>
      </w:pPr>
    </w:p>
    <w:p w14:paraId="3D50D92A" w14:textId="77777777" w:rsidR="00117E98" w:rsidRDefault="00117E98" w:rsidP="00117E98">
      <w:pPr>
        <w:widowControl w:val="0"/>
        <w:autoSpaceDE w:val="0"/>
        <w:autoSpaceDN w:val="0"/>
        <w:adjustRightInd w:val="0"/>
        <w:ind w:left="3261"/>
        <w:jc w:val="right"/>
        <w:outlineLvl w:val="1"/>
      </w:pPr>
    </w:p>
    <w:p w14:paraId="61A7E80A" w14:textId="77777777" w:rsidR="00FE0BE0" w:rsidRDefault="00FE0BE0" w:rsidP="000C3CAB">
      <w:pPr>
        <w:widowControl w:val="0"/>
        <w:autoSpaceDE w:val="0"/>
        <w:autoSpaceDN w:val="0"/>
        <w:adjustRightInd w:val="0"/>
        <w:ind w:left="3261"/>
        <w:jc w:val="right"/>
        <w:outlineLvl w:val="1"/>
      </w:pPr>
    </w:p>
    <w:p w14:paraId="017DA1ED" w14:textId="77777777" w:rsidR="00FE0BE0" w:rsidRDefault="00FE0BE0" w:rsidP="000C3CAB">
      <w:pPr>
        <w:widowControl w:val="0"/>
        <w:autoSpaceDE w:val="0"/>
        <w:autoSpaceDN w:val="0"/>
        <w:adjustRightInd w:val="0"/>
        <w:ind w:left="3261"/>
        <w:jc w:val="right"/>
        <w:outlineLvl w:val="1"/>
      </w:pPr>
    </w:p>
    <w:p w14:paraId="4BB9AFDA" w14:textId="77777777" w:rsidR="00FE0BE0" w:rsidRDefault="00FE0BE0" w:rsidP="000C3CAB">
      <w:pPr>
        <w:widowControl w:val="0"/>
        <w:autoSpaceDE w:val="0"/>
        <w:autoSpaceDN w:val="0"/>
        <w:adjustRightInd w:val="0"/>
        <w:ind w:left="3261"/>
        <w:jc w:val="right"/>
        <w:outlineLvl w:val="1"/>
      </w:pPr>
    </w:p>
    <w:p w14:paraId="2D9C2539" w14:textId="77777777" w:rsidR="00FE0BE0" w:rsidRDefault="00FE0BE0" w:rsidP="000C3CAB">
      <w:pPr>
        <w:widowControl w:val="0"/>
        <w:autoSpaceDE w:val="0"/>
        <w:autoSpaceDN w:val="0"/>
        <w:adjustRightInd w:val="0"/>
        <w:ind w:left="3261"/>
        <w:jc w:val="right"/>
        <w:outlineLvl w:val="1"/>
      </w:pPr>
    </w:p>
    <w:p w14:paraId="5A4CD7A5" w14:textId="77777777" w:rsidR="002B4534" w:rsidRDefault="002B4534" w:rsidP="000C3CAB">
      <w:pPr>
        <w:widowControl w:val="0"/>
        <w:autoSpaceDE w:val="0"/>
        <w:autoSpaceDN w:val="0"/>
        <w:adjustRightInd w:val="0"/>
        <w:ind w:left="3261"/>
        <w:jc w:val="right"/>
        <w:outlineLvl w:val="1"/>
      </w:pPr>
    </w:p>
    <w:p w14:paraId="50F9A9E9" w14:textId="77777777" w:rsidR="002B4534" w:rsidRDefault="002B4534" w:rsidP="000C3CAB">
      <w:pPr>
        <w:widowControl w:val="0"/>
        <w:autoSpaceDE w:val="0"/>
        <w:autoSpaceDN w:val="0"/>
        <w:adjustRightInd w:val="0"/>
        <w:ind w:left="3261"/>
        <w:jc w:val="right"/>
        <w:outlineLvl w:val="1"/>
      </w:pPr>
    </w:p>
    <w:p w14:paraId="14F828BD" w14:textId="77777777" w:rsidR="00FE0BE0" w:rsidRDefault="00FE0BE0" w:rsidP="000C3CAB">
      <w:pPr>
        <w:widowControl w:val="0"/>
        <w:autoSpaceDE w:val="0"/>
        <w:autoSpaceDN w:val="0"/>
        <w:adjustRightInd w:val="0"/>
        <w:ind w:left="3261"/>
        <w:jc w:val="right"/>
        <w:outlineLvl w:val="1"/>
      </w:pPr>
    </w:p>
    <w:p w14:paraId="0F3F8D04" w14:textId="77777777" w:rsidR="000C3CAB" w:rsidRPr="00AF45B3" w:rsidRDefault="000C3CAB" w:rsidP="000C3CAB">
      <w:pPr>
        <w:widowControl w:val="0"/>
        <w:autoSpaceDE w:val="0"/>
        <w:autoSpaceDN w:val="0"/>
        <w:adjustRightInd w:val="0"/>
        <w:ind w:left="3261"/>
        <w:jc w:val="right"/>
        <w:outlineLvl w:val="1"/>
      </w:pPr>
      <w:r w:rsidRPr="00AF45B3">
        <w:lastRenderedPageBreak/>
        <w:t xml:space="preserve">Приложение 1 </w:t>
      </w:r>
    </w:p>
    <w:p w14:paraId="14118854" w14:textId="77777777" w:rsidR="000C3CAB" w:rsidRDefault="000C3CAB" w:rsidP="000C3CAB">
      <w:pPr>
        <w:pStyle w:val="ConsPlusNonformat"/>
        <w:ind w:left="4820"/>
      </w:pPr>
      <w:r>
        <w:t xml:space="preserve">                                        В конкурсную комиссию по проведению конкурса по отбору кандидатур на должность Главы Палехского муниципального района __________________</w:t>
      </w:r>
    </w:p>
    <w:p w14:paraId="7FA7C8FE" w14:textId="77777777" w:rsidR="000C3CAB" w:rsidRDefault="000C3CAB" w:rsidP="000C3CAB">
      <w:pPr>
        <w:pStyle w:val="ConsPlusNonformat"/>
        <w:ind w:left="4820"/>
      </w:pPr>
      <w:r>
        <w:t xml:space="preserve">                                        от ________________________________</w:t>
      </w:r>
    </w:p>
    <w:p w14:paraId="62D6A73E" w14:textId="77777777" w:rsidR="000C3CAB" w:rsidRDefault="000C3CAB" w:rsidP="000C3CAB">
      <w:pPr>
        <w:pStyle w:val="ConsPlusNonformat"/>
      </w:pPr>
      <w:r>
        <w:t xml:space="preserve">                                                 фамилия, имя, отчество</w:t>
      </w:r>
    </w:p>
    <w:p w14:paraId="5FDACFCF" w14:textId="77777777" w:rsidR="000C3CAB" w:rsidRDefault="000C3CAB" w:rsidP="000C3CAB">
      <w:pPr>
        <w:pStyle w:val="ConsPlusNonformat"/>
      </w:pPr>
      <w:r>
        <w:t xml:space="preserve">                                        __________________________________,</w:t>
      </w:r>
    </w:p>
    <w:p w14:paraId="686333AE" w14:textId="77777777" w:rsidR="000C3CAB" w:rsidRDefault="000C3CAB" w:rsidP="000C3CAB">
      <w:pPr>
        <w:pStyle w:val="ConsPlusNonformat"/>
      </w:pPr>
      <w:r>
        <w:t xml:space="preserve">                                        год рождения _____________________,</w:t>
      </w:r>
    </w:p>
    <w:p w14:paraId="40C2813D" w14:textId="77777777" w:rsidR="000C3CAB" w:rsidRDefault="000C3CAB" w:rsidP="000C3CAB">
      <w:pPr>
        <w:pStyle w:val="ConsPlusNonformat"/>
      </w:pPr>
      <w:r>
        <w:t xml:space="preserve">                                        зарегистрированного(ой) по адресу:</w:t>
      </w:r>
    </w:p>
    <w:p w14:paraId="00E4D1A3" w14:textId="77777777" w:rsidR="000C3CAB" w:rsidRDefault="000C3CAB" w:rsidP="000C3CAB">
      <w:pPr>
        <w:pStyle w:val="ConsPlusNonformat"/>
      </w:pPr>
      <w:r>
        <w:t xml:space="preserve">                                        __________________________________,</w:t>
      </w:r>
    </w:p>
    <w:p w14:paraId="654B10D6" w14:textId="77777777" w:rsidR="000C3CAB" w:rsidRDefault="000C3CAB" w:rsidP="000C3CAB">
      <w:pPr>
        <w:pStyle w:val="ConsPlusNonformat"/>
      </w:pPr>
      <w:r>
        <w:t xml:space="preserve">                                        проживающего(ей) по адресу: _______</w:t>
      </w:r>
    </w:p>
    <w:p w14:paraId="0BD1CB8C" w14:textId="77777777" w:rsidR="000C3CAB" w:rsidRDefault="000C3CAB" w:rsidP="000C3CAB">
      <w:pPr>
        <w:pStyle w:val="ConsPlusNonformat"/>
      </w:pPr>
      <w:r>
        <w:t xml:space="preserve">                                        __________________________________,</w:t>
      </w:r>
    </w:p>
    <w:p w14:paraId="0A7A64B9" w14:textId="77777777" w:rsidR="000C3CAB" w:rsidRDefault="000C3CAB" w:rsidP="000C3CAB">
      <w:pPr>
        <w:pStyle w:val="ConsPlusNonformat"/>
      </w:pPr>
      <w:r>
        <w:t xml:space="preserve">                                        паспорт ___________________________</w:t>
      </w:r>
    </w:p>
    <w:p w14:paraId="1476BCCA" w14:textId="77777777" w:rsidR="000C3CAB" w:rsidRDefault="000C3CAB" w:rsidP="000C3CAB">
      <w:pPr>
        <w:pStyle w:val="ConsPlusNonformat"/>
      </w:pPr>
      <w:r>
        <w:t xml:space="preserve">                                        __________________________________,</w:t>
      </w:r>
    </w:p>
    <w:p w14:paraId="2A3551F9" w14:textId="77777777" w:rsidR="000C3CAB" w:rsidRDefault="000C3CAB" w:rsidP="000C3CAB">
      <w:pPr>
        <w:pStyle w:val="ConsPlusNonformat"/>
      </w:pPr>
      <w:r>
        <w:t xml:space="preserve">                                        телефон ___________________________</w:t>
      </w:r>
    </w:p>
    <w:p w14:paraId="5A9686F6" w14:textId="77777777" w:rsidR="000C3CAB" w:rsidRDefault="000C3CAB" w:rsidP="000C3CAB">
      <w:pPr>
        <w:pStyle w:val="ConsPlusNonformat"/>
      </w:pPr>
    </w:p>
    <w:p w14:paraId="5BC46C79" w14:textId="77777777" w:rsidR="000C3CAB" w:rsidRDefault="000C3CAB" w:rsidP="000C3CAB">
      <w:pPr>
        <w:pStyle w:val="ConsPlusNonformat"/>
        <w:jc w:val="both"/>
      </w:pPr>
      <w:bookmarkStart w:id="16" w:name="Par251"/>
      <w:bookmarkEnd w:id="16"/>
      <w:r>
        <w:t xml:space="preserve">                                 Заявление</w:t>
      </w:r>
    </w:p>
    <w:p w14:paraId="19824762" w14:textId="77777777" w:rsidR="000C3CAB" w:rsidRDefault="000C3CAB" w:rsidP="000C3CAB">
      <w:pPr>
        <w:pStyle w:val="ConsPlusNonformat"/>
        <w:jc w:val="both"/>
      </w:pPr>
    </w:p>
    <w:p w14:paraId="35F943E2" w14:textId="77777777" w:rsidR="000C3CAB" w:rsidRDefault="000C3CAB" w:rsidP="000C3CAB">
      <w:pPr>
        <w:pStyle w:val="ConsPlusNonformat"/>
        <w:ind w:firstLine="426"/>
        <w:jc w:val="both"/>
      </w:pPr>
      <w:r>
        <w:t>Прошу допустить к участию в конкурсе по отбору кандидатур на должность Главы Палехского муниципального района ______________________________.</w:t>
      </w:r>
    </w:p>
    <w:p w14:paraId="36AE014E" w14:textId="77777777" w:rsidR="000C3CAB" w:rsidRDefault="000C3CAB" w:rsidP="000C3CAB">
      <w:pPr>
        <w:autoSpaceDE w:val="0"/>
        <w:autoSpaceDN w:val="0"/>
        <w:adjustRightInd w:val="0"/>
        <w:ind w:firstLine="426"/>
        <w:rPr>
          <w:rFonts w:ascii="Courier New" w:hAnsi="Courier New" w:cs="Courier New"/>
          <w:sz w:val="20"/>
          <w:szCs w:val="20"/>
        </w:rPr>
      </w:pPr>
      <w:r>
        <w:rPr>
          <w:rFonts w:ascii="Courier New" w:hAnsi="Courier New" w:cs="Courier New"/>
          <w:sz w:val="20"/>
          <w:szCs w:val="20"/>
        </w:rPr>
        <w:t>Сообщаю следующие сведения  о  судимости</w:t>
      </w:r>
      <w:bookmarkStart w:id="17" w:name="OLE_LINK32"/>
      <w:bookmarkStart w:id="18" w:name="OLE_LINK31"/>
      <w:bookmarkStart w:id="19" w:name="OLE_LINK30"/>
      <w:bookmarkStart w:id="20" w:name="OLE_LINK29"/>
      <w:bookmarkStart w:id="21" w:name="OLE_LINK25"/>
      <w:bookmarkStart w:id="22" w:name="OLE_LINK24"/>
      <w:bookmarkStart w:id="23" w:name="OLE_LINK23"/>
      <w:r>
        <w:rPr>
          <w:rFonts w:ascii="Courier New" w:hAnsi="Courier New" w:cs="Courier New"/>
          <w:sz w:val="20"/>
          <w:szCs w:val="20"/>
        </w:rPr>
        <w:fldChar w:fldCharType="begin"/>
      </w:r>
      <w:r>
        <w:rPr>
          <w:rFonts w:ascii="Courier New" w:hAnsi="Courier New" w:cs="Courier New"/>
          <w:sz w:val="20"/>
          <w:szCs w:val="20"/>
        </w:rPr>
        <w:instrText xml:space="preserve"> HYPERLINK "consultantplus://offline/ref=2FC61430FE4D866450BDDB81D3E3717C5939FCD5FB2B2940193A52F09BF4B7BD33EB743BA5E88E563BC3C2Q3N0I" </w:instrText>
      </w:r>
      <w:r w:rsidR="00A22DCD" w:rsidRPr="00D624CA">
        <w:rPr>
          <w:rFonts w:ascii="Courier New" w:hAnsi="Courier New" w:cs="Courier New"/>
          <w:sz w:val="20"/>
          <w:szCs w:val="20"/>
        </w:rPr>
      </w:r>
      <w:r>
        <w:rPr>
          <w:rFonts w:ascii="Courier New" w:hAnsi="Courier New" w:cs="Courier New"/>
          <w:sz w:val="20"/>
          <w:szCs w:val="20"/>
        </w:rPr>
        <w:fldChar w:fldCharType="separate"/>
      </w:r>
      <w:r>
        <w:rPr>
          <w:rStyle w:val="a9"/>
          <w:rFonts w:ascii="Courier New" w:hAnsi="Courier New" w:cs="Courier New"/>
          <w:sz w:val="20"/>
          <w:szCs w:val="20"/>
        </w:rPr>
        <w:t>&lt;1&gt;</w:t>
      </w:r>
      <w:r>
        <w:rPr>
          <w:rFonts w:ascii="Courier New" w:hAnsi="Courier New" w:cs="Courier New"/>
          <w:sz w:val="20"/>
          <w:szCs w:val="20"/>
        </w:rPr>
        <w:fldChar w:fldCharType="end"/>
      </w:r>
      <w:bookmarkEnd w:id="17"/>
      <w:bookmarkEnd w:id="18"/>
      <w:bookmarkEnd w:id="19"/>
      <w:bookmarkEnd w:id="20"/>
      <w:bookmarkEnd w:id="21"/>
      <w:bookmarkEnd w:id="22"/>
      <w:bookmarkEnd w:id="23"/>
      <w:r>
        <w:rPr>
          <w:rFonts w:ascii="Courier New" w:hAnsi="Courier New" w:cs="Courier New"/>
          <w:sz w:val="20"/>
          <w:szCs w:val="20"/>
        </w:rPr>
        <w:t>_____________________________.</w:t>
      </w:r>
    </w:p>
    <w:p w14:paraId="4C74DCC2" w14:textId="77777777" w:rsidR="000C3CAB" w:rsidRDefault="000C3CAB" w:rsidP="000C3CAB">
      <w:pPr>
        <w:autoSpaceDE w:val="0"/>
        <w:autoSpaceDN w:val="0"/>
        <w:adjustRightInd w:val="0"/>
        <w:ind w:firstLine="426"/>
        <w:jc w:val="both"/>
        <w:rPr>
          <w:rFonts w:ascii="Courier New" w:hAnsi="Courier New" w:cs="Courier New"/>
          <w:sz w:val="20"/>
          <w:szCs w:val="20"/>
        </w:rPr>
      </w:pPr>
      <w:r>
        <w:rPr>
          <w:rFonts w:ascii="Courier New" w:hAnsi="Courier New" w:cs="Courier New"/>
          <w:sz w:val="20"/>
          <w:szCs w:val="20"/>
        </w:rPr>
        <w:t xml:space="preserve">Информирую о том, что осуществляю </w:t>
      </w:r>
      <w:bookmarkStart w:id="24" w:name="OLE_LINK38"/>
      <w:bookmarkStart w:id="25" w:name="OLE_LINK37"/>
      <w:bookmarkStart w:id="26" w:name="OLE_LINK36"/>
      <w:r>
        <w:rPr>
          <w:rFonts w:ascii="Courier New" w:hAnsi="Courier New" w:cs="Courier New"/>
          <w:sz w:val="20"/>
          <w:szCs w:val="20"/>
        </w:rPr>
        <w:t>полномочия депутата представительного органа ________________ на непостоянной основе</w:t>
      </w:r>
      <w:bookmarkStart w:id="27" w:name="OLE_LINK41"/>
      <w:bookmarkStart w:id="28" w:name="OLE_LINK40"/>
      <w:bookmarkStart w:id="29" w:name="OLE_LINK39"/>
      <w:bookmarkEnd w:id="24"/>
      <w:bookmarkEnd w:id="25"/>
      <w:bookmarkEnd w:id="26"/>
      <w:r>
        <w:fldChar w:fldCharType="begin"/>
      </w:r>
      <w:r>
        <w:instrText xml:space="preserve"> HYPERLINK "consultantplus://offline/ref=2FC61430FE4D866450BDDB81D3E3717C5939FCD5FB2B2940193A52F09BF4B7BD33EB743BA5E88E563BC3C2Q3N0I" </w:instrText>
      </w:r>
      <w:r>
        <w:fldChar w:fldCharType="separate"/>
      </w:r>
      <w:r>
        <w:rPr>
          <w:rStyle w:val="a9"/>
          <w:rFonts w:ascii="Courier New" w:hAnsi="Courier New" w:cs="Courier New"/>
          <w:sz w:val="20"/>
          <w:szCs w:val="20"/>
        </w:rPr>
        <w:t>&lt;2&gt;</w:t>
      </w:r>
      <w:r>
        <w:fldChar w:fldCharType="end"/>
      </w:r>
      <w:bookmarkEnd w:id="27"/>
      <w:bookmarkEnd w:id="28"/>
      <w:bookmarkEnd w:id="29"/>
      <w:r>
        <w:rPr>
          <w:rFonts w:ascii="Courier New" w:hAnsi="Courier New" w:cs="Courier New"/>
          <w:sz w:val="20"/>
          <w:szCs w:val="20"/>
        </w:rPr>
        <w:t>.</w:t>
      </w:r>
    </w:p>
    <w:p w14:paraId="3A45ECFF" w14:textId="77777777" w:rsidR="000C3CAB" w:rsidRDefault="000C3CAB" w:rsidP="000C3CAB">
      <w:pPr>
        <w:pStyle w:val="ConsPlusNormal"/>
        <w:ind w:firstLine="540"/>
        <w:jc w:val="both"/>
        <w:rPr>
          <w:rFonts w:ascii="Courier New" w:hAnsi="Courier New" w:cs="Courier New"/>
        </w:rPr>
      </w:pPr>
      <w:r>
        <w:rPr>
          <w:rFonts w:ascii="Courier New" w:hAnsi="Courier New" w:cs="Courier New"/>
        </w:rPr>
        <w:t>Уведомляю, что на момент предоставления документов в конкурсную комиссию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bookmarkStart w:id="30" w:name="OLE_LINK43"/>
      <w:bookmarkStart w:id="31" w:name="OLE_LINK42"/>
      <w:r>
        <w:fldChar w:fldCharType="begin"/>
      </w:r>
      <w:r>
        <w:instrText xml:space="preserve"> HYPERLINK "consultantplus://offline/ref=2FC61430FE4D866450BDDB81D3E3717C5939FCD5FB2B2940193A52F09BF4B7BD33EB743BA5E88E563BC3C2Q3N0I" </w:instrText>
      </w:r>
      <w:r>
        <w:fldChar w:fldCharType="separate"/>
      </w:r>
      <w:r>
        <w:rPr>
          <w:rStyle w:val="a9"/>
          <w:rFonts w:ascii="Courier New" w:hAnsi="Courier New" w:cs="Courier New"/>
        </w:rPr>
        <w:t>&lt;3&gt;</w:t>
      </w:r>
      <w:r>
        <w:fldChar w:fldCharType="end"/>
      </w:r>
      <w:bookmarkEnd w:id="30"/>
      <w:bookmarkEnd w:id="31"/>
      <w:r>
        <w:rPr>
          <w:rFonts w:ascii="Courier New" w:hAnsi="Courier New" w:cs="Courier New"/>
        </w:rPr>
        <w:t>.</w:t>
      </w:r>
    </w:p>
    <w:p w14:paraId="27A1C968" w14:textId="77777777" w:rsidR="000C3CAB" w:rsidRDefault="000C3CAB" w:rsidP="000C3CAB">
      <w:pPr>
        <w:pStyle w:val="ConsPlusNonformat"/>
        <w:ind w:firstLine="426"/>
        <w:jc w:val="both"/>
      </w:pPr>
      <w:r>
        <w:t>С проведением  процедуры  оформления допуска к сведениям, составляющим государственную и иную охраняемую законом тайну, согласен(а).</w:t>
      </w:r>
    </w:p>
    <w:p w14:paraId="04B85B4C" w14:textId="77777777" w:rsidR="000C3CAB" w:rsidRPr="00833063" w:rsidRDefault="000C3CAB" w:rsidP="000C3CAB">
      <w:pPr>
        <w:pStyle w:val="ConsPlusNonformat"/>
        <w:ind w:firstLine="426"/>
        <w:jc w:val="both"/>
      </w:pPr>
      <w:r>
        <w:t xml:space="preserve">Обязуюсь прекратить деятельность, несовместимую с замещением выборной </w:t>
      </w:r>
      <w:r w:rsidRPr="00833063">
        <w:t xml:space="preserve">должности Главы </w:t>
      </w:r>
      <w:r>
        <w:t>Палехского</w:t>
      </w:r>
      <w:r w:rsidRPr="00833063">
        <w:t xml:space="preserve"> муниципального района, в случае избрания меня Главой </w:t>
      </w:r>
      <w:r>
        <w:t>Палехского</w:t>
      </w:r>
      <w:r w:rsidRPr="00833063">
        <w:t xml:space="preserve"> муниципального района Советом </w:t>
      </w:r>
      <w:r>
        <w:t>Палехского</w:t>
      </w:r>
      <w:r w:rsidRPr="00833063">
        <w:t xml:space="preserve"> муниципального района из числа кандидатов, представленных конкурсной комиссией по результатам конкурса. </w:t>
      </w:r>
    </w:p>
    <w:p w14:paraId="2F933526" w14:textId="77777777" w:rsidR="000C3CAB" w:rsidRDefault="000C3CAB" w:rsidP="000C3CAB">
      <w:pPr>
        <w:pStyle w:val="ConsPlusNonformat"/>
      </w:pPr>
    </w:p>
    <w:p w14:paraId="3D6AB1AC" w14:textId="77777777" w:rsidR="000C3CAB" w:rsidRDefault="000C3CAB" w:rsidP="000C3CAB">
      <w:pPr>
        <w:pStyle w:val="ConsPlusNonformat"/>
      </w:pPr>
      <w:r>
        <w:t xml:space="preserve">    Приложение (перечень представленных документов:</w:t>
      </w:r>
    </w:p>
    <w:p w14:paraId="412ED62C" w14:textId="77777777" w:rsidR="000C3CAB" w:rsidRDefault="000C3CAB" w:rsidP="000C3CAB">
      <w:pPr>
        <w:pStyle w:val="ConsPlusNonformat"/>
      </w:pPr>
      <w:r>
        <w:t>1. ______________________________________________________, на _____ листах;</w:t>
      </w:r>
    </w:p>
    <w:p w14:paraId="3CDB22C9" w14:textId="77777777" w:rsidR="000C3CAB" w:rsidRDefault="000C3CAB" w:rsidP="000C3CAB">
      <w:pPr>
        <w:pStyle w:val="ConsPlusNonformat"/>
      </w:pPr>
      <w:r>
        <w:t>2. ______________________________________________________, на _____ листах;</w:t>
      </w:r>
    </w:p>
    <w:p w14:paraId="3DD259D4" w14:textId="77777777" w:rsidR="000C3CAB" w:rsidRDefault="000C3CAB" w:rsidP="000C3CAB">
      <w:pPr>
        <w:pStyle w:val="ConsPlusNonformat"/>
      </w:pPr>
      <w:r>
        <w:t>3. ______________________________________________________, на _____ листах;</w:t>
      </w:r>
    </w:p>
    <w:p w14:paraId="49CCE791" w14:textId="77777777" w:rsidR="000C3CAB" w:rsidRDefault="000C3CAB" w:rsidP="000C3CAB">
      <w:pPr>
        <w:pStyle w:val="ConsPlusNonformat"/>
      </w:pPr>
      <w:r>
        <w:t>4. ______________________________________________________, на _____ листах.</w:t>
      </w:r>
    </w:p>
    <w:p w14:paraId="54DC7F70" w14:textId="77777777" w:rsidR="000C3CAB" w:rsidRDefault="000C3CAB" w:rsidP="000C3CAB">
      <w:pPr>
        <w:pStyle w:val="ConsPlusNonformat"/>
      </w:pPr>
    </w:p>
    <w:p w14:paraId="2A11DCC2" w14:textId="77777777" w:rsidR="000C3CAB" w:rsidRDefault="000C3CAB" w:rsidP="000C3CAB">
      <w:pPr>
        <w:pStyle w:val="ConsPlusNonformat"/>
      </w:pPr>
      <w:r>
        <w:t>"___" __________________ 20___ г. ___________________</w:t>
      </w:r>
    </w:p>
    <w:p w14:paraId="0A4EB5A1" w14:textId="77777777" w:rsidR="000C3CAB" w:rsidRDefault="000C3CAB" w:rsidP="000C3CAB">
      <w:pPr>
        <w:pStyle w:val="ConsPlusNonformat"/>
      </w:pPr>
      <w:r>
        <w:t xml:space="preserve">                                       Подпись</w:t>
      </w:r>
    </w:p>
    <w:p w14:paraId="089A88FB" w14:textId="77777777" w:rsidR="000C3CAB" w:rsidRDefault="000C3CAB" w:rsidP="000C3CAB">
      <w:pPr>
        <w:pStyle w:val="ConsPlusNonformat"/>
      </w:pPr>
    </w:p>
    <w:p w14:paraId="2B85AE19" w14:textId="77777777" w:rsidR="000C3CAB" w:rsidRDefault="000C3CAB" w:rsidP="000C3CAB">
      <w:pPr>
        <w:pStyle w:val="ConsPlusNonformat"/>
      </w:pPr>
      <w:r>
        <w:t>Заявление и указанные документы к нему принял(а):</w:t>
      </w:r>
    </w:p>
    <w:p w14:paraId="4274AF4D" w14:textId="77777777" w:rsidR="000C3CAB" w:rsidRDefault="000C3CAB" w:rsidP="000C3CAB">
      <w:pPr>
        <w:pStyle w:val="ConsPlusNonformat"/>
      </w:pPr>
      <w:r>
        <w:t>секретарь конкурсной комиссии _____________________________________________</w:t>
      </w:r>
    </w:p>
    <w:p w14:paraId="1175FBFC" w14:textId="77777777" w:rsidR="000C3CAB" w:rsidRDefault="000C3CAB" w:rsidP="000C3CAB">
      <w:pPr>
        <w:pStyle w:val="ConsPlusNonformat"/>
      </w:pPr>
      <w:r>
        <w:t xml:space="preserve">                                                (ФИО)</w:t>
      </w:r>
    </w:p>
    <w:p w14:paraId="7650B24F" w14:textId="77777777" w:rsidR="000C3CAB" w:rsidRDefault="000C3CAB" w:rsidP="000C3CAB">
      <w:pPr>
        <w:pStyle w:val="ConsPlusNonformat"/>
      </w:pPr>
      <w:r>
        <w:t>"___" __________________ 20___ г. ___________________</w:t>
      </w:r>
    </w:p>
    <w:p w14:paraId="10D570A5" w14:textId="77777777" w:rsidR="000C3CAB" w:rsidRDefault="000C3CAB" w:rsidP="000C3CAB">
      <w:pPr>
        <w:pStyle w:val="ConsPlusNonformat"/>
      </w:pPr>
      <w:r>
        <w:t xml:space="preserve">                                       Подпись</w:t>
      </w:r>
    </w:p>
    <w:p w14:paraId="674F2BCD" w14:textId="77777777" w:rsidR="000C3CAB" w:rsidRDefault="000C3CAB" w:rsidP="000C3CAB">
      <w:pPr>
        <w:autoSpaceDE w:val="0"/>
        <w:autoSpaceDN w:val="0"/>
        <w:adjustRightInd w:val="0"/>
        <w:ind w:firstLine="426"/>
        <w:jc w:val="both"/>
        <w:rPr>
          <w:rFonts w:ascii="Courier New" w:hAnsi="Courier New" w:cs="Courier New"/>
          <w:sz w:val="20"/>
          <w:szCs w:val="20"/>
        </w:rPr>
      </w:pPr>
      <w:hyperlink r:id="rId8" w:history="1">
        <w:r>
          <w:rPr>
            <w:rStyle w:val="a9"/>
            <w:rFonts w:ascii="Courier New" w:hAnsi="Courier New" w:cs="Courier New"/>
            <w:sz w:val="20"/>
            <w:szCs w:val="20"/>
          </w:rPr>
          <w:t>&lt;1&gt;</w:t>
        </w:r>
      </w:hyperlink>
      <w:r>
        <w:rPr>
          <w:rFonts w:ascii="Courier New" w:hAnsi="Courier New" w:cs="Courier New"/>
          <w:sz w:val="20"/>
          <w:szCs w:val="20"/>
        </w:rPr>
        <w:t xml:space="preserve"> 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32" w:name="OLE_LINK35"/>
      <w:bookmarkStart w:id="33" w:name="OLE_LINK34"/>
      <w:bookmarkStart w:id="34" w:name="OLE_LINK33"/>
      <w:r>
        <w:rPr>
          <w:rFonts w:ascii="Courier New" w:hAnsi="Courier New" w:cs="Courier New"/>
          <w:sz w:val="20"/>
          <w:szCs w:val="20"/>
        </w:rPr>
        <w:t>. Если претендент не имеет (не имел) судимости, то в соответствующей строке проставляется прочерк</w:t>
      </w:r>
      <w:bookmarkEnd w:id="32"/>
      <w:bookmarkEnd w:id="33"/>
      <w:bookmarkEnd w:id="34"/>
      <w:r>
        <w:rPr>
          <w:rFonts w:ascii="Courier New" w:hAnsi="Courier New" w:cs="Courier New"/>
          <w:sz w:val="20"/>
          <w:szCs w:val="20"/>
        </w:rPr>
        <w:t>.</w:t>
      </w:r>
    </w:p>
    <w:p w14:paraId="63504AB6" w14:textId="77777777" w:rsidR="000C3CAB" w:rsidRDefault="000C3CAB" w:rsidP="000C3CAB">
      <w:pPr>
        <w:pStyle w:val="ConsPlusNormal"/>
        <w:ind w:firstLine="540"/>
        <w:jc w:val="both"/>
      </w:pPr>
      <w:hyperlink r:id="rId9" w:history="1">
        <w:r>
          <w:rPr>
            <w:rStyle w:val="a9"/>
            <w:rFonts w:ascii="Courier New" w:hAnsi="Courier New" w:cs="Courier New"/>
          </w:rPr>
          <w:t>&lt;2&gt;</w:t>
        </w:r>
      </w:hyperlink>
      <w:r>
        <w:rPr>
          <w:rFonts w:ascii="Courier New" w:hAnsi="Courier New" w:cs="Courier New"/>
        </w:rPr>
        <w:t xml:space="preserve"> 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14:paraId="1A4F0FE5" w14:textId="77777777" w:rsidR="000C3CAB" w:rsidRDefault="000C3CAB" w:rsidP="000C3CAB">
      <w:pPr>
        <w:widowControl w:val="0"/>
        <w:autoSpaceDE w:val="0"/>
        <w:autoSpaceDN w:val="0"/>
        <w:adjustRightInd w:val="0"/>
        <w:ind w:firstLine="540"/>
        <w:jc w:val="both"/>
        <w:rPr>
          <w:rFonts w:ascii="Courier New" w:hAnsi="Courier New" w:cs="Courier New"/>
          <w:sz w:val="20"/>
          <w:szCs w:val="20"/>
        </w:rPr>
      </w:pPr>
      <w:hyperlink r:id="rId10" w:history="1">
        <w:r>
          <w:rPr>
            <w:rStyle w:val="a9"/>
            <w:rFonts w:ascii="Courier New" w:hAnsi="Courier New" w:cs="Courier New"/>
            <w:sz w:val="20"/>
            <w:szCs w:val="20"/>
          </w:rPr>
          <w:t>&lt;3&gt;</w:t>
        </w:r>
      </w:hyperlink>
      <w:r>
        <w:rPr>
          <w:rFonts w:ascii="Courier New" w:hAnsi="Courier New" w:cs="Courier New"/>
          <w:sz w:val="20"/>
          <w:szCs w:val="20"/>
        </w:rPr>
        <w:t>Для претендентов на глав муниципальных районов и городских округов.</w:t>
      </w:r>
    </w:p>
    <w:p w14:paraId="66218D9E" w14:textId="77777777" w:rsidR="000C3CAB" w:rsidRDefault="000C3CAB" w:rsidP="000C3CAB">
      <w:pPr>
        <w:widowControl w:val="0"/>
        <w:autoSpaceDE w:val="0"/>
        <w:autoSpaceDN w:val="0"/>
        <w:adjustRightInd w:val="0"/>
        <w:ind w:firstLine="540"/>
        <w:jc w:val="both"/>
      </w:pPr>
    </w:p>
    <w:p w14:paraId="3042E6E7" w14:textId="77777777" w:rsidR="00FE0BE0" w:rsidRDefault="00FE0BE0" w:rsidP="000C3CAB">
      <w:pPr>
        <w:widowControl w:val="0"/>
        <w:autoSpaceDE w:val="0"/>
        <w:autoSpaceDN w:val="0"/>
        <w:adjustRightInd w:val="0"/>
        <w:ind w:left="3261"/>
        <w:jc w:val="right"/>
        <w:outlineLvl w:val="1"/>
      </w:pPr>
      <w:bookmarkStart w:id="35" w:name="OLE_LINK19"/>
      <w:bookmarkStart w:id="36" w:name="OLE_LINK18"/>
      <w:bookmarkStart w:id="37" w:name="OLE_LINK17"/>
    </w:p>
    <w:p w14:paraId="11A0F31A" w14:textId="77777777" w:rsidR="000C3CAB" w:rsidRDefault="000C3CAB" w:rsidP="000C3CAB">
      <w:pPr>
        <w:widowControl w:val="0"/>
        <w:autoSpaceDE w:val="0"/>
        <w:autoSpaceDN w:val="0"/>
        <w:adjustRightInd w:val="0"/>
        <w:ind w:left="3261"/>
        <w:jc w:val="right"/>
        <w:outlineLvl w:val="1"/>
      </w:pPr>
      <w:r>
        <w:t xml:space="preserve">Приложение 2 </w:t>
      </w:r>
    </w:p>
    <w:p w14:paraId="669AF559" w14:textId="77777777" w:rsidR="000C3CAB" w:rsidRDefault="000C3CAB" w:rsidP="000C3CAB">
      <w:pPr>
        <w:widowControl w:val="0"/>
        <w:autoSpaceDE w:val="0"/>
        <w:autoSpaceDN w:val="0"/>
        <w:adjustRightInd w:val="0"/>
        <w:jc w:val="right"/>
      </w:pPr>
      <w:bookmarkStart w:id="38" w:name="Par289"/>
      <w:bookmarkEnd w:id="35"/>
      <w:bookmarkEnd w:id="36"/>
      <w:bookmarkEnd w:id="37"/>
      <w:bookmarkEnd w:id="38"/>
    </w:p>
    <w:p w14:paraId="61C34D6B" w14:textId="77777777" w:rsidR="000C3CAB" w:rsidRDefault="000C3CAB" w:rsidP="000C3CAB">
      <w:pPr>
        <w:pStyle w:val="ConsPlusNonformat"/>
        <w:ind w:left="3119"/>
        <w:jc w:val="both"/>
      </w:pPr>
      <w:r>
        <w:t>В конкурсную комиссию по проведению конкурса по отбору кандидатур на должность Главы Палехского муниципального района ____________________(далее - комиссия)</w:t>
      </w:r>
    </w:p>
    <w:p w14:paraId="1C7DE5E7" w14:textId="77777777" w:rsidR="000C3CAB" w:rsidRDefault="000C3CAB" w:rsidP="000C3CAB">
      <w:pPr>
        <w:pStyle w:val="ConsPlusNonformat"/>
      </w:pPr>
      <w:r>
        <w:t xml:space="preserve">                          от ______________________________________________</w:t>
      </w:r>
    </w:p>
    <w:p w14:paraId="24E99534" w14:textId="77777777" w:rsidR="000C3CAB" w:rsidRDefault="000C3CAB" w:rsidP="000C3CAB">
      <w:pPr>
        <w:pStyle w:val="ConsPlusNonformat"/>
      </w:pPr>
      <w:r>
        <w:t xml:space="preserve">                          ________________________________________________,</w:t>
      </w:r>
    </w:p>
    <w:p w14:paraId="300DADE7" w14:textId="77777777" w:rsidR="000C3CAB" w:rsidRDefault="000C3CAB" w:rsidP="000C3CAB">
      <w:pPr>
        <w:pStyle w:val="ConsPlusNonformat"/>
      </w:pPr>
      <w:r>
        <w:t xml:space="preserve">                          проживающего(ей) по адресу:______________________</w:t>
      </w:r>
    </w:p>
    <w:p w14:paraId="17D551BC" w14:textId="77777777" w:rsidR="000C3CAB" w:rsidRDefault="000C3CAB" w:rsidP="000C3CAB">
      <w:pPr>
        <w:pStyle w:val="ConsPlusNonformat"/>
      </w:pPr>
      <w:r>
        <w:t xml:space="preserve">                          _________________________________________________</w:t>
      </w:r>
    </w:p>
    <w:p w14:paraId="6DAD5277" w14:textId="77777777" w:rsidR="000C3CAB" w:rsidRDefault="000C3CAB" w:rsidP="000C3CAB">
      <w:pPr>
        <w:pStyle w:val="ConsPlusNonformat"/>
      </w:pPr>
      <w:r>
        <w:t xml:space="preserve">                          ________________________________________________,</w:t>
      </w:r>
    </w:p>
    <w:p w14:paraId="2D418FC6" w14:textId="77777777" w:rsidR="000C3CAB" w:rsidRDefault="000C3CAB" w:rsidP="000C3CAB">
      <w:pPr>
        <w:pStyle w:val="ConsPlusNonformat"/>
      </w:pPr>
      <w:r>
        <w:t xml:space="preserve">                          документ, удостоверяющий личность:</w:t>
      </w:r>
    </w:p>
    <w:p w14:paraId="4735722D" w14:textId="77777777" w:rsidR="000C3CAB" w:rsidRDefault="000C3CAB" w:rsidP="000C3CAB">
      <w:pPr>
        <w:pStyle w:val="ConsPlusNonformat"/>
      </w:pPr>
      <w:r>
        <w:t xml:space="preserve">                          ___________________ серия _________ N __________,</w:t>
      </w:r>
    </w:p>
    <w:p w14:paraId="6869FA9E" w14:textId="77777777" w:rsidR="000C3CAB" w:rsidRDefault="000C3CAB" w:rsidP="000C3CAB">
      <w:pPr>
        <w:pStyle w:val="ConsPlusNonformat"/>
      </w:pPr>
      <w:r>
        <w:t xml:space="preserve">                          когда, кем выдан ________________________________</w:t>
      </w:r>
    </w:p>
    <w:p w14:paraId="44C06A2C" w14:textId="77777777" w:rsidR="000C3CAB" w:rsidRDefault="000C3CAB" w:rsidP="000C3CAB">
      <w:pPr>
        <w:pStyle w:val="ConsPlusNonformat"/>
      </w:pPr>
      <w:r>
        <w:t xml:space="preserve">                          _________________________________________________</w:t>
      </w:r>
    </w:p>
    <w:p w14:paraId="24B5ED9B" w14:textId="77777777" w:rsidR="000C3CAB" w:rsidRDefault="000C3CAB" w:rsidP="000C3CAB">
      <w:pPr>
        <w:pStyle w:val="ConsPlusNonformat"/>
      </w:pPr>
    </w:p>
    <w:p w14:paraId="7269220E" w14:textId="77777777" w:rsidR="000C3CAB" w:rsidRDefault="000C3CAB" w:rsidP="000C3CAB">
      <w:pPr>
        <w:pStyle w:val="ConsPlusNonformat"/>
        <w:ind w:right="284"/>
        <w:jc w:val="both"/>
      </w:pPr>
      <w:bookmarkStart w:id="39" w:name="Par309"/>
      <w:bookmarkEnd w:id="39"/>
      <w:r>
        <w:t xml:space="preserve">                 Согласие на обработку персональных данных</w:t>
      </w:r>
    </w:p>
    <w:p w14:paraId="464C6F9E" w14:textId="77777777" w:rsidR="000C3CAB" w:rsidRDefault="000C3CAB" w:rsidP="000C3CAB">
      <w:pPr>
        <w:pStyle w:val="ConsPlusNonformat"/>
        <w:ind w:right="284"/>
        <w:jc w:val="both"/>
      </w:pPr>
    </w:p>
    <w:p w14:paraId="7D62D60A" w14:textId="77777777" w:rsidR="000C3CAB" w:rsidRDefault="000C3CAB" w:rsidP="000C3CAB">
      <w:pPr>
        <w:pStyle w:val="ConsPlusNonformat"/>
        <w:ind w:right="284"/>
        <w:jc w:val="both"/>
      </w:pPr>
      <w:r>
        <w:t xml:space="preserve">    Даю согласие на обработку Советом Палехского муниципального района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Палехского муниципального района _________________________.</w:t>
      </w:r>
    </w:p>
    <w:p w14:paraId="53BA2F13" w14:textId="77777777" w:rsidR="000C3CAB" w:rsidRDefault="000C3CAB" w:rsidP="000C3CAB">
      <w:pPr>
        <w:pStyle w:val="ConsPlusNonformat"/>
        <w:jc w:val="both"/>
      </w:pPr>
      <w:r>
        <w:t xml:space="preserve">    Согласие дано на обработку следующих персональных данных:</w:t>
      </w:r>
    </w:p>
    <w:p w14:paraId="28ACC60B" w14:textId="77777777" w:rsidR="000C3CAB" w:rsidRDefault="000C3CAB" w:rsidP="000C3CAB">
      <w:pPr>
        <w:pStyle w:val="ConsPlusNonformat"/>
        <w:jc w:val="both"/>
      </w:pPr>
      <w:r>
        <w:t xml:space="preserve">    - фамилия, имя, отчество;</w:t>
      </w:r>
    </w:p>
    <w:p w14:paraId="07365B2F" w14:textId="77777777" w:rsidR="000C3CAB" w:rsidRDefault="000C3CAB" w:rsidP="000C3CAB">
      <w:pPr>
        <w:pStyle w:val="ConsPlusNonformat"/>
        <w:jc w:val="both"/>
      </w:pPr>
      <w:r>
        <w:t xml:space="preserve">    - должность и место работы;</w:t>
      </w:r>
    </w:p>
    <w:p w14:paraId="4B54BC9E" w14:textId="77777777" w:rsidR="000C3CAB" w:rsidRDefault="000C3CAB" w:rsidP="000C3CAB">
      <w:pPr>
        <w:pStyle w:val="ConsPlusNonformat"/>
        <w:jc w:val="both"/>
      </w:pPr>
      <w:r>
        <w:t xml:space="preserve">    - дата рождения;</w:t>
      </w:r>
    </w:p>
    <w:p w14:paraId="0CD4C920" w14:textId="77777777" w:rsidR="000C3CAB" w:rsidRDefault="000C3CAB" w:rsidP="000C3CAB">
      <w:pPr>
        <w:pStyle w:val="ConsPlusNonformat"/>
        <w:jc w:val="both"/>
      </w:pPr>
      <w:r>
        <w:t xml:space="preserve">    - место рождения;</w:t>
      </w:r>
    </w:p>
    <w:p w14:paraId="5A348E4A" w14:textId="77777777" w:rsidR="000C3CAB" w:rsidRDefault="000C3CAB" w:rsidP="000C3CAB">
      <w:pPr>
        <w:pStyle w:val="ConsPlusNonformat"/>
        <w:jc w:val="both"/>
      </w:pPr>
      <w:r>
        <w:t xml:space="preserve">    - домашний адрес;</w:t>
      </w:r>
    </w:p>
    <w:p w14:paraId="2D439988" w14:textId="77777777" w:rsidR="000C3CAB" w:rsidRDefault="000C3CAB" w:rsidP="000C3CAB">
      <w:pPr>
        <w:pStyle w:val="ConsPlusNonformat"/>
        <w:jc w:val="both"/>
      </w:pPr>
      <w:r>
        <w:t xml:space="preserve">    -  сведения   об  образовании  (с  указанием  года  окончания  учебного</w:t>
      </w:r>
    </w:p>
    <w:p w14:paraId="1565B86C" w14:textId="77777777" w:rsidR="000C3CAB" w:rsidRDefault="000C3CAB" w:rsidP="000C3CAB">
      <w:pPr>
        <w:pStyle w:val="ConsPlusNonformat"/>
        <w:jc w:val="both"/>
      </w:pPr>
      <w:r>
        <w:t>заведения, наименования учебного заведения, специальности по диплому);</w:t>
      </w:r>
    </w:p>
    <w:p w14:paraId="7A60BBAE" w14:textId="77777777" w:rsidR="000C3CAB" w:rsidRDefault="000C3CAB" w:rsidP="000C3CAB">
      <w:pPr>
        <w:pStyle w:val="ConsPlusNonformat"/>
        <w:jc w:val="both"/>
      </w:pPr>
      <w:r>
        <w:t xml:space="preserve">    - ученая степень, ученое звание;</w:t>
      </w:r>
    </w:p>
    <w:p w14:paraId="6C0D081B" w14:textId="77777777" w:rsidR="000C3CAB" w:rsidRDefault="000C3CAB" w:rsidP="000C3CAB">
      <w:pPr>
        <w:pStyle w:val="ConsPlusNonformat"/>
        <w:jc w:val="both"/>
      </w:pPr>
      <w:r>
        <w:t xml:space="preserve">    - сведения о трудовой деятельности;</w:t>
      </w:r>
    </w:p>
    <w:p w14:paraId="4AFCE46D" w14:textId="77777777" w:rsidR="000C3CAB" w:rsidRDefault="000C3CAB" w:rsidP="000C3CAB">
      <w:pPr>
        <w:pStyle w:val="ConsPlusNonformat"/>
        <w:jc w:val="both"/>
      </w:pPr>
      <w:r>
        <w:t xml:space="preserve">    - сведения о семейном положении;</w:t>
      </w:r>
    </w:p>
    <w:p w14:paraId="62D403BC" w14:textId="77777777" w:rsidR="000C3CAB" w:rsidRDefault="000C3CAB" w:rsidP="000C3CAB">
      <w:pPr>
        <w:pStyle w:val="ConsPlusNonformat"/>
        <w:jc w:val="both"/>
      </w:pPr>
      <w:r>
        <w:t xml:space="preserve">    -  сведения  о  наградах  (поощрениях)  и  званиях  (с указанием даты и</w:t>
      </w:r>
    </w:p>
    <w:p w14:paraId="7AA030D7" w14:textId="77777777" w:rsidR="000C3CAB" w:rsidRDefault="000C3CAB" w:rsidP="000C3CAB">
      <w:pPr>
        <w:pStyle w:val="ConsPlusNonformat"/>
        <w:ind w:right="284" w:firstLine="426"/>
        <w:jc w:val="both"/>
      </w:pPr>
      <w:r>
        <w:t>номера документа, подтверждающего награждение (поощрение));</w:t>
      </w:r>
    </w:p>
    <w:p w14:paraId="6E7E975F" w14:textId="77777777" w:rsidR="000C3CAB" w:rsidRDefault="000C3CAB" w:rsidP="000C3CAB">
      <w:pPr>
        <w:pStyle w:val="ConsPlusNonformat"/>
        <w:ind w:right="284" w:firstLine="426"/>
        <w:jc w:val="both"/>
      </w:pPr>
      <w:r>
        <w:t>- сведения о судимости</w:t>
      </w:r>
      <w:r w:rsidRPr="00674DDC">
        <w:t>;</w:t>
      </w:r>
    </w:p>
    <w:p w14:paraId="09820DAD" w14:textId="77777777" w:rsidR="000C3CAB" w:rsidRDefault="000C3CAB" w:rsidP="000C3CAB">
      <w:pPr>
        <w:pStyle w:val="ConsPlusNonformat"/>
        <w:ind w:right="284" w:firstLine="426"/>
        <w:jc w:val="both"/>
      </w:pPr>
      <w:r>
        <w:t>- _________________________(ПОДЛЕЖИТ ЗАПОЛНЕНИЮ при наличии иных персональных данных).</w:t>
      </w:r>
    </w:p>
    <w:p w14:paraId="5D536A8E" w14:textId="77777777" w:rsidR="000C3CAB" w:rsidRDefault="000C3CAB" w:rsidP="000C3CAB">
      <w:pPr>
        <w:pStyle w:val="ConsPlusNonformat"/>
        <w:ind w:right="284"/>
        <w:jc w:val="both"/>
      </w:pPr>
      <w:r>
        <w:t xml:space="preserve">    Действия с моими персональным данными при подготовке документов для проведения конкурса по отбору кандидатур на должность Главы Палехского муниципального района включают в себя сбор персональных данных, их накопление, систематизацию и уточнение(обновление, изменение), обезличивание и передачу (распространение) сторонним организациям.</w:t>
      </w:r>
    </w:p>
    <w:p w14:paraId="642BB914" w14:textId="77777777" w:rsidR="000C3CAB" w:rsidRDefault="000C3CAB" w:rsidP="000C3CAB">
      <w:pPr>
        <w:pStyle w:val="ConsPlusNonformat"/>
        <w:ind w:right="284"/>
        <w:jc w:val="both"/>
      </w:pPr>
      <w:r>
        <w:t xml:space="preserve">    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Совет Палехского муниципального района и (или) в комиссию.</w:t>
      </w:r>
    </w:p>
    <w:p w14:paraId="7C6818E4" w14:textId="77777777" w:rsidR="000C3CAB" w:rsidRDefault="000C3CAB" w:rsidP="000C3CAB">
      <w:pPr>
        <w:pStyle w:val="ConsPlusNonformat"/>
      </w:pPr>
    </w:p>
    <w:p w14:paraId="408FE0DC" w14:textId="77777777" w:rsidR="000C3CAB" w:rsidRDefault="000C3CAB" w:rsidP="000C3CAB">
      <w:pPr>
        <w:pStyle w:val="ConsPlusNonformat"/>
      </w:pPr>
      <w:r>
        <w:t>"___" __________________ 20___ г.           ___________________</w:t>
      </w:r>
    </w:p>
    <w:p w14:paraId="6AB21F7A" w14:textId="77777777" w:rsidR="000C3CAB" w:rsidRDefault="000C3CAB" w:rsidP="000C3CAB">
      <w:pPr>
        <w:pStyle w:val="ConsPlusNonformat"/>
      </w:pPr>
      <w:r>
        <w:t xml:space="preserve">                                                  Подпись</w:t>
      </w:r>
    </w:p>
    <w:p w14:paraId="4E6E7711" w14:textId="77777777" w:rsidR="000C3CAB" w:rsidRDefault="000C3CAB" w:rsidP="000C3CAB">
      <w:pPr>
        <w:widowControl w:val="0"/>
        <w:autoSpaceDE w:val="0"/>
        <w:autoSpaceDN w:val="0"/>
        <w:adjustRightInd w:val="0"/>
      </w:pPr>
    </w:p>
    <w:p w14:paraId="7EDAA8A7" w14:textId="77777777" w:rsidR="000C3CAB" w:rsidRDefault="000C3CAB" w:rsidP="000C3CAB">
      <w:pPr>
        <w:widowControl w:val="0"/>
        <w:autoSpaceDE w:val="0"/>
        <w:autoSpaceDN w:val="0"/>
        <w:adjustRightInd w:val="0"/>
        <w:ind w:left="3261"/>
        <w:jc w:val="right"/>
        <w:outlineLvl w:val="1"/>
      </w:pPr>
    </w:p>
    <w:p w14:paraId="25851AF0" w14:textId="77777777" w:rsidR="000C3CAB" w:rsidRDefault="000C3CAB" w:rsidP="000C3CAB">
      <w:pPr>
        <w:widowControl w:val="0"/>
        <w:autoSpaceDE w:val="0"/>
        <w:autoSpaceDN w:val="0"/>
        <w:adjustRightInd w:val="0"/>
        <w:ind w:left="3261"/>
        <w:jc w:val="right"/>
        <w:outlineLvl w:val="1"/>
      </w:pPr>
    </w:p>
    <w:p w14:paraId="7E671DDC" w14:textId="77777777" w:rsidR="000C3CAB" w:rsidRDefault="000C3CAB" w:rsidP="000C3CAB">
      <w:pPr>
        <w:widowControl w:val="0"/>
        <w:autoSpaceDE w:val="0"/>
        <w:autoSpaceDN w:val="0"/>
        <w:adjustRightInd w:val="0"/>
        <w:ind w:left="3261"/>
        <w:jc w:val="right"/>
        <w:outlineLvl w:val="1"/>
      </w:pPr>
    </w:p>
    <w:p w14:paraId="54F1755C" w14:textId="77777777" w:rsidR="000C3CAB" w:rsidRDefault="000C3CAB" w:rsidP="000C3CAB">
      <w:pPr>
        <w:widowControl w:val="0"/>
        <w:autoSpaceDE w:val="0"/>
        <w:autoSpaceDN w:val="0"/>
        <w:adjustRightInd w:val="0"/>
        <w:ind w:left="3261"/>
        <w:jc w:val="right"/>
        <w:outlineLvl w:val="1"/>
      </w:pPr>
    </w:p>
    <w:p w14:paraId="4E302EC0" w14:textId="77777777" w:rsidR="000C3CAB" w:rsidRDefault="000C3CAB" w:rsidP="000C3CAB">
      <w:pPr>
        <w:widowControl w:val="0"/>
        <w:autoSpaceDE w:val="0"/>
        <w:autoSpaceDN w:val="0"/>
        <w:adjustRightInd w:val="0"/>
        <w:ind w:left="3261"/>
        <w:jc w:val="right"/>
        <w:outlineLvl w:val="1"/>
      </w:pPr>
    </w:p>
    <w:p w14:paraId="297E5DE8" w14:textId="77777777" w:rsidR="00FE0BE0" w:rsidRDefault="00FE0BE0" w:rsidP="000C3CAB">
      <w:pPr>
        <w:widowControl w:val="0"/>
        <w:autoSpaceDE w:val="0"/>
        <w:autoSpaceDN w:val="0"/>
        <w:adjustRightInd w:val="0"/>
        <w:ind w:left="3261"/>
        <w:jc w:val="right"/>
        <w:outlineLvl w:val="1"/>
      </w:pPr>
    </w:p>
    <w:p w14:paraId="6FE5652B" w14:textId="77777777" w:rsidR="00FE0BE0" w:rsidRDefault="00FE0BE0" w:rsidP="000C3CAB">
      <w:pPr>
        <w:widowControl w:val="0"/>
        <w:autoSpaceDE w:val="0"/>
        <w:autoSpaceDN w:val="0"/>
        <w:adjustRightInd w:val="0"/>
        <w:ind w:left="3261"/>
        <w:jc w:val="right"/>
        <w:outlineLvl w:val="1"/>
      </w:pPr>
    </w:p>
    <w:p w14:paraId="4E67254C" w14:textId="77777777" w:rsidR="000C3CAB" w:rsidRDefault="000C3CAB" w:rsidP="000C3CAB">
      <w:pPr>
        <w:widowControl w:val="0"/>
        <w:autoSpaceDE w:val="0"/>
        <w:autoSpaceDN w:val="0"/>
        <w:adjustRightInd w:val="0"/>
        <w:ind w:left="3261"/>
        <w:jc w:val="right"/>
        <w:outlineLvl w:val="1"/>
      </w:pPr>
      <w:r>
        <w:t>Приложение 3</w:t>
      </w:r>
    </w:p>
    <w:p w14:paraId="660EA60E" w14:textId="77777777" w:rsidR="000C3CAB" w:rsidRPr="00AF45B3" w:rsidRDefault="000C3CAB" w:rsidP="000C3CAB">
      <w:pPr>
        <w:widowControl w:val="0"/>
        <w:autoSpaceDE w:val="0"/>
        <w:autoSpaceDN w:val="0"/>
        <w:adjustRightInd w:val="0"/>
        <w:ind w:left="3261"/>
        <w:jc w:val="right"/>
        <w:outlineLvl w:val="1"/>
      </w:pPr>
    </w:p>
    <w:p w14:paraId="5B0551EF"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Сведения о размере и об источниках доходов, имуществе,</w:t>
      </w:r>
    </w:p>
    <w:p w14:paraId="76251869"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принадлежащем претенденту на праве собственности,</w:t>
      </w:r>
    </w:p>
    <w:p w14:paraId="08266524" w14:textId="16905280"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 вкладах в банках, ценных бумагах </w:t>
      </w:r>
      <w:hyperlink r:id="rId11" w:anchor="Par54#Par54" w:history="1">
        <w:r>
          <w:rPr>
            <w:rStyle w:val="a9"/>
            <w:rFonts w:ascii="Courier New" w:hAnsi="Courier New" w:cs="Courier New"/>
            <w:sz w:val="20"/>
            <w:szCs w:val="20"/>
          </w:rPr>
          <w:t>&lt;1&gt;</w:t>
        </w:r>
      </w:hyperlink>
    </w:p>
    <w:p w14:paraId="4402C642" w14:textId="77777777" w:rsidR="000C3CAB" w:rsidRDefault="000C3CAB" w:rsidP="000C3CAB">
      <w:pPr>
        <w:autoSpaceDE w:val="0"/>
        <w:autoSpaceDN w:val="0"/>
        <w:adjustRightInd w:val="0"/>
        <w:outlineLvl w:val="0"/>
        <w:rPr>
          <w:rFonts w:ascii="Courier New" w:hAnsi="Courier New" w:cs="Courier New"/>
          <w:sz w:val="20"/>
          <w:szCs w:val="20"/>
        </w:rPr>
      </w:pPr>
    </w:p>
    <w:p w14:paraId="397CA3F3"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Я,  ______________________________________________________________,</w:t>
      </w:r>
    </w:p>
    <w:p w14:paraId="7DAA702C"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w:t>
      </w:r>
    </w:p>
    <w:p w14:paraId="0E9E5275"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сообщаю  сведения  о  размере  и об источниках своих доходов (доходов моего</w:t>
      </w:r>
    </w:p>
    <w:p w14:paraId="6ACDF964"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супруга),   имуществе,   принадлежащем   мне   (моему   супругу)  на  праве</w:t>
      </w:r>
    </w:p>
    <w:p w14:paraId="7AE55594"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собственности (в том числе совместной), о вкладах в банках, ценных бумагах:</w:t>
      </w:r>
    </w:p>
    <w:tbl>
      <w:tblPr>
        <w:tblpPr w:leftFromText="180" w:rightFromText="180" w:vertAnchor="text" w:horzAnchor="margin" w:tblpY="28"/>
        <w:tblW w:w="9781" w:type="dxa"/>
        <w:tblLayout w:type="fixed"/>
        <w:tblCellMar>
          <w:top w:w="75" w:type="dxa"/>
          <w:left w:w="0" w:type="dxa"/>
          <w:bottom w:w="75" w:type="dxa"/>
          <w:right w:w="0" w:type="dxa"/>
        </w:tblCellMar>
        <w:tblLook w:val="0000" w:firstRow="0" w:lastRow="0" w:firstColumn="0" w:lastColumn="0" w:noHBand="0" w:noVBand="0"/>
      </w:tblPr>
      <w:tblGrid>
        <w:gridCol w:w="567"/>
        <w:gridCol w:w="709"/>
        <w:gridCol w:w="567"/>
        <w:gridCol w:w="850"/>
        <w:gridCol w:w="709"/>
        <w:gridCol w:w="851"/>
        <w:gridCol w:w="708"/>
        <w:gridCol w:w="851"/>
        <w:gridCol w:w="850"/>
        <w:gridCol w:w="709"/>
        <w:gridCol w:w="851"/>
        <w:gridCol w:w="850"/>
        <w:gridCol w:w="709"/>
      </w:tblGrid>
      <w:tr w:rsidR="00FE0BE0" w14:paraId="558F8291" w14:textId="77777777" w:rsidTr="00FE0BE0">
        <w:tc>
          <w:tcPr>
            <w:tcW w:w="567" w:type="dxa"/>
            <w:vMerge w:val="restart"/>
            <w:tcBorders>
              <w:top w:val="single" w:sz="4" w:space="0" w:color="auto"/>
              <w:left w:val="single" w:sz="4" w:space="0" w:color="auto"/>
              <w:bottom w:val="single" w:sz="4" w:space="0" w:color="auto"/>
              <w:right w:val="single" w:sz="4" w:space="0" w:color="auto"/>
            </w:tcBorders>
          </w:tcPr>
          <w:p w14:paraId="4B111077"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Фамилия, имя и отчество</w:t>
            </w:r>
          </w:p>
        </w:tc>
        <w:tc>
          <w:tcPr>
            <w:tcW w:w="709" w:type="dxa"/>
            <w:vMerge w:val="restart"/>
            <w:tcBorders>
              <w:top w:val="single" w:sz="4" w:space="0" w:color="auto"/>
              <w:left w:val="single" w:sz="4" w:space="0" w:color="auto"/>
              <w:bottom w:val="single" w:sz="4" w:space="0" w:color="auto"/>
              <w:right w:val="single" w:sz="4" w:space="0" w:color="auto"/>
            </w:tcBorders>
          </w:tcPr>
          <w:p w14:paraId="68B18F40"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Серия и номер паспорта или документа, заменяющего паспорт гражданина</w:t>
            </w:r>
          </w:p>
        </w:tc>
        <w:tc>
          <w:tcPr>
            <w:tcW w:w="567" w:type="dxa"/>
            <w:vMerge w:val="restart"/>
            <w:tcBorders>
              <w:top w:val="single" w:sz="4" w:space="0" w:color="auto"/>
              <w:left w:val="single" w:sz="4" w:space="0" w:color="auto"/>
              <w:bottom w:val="single" w:sz="4" w:space="0" w:color="auto"/>
              <w:right w:val="single" w:sz="4" w:space="0" w:color="auto"/>
            </w:tcBorders>
          </w:tcPr>
          <w:p w14:paraId="7ED18B46" w14:textId="73B61656"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Доходы </w:t>
            </w:r>
            <w:hyperlink r:id="rId12" w:anchor="Par55#Par55" w:history="1">
              <w:r>
                <w:rPr>
                  <w:rStyle w:val="a9"/>
                  <w:rFonts w:ascii="Arial" w:hAnsi="Arial" w:cs="Arial"/>
                  <w:sz w:val="16"/>
                  <w:szCs w:val="16"/>
                </w:rPr>
                <w:t>&lt;2&gt;</w:t>
              </w:r>
            </w:hyperlink>
          </w:p>
        </w:tc>
        <w:tc>
          <w:tcPr>
            <w:tcW w:w="5528" w:type="dxa"/>
            <w:gridSpan w:val="7"/>
            <w:tcBorders>
              <w:top w:val="single" w:sz="4" w:space="0" w:color="auto"/>
              <w:left w:val="single" w:sz="4" w:space="0" w:color="auto"/>
              <w:bottom w:val="single" w:sz="4" w:space="0" w:color="auto"/>
              <w:right w:val="single" w:sz="4" w:space="0" w:color="auto"/>
            </w:tcBorders>
          </w:tcPr>
          <w:p w14:paraId="47D8F464"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Имущество</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472D2"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Денежные средства, находящиеся на счетах в банках</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5E1F8"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Акции и иное участие в коммерческих организациях</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AAE5A"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Иные ценные бумаги</w:t>
            </w:r>
          </w:p>
        </w:tc>
      </w:tr>
      <w:tr w:rsidR="00FE0BE0" w14:paraId="0465608C" w14:textId="77777777" w:rsidTr="00FE0BE0">
        <w:tc>
          <w:tcPr>
            <w:tcW w:w="567" w:type="dxa"/>
            <w:vMerge/>
            <w:tcBorders>
              <w:top w:val="single" w:sz="4" w:space="0" w:color="auto"/>
              <w:left w:val="single" w:sz="4" w:space="0" w:color="auto"/>
              <w:bottom w:val="single" w:sz="4" w:space="0" w:color="auto"/>
              <w:right w:val="single" w:sz="4" w:space="0" w:color="auto"/>
            </w:tcBorders>
            <w:vAlign w:val="center"/>
          </w:tcPr>
          <w:p w14:paraId="7D90E6A3" w14:textId="77777777" w:rsidR="00FE0BE0" w:rsidRDefault="00FE0BE0" w:rsidP="00FE0BE0">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AED05FC" w14:textId="77777777" w:rsidR="00FE0BE0" w:rsidRDefault="00FE0BE0" w:rsidP="00FE0BE0">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20B574F" w14:textId="77777777" w:rsidR="00FE0BE0" w:rsidRDefault="00FE0BE0" w:rsidP="00FE0BE0">
            <w:pPr>
              <w:rPr>
                <w:rFonts w:ascii="Arial" w:hAnsi="Arial" w:cs="Arial"/>
                <w:sz w:val="16"/>
                <w:szCs w:val="16"/>
              </w:rPr>
            </w:pPr>
          </w:p>
        </w:tc>
        <w:tc>
          <w:tcPr>
            <w:tcW w:w="48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14577"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Недвижимое имущество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2E948"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Транспортные средства</w:t>
            </w:r>
          </w:p>
        </w:tc>
        <w:tc>
          <w:tcPr>
            <w:tcW w:w="851" w:type="dxa"/>
            <w:vMerge/>
            <w:tcBorders>
              <w:top w:val="single" w:sz="4" w:space="0" w:color="auto"/>
              <w:left w:val="single" w:sz="4" w:space="0" w:color="auto"/>
              <w:bottom w:val="single" w:sz="4" w:space="0" w:color="auto"/>
              <w:right w:val="single" w:sz="4" w:space="0" w:color="auto"/>
            </w:tcBorders>
            <w:vAlign w:val="center"/>
          </w:tcPr>
          <w:p w14:paraId="666C3D28" w14:textId="77777777" w:rsidR="00FE0BE0" w:rsidRDefault="00FE0BE0" w:rsidP="00FE0BE0">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17304BE" w14:textId="77777777" w:rsidR="00FE0BE0" w:rsidRDefault="00FE0BE0" w:rsidP="00FE0BE0">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489C55E" w14:textId="77777777" w:rsidR="00FE0BE0" w:rsidRDefault="00FE0BE0" w:rsidP="00FE0BE0">
            <w:pPr>
              <w:rPr>
                <w:rFonts w:ascii="Arial" w:hAnsi="Arial" w:cs="Arial"/>
                <w:sz w:val="16"/>
                <w:szCs w:val="16"/>
              </w:rPr>
            </w:pPr>
          </w:p>
        </w:tc>
      </w:tr>
      <w:tr w:rsidR="00FE0BE0" w14:paraId="2CF39AAE" w14:textId="77777777" w:rsidTr="00FE0BE0">
        <w:tc>
          <w:tcPr>
            <w:tcW w:w="567" w:type="dxa"/>
            <w:vMerge/>
            <w:tcBorders>
              <w:top w:val="single" w:sz="4" w:space="0" w:color="auto"/>
              <w:left w:val="single" w:sz="4" w:space="0" w:color="auto"/>
              <w:bottom w:val="single" w:sz="4" w:space="0" w:color="auto"/>
              <w:right w:val="single" w:sz="4" w:space="0" w:color="auto"/>
            </w:tcBorders>
            <w:vAlign w:val="center"/>
          </w:tcPr>
          <w:p w14:paraId="40359395" w14:textId="77777777" w:rsidR="00FE0BE0" w:rsidRDefault="00FE0BE0" w:rsidP="00FE0BE0">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26B81DC" w14:textId="77777777" w:rsidR="00FE0BE0" w:rsidRDefault="00FE0BE0" w:rsidP="00FE0BE0">
            <w:pPr>
              <w:rPr>
                <w:rFonts w:ascii="Arial" w:hAnsi="Arial" w:cs="Arial"/>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1C0BE" w14:textId="39AC8CD2"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Источник выплаты дохода, сумма (руб.) </w:t>
            </w:r>
            <w:hyperlink r:id="rId13" w:anchor="Par56#Par56" w:history="1">
              <w:r>
                <w:rPr>
                  <w:rStyle w:val="a9"/>
                  <w:rFonts w:ascii="Arial" w:hAnsi="Arial" w:cs="Arial"/>
                  <w:sz w:val="16"/>
                  <w:szCs w:val="16"/>
                </w:rPr>
                <w:t>&lt;3&gt;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C217A"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Земельные участки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0D00BC"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Жилые дома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22E14"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Квартиры</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E5975"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Дачи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AAD15"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Гаражи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AE5D"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Иное недвижимое имущество</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3CDF3" w14:textId="7413FF16"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Вид </w:t>
            </w:r>
            <w:hyperlink r:id="rId14" w:anchor="Par57#Par57" w:history="1">
              <w:r>
                <w:rPr>
                  <w:rStyle w:val="a9"/>
                  <w:rFonts w:ascii="Arial" w:hAnsi="Arial" w:cs="Arial"/>
                  <w:sz w:val="16"/>
                  <w:szCs w:val="16"/>
                </w:rPr>
                <w:t>&lt;4&gt;</w:t>
              </w:r>
            </w:hyperlink>
            <w:r>
              <w:rPr>
                <w:rFonts w:ascii="Arial" w:hAnsi="Arial" w:cs="Arial"/>
                <w:sz w:val="16"/>
                <w:szCs w:val="16"/>
              </w:rPr>
              <w:t>, марка, модель, год выпуска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0A48A" w14:textId="2803B83D"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Наименование и место нахождения (адрес) банка, номер счета, остаток (руб.) </w:t>
            </w:r>
            <w:hyperlink r:id="rId15" w:anchor="Par58#Par58" w:history="1">
              <w:r>
                <w:rPr>
                  <w:rStyle w:val="a9"/>
                  <w:rFonts w:ascii="Arial" w:hAnsi="Arial" w:cs="Arial"/>
                  <w:sz w:val="16"/>
                  <w:szCs w:val="16"/>
                </w:rPr>
                <w:t>&lt;5&gt;</w:t>
              </w:r>
            </w:hyperlink>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523FE" w14:textId="7B92C36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Наименование и организационно-правовая форма организации </w:t>
            </w:r>
            <w:hyperlink r:id="rId16" w:anchor="Par59#Par59" w:history="1">
              <w:r>
                <w:rPr>
                  <w:rStyle w:val="a9"/>
                  <w:rFonts w:ascii="Arial" w:hAnsi="Arial" w:cs="Arial"/>
                  <w:sz w:val="16"/>
                  <w:szCs w:val="16"/>
                </w:rPr>
                <w:t>&lt;6&gt;</w:t>
              </w:r>
            </w:hyperlink>
            <w:r>
              <w:rPr>
                <w:rFonts w:ascii="Arial" w:hAnsi="Arial" w:cs="Arial"/>
                <w:sz w:val="16"/>
                <w:szCs w:val="16"/>
              </w:rPr>
              <w:t xml:space="preserve">, место нахождения (адрес), доля участия (%) </w:t>
            </w:r>
            <w:hyperlink r:id="rId17" w:anchor="Par60#Par60" w:history="1">
              <w:r>
                <w:rPr>
                  <w:rStyle w:val="a9"/>
                  <w:rFonts w:ascii="Arial" w:hAnsi="Arial" w:cs="Arial"/>
                  <w:sz w:val="16"/>
                  <w:szCs w:val="16"/>
                </w:rPr>
                <w:t>&lt;7&gt;</w:t>
              </w:r>
            </w:hyperlink>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2834A" w14:textId="5D3DFCFB"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 xml:space="preserve">Вид ценной бумаги </w:t>
            </w:r>
            <w:hyperlink r:id="rId18" w:anchor="Par61#Par61" w:history="1">
              <w:r>
                <w:rPr>
                  <w:rStyle w:val="a9"/>
                  <w:rFonts w:ascii="Arial" w:hAnsi="Arial" w:cs="Arial"/>
                  <w:sz w:val="16"/>
                  <w:szCs w:val="16"/>
                </w:rPr>
                <w:t>&lt;8&gt;</w:t>
              </w:r>
            </w:hyperlink>
            <w:r>
              <w:rPr>
                <w:rFonts w:ascii="Arial" w:hAnsi="Arial" w:cs="Arial"/>
                <w:sz w:val="16"/>
                <w:szCs w:val="16"/>
              </w:rPr>
              <w:t>, лицо, выпустившее ценную бумагу, общая стоимость (руб.)</w:t>
            </w:r>
          </w:p>
        </w:tc>
      </w:tr>
      <w:tr w:rsidR="00FE0BE0" w14:paraId="5DD64D33" w14:textId="77777777" w:rsidTr="00FE0BE0">
        <w:tc>
          <w:tcPr>
            <w:tcW w:w="567" w:type="dxa"/>
            <w:vMerge/>
            <w:tcBorders>
              <w:top w:val="single" w:sz="4" w:space="0" w:color="auto"/>
              <w:left w:val="single" w:sz="4" w:space="0" w:color="auto"/>
              <w:bottom w:val="single" w:sz="4" w:space="0" w:color="auto"/>
              <w:right w:val="single" w:sz="4" w:space="0" w:color="auto"/>
            </w:tcBorders>
            <w:vAlign w:val="center"/>
          </w:tcPr>
          <w:p w14:paraId="1881D52A" w14:textId="77777777" w:rsidR="00FE0BE0" w:rsidRDefault="00FE0BE0" w:rsidP="00FE0BE0">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7DB5877" w14:textId="77777777" w:rsidR="00FE0BE0" w:rsidRDefault="00FE0BE0" w:rsidP="00FE0BE0">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4DDAD83" w14:textId="77777777" w:rsidR="00FE0BE0" w:rsidRDefault="00FE0BE0" w:rsidP="00FE0BE0">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566418"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A969B"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08065"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A4C20"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7529F"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991BF" w14:textId="77777777" w:rsidR="00FE0BE0" w:rsidRDefault="00FE0BE0" w:rsidP="00FE0BE0">
            <w:pPr>
              <w:autoSpaceDE w:val="0"/>
              <w:autoSpaceDN w:val="0"/>
              <w:adjustRightInd w:val="0"/>
              <w:jc w:val="center"/>
              <w:rPr>
                <w:rFonts w:ascii="Arial" w:hAnsi="Arial" w:cs="Arial"/>
                <w:sz w:val="16"/>
                <w:szCs w:val="16"/>
              </w:rPr>
            </w:pPr>
            <w:r>
              <w:rPr>
                <w:rFonts w:ascii="Arial" w:hAnsi="Arial" w:cs="Arial"/>
                <w:sz w:val="16"/>
                <w:szCs w:val="16"/>
              </w:rPr>
              <w:t>Место нахождения (адрес), общая площадь (кв. м)</w:t>
            </w:r>
          </w:p>
        </w:tc>
        <w:tc>
          <w:tcPr>
            <w:tcW w:w="709" w:type="dxa"/>
            <w:vMerge/>
            <w:tcBorders>
              <w:top w:val="single" w:sz="4" w:space="0" w:color="auto"/>
              <w:left w:val="single" w:sz="4" w:space="0" w:color="auto"/>
              <w:bottom w:val="single" w:sz="4" w:space="0" w:color="auto"/>
              <w:right w:val="single" w:sz="4" w:space="0" w:color="auto"/>
            </w:tcBorders>
            <w:vAlign w:val="center"/>
          </w:tcPr>
          <w:p w14:paraId="0AA9537C" w14:textId="77777777" w:rsidR="00FE0BE0" w:rsidRDefault="00FE0BE0" w:rsidP="00FE0BE0">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CF482B5" w14:textId="77777777" w:rsidR="00FE0BE0" w:rsidRDefault="00FE0BE0" w:rsidP="00FE0BE0">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B47183E" w14:textId="77777777" w:rsidR="00FE0BE0" w:rsidRDefault="00FE0BE0" w:rsidP="00FE0BE0">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179EF19" w14:textId="77777777" w:rsidR="00FE0BE0" w:rsidRDefault="00FE0BE0" w:rsidP="00FE0BE0">
            <w:pPr>
              <w:rPr>
                <w:rFonts w:ascii="Arial" w:hAnsi="Arial" w:cs="Arial"/>
                <w:sz w:val="16"/>
                <w:szCs w:val="16"/>
              </w:rPr>
            </w:pPr>
          </w:p>
        </w:tc>
      </w:tr>
      <w:tr w:rsidR="00FE0BE0" w14:paraId="5EFCF49C" w14:textId="77777777" w:rsidTr="00FE0BE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C836F" w14:textId="77777777" w:rsidR="00FE0BE0" w:rsidRDefault="00FE0BE0" w:rsidP="00FE0BE0">
            <w:pPr>
              <w:autoSpaceDE w:val="0"/>
              <w:autoSpaceDN w:val="0"/>
              <w:adjustRightInd w:val="0"/>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AEDFF" w14:textId="77777777" w:rsidR="00FE0BE0" w:rsidRDefault="00FE0BE0" w:rsidP="00FE0BE0">
            <w:pPr>
              <w:autoSpaceDE w:val="0"/>
              <w:autoSpaceDN w:val="0"/>
              <w:adjustRightInd w:val="0"/>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94413" w14:textId="77777777" w:rsidR="00FE0BE0" w:rsidRDefault="00FE0BE0" w:rsidP="00FE0BE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57C8B" w14:textId="77777777" w:rsidR="00FE0BE0" w:rsidRDefault="00FE0BE0" w:rsidP="00FE0BE0">
            <w:pPr>
              <w:autoSpaceDE w:val="0"/>
              <w:autoSpaceDN w:val="0"/>
              <w:adjustRightInd w:val="0"/>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7D337" w14:textId="77777777" w:rsidR="00FE0BE0" w:rsidRDefault="00FE0BE0" w:rsidP="00FE0BE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E9C0D" w14:textId="77777777" w:rsidR="00FE0BE0" w:rsidRDefault="00FE0BE0" w:rsidP="00FE0BE0">
            <w:pPr>
              <w:autoSpaceDE w:val="0"/>
              <w:autoSpaceDN w:val="0"/>
              <w:adjustRightInd w:val="0"/>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58BF9" w14:textId="77777777" w:rsidR="00FE0BE0" w:rsidRDefault="00FE0BE0" w:rsidP="00FE0BE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77CA3" w14:textId="77777777" w:rsidR="00FE0BE0" w:rsidRDefault="00FE0BE0" w:rsidP="00FE0BE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5675C" w14:textId="77777777" w:rsidR="00FE0BE0" w:rsidRDefault="00FE0BE0" w:rsidP="00FE0BE0">
            <w:pPr>
              <w:autoSpaceDE w:val="0"/>
              <w:autoSpaceDN w:val="0"/>
              <w:adjustRightInd w:val="0"/>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B0EB5" w14:textId="77777777" w:rsidR="00FE0BE0" w:rsidRDefault="00FE0BE0" w:rsidP="00FE0BE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0313D" w14:textId="77777777" w:rsidR="00FE0BE0" w:rsidRDefault="00FE0BE0" w:rsidP="00FE0BE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EDB1D3" w14:textId="77777777" w:rsidR="00FE0BE0" w:rsidRDefault="00FE0BE0" w:rsidP="00FE0BE0">
            <w:pPr>
              <w:autoSpaceDE w:val="0"/>
              <w:autoSpaceDN w:val="0"/>
              <w:adjustRightInd w:val="0"/>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BBC1F" w14:textId="77777777" w:rsidR="00FE0BE0" w:rsidRDefault="00FE0BE0" w:rsidP="00FE0BE0">
            <w:pPr>
              <w:autoSpaceDE w:val="0"/>
              <w:autoSpaceDN w:val="0"/>
              <w:adjustRightInd w:val="0"/>
              <w:jc w:val="both"/>
              <w:rPr>
                <w:rFonts w:ascii="Arial" w:hAnsi="Arial" w:cs="Arial"/>
                <w:sz w:val="16"/>
                <w:szCs w:val="16"/>
              </w:rPr>
            </w:pPr>
          </w:p>
        </w:tc>
      </w:tr>
    </w:tbl>
    <w:p w14:paraId="2940EE8C" w14:textId="77777777" w:rsidR="000C3CAB" w:rsidRDefault="000C3CAB" w:rsidP="000C3CAB">
      <w:pPr>
        <w:autoSpaceDE w:val="0"/>
        <w:autoSpaceDN w:val="0"/>
        <w:adjustRightInd w:val="0"/>
        <w:jc w:val="both"/>
        <w:rPr>
          <w:rFonts w:ascii="Arial" w:hAnsi="Arial" w:cs="Arial"/>
          <w:sz w:val="20"/>
          <w:szCs w:val="20"/>
        </w:rPr>
      </w:pPr>
    </w:p>
    <w:p w14:paraId="3B0C3D96" w14:textId="77777777" w:rsidR="000C3CAB" w:rsidRDefault="000C3CAB" w:rsidP="000C3CAB">
      <w:pPr>
        <w:autoSpaceDE w:val="0"/>
        <w:autoSpaceDN w:val="0"/>
        <w:adjustRightInd w:val="0"/>
        <w:ind w:firstLine="540"/>
        <w:jc w:val="both"/>
        <w:rPr>
          <w:rFonts w:ascii="Arial" w:hAnsi="Arial" w:cs="Arial"/>
          <w:sz w:val="16"/>
          <w:szCs w:val="16"/>
        </w:rPr>
      </w:pPr>
    </w:p>
    <w:p w14:paraId="5FA37D54"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Достоверность и полноту настоящих сведений подтверждаю: _______________</w:t>
      </w:r>
    </w:p>
    <w:p w14:paraId="1E0BF78E"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 претендента)</w:t>
      </w:r>
    </w:p>
    <w:p w14:paraId="4C24B59D" w14:textId="77777777" w:rsidR="000C3CAB" w:rsidRDefault="000C3CAB" w:rsidP="000C3CA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 ____________ _____ г.</w:t>
      </w:r>
    </w:p>
    <w:p w14:paraId="37581643" w14:textId="77777777" w:rsidR="000C3CAB" w:rsidRDefault="000C3CAB" w:rsidP="000C3CAB">
      <w:pPr>
        <w:autoSpaceDE w:val="0"/>
        <w:autoSpaceDN w:val="0"/>
        <w:adjustRightInd w:val="0"/>
        <w:ind w:firstLine="540"/>
        <w:jc w:val="both"/>
        <w:rPr>
          <w:rFonts w:ascii="Arial" w:hAnsi="Arial" w:cs="Arial"/>
          <w:sz w:val="20"/>
          <w:szCs w:val="20"/>
        </w:rPr>
      </w:pPr>
      <w:r>
        <w:rPr>
          <w:rFonts w:ascii="Arial" w:hAnsi="Arial" w:cs="Arial"/>
          <w:sz w:val="20"/>
          <w:szCs w:val="20"/>
        </w:rPr>
        <w:t>--------------------------------</w:t>
      </w:r>
    </w:p>
    <w:p w14:paraId="495AD418" w14:textId="77777777" w:rsidR="000C3CAB" w:rsidRDefault="000C3CAB" w:rsidP="000C3CAB">
      <w:pPr>
        <w:autoSpaceDE w:val="0"/>
        <w:autoSpaceDN w:val="0"/>
        <w:adjustRightInd w:val="0"/>
        <w:ind w:firstLine="540"/>
        <w:jc w:val="both"/>
        <w:rPr>
          <w:rFonts w:ascii="Arial" w:hAnsi="Arial" w:cs="Arial"/>
          <w:sz w:val="20"/>
          <w:szCs w:val="20"/>
        </w:rPr>
      </w:pPr>
      <w:bookmarkStart w:id="40" w:name="Par54"/>
      <w:bookmarkEnd w:id="40"/>
      <w:r>
        <w:rPr>
          <w:rFonts w:ascii="Arial" w:hAnsi="Arial" w:cs="Arial"/>
          <w:sz w:val="20"/>
          <w:szCs w:val="20"/>
        </w:rPr>
        <w:t>&lt;1&gt;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проведении конкурса.</w:t>
      </w:r>
    </w:p>
    <w:p w14:paraId="3C8768B2" w14:textId="77777777" w:rsidR="000C3CAB" w:rsidRDefault="000C3CAB" w:rsidP="000C3CAB">
      <w:pPr>
        <w:autoSpaceDE w:val="0"/>
        <w:autoSpaceDN w:val="0"/>
        <w:adjustRightInd w:val="0"/>
        <w:ind w:firstLine="540"/>
        <w:jc w:val="both"/>
        <w:rPr>
          <w:rFonts w:ascii="Arial" w:hAnsi="Arial" w:cs="Arial"/>
          <w:sz w:val="20"/>
          <w:szCs w:val="20"/>
        </w:rPr>
      </w:pPr>
      <w:r>
        <w:rPr>
          <w:rFonts w:ascii="Arial" w:hAnsi="Arial" w:cs="Arial"/>
          <w:sz w:val="20"/>
          <w:szCs w:val="20"/>
        </w:rPr>
        <w:t>&lt;2&gt; Указываются доходы (включая пенсии, пособия, иные выплаты) за год, предшествующий году проведения конкурса,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14:paraId="31C8558C" w14:textId="77777777" w:rsidR="000C3CAB" w:rsidRDefault="000C3CAB" w:rsidP="000C3CAB">
      <w:pPr>
        <w:autoSpaceDE w:val="0"/>
        <w:autoSpaceDN w:val="0"/>
        <w:adjustRightInd w:val="0"/>
        <w:ind w:firstLine="540"/>
        <w:jc w:val="both"/>
        <w:rPr>
          <w:rFonts w:ascii="Arial" w:hAnsi="Arial" w:cs="Arial"/>
          <w:sz w:val="20"/>
          <w:szCs w:val="20"/>
        </w:rPr>
      </w:pPr>
      <w:bookmarkStart w:id="41" w:name="Par56"/>
      <w:bookmarkEnd w:id="41"/>
      <w:r>
        <w:rPr>
          <w:rFonts w:ascii="Arial" w:hAnsi="Arial" w:cs="Arial"/>
          <w:sz w:val="20"/>
          <w:szCs w:val="20"/>
        </w:rPr>
        <w:t>&lt;3&gt; Доход, полученный в иностранной валюте, указывается в рублях по курсу Центрального банка Российской Федерации на дату получения дохода.</w:t>
      </w:r>
    </w:p>
    <w:p w14:paraId="6D86B060" w14:textId="77777777" w:rsidR="000C3CAB" w:rsidRDefault="000C3CAB" w:rsidP="000C3CAB">
      <w:pPr>
        <w:autoSpaceDE w:val="0"/>
        <w:autoSpaceDN w:val="0"/>
        <w:adjustRightInd w:val="0"/>
        <w:ind w:firstLine="540"/>
        <w:jc w:val="both"/>
        <w:rPr>
          <w:rFonts w:ascii="Arial" w:hAnsi="Arial" w:cs="Arial"/>
          <w:sz w:val="20"/>
          <w:szCs w:val="20"/>
        </w:rPr>
      </w:pPr>
      <w:bookmarkStart w:id="42" w:name="Par57"/>
      <w:bookmarkEnd w:id="42"/>
      <w:r>
        <w:rPr>
          <w:rFonts w:ascii="Arial" w:hAnsi="Arial" w:cs="Arial"/>
          <w:sz w:val="20"/>
          <w:szCs w:val="20"/>
        </w:rPr>
        <w:t>&lt;4&gt; Указывается вид транспортного средства: легковой автотранспорт, грузовой автотранспорт, прицепы, водный транспорт и другие виды транспорта.</w:t>
      </w:r>
    </w:p>
    <w:p w14:paraId="63294EE1" w14:textId="77777777" w:rsidR="000C3CAB" w:rsidRDefault="000C3CAB" w:rsidP="000C3CAB">
      <w:pPr>
        <w:autoSpaceDE w:val="0"/>
        <w:autoSpaceDN w:val="0"/>
        <w:adjustRightInd w:val="0"/>
        <w:ind w:firstLine="540"/>
        <w:jc w:val="both"/>
        <w:rPr>
          <w:rFonts w:ascii="Arial" w:hAnsi="Arial" w:cs="Arial"/>
          <w:sz w:val="20"/>
          <w:szCs w:val="20"/>
        </w:rPr>
      </w:pPr>
      <w:bookmarkStart w:id="43" w:name="Par58"/>
      <w:bookmarkEnd w:id="43"/>
      <w:r>
        <w:rPr>
          <w:rFonts w:ascii="Arial" w:hAnsi="Arial" w:cs="Arial"/>
          <w:sz w:val="20"/>
          <w:szCs w:val="20"/>
        </w:rPr>
        <w:t>&lt;5&gt; Для счетов в иностранной валюте остаток указывается в рублях по курсу Центрального банка Российской Федерации.</w:t>
      </w:r>
    </w:p>
    <w:p w14:paraId="42C3FF41" w14:textId="77777777" w:rsidR="000C3CAB" w:rsidRDefault="000C3CAB" w:rsidP="000C3CAB">
      <w:pPr>
        <w:autoSpaceDE w:val="0"/>
        <w:autoSpaceDN w:val="0"/>
        <w:adjustRightInd w:val="0"/>
        <w:ind w:firstLine="540"/>
        <w:jc w:val="both"/>
        <w:rPr>
          <w:rFonts w:ascii="Arial" w:hAnsi="Arial" w:cs="Arial"/>
          <w:sz w:val="20"/>
          <w:szCs w:val="20"/>
        </w:rPr>
      </w:pPr>
      <w:bookmarkStart w:id="44" w:name="Par59"/>
      <w:bookmarkEnd w:id="44"/>
      <w:r>
        <w:rPr>
          <w:rFonts w:ascii="Arial" w:hAnsi="Arial" w:cs="Arial"/>
          <w:sz w:val="20"/>
          <w:szCs w:val="20"/>
        </w:rPr>
        <w:t>&lt;6&gt;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74244191" w14:textId="77777777" w:rsidR="000C3CAB" w:rsidRDefault="000C3CAB" w:rsidP="000C3CAB">
      <w:pPr>
        <w:autoSpaceDE w:val="0"/>
        <w:autoSpaceDN w:val="0"/>
        <w:adjustRightInd w:val="0"/>
        <w:ind w:firstLine="540"/>
        <w:jc w:val="both"/>
        <w:rPr>
          <w:rFonts w:ascii="Arial" w:hAnsi="Arial" w:cs="Arial"/>
          <w:sz w:val="20"/>
          <w:szCs w:val="20"/>
        </w:rPr>
      </w:pPr>
      <w:r>
        <w:rPr>
          <w:rFonts w:ascii="Arial" w:hAnsi="Arial" w:cs="Arial"/>
          <w:sz w:val="20"/>
          <w:szCs w:val="20"/>
        </w:rPr>
        <w:t>&lt;7&gt; Доля участия выражается в процентах от уставного капитала. Для акционерных обществ указываются номинальная стоимость и количество акций.</w:t>
      </w:r>
    </w:p>
    <w:p w14:paraId="2DF45987" w14:textId="77777777" w:rsidR="000C3CAB" w:rsidRDefault="000C3CAB" w:rsidP="000C3CAB">
      <w:pPr>
        <w:autoSpaceDE w:val="0"/>
        <w:autoSpaceDN w:val="0"/>
        <w:adjustRightInd w:val="0"/>
        <w:ind w:firstLine="540"/>
        <w:jc w:val="both"/>
        <w:rPr>
          <w:rFonts w:ascii="Arial" w:hAnsi="Arial" w:cs="Arial"/>
          <w:sz w:val="20"/>
          <w:szCs w:val="20"/>
        </w:rPr>
      </w:pPr>
      <w:bookmarkStart w:id="45" w:name="Par61"/>
      <w:bookmarkEnd w:id="45"/>
      <w:r>
        <w:rPr>
          <w:rFonts w:ascii="Arial" w:hAnsi="Arial" w:cs="Arial"/>
          <w:sz w:val="20"/>
          <w:szCs w:val="20"/>
        </w:rPr>
        <w:t>&lt;8&gt; Указываются все ценные бумаги по видам (облигации, векселя, чеки, сертификаты и другие), за исключением акций.</w:t>
      </w:r>
    </w:p>
    <w:p w14:paraId="121B61A5" w14:textId="77777777" w:rsidR="000C3CAB" w:rsidRDefault="000C3CAB" w:rsidP="000C3CAB">
      <w:pPr>
        <w:jc w:val="right"/>
      </w:pPr>
    </w:p>
    <w:p w14:paraId="3F7DA300" w14:textId="77777777" w:rsidR="000C3CAB" w:rsidRDefault="000C3CAB" w:rsidP="000C3CAB">
      <w:pPr>
        <w:jc w:val="right"/>
      </w:pPr>
    </w:p>
    <w:p w14:paraId="51E30958" w14:textId="77777777" w:rsidR="000C3CAB" w:rsidRDefault="000C3CAB" w:rsidP="000C3CAB">
      <w:pPr>
        <w:jc w:val="right"/>
      </w:pPr>
      <w:r>
        <w:t>Приложение 4</w:t>
      </w:r>
    </w:p>
    <w:p w14:paraId="0DEA66B7" w14:textId="77777777" w:rsidR="000C3CAB" w:rsidRDefault="000C3CAB" w:rsidP="000C3CAB"/>
    <w:p w14:paraId="7473239D"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СПРАВКА</w:t>
      </w:r>
    </w:p>
    <w:p w14:paraId="002A3387"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принадлежащем претенденту, его супруге (супругу)</w:t>
      </w:r>
    </w:p>
    <w:p w14:paraId="6E076E53"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несовершеннолетним детям недвижимом имуществе,</w:t>
      </w:r>
    </w:p>
    <w:p w14:paraId="2E204D6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находящемся за пределами территории Российской Федерации,</w:t>
      </w:r>
    </w:p>
    <w:p w14:paraId="28465C2F"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источниках получения средств, за счет которых приобретено</w:t>
      </w:r>
    </w:p>
    <w:p w14:paraId="2E4B42E7"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указанное имущество, об их обязательствах имущественного</w:t>
      </w:r>
    </w:p>
    <w:p w14:paraId="18526ADE"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характера за пределами территории Российской Федерации</w:t>
      </w:r>
    </w:p>
    <w:p w14:paraId="2CDA7D0C"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54FC0A41" w14:textId="77777777" w:rsidR="000C3CAB" w:rsidRDefault="000C3CAB" w:rsidP="000C3CAB">
      <w:pPr>
        <w:autoSpaceDE w:val="0"/>
        <w:autoSpaceDN w:val="0"/>
        <w:adjustRightInd w:val="0"/>
        <w:jc w:val="both"/>
        <w:outlineLvl w:val="0"/>
        <w:rPr>
          <w:rFonts w:ascii="Courier New" w:hAnsi="Courier New" w:cs="Courier New"/>
          <w:sz w:val="20"/>
          <w:szCs w:val="20"/>
        </w:rPr>
      </w:pPr>
    </w:p>
    <w:p w14:paraId="642231BC" w14:textId="77777777" w:rsidR="000C3CAB" w:rsidRDefault="000C3CAB" w:rsidP="000C3CAB">
      <w:pPr>
        <w:autoSpaceDE w:val="0"/>
        <w:autoSpaceDN w:val="0"/>
        <w:adjustRightInd w:val="0"/>
        <w:jc w:val="both"/>
        <w:rPr>
          <w:rFonts w:ascii="Courier New" w:hAnsi="Courier New" w:cs="Courier New"/>
          <w:sz w:val="20"/>
          <w:szCs w:val="20"/>
        </w:rPr>
      </w:pPr>
      <w:bookmarkStart w:id="46" w:name="OLE_LINK22"/>
      <w:r>
        <w:rPr>
          <w:rFonts w:ascii="Courier New" w:hAnsi="Courier New" w:cs="Courier New"/>
          <w:sz w:val="20"/>
          <w:szCs w:val="20"/>
        </w:rPr>
        <w:t xml:space="preserve">    Я, _____________________________________________________________,</w:t>
      </w:r>
    </w:p>
    <w:p w14:paraId="0EDAD623" w14:textId="77777777" w:rsidR="000C3CAB" w:rsidRDefault="000C3CAB" w:rsidP="000C3CAB">
      <w:pPr>
        <w:autoSpaceDE w:val="0"/>
        <w:autoSpaceDN w:val="0"/>
        <w:adjustRightInd w:val="0"/>
        <w:jc w:val="center"/>
        <w:rPr>
          <w:rFonts w:ascii="Courier New" w:hAnsi="Courier New" w:cs="Courier New"/>
          <w:sz w:val="20"/>
          <w:szCs w:val="20"/>
        </w:rPr>
      </w:pPr>
      <w:r>
        <w:rPr>
          <w:rFonts w:ascii="Courier New" w:hAnsi="Courier New" w:cs="Courier New"/>
          <w:sz w:val="20"/>
          <w:szCs w:val="20"/>
        </w:rPr>
        <w:t>(фамилия, имя, отчество)</w:t>
      </w:r>
    </w:p>
    <w:p w14:paraId="7C55B236"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претендент на должность Главы Палехского</w:t>
      </w:r>
      <w:r w:rsidRPr="00833063">
        <w:rPr>
          <w:rFonts w:ascii="Courier New" w:hAnsi="Courier New" w:cs="Courier New"/>
          <w:sz w:val="20"/>
          <w:szCs w:val="20"/>
        </w:rPr>
        <w:t xml:space="preserve"> муниципального района</w:t>
      </w:r>
      <w:r>
        <w:rPr>
          <w:rFonts w:ascii="Courier New" w:hAnsi="Courier New" w:cs="Courier New"/>
          <w:sz w:val="20"/>
          <w:szCs w:val="20"/>
        </w:rPr>
        <w:t xml:space="preserve"> __________________,</w:t>
      </w:r>
    </w:p>
    <w:bookmarkEnd w:id="46"/>
    <w:p w14:paraId="7EA2B5FA"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сообщаю  сведения   о   принадлежащем   мне,  моей супруге (моему супругу),</w:t>
      </w:r>
    </w:p>
    <w:p w14:paraId="432C3B7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моим  несовершеннолетним  детям (ненужное зачеркнуть) недвижимом имуществе,</w:t>
      </w:r>
    </w:p>
    <w:p w14:paraId="12F249F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находящемся  за  пределами  территории  Российской Федерации, об источниках</w:t>
      </w:r>
    </w:p>
    <w:p w14:paraId="740CDE6C"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получения  средств,  за  счет  которых  приобретено указанное имущество, об</w:t>
      </w:r>
    </w:p>
    <w:p w14:paraId="2CBDD6F0"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обязательствах  имущественного характера за пределами территории Российской</w:t>
      </w:r>
    </w:p>
    <w:p w14:paraId="09EB78DA"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Федерации:</w:t>
      </w:r>
    </w:p>
    <w:p w14:paraId="2987F77F" w14:textId="77777777" w:rsidR="000C3CAB" w:rsidRDefault="000C3CAB" w:rsidP="000C3CAB">
      <w:pPr>
        <w:autoSpaceDE w:val="0"/>
        <w:autoSpaceDN w:val="0"/>
        <w:adjustRightInd w:val="0"/>
        <w:jc w:val="both"/>
        <w:rPr>
          <w:rFonts w:ascii="Courier New" w:hAnsi="Courier New" w:cs="Courier New"/>
          <w:sz w:val="20"/>
          <w:szCs w:val="20"/>
        </w:rPr>
      </w:pPr>
    </w:p>
    <w:p w14:paraId="602E94B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Сведения о претенденте, его супруге и несовершеннолетних детях</w:t>
      </w:r>
    </w:p>
    <w:p w14:paraId="760CC2B7" w14:textId="77777777" w:rsidR="000C3CAB" w:rsidRDefault="000C3CAB" w:rsidP="000C3C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40"/>
        <w:gridCol w:w="5280"/>
      </w:tblGrid>
      <w:tr w:rsidR="000C3CAB" w14:paraId="1AB16215"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6DF30" w14:textId="0D394A20"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Фамилия, имя, отчество претендента, его супруги (супруга) и несовершеннолетних детей </w:t>
            </w:r>
            <w:hyperlink r:id="rId19" w:anchor="Par102#Par102" w:history="1">
              <w:r>
                <w:rPr>
                  <w:rStyle w:val="a9"/>
                  <w:rFonts w:ascii="Arial" w:hAnsi="Arial" w:cs="Arial"/>
                  <w:sz w:val="20"/>
                  <w:szCs w:val="20"/>
                </w:rPr>
                <w:t>&lt;1&gt;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2641" w14:textId="77777777" w:rsidR="000C3CAB" w:rsidRDefault="000C3CAB" w:rsidP="00C2338A">
            <w:pPr>
              <w:autoSpaceDE w:val="0"/>
              <w:autoSpaceDN w:val="0"/>
              <w:adjustRightInd w:val="0"/>
              <w:jc w:val="center"/>
              <w:rPr>
                <w:rFonts w:ascii="Arial" w:hAnsi="Arial" w:cs="Arial"/>
                <w:sz w:val="20"/>
                <w:szCs w:val="20"/>
              </w:rPr>
            </w:pPr>
          </w:p>
        </w:tc>
      </w:tr>
      <w:tr w:rsidR="000C3CAB" w14:paraId="6D18BDBD"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C8AA2" w14:textId="324105C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Степень родства </w:t>
            </w:r>
            <w:hyperlink r:id="rId20" w:anchor="Par103#Par103" w:history="1">
              <w:r>
                <w:rPr>
                  <w:rStyle w:val="a9"/>
                  <w:rFonts w:ascii="Arial" w:hAnsi="Arial" w:cs="Arial"/>
                  <w:sz w:val="20"/>
                  <w:szCs w:val="20"/>
                </w:rPr>
                <w:t>&lt;2&gt;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F3BDF" w14:textId="77777777" w:rsidR="000C3CAB" w:rsidRDefault="000C3CAB" w:rsidP="00C2338A">
            <w:pPr>
              <w:autoSpaceDE w:val="0"/>
              <w:autoSpaceDN w:val="0"/>
              <w:adjustRightInd w:val="0"/>
              <w:jc w:val="center"/>
              <w:rPr>
                <w:rFonts w:ascii="Arial" w:hAnsi="Arial" w:cs="Arial"/>
                <w:sz w:val="20"/>
                <w:szCs w:val="20"/>
              </w:rPr>
            </w:pPr>
          </w:p>
        </w:tc>
      </w:tr>
      <w:tr w:rsidR="000C3CAB" w14:paraId="6C38295D"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3F2CB"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Дата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64EC2" w14:textId="77777777" w:rsidR="000C3CAB" w:rsidRDefault="000C3CAB" w:rsidP="00C2338A">
            <w:pPr>
              <w:autoSpaceDE w:val="0"/>
              <w:autoSpaceDN w:val="0"/>
              <w:adjustRightInd w:val="0"/>
              <w:jc w:val="center"/>
              <w:rPr>
                <w:rFonts w:ascii="Arial" w:hAnsi="Arial" w:cs="Arial"/>
                <w:sz w:val="20"/>
                <w:szCs w:val="20"/>
              </w:rPr>
            </w:pPr>
          </w:p>
        </w:tc>
      </w:tr>
      <w:tr w:rsidR="000C3CAB" w14:paraId="11975B89"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7BA2A"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Место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DADF4" w14:textId="77777777" w:rsidR="000C3CAB" w:rsidRDefault="000C3CAB" w:rsidP="00C2338A">
            <w:pPr>
              <w:autoSpaceDE w:val="0"/>
              <w:autoSpaceDN w:val="0"/>
              <w:adjustRightInd w:val="0"/>
              <w:jc w:val="center"/>
              <w:rPr>
                <w:rFonts w:ascii="Arial" w:hAnsi="Arial" w:cs="Arial"/>
                <w:sz w:val="20"/>
                <w:szCs w:val="20"/>
              </w:rPr>
            </w:pPr>
          </w:p>
        </w:tc>
      </w:tr>
      <w:tr w:rsidR="000C3CAB" w14:paraId="5FEB363D"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F4DD7" w14:textId="4CE5705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Вид документа, удостоверяющего личность претендента, его супруги (супруга) и несовершеннолетних детей </w:t>
            </w:r>
            <w:hyperlink r:id="rId21" w:anchor="Par104#Par104" w:history="1">
              <w:r>
                <w:rPr>
                  <w:rStyle w:val="a9"/>
                  <w:rFonts w:ascii="Arial" w:hAnsi="Arial" w:cs="Arial"/>
                  <w:sz w:val="20"/>
                  <w:szCs w:val="20"/>
                </w:rPr>
                <w:t>&lt;3&gt;</w:t>
              </w:r>
            </w:hyperlink>
            <w:r>
              <w:rPr>
                <w:rFonts w:ascii="Arial" w:hAnsi="Arial" w:cs="Arial"/>
                <w:sz w:val="20"/>
                <w:szCs w:val="20"/>
              </w:rPr>
              <w:t xml:space="preserve"> (серия, номер, дата выдачи)</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A1E5A" w14:textId="77777777" w:rsidR="000C3CAB" w:rsidRDefault="000C3CAB" w:rsidP="00C2338A">
            <w:pPr>
              <w:autoSpaceDE w:val="0"/>
              <w:autoSpaceDN w:val="0"/>
              <w:adjustRightInd w:val="0"/>
              <w:jc w:val="center"/>
              <w:rPr>
                <w:rFonts w:ascii="Arial" w:hAnsi="Arial" w:cs="Arial"/>
                <w:sz w:val="20"/>
                <w:szCs w:val="20"/>
              </w:rPr>
            </w:pPr>
          </w:p>
        </w:tc>
      </w:tr>
      <w:tr w:rsidR="000C3CAB" w14:paraId="38F1213F"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CB04E" w14:textId="1499E1B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ИНН </w:t>
            </w:r>
            <w:hyperlink r:id="rId22" w:anchor="Par105#Par105" w:history="1">
              <w:r>
                <w:rPr>
                  <w:rStyle w:val="a9"/>
                  <w:rFonts w:ascii="Arial" w:hAnsi="Arial" w:cs="Arial"/>
                  <w:sz w:val="20"/>
                  <w:szCs w:val="20"/>
                </w:rPr>
                <w:t>&lt;4&gt;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47A9F" w14:textId="77777777" w:rsidR="000C3CAB" w:rsidRDefault="000C3CAB" w:rsidP="00C2338A">
            <w:pPr>
              <w:autoSpaceDE w:val="0"/>
              <w:autoSpaceDN w:val="0"/>
              <w:adjustRightInd w:val="0"/>
              <w:jc w:val="center"/>
              <w:rPr>
                <w:rFonts w:ascii="Arial" w:hAnsi="Arial" w:cs="Arial"/>
                <w:sz w:val="20"/>
                <w:szCs w:val="20"/>
              </w:rPr>
            </w:pPr>
          </w:p>
        </w:tc>
      </w:tr>
      <w:tr w:rsidR="000C3CAB" w14:paraId="675934A6" w14:textId="77777777" w:rsidTr="00C2338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52E8E"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Адрес регистрации (места жительства)</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27A7B3" w14:textId="77777777" w:rsidR="000C3CAB" w:rsidRDefault="000C3CAB" w:rsidP="00C2338A">
            <w:pPr>
              <w:autoSpaceDE w:val="0"/>
              <w:autoSpaceDN w:val="0"/>
              <w:adjustRightInd w:val="0"/>
              <w:jc w:val="center"/>
              <w:rPr>
                <w:rFonts w:ascii="Arial" w:hAnsi="Arial" w:cs="Arial"/>
                <w:sz w:val="20"/>
                <w:szCs w:val="20"/>
              </w:rPr>
            </w:pPr>
          </w:p>
        </w:tc>
      </w:tr>
    </w:tbl>
    <w:p w14:paraId="6445AE1A" w14:textId="77777777" w:rsidR="000C3CAB" w:rsidRDefault="000C3CAB" w:rsidP="000C3CAB">
      <w:pPr>
        <w:autoSpaceDE w:val="0"/>
        <w:autoSpaceDN w:val="0"/>
        <w:adjustRightInd w:val="0"/>
        <w:jc w:val="both"/>
        <w:rPr>
          <w:rFonts w:ascii="Arial" w:hAnsi="Arial" w:cs="Arial"/>
          <w:sz w:val="20"/>
          <w:szCs w:val="20"/>
        </w:rPr>
      </w:pPr>
    </w:p>
    <w:p w14:paraId="60350791" w14:textId="632D4FC1" w:rsidR="000C3CAB" w:rsidRDefault="000C3CAB" w:rsidP="000C3CAB">
      <w:pPr>
        <w:autoSpaceDE w:val="0"/>
        <w:autoSpaceDN w:val="0"/>
        <w:adjustRightInd w:val="0"/>
        <w:jc w:val="both"/>
        <w:rPr>
          <w:rFonts w:ascii="Courier New" w:hAnsi="Courier New" w:cs="Courier New"/>
          <w:sz w:val="20"/>
          <w:szCs w:val="20"/>
        </w:rPr>
      </w:pPr>
      <w:bookmarkStart w:id="47" w:name="Par39"/>
      <w:bookmarkEnd w:id="47"/>
      <w:r>
        <w:rPr>
          <w:rFonts w:ascii="Courier New" w:hAnsi="Courier New" w:cs="Courier New"/>
          <w:sz w:val="20"/>
          <w:szCs w:val="20"/>
        </w:rPr>
        <w:t xml:space="preserve">                       2. Сведения об имуществе </w:t>
      </w:r>
      <w:hyperlink r:id="rId23" w:anchor="Par106#Par106" w:history="1">
        <w:r>
          <w:rPr>
            <w:rStyle w:val="a9"/>
            <w:rFonts w:ascii="Courier New" w:hAnsi="Courier New" w:cs="Courier New"/>
            <w:sz w:val="20"/>
            <w:szCs w:val="20"/>
          </w:rPr>
          <w:t>&lt;5&gt;</w:t>
        </w:r>
      </w:hyperlink>
    </w:p>
    <w:p w14:paraId="6D7023A2" w14:textId="77777777" w:rsidR="000C3CAB" w:rsidRDefault="000C3CAB" w:rsidP="000C3CAB">
      <w:pPr>
        <w:autoSpaceDE w:val="0"/>
        <w:autoSpaceDN w:val="0"/>
        <w:adjustRightInd w:val="0"/>
        <w:ind w:firstLine="54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1320"/>
        <w:gridCol w:w="1320"/>
        <w:gridCol w:w="1800"/>
        <w:gridCol w:w="1800"/>
        <w:gridCol w:w="1680"/>
        <w:gridCol w:w="1080"/>
      </w:tblGrid>
      <w:tr w:rsidR="000C3CAB" w14:paraId="01011874"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3F584"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N п/п</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E7F93" w14:textId="6B61424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Наименование имущества </w:t>
            </w:r>
            <w:hyperlink r:id="rId24" w:anchor="Par107#Par107" w:history="1">
              <w:r>
                <w:rPr>
                  <w:rStyle w:val="a9"/>
                  <w:rFonts w:ascii="Arial" w:hAnsi="Arial" w:cs="Arial"/>
                  <w:sz w:val="20"/>
                  <w:szCs w:val="20"/>
                </w:rPr>
                <w:t>&lt;6&gt;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11433" w14:textId="64F6D9F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Вид собственности </w:t>
            </w:r>
            <w:hyperlink r:id="rId25" w:anchor="Par108#Par108" w:history="1">
              <w:r>
                <w:rPr>
                  <w:rStyle w:val="a9"/>
                  <w:rFonts w:ascii="Arial" w:hAnsi="Arial" w:cs="Arial"/>
                  <w:sz w:val="20"/>
                  <w:szCs w:val="20"/>
                </w:rPr>
                <w:t>&lt;7&gt;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0EBA8" w14:textId="22802DDF"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Адрес места нахождения имущества </w:t>
            </w:r>
            <w:hyperlink r:id="rId26" w:anchor="Par109#Par109" w:history="1">
              <w:r>
                <w:rPr>
                  <w:rStyle w:val="a9"/>
                  <w:rFonts w:ascii="Arial" w:hAnsi="Arial" w:cs="Arial"/>
                  <w:sz w:val="20"/>
                  <w:szCs w:val="20"/>
                </w:rPr>
                <w:t>&lt;8&gt;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D3AB7"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Дата приобретения имущества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2382E" w14:textId="21D20473"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Основание получения имущества </w:t>
            </w:r>
            <w:hyperlink r:id="rId27" w:anchor="Par110#Par110" w:history="1">
              <w:r>
                <w:rPr>
                  <w:rStyle w:val="a9"/>
                  <w:rFonts w:ascii="Arial" w:hAnsi="Arial" w:cs="Arial"/>
                  <w:sz w:val="20"/>
                  <w:szCs w:val="20"/>
                </w:rPr>
                <w:t>&lt;9&gt;</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201F0" w14:textId="3818D82F"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Сумма сделки </w:t>
            </w:r>
            <w:hyperlink r:id="rId28" w:anchor="Par111#Par111" w:history="1">
              <w:r>
                <w:rPr>
                  <w:rStyle w:val="a9"/>
                  <w:rFonts w:ascii="Arial" w:hAnsi="Arial" w:cs="Arial"/>
                  <w:sz w:val="20"/>
                  <w:szCs w:val="20"/>
                </w:rPr>
                <w:t>&lt;10&gt;</w:t>
              </w:r>
            </w:hyperlink>
          </w:p>
        </w:tc>
      </w:tr>
      <w:tr w:rsidR="000C3CAB" w14:paraId="658BCB81"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B976" w14:textId="77777777" w:rsidR="000C3CAB" w:rsidRDefault="000C3CAB" w:rsidP="00C2338A">
            <w:pPr>
              <w:autoSpaceDE w:val="0"/>
              <w:autoSpaceDN w:val="0"/>
              <w:adjustRightInd w:val="0"/>
              <w:jc w:val="center"/>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EBADC" w14:textId="77777777" w:rsidR="000C3CAB" w:rsidRDefault="000C3CAB" w:rsidP="00C2338A">
            <w:pPr>
              <w:autoSpaceDE w:val="0"/>
              <w:autoSpaceDN w:val="0"/>
              <w:adjustRightInd w:val="0"/>
              <w:jc w:val="center"/>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36AD7"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F6A540"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E7EB6"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FECA0" w14:textId="77777777" w:rsidR="000C3CAB" w:rsidRDefault="000C3CAB" w:rsidP="00C2338A">
            <w:pPr>
              <w:autoSpaceDE w:val="0"/>
              <w:autoSpaceDN w:val="0"/>
              <w:adjustRightInd w:val="0"/>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58E2B" w14:textId="77777777" w:rsidR="000C3CAB" w:rsidRDefault="000C3CAB" w:rsidP="00C2338A">
            <w:pPr>
              <w:autoSpaceDE w:val="0"/>
              <w:autoSpaceDN w:val="0"/>
              <w:adjustRightInd w:val="0"/>
              <w:jc w:val="center"/>
              <w:rPr>
                <w:rFonts w:ascii="Arial" w:hAnsi="Arial" w:cs="Arial"/>
                <w:sz w:val="20"/>
                <w:szCs w:val="20"/>
              </w:rPr>
            </w:pPr>
          </w:p>
        </w:tc>
      </w:tr>
      <w:tr w:rsidR="000C3CAB" w14:paraId="1AF21CE0"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B036F" w14:textId="77777777" w:rsidR="000C3CAB" w:rsidRDefault="000C3CAB" w:rsidP="00C2338A">
            <w:pPr>
              <w:autoSpaceDE w:val="0"/>
              <w:autoSpaceDN w:val="0"/>
              <w:adjustRightInd w:val="0"/>
              <w:jc w:val="center"/>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7E8F" w14:textId="77777777" w:rsidR="000C3CAB" w:rsidRDefault="000C3CAB" w:rsidP="00C2338A">
            <w:pPr>
              <w:autoSpaceDE w:val="0"/>
              <w:autoSpaceDN w:val="0"/>
              <w:adjustRightInd w:val="0"/>
              <w:jc w:val="center"/>
              <w:rPr>
                <w:rFonts w:ascii="Arial" w:hAnsi="Arial" w:cs="Arial"/>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7077F"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75AEB"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7C3A8"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9FF84" w14:textId="77777777" w:rsidR="000C3CAB" w:rsidRDefault="000C3CAB" w:rsidP="00C2338A">
            <w:pPr>
              <w:autoSpaceDE w:val="0"/>
              <w:autoSpaceDN w:val="0"/>
              <w:adjustRightInd w:val="0"/>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C2B9F" w14:textId="77777777" w:rsidR="000C3CAB" w:rsidRDefault="000C3CAB" w:rsidP="00C2338A">
            <w:pPr>
              <w:autoSpaceDE w:val="0"/>
              <w:autoSpaceDN w:val="0"/>
              <w:adjustRightInd w:val="0"/>
              <w:jc w:val="center"/>
              <w:rPr>
                <w:rFonts w:ascii="Arial" w:hAnsi="Arial" w:cs="Arial"/>
                <w:sz w:val="20"/>
                <w:szCs w:val="20"/>
              </w:rPr>
            </w:pPr>
          </w:p>
        </w:tc>
      </w:tr>
      <w:tr w:rsidR="000C3CAB" w14:paraId="4ECB7972" w14:textId="77777777" w:rsidTr="00C2338A">
        <w:tc>
          <w:tcPr>
            <w:tcW w:w="86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A73FF" w14:textId="77777777" w:rsidR="000C3CAB" w:rsidRDefault="000C3CAB" w:rsidP="00C2338A">
            <w:pPr>
              <w:autoSpaceDE w:val="0"/>
              <w:autoSpaceDN w:val="0"/>
              <w:adjustRightInd w:val="0"/>
              <w:jc w:val="right"/>
              <w:rPr>
                <w:rFonts w:ascii="Arial" w:hAnsi="Arial" w:cs="Arial"/>
                <w:sz w:val="20"/>
                <w:szCs w:val="20"/>
              </w:rPr>
            </w:pPr>
            <w:r>
              <w:rPr>
                <w:rFonts w:ascii="Arial" w:hAnsi="Arial" w:cs="Arial"/>
                <w:sz w:val="20"/>
                <w:szCs w:val="20"/>
              </w:rPr>
              <w:t>ИТОГО: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0E770" w14:textId="77777777" w:rsidR="000C3CAB" w:rsidRDefault="000C3CAB" w:rsidP="00C2338A">
            <w:pPr>
              <w:autoSpaceDE w:val="0"/>
              <w:autoSpaceDN w:val="0"/>
              <w:adjustRightInd w:val="0"/>
              <w:rPr>
                <w:rFonts w:ascii="Arial" w:hAnsi="Arial" w:cs="Arial"/>
                <w:sz w:val="20"/>
                <w:szCs w:val="20"/>
              </w:rPr>
            </w:pPr>
          </w:p>
        </w:tc>
      </w:tr>
    </w:tbl>
    <w:p w14:paraId="6EFEE85F" w14:textId="77777777" w:rsidR="000C3CAB" w:rsidRDefault="000C3CAB" w:rsidP="000C3CAB">
      <w:pPr>
        <w:autoSpaceDE w:val="0"/>
        <w:autoSpaceDN w:val="0"/>
        <w:adjustRightInd w:val="0"/>
        <w:jc w:val="both"/>
        <w:rPr>
          <w:rFonts w:ascii="Arial" w:hAnsi="Arial" w:cs="Arial"/>
          <w:sz w:val="20"/>
          <w:szCs w:val="20"/>
        </w:rPr>
      </w:pPr>
    </w:p>
    <w:p w14:paraId="44257C2C" w14:textId="77777777" w:rsidR="000C3CAB" w:rsidRDefault="000C3CAB" w:rsidP="000C3CAB">
      <w:pPr>
        <w:autoSpaceDE w:val="0"/>
        <w:autoSpaceDN w:val="0"/>
        <w:adjustRightInd w:val="0"/>
        <w:jc w:val="both"/>
        <w:rPr>
          <w:rFonts w:ascii="Courier New" w:hAnsi="Courier New" w:cs="Courier New"/>
          <w:sz w:val="20"/>
          <w:szCs w:val="20"/>
        </w:rPr>
      </w:pPr>
      <w:bookmarkStart w:id="48" w:name="Par65"/>
      <w:bookmarkEnd w:id="48"/>
      <w:r>
        <w:rPr>
          <w:rFonts w:ascii="Courier New" w:hAnsi="Courier New" w:cs="Courier New"/>
          <w:sz w:val="20"/>
          <w:szCs w:val="20"/>
        </w:rPr>
        <w:t xml:space="preserve">           3. Сведения об источниках средств, за счет которых</w:t>
      </w:r>
    </w:p>
    <w:p w14:paraId="6D1980F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приобретено имущество</w:t>
      </w:r>
    </w:p>
    <w:p w14:paraId="067593E5" w14:textId="77777777" w:rsidR="000C3CAB" w:rsidRDefault="000C3CAB" w:rsidP="000C3CAB">
      <w:pPr>
        <w:autoSpaceDE w:val="0"/>
        <w:autoSpaceDN w:val="0"/>
        <w:adjustRightInd w:val="0"/>
        <w:jc w:val="both"/>
        <w:rPr>
          <w:rFonts w:ascii="Courier New" w:hAnsi="Courier New" w:cs="Courier New"/>
          <w:sz w:val="20"/>
          <w:szCs w:val="20"/>
        </w:rPr>
      </w:pPr>
    </w:p>
    <w:p w14:paraId="67B77DF3"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Источниками  получения  средств, за счет которых приобретено имущество,</w:t>
      </w:r>
    </w:p>
    <w:p w14:paraId="0567B13E" w14:textId="5232D635"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являются </w:t>
      </w:r>
      <w:hyperlink r:id="rId29" w:anchor="Par112#Par112" w:history="1">
        <w:r>
          <w:rPr>
            <w:rStyle w:val="a9"/>
            <w:rFonts w:ascii="Courier New" w:hAnsi="Courier New" w:cs="Courier New"/>
            <w:sz w:val="20"/>
            <w:szCs w:val="20"/>
          </w:rPr>
          <w:t>&lt;11&gt;</w:t>
        </w:r>
      </w:hyperlink>
      <w:r>
        <w:rPr>
          <w:rFonts w:ascii="Courier New" w:hAnsi="Courier New" w:cs="Courier New"/>
          <w:sz w:val="20"/>
          <w:szCs w:val="20"/>
        </w:rPr>
        <w:t>: ____________________________________________________________</w:t>
      </w:r>
    </w:p>
    <w:p w14:paraId="76074274"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0F8D5F6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общего дохода претендента и его супруги (супруга) за три последних</w:t>
      </w:r>
    </w:p>
    <w:p w14:paraId="3D924857"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года, предшествующих приобретению имущества, ______________________________</w:t>
      </w:r>
    </w:p>
    <w:p w14:paraId="2FEDFB7C"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 рублей.</w:t>
      </w:r>
    </w:p>
    <w:p w14:paraId="57D5A1A2" w14:textId="77777777" w:rsidR="000C3CAB" w:rsidRDefault="000C3CAB" w:rsidP="000C3CAB">
      <w:pPr>
        <w:autoSpaceDE w:val="0"/>
        <w:autoSpaceDN w:val="0"/>
        <w:adjustRightInd w:val="0"/>
        <w:jc w:val="both"/>
        <w:rPr>
          <w:rFonts w:ascii="Courier New" w:hAnsi="Courier New" w:cs="Courier New"/>
          <w:sz w:val="20"/>
          <w:szCs w:val="20"/>
        </w:rPr>
      </w:pPr>
    </w:p>
    <w:p w14:paraId="39A698AC"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Обязательства имущественного характера</w:t>
      </w:r>
    </w:p>
    <w:p w14:paraId="473BC9A3" w14:textId="77777777" w:rsidR="000C3CAB" w:rsidRDefault="000C3CAB" w:rsidP="000C3C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1920"/>
        <w:gridCol w:w="1440"/>
        <w:gridCol w:w="2040"/>
        <w:gridCol w:w="1800"/>
        <w:gridCol w:w="1800"/>
      </w:tblGrid>
      <w:tr w:rsidR="000C3CAB" w14:paraId="261A245D" w14:textId="77777777" w:rsidTr="00C2338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3532C"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lastRenderedPageBreak/>
              <w:t>N п/п</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A9A7A" w14:textId="49A07C9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Содержание обязательства </w:t>
            </w:r>
            <w:hyperlink r:id="rId30" w:anchor="Par113#Par113" w:history="1">
              <w:r>
                <w:rPr>
                  <w:rStyle w:val="a9"/>
                  <w:rFonts w:ascii="Arial" w:hAnsi="Arial" w:cs="Arial"/>
                  <w:sz w:val="20"/>
                  <w:szCs w:val="20"/>
                </w:rPr>
                <w:t>&lt;12&gt;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4E57B" w14:textId="3386C890"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Кредитор (должник) </w:t>
            </w:r>
            <w:hyperlink r:id="rId31" w:anchor="Par114#Par114" w:history="1">
              <w:r>
                <w:rPr>
                  <w:rStyle w:val="a9"/>
                  <w:rFonts w:ascii="Arial" w:hAnsi="Arial" w:cs="Arial"/>
                  <w:sz w:val="20"/>
                  <w:szCs w:val="20"/>
                </w:rPr>
                <w:t>&lt;13&gt;</w:t>
              </w:r>
            </w:hyperlink>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46B23" w14:textId="24DEDFF4"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Основание возникновения обязательства </w:t>
            </w:r>
            <w:hyperlink r:id="rId32" w:anchor="Par115#Par115" w:history="1">
              <w:r>
                <w:rPr>
                  <w:rStyle w:val="a9"/>
                  <w:rFonts w:ascii="Arial" w:hAnsi="Arial" w:cs="Arial"/>
                  <w:sz w:val="20"/>
                  <w:szCs w:val="20"/>
                </w:rPr>
                <w:t>&lt;14&gt;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EF42E" w14:textId="6F4744EB"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Сумма обязательства </w:t>
            </w:r>
            <w:hyperlink r:id="rId33" w:anchor="Par116#Par116" w:history="1">
              <w:r>
                <w:rPr>
                  <w:rStyle w:val="a9"/>
                  <w:rFonts w:ascii="Arial" w:hAnsi="Arial" w:cs="Arial"/>
                  <w:sz w:val="20"/>
                  <w:szCs w:val="20"/>
                </w:rPr>
                <w:t>&lt;15&gt;</w:t>
              </w:r>
            </w:hyperlink>
            <w:r>
              <w:rPr>
                <w:rFonts w:ascii="Arial" w:hAnsi="Arial" w:cs="Arial"/>
                <w:sz w:val="20"/>
                <w:szCs w:val="20"/>
              </w:rPr>
              <w:t xml:space="preserve"> (руб.)</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A7A15" w14:textId="38EA96B0"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Условия обязательства </w:t>
            </w:r>
            <w:hyperlink r:id="rId34" w:anchor="Par117#Par117" w:history="1">
              <w:r>
                <w:rPr>
                  <w:rStyle w:val="a9"/>
                  <w:rFonts w:ascii="Arial" w:hAnsi="Arial" w:cs="Arial"/>
                  <w:sz w:val="20"/>
                  <w:szCs w:val="20"/>
                </w:rPr>
                <w:t>&lt;16&gt;</w:t>
              </w:r>
            </w:hyperlink>
          </w:p>
        </w:tc>
      </w:tr>
      <w:tr w:rsidR="000C3CAB" w14:paraId="10F8E0F3" w14:textId="77777777" w:rsidTr="00C2338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1C81E" w14:textId="77777777" w:rsidR="000C3CAB" w:rsidRDefault="000C3CAB" w:rsidP="00C2338A">
            <w:pPr>
              <w:autoSpaceDE w:val="0"/>
              <w:autoSpaceDN w:val="0"/>
              <w:adjustRightInd w:val="0"/>
              <w:jc w:val="center"/>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719E9" w14:textId="77777777" w:rsidR="000C3CAB" w:rsidRDefault="000C3CAB" w:rsidP="00C2338A">
            <w:pPr>
              <w:autoSpaceDE w:val="0"/>
              <w:autoSpaceDN w:val="0"/>
              <w:adjustRightInd w:val="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9F8E1" w14:textId="77777777" w:rsidR="000C3CAB" w:rsidRDefault="000C3CAB" w:rsidP="00C2338A">
            <w:pPr>
              <w:autoSpaceDE w:val="0"/>
              <w:autoSpaceDN w:val="0"/>
              <w:adjustRightInd w:val="0"/>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DA5AE"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9EB2A"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F73C4" w14:textId="77777777" w:rsidR="000C3CAB" w:rsidRDefault="000C3CAB" w:rsidP="00C2338A">
            <w:pPr>
              <w:autoSpaceDE w:val="0"/>
              <w:autoSpaceDN w:val="0"/>
              <w:adjustRightInd w:val="0"/>
              <w:jc w:val="center"/>
              <w:rPr>
                <w:rFonts w:ascii="Arial" w:hAnsi="Arial" w:cs="Arial"/>
                <w:sz w:val="20"/>
                <w:szCs w:val="20"/>
              </w:rPr>
            </w:pPr>
          </w:p>
        </w:tc>
      </w:tr>
      <w:tr w:rsidR="000C3CAB" w14:paraId="32C3906D" w14:textId="77777777" w:rsidTr="00C2338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A8D57" w14:textId="77777777" w:rsidR="000C3CAB" w:rsidRDefault="000C3CAB" w:rsidP="00C2338A">
            <w:pPr>
              <w:autoSpaceDE w:val="0"/>
              <w:autoSpaceDN w:val="0"/>
              <w:adjustRightInd w:val="0"/>
              <w:jc w:val="center"/>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D0BE2" w14:textId="77777777" w:rsidR="000C3CAB" w:rsidRDefault="000C3CAB" w:rsidP="00C2338A">
            <w:pPr>
              <w:autoSpaceDE w:val="0"/>
              <w:autoSpaceDN w:val="0"/>
              <w:adjustRightInd w:val="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DCFAA" w14:textId="77777777" w:rsidR="000C3CAB" w:rsidRDefault="000C3CAB" w:rsidP="00C2338A">
            <w:pPr>
              <w:autoSpaceDE w:val="0"/>
              <w:autoSpaceDN w:val="0"/>
              <w:adjustRightInd w:val="0"/>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4A29E"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F7CE2" w14:textId="77777777" w:rsidR="000C3CAB" w:rsidRDefault="000C3CAB" w:rsidP="00C2338A">
            <w:pPr>
              <w:autoSpaceDE w:val="0"/>
              <w:autoSpaceDN w:val="0"/>
              <w:adjustRightInd w:val="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6E31C" w14:textId="77777777" w:rsidR="000C3CAB" w:rsidRDefault="000C3CAB" w:rsidP="00C2338A">
            <w:pPr>
              <w:autoSpaceDE w:val="0"/>
              <w:autoSpaceDN w:val="0"/>
              <w:adjustRightInd w:val="0"/>
              <w:jc w:val="center"/>
              <w:rPr>
                <w:rFonts w:ascii="Arial" w:hAnsi="Arial" w:cs="Arial"/>
                <w:sz w:val="20"/>
                <w:szCs w:val="20"/>
              </w:rPr>
            </w:pPr>
          </w:p>
        </w:tc>
      </w:tr>
    </w:tbl>
    <w:p w14:paraId="1388649E" w14:textId="77777777" w:rsidR="000C3CAB" w:rsidRDefault="000C3CAB" w:rsidP="000C3CAB">
      <w:pPr>
        <w:autoSpaceDE w:val="0"/>
        <w:autoSpaceDN w:val="0"/>
        <w:adjustRightInd w:val="0"/>
        <w:jc w:val="both"/>
        <w:rPr>
          <w:rFonts w:ascii="Arial" w:hAnsi="Arial" w:cs="Arial"/>
          <w:sz w:val="20"/>
          <w:szCs w:val="20"/>
        </w:rPr>
      </w:pPr>
    </w:p>
    <w:p w14:paraId="7288ABA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Достоверность и полноту настоящих сведений подтверждаю.</w:t>
      </w:r>
    </w:p>
    <w:p w14:paraId="002E36F5" w14:textId="77777777" w:rsidR="000C3CAB" w:rsidRDefault="000C3CAB" w:rsidP="000C3CAB">
      <w:pPr>
        <w:autoSpaceDE w:val="0"/>
        <w:autoSpaceDN w:val="0"/>
        <w:adjustRightInd w:val="0"/>
        <w:jc w:val="both"/>
        <w:rPr>
          <w:rFonts w:ascii="Courier New" w:hAnsi="Courier New" w:cs="Courier New"/>
          <w:sz w:val="20"/>
          <w:szCs w:val="20"/>
        </w:rPr>
      </w:pPr>
    </w:p>
    <w:p w14:paraId="07FF1047"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 __________ ____ г. ___________________</w:t>
      </w:r>
    </w:p>
    <w:p w14:paraId="5F201AE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претендента)</w:t>
      </w:r>
    </w:p>
    <w:p w14:paraId="6DB51774" w14:textId="77777777" w:rsidR="000C3CAB" w:rsidRDefault="000C3CAB" w:rsidP="000C3CAB">
      <w:pPr>
        <w:autoSpaceDE w:val="0"/>
        <w:autoSpaceDN w:val="0"/>
        <w:adjustRightInd w:val="0"/>
        <w:jc w:val="both"/>
        <w:rPr>
          <w:rFonts w:ascii="Arial" w:hAnsi="Arial" w:cs="Arial"/>
          <w:sz w:val="20"/>
          <w:szCs w:val="20"/>
        </w:rPr>
      </w:pPr>
    </w:p>
    <w:p w14:paraId="57519E3F" w14:textId="77777777" w:rsidR="000C3CAB" w:rsidRDefault="000C3CAB" w:rsidP="000C3CAB">
      <w:pPr>
        <w:autoSpaceDE w:val="0"/>
        <w:autoSpaceDN w:val="0"/>
        <w:adjustRightInd w:val="0"/>
        <w:ind w:firstLine="540"/>
        <w:jc w:val="both"/>
        <w:rPr>
          <w:rFonts w:ascii="Arial" w:hAnsi="Arial" w:cs="Arial"/>
          <w:sz w:val="20"/>
          <w:szCs w:val="20"/>
        </w:rPr>
      </w:pPr>
      <w:r>
        <w:rPr>
          <w:rFonts w:ascii="Arial" w:hAnsi="Arial" w:cs="Arial"/>
          <w:sz w:val="20"/>
          <w:szCs w:val="20"/>
        </w:rPr>
        <w:t>--------------------------------</w:t>
      </w:r>
    </w:p>
    <w:p w14:paraId="7130C04F" w14:textId="77777777" w:rsidR="000C3CAB" w:rsidRDefault="000C3CAB" w:rsidP="000C3CAB">
      <w:pPr>
        <w:autoSpaceDE w:val="0"/>
        <w:autoSpaceDN w:val="0"/>
        <w:adjustRightInd w:val="0"/>
        <w:ind w:firstLine="540"/>
        <w:jc w:val="both"/>
        <w:rPr>
          <w:rFonts w:ascii="Arial" w:hAnsi="Arial" w:cs="Arial"/>
          <w:sz w:val="20"/>
          <w:szCs w:val="20"/>
        </w:rPr>
      </w:pPr>
      <w:bookmarkStart w:id="49" w:name="Par102"/>
      <w:bookmarkEnd w:id="49"/>
      <w:r>
        <w:rPr>
          <w:rFonts w:ascii="Arial" w:hAnsi="Arial" w:cs="Arial"/>
          <w:sz w:val="20"/>
          <w:szCs w:val="20"/>
        </w:rPr>
        <w:t>&lt;1&gt; Справка заполняется отдельно на каждое лицо, о котором представляются сведения.</w:t>
      </w:r>
    </w:p>
    <w:p w14:paraId="764E8657" w14:textId="77777777" w:rsidR="000C3CAB" w:rsidRDefault="000C3CAB" w:rsidP="000C3CAB">
      <w:pPr>
        <w:autoSpaceDE w:val="0"/>
        <w:autoSpaceDN w:val="0"/>
        <w:adjustRightInd w:val="0"/>
        <w:ind w:firstLine="540"/>
        <w:jc w:val="both"/>
        <w:rPr>
          <w:rFonts w:ascii="Arial" w:hAnsi="Arial" w:cs="Arial"/>
          <w:sz w:val="20"/>
          <w:szCs w:val="20"/>
        </w:rPr>
      </w:pPr>
      <w:bookmarkStart w:id="50" w:name="Par103"/>
      <w:bookmarkEnd w:id="50"/>
      <w:r>
        <w:rPr>
          <w:rFonts w:ascii="Arial" w:hAnsi="Arial" w:cs="Arial"/>
          <w:sz w:val="20"/>
          <w:szCs w:val="20"/>
        </w:rPr>
        <w:t>&lt;2&gt; Указывается для супруги (супруга) и несовершеннолетних детей.</w:t>
      </w:r>
    </w:p>
    <w:p w14:paraId="3D84AA52" w14:textId="77777777" w:rsidR="000C3CAB" w:rsidRDefault="000C3CAB" w:rsidP="000C3CAB">
      <w:pPr>
        <w:autoSpaceDE w:val="0"/>
        <w:autoSpaceDN w:val="0"/>
        <w:adjustRightInd w:val="0"/>
        <w:ind w:firstLine="540"/>
        <w:jc w:val="both"/>
        <w:rPr>
          <w:rFonts w:ascii="Arial" w:hAnsi="Arial" w:cs="Arial"/>
          <w:sz w:val="20"/>
          <w:szCs w:val="20"/>
        </w:rPr>
      </w:pPr>
      <w:bookmarkStart w:id="51" w:name="Par104"/>
      <w:bookmarkEnd w:id="51"/>
      <w:r>
        <w:rPr>
          <w:rFonts w:ascii="Arial" w:hAnsi="Arial" w:cs="Arial"/>
          <w:sz w:val="20"/>
          <w:szCs w:val="20"/>
        </w:rPr>
        <w:t>&lt;3&gt; В отношении несовершеннолетних детей указывается в случае наличия у них документа, удостоверяющего личность.</w:t>
      </w:r>
    </w:p>
    <w:p w14:paraId="2586E93A" w14:textId="77777777" w:rsidR="000C3CAB" w:rsidRDefault="000C3CAB" w:rsidP="000C3CAB">
      <w:pPr>
        <w:autoSpaceDE w:val="0"/>
        <w:autoSpaceDN w:val="0"/>
        <w:adjustRightInd w:val="0"/>
        <w:ind w:firstLine="540"/>
        <w:jc w:val="both"/>
        <w:rPr>
          <w:rFonts w:ascii="Arial" w:hAnsi="Arial" w:cs="Arial"/>
          <w:sz w:val="20"/>
          <w:szCs w:val="20"/>
        </w:rPr>
      </w:pPr>
      <w:bookmarkStart w:id="52" w:name="Par105"/>
      <w:bookmarkEnd w:id="52"/>
      <w:r>
        <w:rPr>
          <w:rFonts w:ascii="Arial" w:hAnsi="Arial" w:cs="Arial"/>
          <w:sz w:val="20"/>
          <w:szCs w:val="20"/>
        </w:rPr>
        <w:t>&lt;4&gt; Указывается при наличии.</w:t>
      </w:r>
    </w:p>
    <w:p w14:paraId="43AE1CF4" w14:textId="77777777" w:rsidR="000C3CAB" w:rsidRDefault="000C3CAB" w:rsidP="000C3CAB">
      <w:pPr>
        <w:autoSpaceDE w:val="0"/>
        <w:autoSpaceDN w:val="0"/>
        <w:adjustRightInd w:val="0"/>
        <w:ind w:firstLine="540"/>
        <w:jc w:val="both"/>
        <w:rPr>
          <w:rFonts w:ascii="Arial" w:hAnsi="Arial" w:cs="Arial"/>
          <w:sz w:val="20"/>
          <w:szCs w:val="20"/>
        </w:rPr>
      </w:pPr>
      <w:bookmarkStart w:id="53" w:name="Par106"/>
      <w:bookmarkEnd w:id="53"/>
      <w:r>
        <w:rPr>
          <w:rFonts w:ascii="Arial" w:hAnsi="Arial" w:cs="Arial"/>
          <w:sz w:val="20"/>
          <w:szCs w:val="20"/>
        </w:rPr>
        <w:t>&lt;5&gt;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14:paraId="0999900A" w14:textId="154072F7" w:rsidR="000C3CAB" w:rsidRDefault="000C3CAB" w:rsidP="000C3CAB">
      <w:pPr>
        <w:autoSpaceDE w:val="0"/>
        <w:autoSpaceDN w:val="0"/>
        <w:adjustRightInd w:val="0"/>
        <w:ind w:firstLine="540"/>
        <w:jc w:val="both"/>
        <w:rPr>
          <w:rFonts w:ascii="Arial" w:hAnsi="Arial" w:cs="Arial"/>
          <w:sz w:val="20"/>
          <w:szCs w:val="20"/>
        </w:rPr>
      </w:pPr>
      <w:bookmarkStart w:id="54" w:name="Par107"/>
      <w:bookmarkEnd w:id="54"/>
      <w:r>
        <w:rPr>
          <w:rFonts w:ascii="Arial" w:hAnsi="Arial" w:cs="Arial"/>
          <w:sz w:val="20"/>
          <w:szCs w:val="20"/>
        </w:rP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r:id="rId35" w:anchor="Par39#Par39" w:history="1">
        <w:r>
          <w:rPr>
            <w:rStyle w:val="a9"/>
            <w:rFonts w:ascii="Arial" w:hAnsi="Arial" w:cs="Arial"/>
            <w:sz w:val="20"/>
            <w:szCs w:val="20"/>
          </w:rPr>
          <w:t>раздела 2</w:t>
        </w:r>
      </w:hyperlink>
      <w:r>
        <w:rPr>
          <w:rFonts w:ascii="Arial" w:hAnsi="Arial" w:cs="Arial"/>
          <w:sz w:val="20"/>
          <w:szCs w:val="20"/>
        </w:rPr>
        <w:t xml:space="preserve"> и графы </w:t>
      </w:r>
      <w:hyperlink r:id="rId36" w:anchor="Par65#Par65" w:history="1">
        <w:r>
          <w:rPr>
            <w:rStyle w:val="a9"/>
            <w:rFonts w:ascii="Arial" w:hAnsi="Arial" w:cs="Arial"/>
            <w:sz w:val="20"/>
            <w:szCs w:val="20"/>
          </w:rPr>
          <w:t>раздела 3</w:t>
        </w:r>
      </w:hyperlink>
      <w:r>
        <w:rPr>
          <w:rFonts w:ascii="Arial" w:hAnsi="Arial" w:cs="Arial"/>
          <w:sz w:val="20"/>
          <w:szCs w:val="20"/>
        </w:rPr>
        <w:t xml:space="preserve"> не заполняются.</w:t>
      </w:r>
    </w:p>
    <w:p w14:paraId="6337897A" w14:textId="77777777" w:rsidR="000C3CAB" w:rsidRDefault="000C3CAB" w:rsidP="000C3CAB">
      <w:pPr>
        <w:autoSpaceDE w:val="0"/>
        <w:autoSpaceDN w:val="0"/>
        <w:adjustRightInd w:val="0"/>
        <w:ind w:firstLine="540"/>
        <w:jc w:val="both"/>
        <w:rPr>
          <w:rFonts w:ascii="Arial" w:hAnsi="Arial" w:cs="Arial"/>
          <w:sz w:val="20"/>
          <w:szCs w:val="20"/>
        </w:rPr>
      </w:pPr>
      <w:bookmarkStart w:id="55" w:name="Par108"/>
      <w:bookmarkEnd w:id="55"/>
      <w:r>
        <w:rPr>
          <w:rFonts w:ascii="Arial" w:hAnsi="Arial" w:cs="Arial"/>
          <w:sz w:val="20"/>
          <w:szCs w:val="20"/>
        </w:rP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14:paraId="64A1EFD9" w14:textId="77777777" w:rsidR="000C3CAB" w:rsidRDefault="000C3CAB" w:rsidP="000C3CAB">
      <w:pPr>
        <w:autoSpaceDE w:val="0"/>
        <w:autoSpaceDN w:val="0"/>
        <w:adjustRightInd w:val="0"/>
        <w:ind w:firstLine="540"/>
        <w:jc w:val="both"/>
        <w:rPr>
          <w:rFonts w:ascii="Arial" w:hAnsi="Arial" w:cs="Arial"/>
          <w:sz w:val="20"/>
          <w:szCs w:val="20"/>
        </w:rPr>
      </w:pPr>
      <w:bookmarkStart w:id="56" w:name="Par109"/>
      <w:bookmarkEnd w:id="56"/>
      <w:r>
        <w:rPr>
          <w:rFonts w:ascii="Arial" w:hAnsi="Arial" w:cs="Arial"/>
          <w:sz w:val="20"/>
          <w:szCs w:val="20"/>
        </w:rPr>
        <w:t>&lt;8&gt; Указывается только для объектов недвижимого имущества.</w:t>
      </w:r>
    </w:p>
    <w:p w14:paraId="337B5291" w14:textId="77777777" w:rsidR="000C3CAB" w:rsidRDefault="000C3CAB" w:rsidP="000C3CAB">
      <w:pPr>
        <w:autoSpaceDE w:val="0"/>
        <w:autoSpaceDN w:val="0"/>
        <w:adjustRightInd w:val="0"/>
        <w:ind w:firstLine="540"/>
        <w:jc w:val="both"/>
        <w:rPr>
          <w:rFonts w:ascii="Arial" w:hAnsi="Arial" w:cs="Arial"/>
          <w:sz w:val="20"/>
          <w:szCs w:val="20"/>
        </w:rPr>
      </w:pPr>
      <w:bookmarkStart w:id="57" w:name="Par110"/>
      <w:bookmarkEnd w:id="57"/>
      <w:r>
        <w:rPr>
          <w:rFonts w:ascii="Arial" w:hAnsi="Arial" w:cs="Arial"/>
          <w:sz w:val="20"/>
          <w:szCs w:val="20"/>
        </w:rPr>
        <w:t>&lt;9&gt; Указываются предусмотренные законом основания приобретения имущества (покупка, дарение, наследование или иное).</w:t>
      </w:r>
    </w:p>
    <w:p w14:paraId="1D1B4C62" w14:textId="77777777" w:rsidR="000C3CAB" w:rsidRDefault="000C3CAB" w:rsidP="000C3CAB">
      <w:pPr>
        <w:autoSpaceDE w:val="0"/>
        <w:autoSpaceDN w:val="0"/>
        <w:adjustRightInd w:val="0"/>
        <w:ind w:firstLine="540"/>
        <w:jc w:val="both"/>
        <w:rPr>
          <w:rFonts w:ascii="Arial" w:hAnsi="Arial" w:cs="Arial"/>
          <w:sz w:val="20"/>
          <w:szCs w:val="20"/>
        </w:rPr>
      </w:pPr>
      <w:bookmarkStart w:id="58" w:name="Par111"/>
      <w:bookmarkEnd w:id="58"/>
      <w:r>
        <w:rPr>
          <w:rFonts w:ascii="Arial" w:hAnsi="Arial" w:cs="Arial"/>
          <w:sz w:val="20"/>
          <w:szCs w:val="20"/>
        </w:rPr>
        <w:t>&lt;10&gt; Указывается в валюте совершения сделки, а также в рублях по курсу Банка России на дату совершения сделки.</w:t>
      </w:r>
    </w:p>
    <w:p w14:paraId="3B4E1EEC" w14:textId="77777777" w:rsidR="000C3CAB" w:rsidRDefault="000C3CAB" w:rsidP="000C3CAB">
      <w:pPr>
        <w:autoSpaceDE w:val="0"/>
        <w:autoSpaceDN w:val="0"/>
        <w:adjustRightInd w:val="0"/>
        <w:ind w:firstLine="540"/>
        <w:jc w:val="both"/>
        <w:rPr>
          <w:rFonts w:ascii="Arial" w:hAnsi="Arial" w:cs="Arial"/>
          <w:sz w:val="20"/>
          <w:szCs w:val="20"/>
        </w:rPr>
      </w:pPr>
      <w:bookmarkStart w:id="59" w:name="Par112"/>
      <w:bookmarkEnd w:id="59"/>
      <w:r>
        <w:rPr>
          <w:rFonts w:ascii="Arial" w:hAnsi="Arial" w:cs="Arial"/>
          <w:sz w:val="20"/>
          <w:szCs w:val="20"/>
        </w:rPr>
        <w:t>&lt;11&gt;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14:paraId="3F051CF9" w14:textId="77777777" w:rsidR="000C3CAB" w:rsidRDefault="000C3CAB" w:rsidP="000C3CAB">
      <w:pPr>
        <w:autoSpaceDE w:val="0"/>
        <w:autoSpaceDN w:val="0"/>
        <w:adjustRightInd w:val="0"/>
        <w:ind w:firstLine="540"/>
        <w:jc w:val="both"/>
        <w:rPr>
          <w:rFonts w:ascii="Arial" w:hAnsi="Arial" w:cs="Arial"/>
          <w:sz w:val="20"/>
          <w:szCs w:val="20"/>
        </w:rPr>
      </w:pPr>
      <w:bookmarkStart w:id="60" w:name="Par113"/>
      <w:bookmarkEnd w:id="60"/>
      <w:r>
        <w:rPr>
          <w:rFonts w:ascii="Arial" w:hAnsi="Arial" w:cs="Arial"/>
          <w:sz w:val="20"/>
          <w:szCs w:val="20"/>
        </w:rPr>
        <w:t>&lt;12&gt; Указывается существо обязательства (заем, кредит или другое).</w:t>
      </w:r>
    </w:p>
    <w:p w14:paraId="4235631C" w14:textId="77777777" w:rsidR="000C3CAB" w:rsidRDefault="000C3CAB" w:rsidP="000C3CAB">
      <w:pPr>
        <w:autoSpaceDE w:val="0"/>
        <w:autoSpaceDN w:val="0"/>
        <w:adjustRightInd w:val="0"/>
        <w:ind w:firstLine="540"/>
        <w:jc w:val="both"/>
        <w:rPr>
          <w:rFonts w:ascii="Arial" w:hAnsi="Arial" w:cs="Arial"/>
          <w:sz w:val="20"/>
          <w:szCs w:val="20"/>
        </w:rPr>
      </w:pPr>
      <w:bookmarkStart w:id="61" w:name="Par114"/>
      <w:bookmarkEnd w:id="61"/>
      <w:r>
        <w:rPr>
          <w:rFonts w:ascii="Arial" w:hAnsi="Arial" w:cs="Arial"/>
          <w:sz w:val="20"/>
          <w:szCs w:val="20"/>
        </w:rPr>
        <w:t>&lt;13&gt; Указывается вторая сторона обязательства: кредитор или должник, его фамилия, имя и отчество (наименование юридического лица), адрес.</w:t>
      </w:r>
    </w:p>
    <w:p w14:paraId="1527FD2B" w14:textId="77777777" w:rsidR="000C3CAB" w:rsidRDefault="000C3CAB" w:rsidP="000C3CAB">
      <w:pPr>
        <w:autoSpaceDE w:val="0"/>
        <w:autoSpaceDN w:val="0"/>
        <w:adjustRightInd w:val="0"/>
        <w:ind w:firstLine="540"/>
        <w:jc w:val="both"/>
        <w:rPr>
          <w:rFonts w:ascii="Arial" w:hAnsi="Arial" w:cs="Arial"/>
          <w:sz w:val="20"/>
          <w:szCs w:val="20"/>
        </w:rPr>
      </w:pPr>
      <w:bookmarkStart w:id="62" w:name="Par115"/>
      <w:bookmarkEnd w:id="62"/>
      <w:r>
        <w:rPr>
          <w:rFonts w:ascii="Arial" w:hAnsi="Arial" w:cs="Arial"/>
          <w:sz w:val="20"/>
          <w:szCs w:val="20"/>
        </w:rP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14:paraId="3A2825DA" w14:textId="77777777" w:rsidR="000C3CAB" w:rsidRDefault="000C3CAB" w:rsidP="000C3CAB">
      <w:pPr>
        <w:autoSpaceDE w:val="0"/>
        <w:autoSpaceDN w:val="0"/>
        <w:adjustRightInd w:val="0"/>
        <w:ind w:firstLine="540"/>
        <w:jc w:val="both"/>
        <w:rPr>
          <w:rFonts w:ascii="Arial" w:hAnsi="Arial" w:cs="Arial"/>
          <w:sz w:val="20"/>
          <w:szCs w:val="20"/>
        </w:rPr>
      </w:pPr>
      <w:bookmarkStart w:id="63" w:name="Par116"/>
      <w:bookmarkEnd w:id="63"/>
      <w:r>
        <w:rPr>
          <w:rFonts w:ascii="Arial" w:hAnsi="Arial" w:cs="Arial"/>
          <w:sz w:val="20"/>
          <w:szCs w:val="20"/>
        </w:rP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3140DDC2" w14:textId="77777777" w:rsidR="000C3CAB" w:rsidRDefault="000C3CAB" w:rsidP="000C3CAB">
      <w:pPr>
        <w:autoSpaceDE w:val="0"/>
        <w:autoSpaceDN w:val="0"/>
        <w:adjustRightInd w:val="0"/>
        <w:ind w:firstLine="540"/>
        <w:jc w:val="both"/>
        <w:rPr>
          <w:rFonts w:ascii="Arial" w:hAnsi="Arial" w:cs="Arial"/>
          <w:sz w:val="20"/>
          <w:szCs w:val="20"/>
        </w:rPr>
      </w:pPr>
      <w:bookmarkStart w:id="64" w:name="Par117"/>
      <w:bookmarkEnd w:id="64"/>
      <w:r>
        <w:rPr>
          <w:rFonts w:ascii="Arial" w:hAnsi="Arial" w:cs="Arial"/>
          <w:sz w:val="20"/>
          <w:szCs w:val="20"/>
        </w:rP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208832D8" w14:textId="77777777" w:rsidR="000C3CAB" w:rsidRPr="00674DDC" w:rsidRDefault="000C3CAB" w:rsidP="000C3CAB">
      <w:pPr>
        <w:autoSpaceDE w:val="0"/>
        <w:autoSpaceDN w:val="0"/>
        <w:adjustRightInd w:val="0"/>
        <w:ind w:firstLine="540"/>
        <w:jc w:val="both"/>
        <w:rPr>
          <w:rFonts w:ascii="Arial" w:hAnsi="Arial" w:cs="Arial"/>
          <w:sz w:val="20"/>
          <w:szCs w:val="20"/>
        </w:rPr>
      </w:pPr>
    </w:p>
    <w:p w14:paraId="24135A5E" w14:textId="77777777" w:rsidR="000C3CAB" w:rsidRPr="00674DDC" w:rsidRDefault="000C3CAB" w:rsidP="000C3CAB">
      <w:pPr>
        <w:autoSpaceDE w:val="0"/>
        <w:autoSpaceDN w:val="0"/>
        <w:adjustRightInd w:val="0"/>
        <w:ind w:firstLine="540"/>
        <w:jc w:val="both"/>
        <w:rPr>
          <w:rFonts w:ascii="Arial" w:hAnsi="Arial" w:cs="Arial"/>
          <w:sz w:val="20"/>
          <w:szCs w:val="20"/>
        </w:rPr>
      </w:pPr>
    </w:p>
    <w:p w14:paraId="157E9015" w14:textId="77777777" w:rsidR="000C3CAB" w:rsidRPr="00674DDC" w:rsidRDefault="000C3CAB" w:rsidP="000C3CAB">
      <w:pPr>
        <w:autoSpaceDE w:val="0"/>
        <w:autoSpaceDN w:val="0"/>
        <w:adjustRightInd w:val="0"/>
        <w:ind w:firstLine="540"/>
        <w:jc w:val="both"/>
        <w:rPr>
          <w:rFonts w:ascii="Arial" w:hAnsi="Arial" w:cs="Arial"/>
          <w:sz w:val="20"/>
          <w:szCs w:val="20"/>
        </w:rPr>
      </w:pPr>
    </w:p>
    <w:p w14:paraId="336A377E" w14:textId="77777777" w:rsidR="000C3CAB" w:rsidRPr="00674DDC" w:rsidRDefault="000C3CAB" w:rsidP="000C3CAB">
      <w:pPr>
        <w:autoSpaceDE w:val="0"/>
        <w:autoSpaceDN w:val="0"/>
        <w:adjustRightInd w:val="0"/>
        <w:ind w:firstLine="540"/>
        <w:jc w:val="both"/>
        <w:rPr>
          <w:rFonts w:ascii="Arial" w:hAnsi="Arial" w:cs="Arial"/>
          <w:sz w:val="20"/>
          <w:szCs w:val="20"/>
        </w:rPr>
      </w:pPr>
    </w:p>
    <w:p w14:paraId="0CDFA9A7" w14:textId="77777777" w:rsidR="000C3CAB" w:rsidRDefault="000C3CAB" w:rsidP="000C3CAB">
      <w:pPr>
        <w:autoSpaceDE w:val="0"/>
        <w:autoSpaceDN w:val="0"/>
        <w:adjustRightInd w:val="0"/>
        <w:jc w:val="center"/>
        <w:rPr>
          <w:rFonts w:ascii="Arial" w:hAnsi="Arial" w:cs="Arial"/>
          <w:sz w:val="20"/>
          <w:szCs w:val="20"/>
        </w:rPr>
      </w:pPr>
    </w:p>
    <w:p w14:paraId="7B7C2D14" w14:textId="56776F43"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СПРАВКА </w:t>
      </w:r>
      <w:hyperlink r:id="rId37" w:anchor="Par201#Par201" w:history="1">
        <w:r>
          <w:rPr>
            <w:rStyle w:val="a9"/>
            <w:rFonts w:ascii="Courier New" w:hAnsi="Courier New" w:cs="Courier New"/>
            <w:sz w:val="20"/>
            <w:szCs w:val="20"/>
          </w:rPr>
          <w:t>&lt;1&gt;</w:t>
        </w:r>
      </w:hyperlink>
    </w:p>
    <w:p w14:paraId="65DA480F"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расходах претендента, его супруги (супруга)</w:t>
      </w:r>
    </w:p>
    <w:p w14:paraId="020B4198"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несовершеннолетних детей по каждой сделке</w:t>
      </w:r>
    </w:p>
    <w:p w14:paraId="04E0050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приобретению земельного участка, другого объекта</w:t>
      </w:r>
    </w:p>
    <w:p w14:paraId="212E198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недвижимости, транспортного средства, ценных бумаг,</w:t>
      </w:r>
    </w:p>
    <w:p w14:paraId="0096A9D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акций (долей участия, паев в уставных (складочных)</w:t>
      </w:r>
    </w:p>
    <w:p w14:paraId="2EFEDBE9"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капиталах организаций) и об источниках получения средств,</w:t>
      </w:r>
    </w:p>
    <w:p w14:paraId="02475553"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за счет которых совершена сделка</w:t>
      </w:r>
    </w:p>
    <w:p w14:paraId="05A1060E" w14:textId="77777777" w:rsidR="000C3CAB" w:rsidRDefault="000C3CAB" w:rsidP="000C3CAB">
      <w:pPr>
        <w:autoSpaceDE w:val="0"/>
        <w:autoSpaceDN w:val="0"/>
        <w:adjustRightInd w:val="0"/>
        <w:jc w:val="both"/>
        <w:rPr>
          <w:rFonts w:ascii="Courier New" w:hAnsi="Courier New" w:cs="Courier New"/>
          <w:sz w:val="20"/>
          <w:szCs w:val="20"/>
        </w:rPr>
      </w:pPr>
    </w:p>
    <w:p w14:paraId="0D7203B5"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w:t>
      </w:r>
    </w:p>
    <w:p w14:paraId="6A04FF33" w14:textId="77777777" w:rsidR="000C3CAB" w:rsidRDefault="000C3CAB" w:rsidP="000C3CAB">
      <w:pPr>
        <w:autoSpaceDE w:val="0"/>
        <w:autoSpaceDN w:val="0"/>
        <w:adjustRightInd w:val="0"/>
        <w:jc w:val="center"/>
        <w:rPr>
          <w:rFonts w:ascii="Courier New" w:hAnsi="Courier New" w:cs="Courier New"/>
          <w:sz w:val="20"/>
          <w:szCs w:val="20"/>
        </w:rPr>
      </w:pPr>
      <w:r>
        <w:rPr>
          <w:rFonts w:ascii="Courier New" w:hAnsi="Courier New" w:cs="Courier New"/>
          <w:sz w:val="20"/>
          <w:szCs w:val="20"/>
        </w:rPr>
        <w:t>(фамилия, имя, отчество)</w:t>
      </w:r>
    </w:p>
    <w:p w14:paraId="5CBF2AE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претендент на должность Главы Палехского</w:t>
      </w:r>
      <w:r w:rsidRPr="00833063">
        <w:rPr>
          <w:rFonts w:ascii="Courier New" w:hAnsi="Courier New" w:cs="Courier New"/>
          <w:sz w:val="20"/>
          <w:szCs w:val="20"/>
        </w:rPr>
        <w:t xml:space="preserve"> муниципального района</w:t>
      </w:r>
      <w:r>
        <w:rPr>
          <w:rFonts w:ascii="Courier New" w:hAnsi="Courier New" w:cs="Courier New"/>
          <w:sz w:val="20"/>
          <w:szCs w:val="20"/>
        </w:rPr>
        <w:t xml:space="preserve"> __________________,</w:t>
      </w:r>
    </w:p>
    <w:p w14:paraId="2CDE645F"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сообщаю сведения 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организаций)и об источниках средств, за счет которых совершена сделка:</w:t>
      </w:r>
    </w:p>
    <w:p w14:paraId="6ABD52AC" w14:textId="77777777" w:rsidR="000C3CAB" w:rsidRDefault="000C3CAB" w:rsidP="000C3CAB">
      <w:pPr>
        <w:autoSpaceDE w:val="0"/>
        <w:autoSpaceDN w:val="0"/>
        <w:adjustRightInd w:val="0"/>
        <w:jc w:val="both"/>
        <w:rPr>
          <w:rFonts w:ascii="Courier New" w:hAnsi="Courier New" w:cs="Courier New"/>
          <w:sz w:val="20"/>
          <w:szCs w:val="20"/>
        </w:rPr>
      </w:pPr>
    </w:p>
    <w:p w14:paraId="7C19793B"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Сведения о претенденте, его супруге и несовершеннолетних детях</w:t>
      </w:r>
    </w:p>
    <w:p w14:paraId="784CCA16" w14:textId="77777777" w:rsidR="000C3CAB" w:rsidRDefault="000C3CAB" w:rsidP="000C3C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0"/>
        <w:gridCol w:w="6000"/>
      </w:tblGrid>
      <w:tr w:rsidR="000C3CAB" w14:paraId="7C0C35A6"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19F5C" w14:textId="0A328B73"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Фамилия, имя, отчество претендента, его супруги (супруга) и несовершеннолетних детей </w:t>
            </w:r>
            <w:hyperlink r:id="rId38" w:anchor="Par202#Par202" w:history="1">
              <w:r>
                <w:rPr>
                  <w:rStyle w:val="a9"/>
                  <w:rFonts w:ascii="Arial" w:hAnsi="Arial" w:cs="Arial"/>
                  <w:sz w:val="20"/>
                  <w:szCs w:val="20"/>
                </w:rPr>
                <w:t>&lt;2&gt;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B5F85" w14:textId="77777777" w:rsidR="000C3CAB" w:rsidRDefault="000C3CAB" w:rsidP="00C2338A">
            <w:pPr>
              <w:autoSpaceDE w:val="0"/>
              <w:autoSpaceDN w:val="0"/>
              <w:adjustRightInd w:val="0"/>
              <w:jc w:val="center"/>
              <w:rPr>
                <w:rFonts w:ascii="Arial" w:hAnsi="Arial" w:cs="Arial"/>
                <w:sz w:val="20"/>
                <w:szCs w:val="20"/>
              </w:rPr>
            </w:pPr>
          </w:p>
        </w:tc>
      </w:tr>
      <w:tr w:rsidR="000C3CAB" w14:paraId="7C8EE921"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31451" w14:textId="18820C02"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Степень родства </w:t>
            </w:r>
            <w:hyperlink r:id="rId39" w:anchor="Par203#Par203" w:history="1">
              <w:r>
                <w:rPr>
                  <w:rStyle w:val="a9"/>
                  <w:rFonts w:ascii="Arial" w:hAnsi="Arial" w:cs="Arial"/>
                  <w:sz w:val="20"/>
                  <w:szCs w:val="20"/>
                </w:rPr>
                <w:t>&lt;3&gt;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F60BD" w14:textId="77777777" w:rsidR="000C3CAB" w:rsidRDefault="000C3CAB" w:rsidP="00C2338A">
            <w:pPr>
              <w:autoSpaceDE w:val="0"/>
              <w:autoSpaceDN w:val="0"/>
              <w:adjustRightInd w:val="0"/>
              <w:jc w:val="center"/>
              <w:rPr>
                <w:rFonts w:ascii="Arial" w:hAnsi="Arial" w:cs="Arial"/>
                <w:sz w:val="20"/>
                <w:szCs w:val="20"/>
              </w:rPr>
            </w:pPr>
          </w:p>
        </w:tc>
      </w:tr>
      <w:tr w:rsidR="000C3CAB" w14:paraId="3F8E5A23"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29938"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Дата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CA122" w14:textId="77777777" w:rsidR="000C3CAB" w:rsidRDefault="000C3CAB" w:rsidP="00C2338A">
            <w:pPr>
              <w:autoSpaceDE w:val="0"/>
              <w:autoSpaceDN w:val="0"/>
              <w:adjustRightInd w:val="0"/>
              <w:jc w:val="center"/>
              <w:rPr>
                <w:rFonts w:ascii="Arial" w:hAnsi="Arial" w:cs="Arial"/>
                <w:sz w:val="20"/>
                <w:szCs w:val="20"/>
              </w:rPr>
            </w:pPr>
          </w:p>
        </w:tc>
      </w:tr>
      <w:tr w:rsidR="000C3CAB" w14:paraId="2D72A695"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4C0D0"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Место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5CC12" w14:textId="77777777" w:rsidR="000C3CAB" w:rsidRDefault="000C3CAB" w:rsidP="00C2338A">
            <w:pPr>
              <w:autoSpaceDE w:val="0"/>
              <w:autoSpaceDN w:val="0"/>
              <w:adjustRightInd w:val="0"/>
              <w:jc w:val="center"/>
              <w:rPr>
                <w:rFonts w:ascii="Arial" w:hAnsi="Arial" w:cs="Arial"/>
                <w:sz w:val="20"/>
                <w:szCs w:val="20"/>
              </w:rPr>
            </w:pPr>
          </w:p>
        </w:tc>
      </w:tr>
      <w:tr w:rsidR="000C3CAB" w14:paraId="51C1C8A1"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D6604" w14:textId="48CE4BC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Вид документа, удостоверяющего личность претендента, его супруги (супруга) и несовершеннолетних детей </w:t>
            </w:r>
            <w:hyperlink r:id="rId40" w:anchor="Par204#Par204" w:history="1">
              <w:r>
                <w:rPr>
                  <w:rStyle w:val="a9"/>
                  <w:rFonts w:ascii="Arial" w:hAnsi="Arial" w:cs="Arial"/>
                  <w:sz w:val="20"/>
                  <w:szCs w:val="20"/>
                </w:rPr>
                <w:t>&lt;4&gt;</w:t>
              </w:r>
            </w:hyperlink>
            <w:r>
              <w:rPr>
                <w:rFonts w:ascii="Arial" w:hAnsi="Arial" w:cs="Arial"/>
                <w:sz w:val="20"/>
                <w:szCs w:val="20"/>
              </w:rPr>
              <w:t xml:space="preserve"> (серия, номер, дата выдачи)</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F70A8" w14:textId="77777777" w:rsidR="000C3CAB" w:rsidRDefault="000C3CAB" w:rsidP="00C2338A">
            <w:pPr>
              <w:autoSpaceDE w:val="0"/>
              <w:autoSpaceDN w:val="0"/>
              <w:adjustRightInd w:val="0"/>
              <w:jc w:val="center"/>
              <w:rPr>
                <w:rFonts w:ascii="Arial" w:hAnsi="Arial" w:cs="Arial"/>
                <w:sz w:val="20"/>
                <w:szCs w:val="20"/>
              </w:rPr>
            </w:pPr>
          </w:p>
        </w:tc>
      </w:tr>
      <w:tr w:rsidR="000C3CAB" w14:paraId="01474604"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A9C09" w14:textId="64948D7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ИНН </w:t>
            </w:r>
            <w:hyperlink r:id="rId41" w:anchor="Par205#Par205" w:history="1">
              <w:r>
                <w:rPr>
                  <w:rStyle w:val="a9"/>
                  <w:rFonts w:ascii="Arial" w:hAnsi="Arial" w:cs="Arial"/>
                  <w:sz w:val="20"/>
                  <w:szCs w:val="20"/>
                </w:rPr>
                <w:t>&lt;5&gt;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0CD0C" w14:textId="77777777" w:rsidR="000C3CAB" w:rsidRDefault="000C3CAB" w:rsidP="00C2338A">
            <w:pPr>
              <w:autoSpaceDE w:val="0"/>
              <w:autoSpaceDN w:val="0"/>
              <w:adjustRightInd w:val="0"/>
              <w:jc w:val="center"/>
              <w:rPr>
                <w:rFonts w:ascii="Arial" w:hAnsi="Arial" w:cs="Arial"/>
                <w:sz w:val="20"/>
                <w:szCs w:val="20"/>
              </w:rPr>
            </w:pPr>
          </w:p>
        </w:tc>
      </w:tr>
      <w:tr w:rsidR="000C3CAB" w14:paraId="22AA6E06" w14:textId="77777777" w:rsidTr="00C2338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B649"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Адрес регистрации (места жительства)</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ED627" w14:textId="77777777" w:rsidR="000C3CAB" w:rsidRDefault="000C3CAB" w:rsidP="00C2338A">
            <w:pPr>
              <w:autoSpaceDE w:val="0"/>
              <w:autoSpaceDN w:val="0"/>
              <w:adjustRightInd w:val="0"/>
              <w:jc w:val="center"/>
              <w:rPr>
                <w:rFonts w:ascii="Arial" w:hAnsi="Arial" w:cs="Arial"/>
                <w:sz w:val="20"/>
                <w:szCs w:val="20"/>
              </w:rPr>
            </w:pPr>
          </w:p>
        </w:tc>
      </w:tr>
    </w:tbl>
    <w:p w14:paraId="7F4BA1DC" w14:textId="77777777" w:rsidR="000C3CAB" w:rsidRDefault="000C3CAB" w:rsidP="000C3CAB">
      <w:pPr>
        <w:autoSpaceDE w:val="0"/>
        <w:autoSpaceDN w:val="0"/>
        <w:adjustRightInd w:val="0"/>
        <w:jc w:val="both"/>
        <w:rPr>
          <w:rFonts w:ascii="Arial" w:hAnsi="Arial" w:cs="Arial"/>
          <w:sz w:val="20"/>
          <w:szCs w:val="20"/>
        </w:rPr>
      </w:pPr>
    </w:p>
    <w:p w14:paraId="138D7248" w14:textId="5E3E6797" w:rsidR="000C3CAB" w:rsidRDefault="000C3CAB" w:rsidP="000C3CAB">
      <w:pPr>
        <w:autoSpaceDE w:val="0"/>
        <w:autoSpaceDN w:val="0"/>
        <w:adjustRightInd w:val="0"/>
        <w:jc w:val="both"/>
        <w:rPr>
          <w:rFonts w:ascii="Courier New" w:hAnsi="Courier New" w:cs="Courier New"/>
          <w:sz w:val="20"/>
          <w:szCs w:val="20"/>
        </w:rPr>
      </w:pPr>
      <w:bookmarkStart w:id="65" w:name="Par168"/>
      <w:bookmarkEnd w:id="65"/>
      <w:r>
        <w:rPr>
          <w:rFonts w:ascii="Courier New" w:hAnsi="Courier New" w:cs="Courier New"/>
          <w:sz w:val="20"/>
          <w:szCs w:val="20"/>
        </w:rPr>
        <w:t xml:space="preserve">                 2. Сведения о приобретенном имуществе </w:t>
      </w:r>
      <w:hyperlink r:id="rId42" w:anchor="Par206#Par206" w:history="1">
        <w:r>
          <w:rPr>
            <w:rStyle w:val="a9"/>
            <w:rFonts w:ascii="Courier New" w:hAnsi="Courier New" w:cs="Courier New"/>
            <w:sz w:val="20"/>
            <w:szCs w:val="20"/>
          </w:rPr>
          <w:t>&lt;6&gt;</w:t>
        </w:r>
      </w:hyperlink>
    </w:p>
    <w:p w14:paraId="3465E34A" w14:textId="77777777" w:rsidR="000C3CAB" w:rsidRDefault="000C3CAB" w:rsidP="000C3C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3480"/>
        <w:gridCol w:w="1920"/>
        <w:gridCol w:w="1680"/>
        <w:gridCol w:w="1680"/>
      </w:tblGrid>
      <w:tr w:rsidR="000C3CAB" w14:paraId="2270BE1C"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D4B06"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N п/п</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40769"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D2601" w14:textId="3906D58A"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 xml:space="preserve">Адрес места нахождения имущества </w:t>
            </w:r>
            <w:hyperlink r:id="rId43" w:anchor="Par207#Par207" w:history="1">
              <w:r>
                <w:rPr>
                  <w:rStyle w:val="a9"/>
                  <w:rFonts w:ascii="Arial" w:hAnsi="Arial" w:cs="Arial"/>
                  <w:sz w:val="20"/>
                  <w:szCs w:val="20"/>
                </w:rPr>
                <w:t>&lt;7&gt;</w:t>
              </w:r>
            </w:hyperlink>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7CC8D"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Дата совершения сделки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F3568" w14:textId="77777777" w:rsidR="000C3CAB" w:rsidRDefault="000C3CAB" w:rsidP="00C2338A">
            <w:pPr>
              <w:autoSpaceDE w:val="0"/>
              <w:autoSpaceDN w:val="0"/>
              <w:adjustRightInd w:val="0"/>
              <w:jc w:val="center"/>
              <w:rPr>
                <w:rFonts w:ascii="Arial" w:hAnsi="Arial" w:cs="Arial"/>
                <w:sz w:val="20"/>
                <w:szCs w:val="20"/>
              </w:rPr>
            </w:pPr>
            <w:r>
              <w:rPr>
                <w:rFonts w:ascii="Arial" w:hAnsi="Arial" w:cs="Arial"/>
                <w:sz w:val="20"/>
                <w:szCs w:val="20"/>
              </w:rPr>
              <w:t>Сумма сделки (руб.)</w:t>
            </w:r>
          </w:p>
        </w:tc>
      </w:tr>
      <w:tr w:rsidR="000C3CAB" w14:paraId="19879394"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9FE27" w14:textId="77777777" w:rsidR="000C3CAB" w:rsidRDefault="000C3CAB" w:rsidP="00C2338A">
            <w:pPr>
              <w:autoSpaceDE w:val="0"/>
              <w:autoSpaceDN w:val="0"/>
              <w:adjustRightInd w:val="0"/>
              <w:jc w:val="center"/>
              <w:rPr>
                <w:rFonts w:ascii="Arial" w:hAnsi="Arial" w:cs="Arial"/>
                <w:sz w:val="20"/>
                <w:szCs w:val="20"/>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81108" w14:textId="77777777" w:rsidR="000C3CAB" w:rsidRDefault="000C3CAB" w:rsidP="00C2338A">
            <w:pPr>
              <w:autoSpaceDE w:val="0"/>
              <w:autoSpaceDN w:val="0"/>
              <w:adjustRightInd w:val="0"/>
              <w:jc w:val="center"/>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24B34"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BE7EE"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D475D" w14:textId="77777777" w:rsidR="000C3CAB" w:rsidRDefault="000C3CAB" w:rsidP="00C2338A">
            <w:pPr>
              <w:autoSpaceDE w:val="0"/>
              <w:autoSpaceDN w:val="0"/>
              <w:adjustRightInd w:val="0"/>
              <w:jc w:val="center"/>
              <w:rPr>
                <w:rFonts w:ascii="Arial" w:hAnsi="Arial" w:cs="Arial"/>
                <w:sz w:val="20"/>
                <w:szCs w:val="20"/>
              </w:rPr>
            </w:pPr>
          </w:p>
        </w:tc>
      </w:tr>
      <w:tr w:rsidR="000C3CAB" w14:paraId="252BBCDF" w14:textId="77777777" w:rsidTr="00C2338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5519D" w14:textId="77777777" w:rsidR="000C3CAB" w:rsidRDefault="000C3CAB" w:rsidP="00C2338A">
            <w:pPr>
              <w:autoSpaceDE w:val="0"/>
              <w:autoSpaceDN w:val="0"/>
              <w:adjustRightInd w:val="0"/>
              <w:jc w:val="center"/>
              <w:rPr>
                <w:rFonts w:ascii="Arial" w:hAnsi="Arial" w:cs="Arial"/>
                <w:sz w:val="20"/>
                <w:szCs w:val="20"/>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89407" w14:textId="77777777" w:rsidR="000C3CAB" w:rsidRDefault="000C3CAB" w:rsidP="00C2338A">
            <w:pPr>
              <w:autoSpaceDE w:val="0"/>
              <w:autoSpaceDN w:val="0"/>
              <w:adjustRightInd w:val="0"/>
              <w:jc w:val="center"/>
              <w:rPr>
                <w:rFonts w:ascii="Arial" w:hAnsi="Arial" w:cs="Arial"/>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3BFE4"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549B3" w14:textId="77777777" w:rsidR="000C3CAB" w:rsidRDefault="000C3CAB" w:rsidP="00C2338A">
            <w:pPr>
              <w:autoSpaceDE w:val="0"/>
              <w:autoSpaceDN w:val="0"/>
              <w:adjustRightInd w:val="0"/>
              <w:jc w:val="cente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91086" w14:textId="77777777" w:rsidR="000C3CAB" w:rsidRDefault="000C3CAB" w:rsidP="00C2338A">
            <w:pPr>
              <w:autoSpaceDE w:val="0"/>
              <w:autoSpaceDN w:val="0"/>
              <w:adjustRightInd w:val="0"/>
              <w:jc w:val="center"/>
              <w:rPr>
                <w:rFonts w:ascii="Arial" w:hAnsi="Arial" w:cs="Arial"/>
                <w:sz w:val="20"/>
                <w:szCs w:val="20"/>
              </w:rPr>
            </w:pPr>
          </w:p>
        </w:tc>
      </w:tr>
    </w:tbl>
    <w:p w14:paraId="19F988D6" w14:textId="77777777" w:rsidR="000C3CAB" w:rsidRDefault="000C3CAB" w:rsidP="000C3CAB">
      <w:pPr>
        <w:autoSpaceDE w:val="0"/>
        <w:autoSpaceDN w:val="0"/>
        <w:adjustRightInd w:val="0"/>
        <w:jc w:val="both"/>
        <w:rPr>
          <w:rFonts w:ascii="Arial" w:hAnsi="Arial" w:cs="Arial"/>
          <w:sz w:val="20"/>
          <w:szCs w:val="20"/>
        </w:rPr>
      </w:pPr>
    </w:p>
    <w:p w14:paraId="15033AB5" w14:textId="77777777" w:rsidR="000C3CAB" w:rsidRDefault="000C3CAB" w:rsidP="000C3CAB">
      <w:pPr>
        <w:autoSpaceDE w:val="0"/>
        <w:autoSpaceDN w:val="0"/>
        <w:adjustRightInd w:val="0"/>
        <w:jc w:val="both"/>
        <w:rPr>
          <w:rFonts w:ascii="Courier New" w:hAnsi="Courier New" w:cs="Courier New"/>
          <w:sz w:val="20"/>
          <w:szCs w:val="20"/>
        </w:rPr>
      </w:pPr>
      <w:bookmarkStart w:id="66" w:name="Par186"/>
      <w:bookmarkEnd w:id="66"/>
      <w:r>
        <w:rPr>
          <w:rFonts w:ascii="Courier New" w:hAnsi="Courier New" w:cs="Courier New"/>
          <w:sz w:val="20"/>
          <w:szCs w:val="20"/>
        </w:rPr>
        <w:t xml:space="preserve">           3. Сведения об источниках средств, за счет которых</w:t>
      </w:r>
    </w:p>
    <w:p w14:paraId="37EFF7BD"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приобретено имущество</w:t>
      </w:r>
    </w:p>
    <w:p w14:paraId="0BFFDA2A" w14:textId="77777777" w:rsidR="000C3CAB" w:rsidRDefault="000C3CAB" w:rsidP="000C3CAB">
      <w:pPr>
        <w:autoSpaceDE w:val="0"/>
        <w:autoSpaceDN w:val="0"/>
        <w:adjustRightInd w:val="0"/>
        <w:jc w:val="both"/>
        <w:rPr>
          <w:rFonts w:ascii="Courier New" w:hAnsi="Courier New" w:cs="Courier New"/>
          <w:sz w:val="20"/>
          <w:szCs w:val="20"/>
        </w:rPr>
      </w:pPr>
    </w:p>
    <w:p w14:paraId="71614230"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Источниками  получения  средств, за счет которых приобретено имущество,</w:t>
      </w:r>
    </w:p>
    <w:p w14:paraId="3B352FD6" w14:textId="42203DFF"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являются </w:t>
      </w:r>
      <w:hyperlink r:id="rId44" w:anchor="Par208#Par208" w:history="1">
        <w:r>
          <w:rPr>
            <w:rStyle w:val="a9"/>
            <w:rFonts w:ascii="Courier New" w:hAnsi="Courier New" w:cs="Courier New"/>
            <w:sz w:val="20"/>
            <w:szCs w:val="20"/>
          </w:rPr>
          <w:t>&lt;8&gt;</w:t>
        </w:r>
      </w:hyperlink>
      <w:r>
        <w:rPr>
          <w:rFonts w:ascii="Courier New" w:hAnsi="Courier New" w:cs="Courier New"/>
          <w:sz w:val="20"/>
          <w:szCs w:val="20"/>
        </w:rPr>
        <w:t>: _____________________________________________________________</w:t>
      </w:r>
    </w:p>
    <w:p w14:paraId="0278FD16"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общего дохода претендента и его супруги (супруга) за три последних</w:t>
      </w:r>
    </w:p>
    <w:p w14:paraId="7691EE62"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года, предшествующих приобретению имущества, ______________________________</w:t>
      </w:r>
    </w:p>
    <w:p w14:paraId="57732B0D"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 рублей.</w:t>
      </w:r>
    </w:p>
    <w:p w14:paraId="78476F74" w14:textId="77777777" w:rsidR="000C3CAB" w:rsidRDefault="000C3CAB" w:rsidP="000C3CAB">
      <w:pPr>
        <w:autoSpaceDE w:val="0"/>
        <w:autoSpaceDN w:val="0"/>
        <w:adjustRightInd w:val="0"/>
        <w:jc w:val="both"/>
        <w:rPr>
          <w:rFonts w:ascii="Courier New" w:hAnsi="Courier New" w:cs="Courier New"/>
          <w:sz w:val="20"/>
          <w:szCs w:val="20"/>
        </w:rPr>
      </w:pPr>
    </w:p>
    <w:p w14:paraId="678BBE42"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Достоверность и полноту настоящих сведений подтверждаю.</w:t>
      </w:r>
    </w:p>
    <w:p w14:paraId="770ED366" w14:textId="77777777" w:rsidR="000C3CAB" w:rsidRDefault="000C3CAB" w:rsidP="000C3CAB">
      <w:pPr>
        <w:autoSpaceDE w:val="0"/>
        <w:autoSpaceDN w:val="0"/>
        <w:adjustRightInd w:val="0"/>
        <w:jc w:val="both"/>
        <w:rPr>
          <w:rFonts w:ascii="Courier New" w:hAnsi="Courier New" w:cs="Courier New"/>
          <w:sz w:val="20"/>
          <w:szCs w:val="20"/>
        </w:rPr>
      </w:pPr>
    </w:p>
    <w:p w14:paraId="0ED0DFB4"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 __________ ____ г. ___________________</w:t>
      </w:r>
    </w:p>
    <w:p w14:paraId="7E22A260" w14:textId="77777777" w:rsidR="000C3CAB" w:rsidRDefault="000C3CAB" w:rsidP="000C3CA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претендента)</w:t>
      </w:r>
    </w:p>
    <w:p w14:paraId="11BC409A" w14:textId="77777777" w:rsidR="000C3CAB" w:rsidRDefault="000C3CAB" w:rsidP="000C3CAB">
      <w:pPr>
        <w:autoSpaceDE w:val="0"/>
        <w:autoSpaceDN w:val="0"/>
        <w:adjustRightInd w:val="0"/>
        <w:jc w:val="both"/>
        <w:rPr>
          <w:rFonts w:ascii="Arial" w:hAnsi="Arial" w:cs="Arial"/>
          <w:sz w:val="20"/>
          <w:szCs w:val="20"/>
        </w:rPr>
      </w:pPr>
    </w:p>
    <w:p w14:paraId="7E071401" w14:textId="77777777" w:rsidR="000C3CAB" w:rsidRDefault="000C3CAB" w:rsidP="000C3CAB">
      <w:pPr>
        <w:autoSpaceDE w:val="0"/>
        <w:autoSpaceDN w:val="0"/>
        <w:adjustRightInd w:val="0"/>
        <w:ind w:firstLine="540"/>
        <w:jc w:val="both"/>
        <w:rPr>
          <w:rFonts w:ascii="Arial" w:hAnsi="Arial" w:cs="Arial"/>
          <w:sz w:val="20"/>
          <w:szCs w:val="20"/>
        </w:rPr>
      </w:pPr>
      <w:r>
        <w:rPr>
          <w:rFonts w:ascii="Arial" w:hAnsi="Arial" w:cs="Arial"/>
          <w:sz w:val="20"/>
          <w:szCs w:val="20"/>
        </w:rPr>
        <w:t>--------------------------------</w:t>
      </w:r>
    </w:p>
    <w:p w14:paraId="7097762D" w14:textId="5165FE3E" w:rsidR="000C3CAB" w:rsidRDefault="000C3CAB" w:rsidP="000C3CAB">
      <w:pPr>
        <w:autoSpaceDE w:val="0"/>
        <w:autoSpaceDN w:val="0"/>
        <w:adjustRightInd w:val="0"/>
        <w:ind w:firstLine="540"/>
        <w:jc w:val="both"/>
        <w:rPr>
          <w:rFonts w:ascii="Arial" w:hAnsi="Arial" w:cs="Arial"/>
          <w:sz w:val="20"/>
          <w:szCs w:val="20"/>
        </w:rPr>
      </w:pPr>
      <w:bookmarkStart w:id="67" w:name="Par201"/>
      <w:bookmarkEnd w:id="67"/>
      <w:r>
        <w:rPr>
          <w:rFonts w:ascii="Arial" w:hAnsi="Arial" w:cs="Arial"/>
          <w:sz w:val="20"/>
          <w:szCs w:val="20"/>
        </w:rP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проведении конкурса, превышает общий доход лица и его супруги (супруга) за три последних года, предшествующих совершению сделки. Если в отчетный период претендент, его супруга (супруг) и несовершеннолетние дети не совершали указанных сделок, то в графе "Наименование имущества" </w:t>
      </w:r>
      <w:hyperlink r:id="rId45" w:anchor="Par168#Par168" w:history="1">
        <w:r>
          <w:rPr>
            <w:rStyle w:val="a9"/>
            <w:rFonts w:ascii="Arial" w:hAnsi="Arial" w:cs="Arial"/>
            <w:sz w:val="20"/>
            <w:szCs w:val="20"/>
          </w:rPr>
          <w:t>раздела 2</w:t>
        </w:r>
      </w:hyperlink>
      <w:r>
        <w:rPr>
          <w:rFonts w:ascii="Arial" w:hAnsi="Arial" w:cs="Arial"/>
          <w:sz w:val="20"/>
          <w:szCs w:val="20"/>
        </w:rP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претендента и его супруги (супруга) за три последних года, не имелось" и остальные графы </w:t>
      </w:r>
      <w:hyperlink r:id="rId46" w:anchor="Par168#Par168" w:history="1">
        <w:r>
          <w:rPr>
            <w:rStyle w:val="a9"/>
            <w:rFonts w:ascii="Arial" w:hAnsi="Arial" w:cs="Arial"/>
            <w:sz w:val="20"/>
            <w:szCs w:val="20"/>
          </w:rPr>
          <w:t>раздела 2</w:t>
        </w:r>
      </w:hyperlink>
      <w:r>
        <w:rPr>
          <w:rFonts w:ascii="Arial" w:hAnsi="Arial" w:cs="Arial"/>
          <w:sz w:val="20"/>
          <w:szCs w:val="20"/>
        </w:rPr>
        <w:t xml:space="preserve"> и графы </w:t>
      </w:r>
      <w:hyperlink r:id="rId47" w:anchor="Par186#Par186" w:history="1">
        <w:r>
          <w:rPr>
            <w:rStyle w:val="a9"/>
            <w:rFonts w:ascii="Arial" w:hAnsi="Arial" w:cs="Arial"/>
            <w:sz w:val="20"/>
            <w:szCs w:val="20"/>
          </w:rPr>
          <w:t>раздела 3</w:t>
        </w:r>
      </w:hyperlink>
      <w:r>
        <w:rPr>
          <w:rFonts w:ascii="Arial" w:hAnsi="Arial" w:cs="Arial"/>
          <w:sz w:val="20"/>
          <w:szCs w:val="20"/>
        </w:rPr>
        <w:t xml:space="preserve"> не заполняются.</w:t>
      </w:r>
    </w:p>
    <w:p w14:paraId="7D9D9A73" w14:textId="77777777" w:rsidR="000C3CAB" w:rsidRDefault="000C3CAB" w:rsidP="000C3CAB">
      <w:pPr>
        <w:autoSpaceDE w:val="0"/>
        <w:autoSpaceDN w:val="0"/>
        <w:adjustRightInd w:val="0"/>
        <w:ind w:firstLine="540"/>
        <w:jc w:val="both"/>
        <w:rPr>
          <w:rFonts w:ascii="Arial" w:hAnsi="Arial" w:cs="Arial"/>
          <w:sz w:val="20"/>
          <w:szCs w:val="20"/>
        </w:rPr>
      </w:pPr>
      <w:bookmarkStart w:id="68" w:name="Par202"/>
      <w:bookmarkEnd w:id="68"/>
      <w:r>
        <w:rPr>
          <w:rFonts w:ascii="Arial" w:hAnsi="Arial" w:cs="Arial"/>
          <w:sz w:val="20"/>
          <w:szCs w:val="20"/>
        </w:rPr>
        <w:t>&lt;2&gt; Справка заполняется отдельно на каждое лицо, о котором представляются сведения.</w:t>
      </w:r>
    </w:p>
    <w:p w14:paraId="223B2298" w14:textId="77777777" w:rsidR="000C3CAB" w:rsidRDefault="000C3CAB" w:rsidP="000C3CAB">
      <w:pPr>
        <w:autoSpaceDE w:val="0"/>
        <w:autoSpaceDN w:val="0"/>
        <w:adjustRightInd w:val="0"/>
        <w:ind w:firstLine="540"/>
        <w:jc w:val="both"/>
        <w:rPr>
          <w:rFonts w:ascii="Arial" w:hAnsi="Arial" w:cs="Arial"/>
          <w:sz w:val="20"/>
          <w:szCs w:val="20"/>
        </w:rPr>
      </w:pPr>
      <w:bookmarkStart w:id="69" w:name="Par203"/>
      <w:bookmarkEnd w:id="69"/>
      <w:r>
        <w:rPr>
          <w:rFonts w:ascii="Arial" w:hAnsi="Arial" w:cs="Arial"/>
          <w:sz w:val="20"/>
          <w:szCs w:val="20"/>
        </w:rPr>
        <w:t>&lt;3&gt; Указывается для супруги (супруга) и несовершеннолетних детей.</w:t>
      </w:r>
    </w:p>
    <w:p w14:paraId="51AADB96" w14:textId="77777777" w:rsidR="000C3CAB" w:rsidRDefault="000C3CAB" w:rsidP="000C3CAB">
      <w:pPr>
        <w:autoSpaceDE w:val="0"/>
        <w:autoSpaceDN w:val="0"/>
        <w:adjustRightInd w:val="0"/>
        <w:ind w:firstLine="540"/>
        <w:jc w:val="both"/>
        <w:rPr>
          <w:rFonts w:ascii="Arial" w:hAnsi="Arial" w:cs="Arial"/>
          <w:sz w:val="20"/>
          <w:szCs w:val="20"/>
        </w:rPr>
      </w:pPr>
      <w:bookmarkStart w:id="70" w:name="Par204"/>
      <w:bookmarkEnd w:id="70"/>
      <w:r>
        <w:rPr>
          <w:rFonts w:ascii="Arial" w:hAnsi="Arial" w:cs="Arial"/>
          <w:sz w:val="20"/>
          <w:szCs w:val="20"/>
        </w:rPr>
        <w:t>&lt;4&gt; В отношении несовершеннолетних детей указывается в случае наличия у них документа, удостоверяющего личность.</w:t>
      </w:r>
    </w:p>
    <w:p w14:paraId="22B6F671" w14:textId="77777777" w:rsidR="000C3CAB" w:rsidRDefault="000C3CAB" w:rsidP="000C3CAB">
      <w:pPr>
        <w:autoSpaceDE w:val="0"/>
        <w:autoSpaceDN w:val="0"/>
        <w:adjustRightInd w:val="0"/>
        <w:ind w:firstLine="540"/>
        <w:jc w:val="both"/>
        <w:rPr>
          <w:rFonts w:ascii="Arial" w:hAnsi="Arial" w:cs="Arial"/>
          <w:sz w:val="20"/>
          <w:szCs w:val="20"/>
        </w:rPr>
      </w:pPr>
      <w:bookmarkStart w:id="71" w:name="Par205"/>
      <w:bookmarkEnd w:id="71"/>
      <w:r>
        <w:rPr>
          <w:rFonts w:ascii="Arial" w:hAnsi="Arial" w:cs="Arial"/>
          <w:sz w:val="20"/>
          <w:szCs w:val="20"/>
        </w:rPr>
        <w:t>&lt;5&gt; Указывается при наличии.</w:t>
      </w:r>
    </w:p>
    <w:p w14:paraId="60190492" w14:textId="77777777" w:rsidR="000C3CAB" w:rsidRDefault="000C3CAB" w:rsidP="000C3CAB">
      <w:pPr>
        <w:autoSpaceDE w:val="0"/>
        <w:autoSpaceDN w:val="0"/>
        <w:adjustRightInd w:val="0"/>
        <w:ind w:firstLine="540"/>
        <w:jc w:val="both"/>
        <w:rPr>
          <w:rFonts w:ascii="Arial" w:hAnsi="Arial" w:cs="Arial"/>
          <w:sz w:val="20"/>
          <w:szCs w:val="20"/>
        </w:rPr>
      </w:pPr>
      <w:bookmarkStart w:id="72" w:name="Par206"/>
      <w:bookmarkEnd w:id="72"/>
      <w:r>
        <w:rPr>
          <w:rFonts w:ascii="Arial" w:hAnsi="Arial" w:cs="Arial"/>
          <w:sz w:val="20"/>
          <w:szCs w:val="20"/>
        </w:rP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14:paraId="3AD145BB" w14:textId="77777777" w:rsidR="000C3CAB" w:rsidRDefault="000C3CAB" w:rsidP="000C3CAB">
      <w:pPr>
        <w:autoSpaceDE w:val="0"/>
        <w:autoSpaceDN w:val="0"/>
        <w:adjustRightInd w:val="0"/>
        <w:ind w:firstLine="540"/>
        <w:jc w:val="both"/>
        <w:rPr>
          <w:rFonts w:ascii="Arial" w:hAnsi="Arial" w:cs="Arial"/>
          <w:sz w:val="20"/>
          <w:szCs w:val="20"/>
        </w:rPr>
      </w:pPr>
      <w:bookmarkStart w:id="73" w:name="Par207"/>
      <w:bookmarkEnd w:id="73"/>
      <w:r>
        <w:rPr>
          <w:rFonts w:ascii="Arial" w:hAnsi="Arial" w:cs="Arial"/>
          <w:sz w:val="20"/>
          <w:szCs w:val="20"/>
        </w:rPr>
        <w:t>&lt;7&gt; Указывается только для объектов недвижимого имущества.</w:t>
      </w:r>
    </w:p>
    <w:p w14:paraId="096CF7F8" w14:textId="77777777" w:rsidR="000C3CAB" w:rsidRDefault="000C3CAB" w:rsidP="000C3CAB">
      <w:pPr>
        <w:autoSpaceDE w:val="0"/>
        <w:autoSpaceDN w:val="0"/>
        <w:adjustRightInd w:val="0"/>
        <w:ind w:firstLine="540"/>
        <w:jc w:val="both"/>
      </w:pPr>
      <w:bookmarkStart w:id="74" w:name="Par208"/>
      <w:bookmarkEnd w:id="74"/>
      <w:r>
        <w:rPr>
          <w:rFonts w:ascii="Arial" w:hAnsi="Arial" w:cs="Arial"/>
          <w:sz w:val="20"/>
          <w:szCs w:val="20"/>
        </w:rPr>
        <w:t>&lt;8&gt;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14:paraId="3471A130" w14:textId="77777777" w:rsidR="000C3CAB" w:rsidRDefault="000C3CAB" w:rsidP="000C3CAB"/>
    <w:p w14:paraId="06417BD8" w14:textId="77777777" w:rsidR="00946A83" w:rsidRDefault="00946A83" w:rsidP="00E44E12">
      <w:pPr>
        <w:spacing w:after="225"/>
        <w:ind w:left="5580"/>
        <w:jc w:val="both"/>
        <w:rPr>
          <w:sz w:val="28"/>
          <w:szCs w:val="28"/>
        </w:rPr>
      </w:pPr>
    </w:p>
    <w:p w14:paraId="1938B2F0" w14:textId="77777777" w:rsidR="004C5EE9" w:rsidRPr="00E41F5D" w:rsidRDefault="004C5EE9" w:rsidP="003B121B">
      <w:pPr>
        <w:spacing w:line="220" w:lineRule="exact"/>
        <w:jc w:val="right"/>
        <w:rPr>
          <w:sz w:val="28"/>
          <w:szCs w:val="28"/>
        </w:rPr>
      </w:pPr>
    </w:p>
    <w:sectPr w:rsidR="004C5EE9" w:rsidRPr="00E41F5D" w:rsidSect="00FE0BE0">
      <w:footerReference w:type="even" r:id="rId48"/>
      <w:footerReference w:type="default" r:id="rId49"/>
      <w:pgSz w:w="11907" w:h="16840" w:code="9"/>
      <w:pgMar w:top="1134" w:right="992"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2311" w14:textId="77777777" w:rsidR="004D679E" w:rsidRDefault="004D679E">
      <w:r>
        <w:separator/>
      </w:r>
    </w:p>
  </w:endnote>
  <w:endnote w:type="continuationSeparator" w:id="0">
    <w:p w14:paraId="3214DA78" w14:textId="77777777" w:rsidR="004D679E" w:rsidRDefault="004D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CB18" w14:textId="77777777" w:rsidR="004D679E" w:rsidRDefault="004D679E" w:rsidP="00B103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C5B494F" w14:textId="77777777" w:rsidR="004D679E" w:rsidRDefault="004D679E" w:rsidP="004D67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287D" w14:textId="77777777" w:rsidR="004D679E" w:rsidRDefault="004D679E" w:rsidP="00B103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84A09">
      <w:rPr>
        <w:rStyle w:val="a8"/>
        <w:noProof/>
      </w:rPr>
      <w:t>3</w:t>
    </w:r>
    <w:r>
      <w:rPr>
        <w:rStyle w:val="a8"/>
      </w:rPr>
      <w:fldChar w:fldCharType="end"/>
    </w:r>
  </w:p>
  <w:p w14:paraId="05093BAD" w14:textId="77777777" w:rsidR="004D679E" w:rsidRDefault="004D679E" w:rsidP="004D679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5B54" w14:textId="77777777" w:rsidR="004D679E" w:rsidRDefault="004D679E">
      <w:r>
        <w:separator/>
      </w:r>
    </w:p>
  </w:footnote>
  <w:footnote w:type="continuationSeparator" w:id="0">
    <w:p w14:paraId="7D0DE043" w14:textId="77777777" w:rsidR="004D679E" w:rsidRDefault="004D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768"/>
    <w:multiLevelType w:val="hybridMultilevel"/>
    <w:tmpl w:val="FFFFFFFF"/>
    <w:lvl w:ilvl="0" w:tplc="33384384">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27BF0E0C"/>
    <w:multiLevelType w:val="hybridMultilevel"/>
    <w:tmpl w:val="FFFFFFFF"/>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2C13021E"/>
    <w:multiLevelType w:val="hybridMultilevel"/>
    <w:tmpl w:val="FFFFFFFF"/>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1F270BD"/>
    <w:multiLevelType w:val="hybridMultilevel"/>
    <w:tmpl w:val="FFFFFFFF"/>
    <w:lvl w:ilvl="0" w:tplc="8E9EE306">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15:restartNumberingAfterBreak="0">
    <w:nsid w:val="612B0961"/>
    <w:multiLevelType w:val="hybridMultilevel"/>
    <w:tmpl w:val="FFFFFFFF"/>
    <w:lvl w:ilvl="0" w:tplc="E878E6D2">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61CD300D"/>
    <w:multiLevelType w:val="hybridMultilevel"/>
    <w:tmpl w:val="FFFFFFFF"/>
    <w:lvl w:ilvl="0" w:tplc="E4D8BABE">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7F7B6E02"/>
    <w:multiLevelType w:val="hybridMultilevel"/>
    <w:tmpl w:val="FFFFFFFF"/>
    <w:lvl w:ilvl="0" w:tplc="E5E2CE84">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16cid:durableId="1470979394">
    <w:abstractNumId w:val="3"/>
  </w:num>
  <w:num w:numId="2" w16cid:durableId="1840654115">
    <w:abstractNumId w:val="6"/>
  </w:num>
  <w:num w:numId="3" w16cid:durableId="506486778">
    <w:abstractNumId w:val="4"/>
  </w:num>
  <w:num w:numId="4" w16cid:durableId="1179469012">
    <w:abstractNumId w:val="0"/>
  </w:num>
  <w:num w:numId="5" w16cid:durableId="901251932">
    <w:abstractNumId w:val="1"/>
  </w:num>
  <w:num w:numId="6" w16cid:durableId="80103330">
    <w:abstractNumId w:val="2"/>
  </w:num>
  <w:num w:numId="7" w16cid:durableId="1524710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8"/>
    <w:rsid w:val="00010AD5"/>
    <w:rsid w:val="00010BCD"/>
    <w:rsid w:val="00010C97"/>
    <w:rsid w:val="000136B7"/>
    <w:rsid w:val="000301B4"/>
    <w:rsid w:val="00030656"/>
    <w:rsid w:val="000522B3"/>
    <w:rsid w:val="000701F9"/>
    <w:rsid w:val="00072B38"/>
    <w:rsid w:val="000922A3"/>
    <w:rsid w:val="00095DB0"/>
    <w:rsid w:val="0009685A"/>
    <w:rsid w:val="000A5704"/>
    <w:rsid w:val="000B1179"/>
    <w:rsid w:val="000B24C1"/>
    <w:rsid w:val="000C3CAB"/>
    <w:rsid w:val="000C5F39"/>
    <w:rsid w:val="000D54FB"/>
    <w:rsid w:val="000E61EC"/>
    <w:rsid w:val="000F4001"/>
    <w:rsid w:val="000F7CD6"/>
    <w:rsid w:val="00107A52"/>
    <w:rsid w:val="00117E98"/>
    <w:rsid w:val="001236EC"/>
    <w:rsid w:val="0014017B"/>
    <w:rsid w:val="00150FF6"/>
    <w:rsid w:val="001612F6"/>
    <w:rsid w:val="00161AD0"/>
    <w:rsid w:val="00161E59"/>
    <w:rsid w:val="0016460E"/>
    <w:rsid w:val="00164EC6"/>
    <w:rsid w:val="00171F75"/>
    <w:rsid w:val="00176C7B"/>
    <w:rsid w:val="00186BEE"/>
    <w:rsid w:val="001973EE"/>
    <w:rsid w:val="001A39C1"/>
    <w:rsid w:val="001A53B2"/>
    <w:rsid w:val="001B7ABE"/>
    <w:rsid w:val="001C320F"/>
    <w:rsid w:val="001C60AF"/>
    <w:rsid w:val="001D355B"/>
    <w:rsid w:val="001E5F13"/>
    <w:rsid w:val="001E7404"/>
    <w:rsid w:val="001E7A9F"/>
    <w:rsid w:val="001E7F21"/>
    <w:rsid w:val="001F3F4C"/>
    <w:rsid w:val="00205709"/>
    <w:rsid w:val="002070DF"/>
    <w:rsid w:val="00207A18"/>
    <w:rsid w:val="00222548"/>
    <w:rsid w:val="00223464"/>
    <w:rsid w:val="00226413"/>
    <w:rsid w:val="00236D49"/>
    <w:rsid w:val="00250166"/>
    <w:rsid w:val="00251BDC"/>
    <w:rsid w:val="00256499"/>
    <w:rsid w:val="002653EB"/>
    <w:rsid w:val="002765B1"/>
    <w:rsid w:val="00292B68"/>
    <w:rsid w:val="00292BB3"/>
    <w:rsid w:val="00292EEA"/>
    <w:rsid w:val="002B4534"/>
    <w:rsid w:val="002B6B76"/>
    <w:rsid w:val="002B7311"/>
    <w:rsid w:val="002D16DF"/>
    <w:rsid w:val="002D397D"/>
    <w:rsid w:val="002E1BC3"/>
    <w:rsid w:val="002F03AD"/>
    <w:rsid w:val="00306DFE"/>
    <w:rsid w:val="003140D1"/>
    <w:rsid w:val="00317C93"/>
    <w:rsid w:val="0032141E"/>
    <w:rsid w:val="00326E8E"/>
    <w:rsid w:val="00344B20"/>
    <w:rsid w:val="0035322A"/>
    <w:rsid w:val="00356A6C"/>
    <w:rsid w:val="003844D9"/>
    <w:rsid w:val="00395B84"/>
    <w:rsid w:val="003A2AD9"/>
    <w:rsid w:val="003A408E"/>
    <w:rsid w:val="003B121B"/>
    <w:rsid w:val="003B28F0"/>
    <w:rsid w:val="003C0A9A"/>
    <w:rsid w:val="003C11E8"/>
    <w:rsid w:val="003C143A"/>
    <w:rsid w:val="003C2F27"/>
    <w:rsid w:val="00412B97"/>
    <w:rsid w:val="00416033"/>
    <w:rsid w:val="004166E5"/>
    <w:rsid w:val="0041695A"/>
    <w:rsid w:val="00425C3F"/>
    <w:rsid w:val="004770CE"/>
    <w:rsid w:val="004B1CA7"/>
    <w:rsid w:val="004B1DDE"/>
    <w:rsid w:val="004C2001"/>
    <w:rsid w:val="004C24A0"/>
    <w:rsid w:val="004C5597"/>
    <w:rsid w:val="004C5EE9"/>
    <w:rsid w:val="004D679E"/>
    <w:rsid w:val="004D6F50"/>
    <w:rsid w:val="004F0A56"/>
    <w:rsid w:val="004F6BB0"/>
    <w:rsid w:val="00504B46"/>
    <w:rsid w:val="00507812"/>
    <w:rsid w:val="0052270D"/>
    <w:rsid w:val="0052283A"/>
    <w:rsid w:val="0052395E"/>
    <w:rsid w:val="00526C98"/>
    <w:rsid w:val="00541C3E"/>
    <w:rsid w:val="00543CD4"/>
    <w:rsid w:val="005453C3"/>
    <w:rsid w:val="00552E03"/>
    <w:rsid w:val="005663E7"/>
    <w:rsid w:val="00566424"/>
    <w:rsid w:val="0057246B"/>
    <w:rsid w:val="00574C59"/>
    <w:rsid w:val="00597F2F"/>
    <w:rsid w:val="005A05E3"/>
    <w:rsid w:val="005A4A42"/>
    <w:rsid w:val="005A4C2B"/>
    <w:rsid w:val="005B09C0"/>
    <w:rsid w:val="005B38DC"/>
    <w:rsid w:val="005B45F5"/>
    <w:rsid w:val="005B778A"/>
    <w:rsid w:val="005D152B"/>
    <w:rsid w:val="005D4A53"/>
    <w:rsid w:val="005D4FC0"/>
    <w:rsid w:val="005E64C0"/>
    <w:rsid w:val="005F2CC1"/>
    <w:rsid w:val="00610231"/>
    <w:rsid w:val="0061271F"/>
    <w:rsid w:val="00612A27"/>
    <w:rsid w:val="00612BB8"/>
    <w:rsid w:val="006205C0"/>
    <w:rsid w:val="006423F5"/>
    <w:rsid w:val="00644395"/>
    <w:rsid w:val="006508F7"/>
    <w:rsid w:val="00655A04"/>
    <w:rsid w:val="00657F43"/>
    <w:rsid w:val="00661336"/>
    <w:rsid w:val="006642F0"/>
    <w:rsid w:val="0066562B"/>
    <w:rsid w:val="0067017C"/>
    <w:rsid w:val="00674DDC"/>
    <w:rsid w:val="00681EAF"/>
    <w:rsid w:val="00685AD3"/>
    <w:rsid w:val="00686911"/>
    <w:rsid w:val="006955DE"/>
    <w:rsid w:val="006D46E0"/>
    <w:rsid w:val="006D6C24"/>
    <w:rsid w:val="006D6D09"/>
    <w:rsid w:val="006E7053"/>
    <w:rsid w:val="006F042C"/>
    <w:rsid w:val="007040BF"/>
    <w:rsid w:val="00707A20"/>
    <w:rsid w:val="00726361"/>
    <w:rsid w:val="0073070B"/>
    <w:rsid w:val="00737FD7"/>
    <w:rsid w:val="00740382"/>
    <w:rsid w:val="007450A6"/>
    <w:rsid w:val="00747587"/>
    <w:rsid w:val="00752AF8"/>
    <w:rsid w:val="00756F2E"/>
    <w:rsid w:val="00760136"/>
    <w:rsid w:val="00767F4A"/>
    <w:rsid w:val="00775FA6"/>
    <w:rsid w:val="00775FC8"/>
    <w:rsid w:val="00776FA1"/>
    <w:rsid w:val="007853FC"/>
    <w:rsid w:val="00786BB9"/>
    <w:rsid w:val="0079011B"/>
    <w:rsid w:val="00796763"/>
    <w:rsid w:val="007B24D2"/>
    <w:rsid w:val="007B34A3"/>
    <w:rsid w:val="007B37B4"/>
    <w:rsid w:val="007B7AF4"/>
    <w:rsid w:val="007D09C3"/>
    <w:rsid w:val="007D619C"/>
    <w:rsid w:val="007E524D"/>
    <w:rsid w:val="007E5489"/>
    <w:rsid w:val="007E609D"/>
    <w:rsid w:val="007F1F87"/>
    <w:rsid w:val="007F6F06"/>
    <w:rsid w:val="00807346"/>
    <w:rsid w:val="00812F9D"/>
    <w:rsid w:val="00820D2C"/>
    <w:rsid w:val="008238F4"/>
    <w:rsid w:val="008274CF"/>
    <w:rsid w:val="00830D96"/>
    <w:rsid w:val="00833063"/>
    <w:rsid w:val="00837671"/>
    <w:rsid w:val="00842B02"/>
    <w:rsid w:val="008565FE"/>
    <w:rsid w:val="00857F89"/>
    <w:rsid w:val="008776B9"/>
    <w:rsid w:val="00883308"/>
    <w:rsid w:val="008905AE"/>
    <w:rsid w:val="008931D3"/>
    <w:rsid w:val="008A1796"/>
    <w:rsid w:val="008A6EA9"/>
    <w:rsid w:val="008B156D"/>
    <w:rsid w:val="008B502B"/>
    <w:rsid w:val="008C09B9"/>
    <w:rsid w:val="008C1341"/>
    <w:rsid w:val="008C5132"/>
    <w:rsid w:val="008C57EF"/>
    <w:rsid w:val="008C720E"/>
    <w:rsid w:val="008D16E9"/>
    <w:rsid w:val="00901CBC"/>
    <w:rsid w:val="00903A9A"/>
    <w:rsid w:val="00906911"/>
    <w:rsid w:val="00912E98"/>
    <w:rsid w:val="00917382"/>
    <w:rsid w:val="00920D3D"/>
    <w:rsid w:val="0092611E"/>
    <w:rsid w:val="00946A83"/>
    <w:rsid w:val="00955F0E"/>
    <w:rsid w:val="00960EF3"/>
    <w:rsid w:val="00976AE4"/>
    <w:rsid w:val="00987F95"/>
    <w:rsid w:val="00990759"/>
    <w:rsid w:val="00990E40"/>
    <w:rsid w:val="009A523F"/>
    <w:rsid w:val="009A5A00"/>
    <w:rsid w:val="009C76C3"/>
    <w:rsid w:val="009D2D31"/>
    <w:rsid w:val="009E5FF8"/>
    <w:rsid w:val="009F2E9F"/>
    <w:rsid w:val="009F4214"/>
    <w:rsid w:val="009F606D"/>
    <w:rsid w:val="00A05ADD"/>
    <w:rsid w:val="00A22DCD"/>
    <w:rsid w:val="00A24EF8"/>
    <w:rsid w:val="00A378BE"/>
    <w:rsid w:val="00A42132"/>
    <w:rsid w:val="00A42DD2"/>
    <w:rsid w:val="00A520E1"/>
    <w:rsid w:val="00A52935"/>
    <w:rsid w:val="00A53E6B"/>
    <w:rsid w:val="00A723CD"/>
    <w:rsid w:val="00A75D28"/>
    <w:rsid w:val="00A8758D"/>
    <w:rsid w:val="00A903A3"/>
    <w:rsid w:val="00A96406"/>
    <w:rsid w:val="00A96CC2"/>
    <w:rsid w:val="00AB3ABC"/>
    <w:rsid w:val="00AB4A9F"/>
    <w:rsid w:val="00AC3B8D"/>
    <w:rsid w:val="00AD1448"/>
    <w:rsid w:val="00AD2C64"/>
    <w:rsid w:val="00AD5FA9"/>
    <w:rsid w:val="00AF2252"/>
    <w:rsid w:val="00AF45B3"/>
    <w:rsid w:val="00AF482F"/>
    <w:rsid w:val="00AF535C"/>
    <w:rsid w:val="00B10378"/>
    <w:rsid w:val="00B11D41"/>
    <w:rsid w:val="00B123DE"/>
    <w:rsid w:val="00B14F89"/>
    <w:rsid w:val="00B25888"/>
    <w:rsid w:val="00B273C5"/>
    <w:rsid w:val="00B31C6F"/>
    <w:rsid w:val="00B460C4"/>
    <w:rsid w:val="00B46491"/>
    <w:rsid w:val="00B5162F"/>
    <w:rsid w:val="00B71F5E"/>
    <w:rsid w:val="00B72BAD"/>
    <w:rsid w:val="00B740C6"/>
    <w:rsid w:val="00B82304"/>
    <w:rsid w:val="00B83A96"/>
    <w:rsid w:val="00B8779A"/>
    <w:rsid w:val="00B9016F"/>
    <w:rsid w:val="00B90A60"/>
    <w:rsid w:val="00BB2727"/>
    <w:rsid w:val="00BC5E0A"/>
    <w:rsid w:val="00C13845"/>
    <w:rsid w:val="00C13BAA"/>
    <w:rsid w:val="00C2338A"/>
    <w:rsid w:val="00C331D9"/>
    <w:rsid w:val="00C354DC"/>
    <w:rsid w:val="00C447ED"/>
    <w:rsid w:val="00C634B4"/>
    <w:rsid w:val="00C73E7A"/>
    <w:rsid w:val="00C804BD"/>
    <w:rsid w:val="00C841FF"/>
    <w:rsid w:val="00C84544"/>
    <w:rsid w:val="00C87EBE"/>
    <w:rsid w:val="00C92290"/>
    <w:rsid w:val="00C9787E"/>
    <w:rsid w:val="00CA144B"/>
    <w:rsid w:val="00CC0661"/>
    <w:rsid w:val="00CC4D4A"/>
    <w:rsid w:val="00CC69C1"/>
    <w:rsid w:val="00CD1CA2"/>
    <w:rsid w:val="00CF26C1"/>
    <w:rsid w:val="00D02C1F"/>
    <w:rsid w:val="00D036D7"/>
    <w:rsid w:val="00D1403B"/>
    <w:rsid w:val="00D22A61"/>
    <w:rsid w:val="00D25997"/>
    <w:rsid w:val="00D27953"/>
    <w:rsid w:val="00D31735"/>
    <w:rsid w:val="00D35199"/>
    <w:rsid w:val="00D420C6"/>
    <w:rsid w:val="00D424F1"/>
    <w:rsid w:val="00D44BFB"/>
    <w:rsid w:val="00D54E28"/>
    <w:rsid w:val="00D57DDF"/>
    <w:rsid w:val="00D61ABE"/>
    <w:rsid w:val="00D624CA"/>
    <w:rsid w:val="00D73857"/>
    <w:rsid w:val="00D90796"/>
    <w:rsid w:val="00D9473A"/>
    <w:rsid w:val="00D96EC0"/>
    <w:rsid w:val="00DA1848"/>
    <w:rsid w:val="00DA2EF3"/>
    <w:rsid w:val="00DB64C6"/>
    <w:rsid w:val="00DC2012"/>
    <w:rsid w:val="00DC4155"/>
    <w:rsid w:val="00DE4D1C"/>
    <w:rsid w:val="00DF647F"/>
    <w:rsid w:val="00E03256"/>
    <w:rsid w:val="00E21D87"/>
    <w:rsid w:val="00E27BD0"/>
    <w:rsid w:val="00E41F5D"/>
    <w:rsid w:val="00E44E12"/>
    <w:rsid w:val="00E61B20"/>
    <w:rsid w:val="00E64816"/>
    <w:rsid w:val="00E711D6"/>
    <w:rsid w:val="00E71CA4"/>
    <w:rsid w:val="00E84A09"/>
    <w:rsid w:val="00E930F1"/>
    <w:rsid w:val="00E95A5E"/>
    <w:rsid w:val="00EA2D9F"/>
    <w:rsid w:val="00EB08FD"/>
    <w:rsid w:val="00EC0758"/>
    <w:rsid w:val="00EC4999"/>
    <w:rsid w:val="00EC6675"/>
    <w:rsid w:val="00ED2CCE"/>
    <w:rsid w:val="00ED4495"/>
    <w:rsid w:val="00ED4E3A"/>
    <w:rsid w:val="00F0549E"/>
    <w:rsid w:val="00F07615"/>
    <w:rsid w:val="00F1340F"/>
    <w:rsid w:val="00F13CFF"/>
    <w:rsid w:val="00F143D4"/>
    <w:rsid w:val="00F1587B"/>
    <w:rsid w:val="00F37322"/>
    <w:rsid w:val="00F62F93"/>
    <w:rsid w:val="00F631B2"/>
    <w:rsid w:val="00F740BF"/>
    <w:rsid w:val="00F772C3"/>
    <w:rsid w:val="00F81A9D"/>
    <w:rsid w:val="00F83D23"/>
    <w:rsid w:val="00F849C2"/>
    <w:rsid w:val="00FB0A40"/>
    <w:rsid w:val="00FE0BE0"/>
    <w:rsid w:val="00FE2590"/>
    <w:rsid w:val="00FF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EBD00A"/>
  <w14:defaultImageDpi w14:val="0"/>
  <w15:docId w15:val="{FDA7EFF8-3CCA-4920-81A8-3ECA9C91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F2F"/>
    <w:pPr>
      <w:spacing w:after="0" w:line="240" w:lineRule="auto"/>
    </w:pPr>
    <w:rPr>
      <w:kern w:val="0"/>
      <w:sz w:val="24"/>
      <w:szCs w:val="24"/>
    </w:rPr>
  </w:style>
  <w:style w:type="paragraph" w:styleId="2">
    <w:name w:val="heading 2"/>
    <w:basedOn w:val="a"/>
    <w:next w:val="a"/>
    <w:link w:val="20"/>
    <w:uiPriority w:val="99"/>
    <w:qFormat/>
    <w:rsid w:val="006D6D09"/>
    <w:pPr>
      <w:keepNext/>
      <w:overflowPunct w:val="0"/>
      <w:autoSpaceDE w:val="0"/>
      <w:autoSpaceDN w:val="0"/>
      <w:adjustRightInd w:val="0"/>
      <w:jc w:val="center"/>
      <w:textAlignment w:val="baseline"/>
      <w:outlineLvl w:val="1"/>
    </w:pPr>
    <w:rPr>
      <w:b/>
      <w:bCs/>
    </w:rPr>
  </w:style>
  <w:style w:type="paragraph" w:styleId="3">
    <w:name w:val="heading 3"/>
    <w:basedOn w:val="a"/>
    <w:next w:val="a"/>
    <w:link w:val="30"/>
    <w:uiPriority w:val="99"/>
    <w:qFormat/>
    <w:rsid w:val="006D6D09"/>
    <w:pPr>
      <w:keepNext/>
      <w:overflowPunct w:val="0"/>
      <w:autoSpaceDE w:val="0"/>
      <w:autoSpaceDN w:val="0"/>
      <w:adjustRightInd w:val="0"/>
      <w:jc w:val="center"/>
      <w:textAlignment w:val="baseline"/>
      <w:outlineLvl w:val="2"/>
    </w:pPr>
    <w:rPr>
      <w:b/>
      <w:bCs/>
      <w:spacing w:val="4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styleId="a3">
    <w:name w:val="Balloon Text"/>
    <w:basedOn w:val="a"/>
    <w:link w:val="a4"/>
    <w:uiPriority w:val="99"/>
    <w:semiHidden/>
    <w:rsid w:val="00681EAF"/>
    <w:rPr>
      <w:rFonts w:ascii="Tahoma" w:hAnsi="Tahoma" w:cs="Tahoma"/>
      <w:sz w:val="16"/>
      <w:szCs w:val="16"/>
    </w:rPr>
  </w:style>
  <w:style w:type="character" w:customStyle="1" w:styleId="a4">
    <w:name w:val="Текст выноски Знак"/>
    <w:basedOn w:val="a0"/>
    <w:link w:val="a3"/>
    <w:uiPriority w:val="99"/>
    <w:semiHidden/>
    <w:rPr>
      <w:rFonts w:ascii="Segoe UI" w:hAnsi="Segoe UI" w:cs="Segoe UI"/>
      <w:kern w:val="0"/>
      <w:sz w:val="18"/>
      <w:szCs w:val="18"/>
    </w:rPr>
  </w:style>
  <w:style w:type="table" w:styleId="a5">
    <w:name w:val="Table Grid"/>
    <w:basedOn w:val="a1"/>
    <w:uiPriority w:val="99"/>
    <w:rsid w:val="00552E03"/>
    <w:pPr>
      <w:spacing w:after="0" w:line="240" w:lineRule="auto"/>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4D679E"/>
    <w:pPr>
      <w:tabs>
        <w:tab w:val="center" w:pos="4677"/>
        <w:tab w:val="right" w:pos="9355"/>
      </w:tabs>
    </w:pPr>
  </w:style>
  <w:style w:type="character" w:customStyle="1" w:styleId="a7">
    <w:name w:val="Нижний колонтитул Знак"/>
    <w:basedOn w:val="a0"/>
    <w:link w:val="a6"/>
    <w:uiPriority w:val="99"/>
    <w:semiHidden/>
    <w:rPr>
      <w:kern w:val="0"/>
      <w:sz w:val="24"/>
      <w:szCs w:val="24"/>
    </w:rPr>
  </w:style>
  <w:style w:type="character" w:styleId="a8">
    <w:name w:val="page number"/>
    <w:basedOn w:val="a0"/>
    <w:uiPriority w:val="99"/>
    <w:rsid w:val="004D679E"/>
    <w:rPr>
      <w:rFonts w:cs="Times New Roman"/>
    </w:rPr>
  </w:style>
  <w:style w:type="character" w:styleId="a9">
    <w:name w:val="Hyperlink"/>
    <w:basedOn w:val="a0"/>
    <w:uiPriority w:val="99"/>
    <w:rsid w:val="000C3C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3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18"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6"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9"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1"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4"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2"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7"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9"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11"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4"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2"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7"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0"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5"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5" Type="http://schemas.openxmlformats.org/officeDocument/2006/relationships/footnotes" Target="footnotes.xml"/><Relationship Id="rId15"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3"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8"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6"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9" Type="http://schemas.openxmlformats.org/officeDocument/2006/relationships/footer" Target="footer2.xml"/><Relationship Id="rId10" Type="http://schemas.openxmlformats.org/officeDocument/2006/relationships/hyperlink" Target="consultantplus://offline/ref=2FC61430FE4D866450BDDB81D3E3717C5939FCD5FB2B2940193A52F09BF4B7BD33EB743BA5E88E563BC3C2Q3N0I" TargetMode="External"/><Relationship Id="rId19"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1"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4"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 Type="http://schemas.openxmlformats.org/officeDocument/2006/relationships/webSettings" Target="webSettings.xml"/><Relationship Id="rId9" Type="http://schemas.openxmlformats.org/officeDocument/2006/relationships/hyperlink" Target="consultantplus://offline/ref=2FC61430FE4D866450BDDB81D3E3717C5939FCD5FB2B2940193A52F09BF4B7BD33EB743BA5E88E563BC3C2Q3N0I" TargetMode="External"/><Relationship Id="rId14"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2"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7"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0"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5"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3"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8" Type="http://schemas.openxmlformats.org/officeDocument/2006/relationships/footer" Target="footer1.xml"/><Relationship Id="rId8" Type="http://schemas.openxmlformats.org/officeDocument/2006/relationships/hyperlink" Target="consultantplus://offline/ref=2FC61430FE4D866450BDDB81D3E3717C5939FCD5FB2B2940193A52F09BF4B7BD33EB743BA5E88E563BC3C2Q3N0I"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17"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5"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3"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38"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6"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20"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41" Type="http://schemas.openxmlformats.org/officeDocument/2006/relationships/hyperlink" Target="file:///C:\Users\Snezi\OneDrive\&#1057;&#1085;&#1077;&#1078;&#1072;&#1085;&#1072;\&#1055;&#1086;&#1083;&#1086;&#1078;&#1077;&#1085;&#1080;&#1103;%20&#1087;&#1086;%20&#1082;&#1086;&#1085;&#1082;&#1091;&#1088;&#1089;&#1091;\&#1055;&#1086;&#1083;&#1086;&#1078;&#1077;&#1085;&#1080;&#1077;%20(&#1053;&#1072;&#1076;&#1103;).do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5929</Words>
  <Characters>33798</Characters>
  <Application>Microsoft Office Word</Application>
  <DocSecurity>0</DocSecurity>
  <Lines>281</Lines>
  <Paragraphs>79</Paragraphs>
  <ScaleCrop>false</ScaleCrop>
  <Company>Администрация Палехского муниципального района</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subject/>
  <dc:creator>ConsultantPlus</dc:creator>
  <cp:keywords/>
  <dc:description/>
  <cp:lastModifiedBy>Снежана</cp:lastModifiedBy>
  <cp:revision>2</cp:revision>
  <cp:lastPrinted>2015-10-21T05:42:00Z</cp:lastPrinted>
  <dcterms:created xsi:type="dcterms:W3CDTF">2023-07-31T07:08:00Z</dcterms:created>
  <dcterms:modified xsi:type="dcterms:W3CDTF">2023-07-31T07:08:00Z</dcterms:modified>
</cp:coreProperties>
</file>