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923925"/>
            <wp:effectExtent l="0" t="0" r="0" b="9525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FB4" w:rsidRDefault="004C5FB4" w:rsidP="004C5FB4">
      <w:pPr>
        <w:pStyle w:val="ConsPlusTitle"/>
        <w:widowControl/>
        <w:ind w:firstLine="454"/>
        <w:jc w:val="right"/>
        <w:rPr>
          <w:rFonts w:ascii="Times New Roman" w:hAnsi="Times New Roman" w:cs="Times New Roman"/>
          <w:sz w:val="28"/>
          <w:szCs w:val="28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0"/>
          <w:szCs w:val="20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4C5FB4" w:rsidRDefault="004B3508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27476">
        <w:rPr>
          <w:rFonts w:ascii="Times New Roman" w:hAnsi="Times New Roman" w:cs="Times New Roman"/>
          <w:sz w:val="28"/>
          <w:szCs w:val="28"/>
        </w:rPr>
        <w:t>т</w:t>
      </w:r>
      <w:r w:rsidR="00F86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 октября</w:t>
      </w:r>
      <w:r w:rsidR="00F86C82">
        <w:rPr>
          <w:rFonts w:ascii="Times New Roman" w:hAnsi="Times New Roman" w:cs="Times New Roman"/>
          <w:sz w:val="28"/>
          <w:szCs w:val="28"/>
        </w:rPr>
        <w:t xml:space="preserve"> </w:t>
      </w:r>
      <w:r w:rsidR="00821481">
        <w:rPr>
          <w:rFonts w:ascii="Times New Roman" w:hAnsi="Times New Roman" w:cs="Times New Roman"/>
          <w:sz w:val="28"/>
          <w:szCs w:val="28"/>
        </w:rPr>
        <w:t>2022</w:t>
      </w:r>
      <w:r w:rsidR="00346A4F">
        <w:rPr>
          <w:rFonts w:ascii="Times New Roman" w:hAnsi="Times New Roman" w:cs="Times New Roman"/>
          <w:sz w:val="28"/>
          <w:szCs w:val="28"/>
        </w:rPr>
        <w:t xml:space="preserve"> </w:t>
      </w:r>
      <w:r w:rsidR="00807176">
        <w:rPr>
          <w:rFonts w:ascii="Times New Roman" w:hAnsi="Times New Roman" w:cs="Times New Roman"/>
          <w:sz w:val="28"/>
          <w:szCs w:val="28"/>
        </w:rPr>
        <w:t xml:space="preserve">года </w:t>
      </w:r>
      <w:r w:rsidR="004C5FB4">
        <w:rPr>
          <w:rFonts w:ascii="Times New Roman" w:hAnsi="Times New Roman" w:cs="Times New Roman"/>
          <w:sz w:val="28"/>
          <w:szCs w:val="28"/>
        </w:rPr>
        <w:t>№</w:t>
      </w:r>
      <w:r w:rsidR="00F86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70</w:t>
      </w:r>
    </w:p>
    <w:p w:rsidR="004C5FB4" w:rsidRDefault="004C5FB4" w:rsidP="004C5FB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927476" w:rsidRPr="00927476" w:rsidRDefault="00927476" w:rsidP="00E46245">
      <w:pPr>
        <w:jc w:val="center"/>
        <w:rPr>
          <w:b/>
          <w:sz w:val="28"/>
          <w:szCs w:val="28"/>
        </w:rPr>
      </w:pPr>
      <w:r w:rsidRPr="00927476">
        <w:rPr>
          <w:b/>
          <w:sz w:val="28"/>
          <w:szCs w:val="28"/>
        </w:rPr>
        <w:t xml:space="preserve">О внесении изменений в решение Совета Палехского </w:t>
      </w:r>
      <w:r>
        <w:rPr>
          <w:b/>
          <w:sz w:val="28"/>
          <w:szCs w:val="28"/>
        </w:rPr>
        <w:t xml:space="preserve">муниципального района </w:t>
      </w:r>
      <w:r w:rsidRPr="00927476">
        <w:rPr>
          <w:b/>
          <w:sz w:val="28"/>
          <w:szCs w:val="28"/>
        </w:rPr>
        <w:t xml:space="preserve">от  </w:t>
      </w:r>
      <w:r w:rsidR="00E46245">
        <w:rPr>
          <w:b/>
          <w:sz w:val="28"/>
          <w:szCs w:val="28"/>
        </w:rPr>
        <w:t>25.11.2021 № 81</w:t>
      </w:r>
      <w:r w:rsidRPr="00927476">
        <w:rPr>
          <w:b/>
          <w:sz w:val="28"/>
          <w:szCs w:val="28"/>
        </w:rPr>
        <w:t xml:space="preserve"> «</w:t>
      </w:r>
      <w:r w:rsidR="00E46245">
        <w:rPr>
          <w:b/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bookmarkStart w:id="1" w:name="_Hlk77847076"/>
      <w:r w:rsidR="00E46245">
        <w:rPr>
          <w:b/>
          <w:sz w:val="28"/>
          <w:szCs w:val="28"/>
        </w:rPr>
        <w:t>о муниципальном жилищном контроле на территории сельских поселений Палехского муниципального района</w:t>
      </w:r>
      <w:bookmarkEnd w:id="0"/>
      <w:bookmarkEnd w:id="1"/>
      <w:r w:rsidRPr="00927476">
        <w:rPr>
          <w:b/>
          <w:bCs/>
          <w:color w:val="000000"/>
          <w:sz w:val="28"/>
          <w:szCs w:val="28"/>
        </w:rPr>
        <w:t>»</w:t>
      </w:r>
    </w:p>
    <w:p w:rsidR="004C5FB4" w:rsidRDefault="004C5FB4" w:rsidP="00967E63">
      <w:pPr>
        <w:rPr>
          <w:color w:val="000000"/>
        </w:rPr>
      </w:pPr>
    </w:p>
    <w:p w:rsidR="004C5FB4" w:rsidRDefault="00F86C82" w:rsidP="00967E6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927476" w:rsidRPr="00927476">
        <w:rPr>
          <w:rFonts w:ascii="Times New Roman" w:hAnsi="Times New Roman" w:cs="Times New Roman"/>
          <w:b w:val="0"/>
          <w:sz w:val="28"/>
          <w:szCs w:val="28"/>
        </w:rPr>
        <w:t xml:space="preserve">целях приведения нормативного правового акта в соответствие с действующим законодательством РФ,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</w:t>
      </w:r>
      <w:hyperlink r:id="rId8" w:history="1">
        <w:r w:rsidR="00927476" w:rsidRPr="00927476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законом</w:t>
        </w:r>
      </w:hyperlink>
      <w:r w:rsidR="00927476" w:rsidRPr="00927476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5E5C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5E5C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>Уставом</w:t>
      </w:r>
      <w:r w:rsidR="005E5C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 xml:space="preserve">Палехского муниципального района, Совет Палехского муниципального района </w:t>
      </w:r>
    </w:p>
    <w:p w:rsidR="004C5FB4" w:rsidRDefault="004C5FB4" w:rsidP="00967E63">
      <w:pPr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A851E3" w:rsidRDefault="00A851E3" w:rsidP="00E46245">
      <w:pPr>
        <w:ind w:firstLine="709"/>
        <w:jc w:val="both"/>
        <w:rPr>
          <w:sz w:val="28"/>
          <w:szCs w:val="28"/>
        </w:rPr>
      </w:pPr>
      <w:r w:rsidRPr="00536BF3">
        <w:rPr>
          <w:color w:val="000000"/>
          <w:sz w:val="28"/>
          <w:szCs w:val="28"/>
        </w:rPr>
        <w:t>1</w:t>
      </w:r>
      <w:r w:rsidRPr="00A851E3">
        <w:rPr>
          <w:color w:val="000000"/>
          <w:sz w:val="28"/>
          <w:szCs w:val="28"/>
        </w:rPr>
        <w:t xml:space="preserve">.  </w:t>
      </w:r>
      <w:r w:rsidRPr="00A851E3">
        <w:rPr>
          <w:sz w:val="28"/>
          <w:szCs w:val="28"/>
        </w:rPr>
        <w:t xml:space="preserve">Внести в решение Совета Палехского </w:t>
      </w:r>
      <w:r w:rsidR="00536BF3">
        <w:rPr>
          <w:sz w:val="28"/>
          <w:szCs w:val="28"/>
        </w:rPr>
        <w:t xml:space="preserve">муниципального района </w:t>
      </w:r>
      <w:r w:rsidRPr="00A851E3">
        <w:rPr>
          <w:sz w:val="28"/>
          <w:szCs w:val="28"/>
        </w:rPr>
        <w:t xml:space="preserve">от  </w:t>
      </w:r>
      <w:r w:rsidR="00A916D2">
        <w:rPr>
          <w:sz w:val="28"/>
          <w:szCs w:val="28"/>
        </w:rPr>
        <w:t>25.11</w:t>
      </w:r>
      <w:r w:rsidRPr="00A851E3">
        <w:rPr>
          <w:sz w:val="28"/>
          <w:szCs w:val="28"/>
        </w:rPr>
        <w:t xml:space="preserve">.2021 № </w:t>
      </w:r>
      <w:r w:rsidR="00E46245">
        <w:rPr>
          <w:sz w:val="28"/>
          <w:szCs w:val="28"/>
        </w:rPr>
        <w:t>81</w:t>
      </w:r>
      <w:r w:rsidRPr="00A851E3">
        <w:rPr>
          <w:sz w:val="28"/>
          <w:szCs w:val="28"/>
        </w:rPr>
        <w:t xml:space="preserve"> «</w:t>
      </w:r>
      <w:r w:rsidR="00E46245" w:rsidRPr="00E46245">
        <w:rPr>
          <w:bCs/>
          <w:color w:val="000000"/>
          <w:sz w:val="28"/>
          <w:szCs w:val="28"/>
        </w:rPr>
        <w:t xml:space="preserve">Об утверждении Положения </w:t>
      </w:r>
      <w:r w:rsidR="00E46245" w:rsidRPr="00E46245">
        <w:rPr>
          <w:sz w:val="28"/>
          <w:szCs w:val="28"/>
        </w:rPr>
        <w:t>о муниципальном жилищном контроле на территории сельских поселений Палехского муниципального района</w:t>
      </w:r>
      <w:r w:rsidRPr="00A851E3">
        <w:rPr>
          <w:bCs/>
          <w:color w:val="000000"/>
          <w:sz w:val="28"/>
          <w:szCs w:val="28"/>
        </w:rPr>
        <w:t xml:space="preserve">» </w:t>
      </w:r>
      <w:r w:rsidR="00797294">
        <w:rPr>
          <w:sz w:val="28"/>
          <w:szCs w:val="28"/>
        </w:rPr>
        <w:t>следующие изменения</w:t>
      </w:r>
      <w:r w:rsidR="00814EFF">
        <w:rPr>
          <w:sz w:val="28"/>
          <w:szCs w:val="28"/>
        </w:rPr>
        <w:t>:</w:t>
      </w:r>
    </w:p>
    <w:p w:rsidR="001835D5" w:rsidRPr="00A851E3" w:rsidRDefault="001835D5" w:rsidP="00E462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к решению:</w:t>
      </w:r>
    </w:p>
    <w:p w:rsidR="00346A4F" w:rsidRDefault="00346A4F" w:rsidP="00F86C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6C82" w:rsidRDefault="001835D5" w:rsidP="00F86C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86C82" w:rsidRPr="00F86C82">
        <w:rPr>
          <w:bCs/>
          <w:color w:val="000000"/>
          <w:sz w:val="28"/>
          <w:szCs w:val="28"/>
        </w:rPr>
        <w:t xml:space="preserve"> </w:t>
      </w:r>
      <w:r w:rsidR="00F86C82">
        <w:rPr>
          <w:bCs/>
          <w:color w:val="000000"/>
          <w:sz w:val="28"/>
          <w:szCs w:val="28"/>
        </w:rPr>
        <w:t xml:space="preserve">Положение </w:t>
      </w:r>
      <w:r w:rsidR="00F86C82" w:rsidRPr="00E46245">
        <w:rPr>
          <w:sz w:val="28"/>
          <w:szCs w:val="28"/>
        </w:rPr>
        <w:t>о муниципальном жилищном контроле на территории сельских поселений Палехского муниципального района</w:t>
      </w:r>
      <w:r w:rsidR="00F86C82">
        <w:rPr>
          <w:sz w:val="28"/>
          <w:szCs w:val="28"/>
        </w:rPr>
        <w:t xml:space="preserve"> дополнить раздел</w:t>
      </w:r>
      <w:r w:rsidR="00BA4E1C">
        <w:rPr>
          <w:sz w:val="28"/>
          <w:szCs w:val="28"/>
        </w:rPr>
        <w:t>ом 5</w:t>
      </w:r>
      <w:r w:rsidR="00F86C82">
        <w:rPr>
          <w:sz w:val="28"/>
          <w:szCs w:val="28"/>
        </w:rPr>
        <w:t xml:space="preserve"> следующего содержания:</w:t>
      </w:r>
    </w:p>
    <w:p w:rsidR="00C372DC" w:rsidRDefault="00C372DC" w:rsidP="00F86C82">
      <w:pPr>
        <w:pStyle w:val="ConsPlusTitle"/>
        <w:ind w:left="1543"/>
        <w:outlineLvl w:val="1"/>
        <w:rPr>
          <w:rFonts w:ascii="Times New Roman" w:hAnsi="Times New Roman" w:cs="Times New Roman"/>
          <w:sz w:val="28"/>
          <w:szCs w:val="28"/>
        </w:rPr>
      </w:pPr>
    </w:p>
    <w:p w:rsidR="00F86C82" w:rsidRPr="00BD5FA6" w:rsidRDefault="00BA4E1C" w:rsidP="00F86C82">
      <w:pPr>
        <w:pStyle w:val="ConsPlusTitle"/>
        <w:ind w:left="154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</w:t>
      </w:r>
      <w:r w:rsidR="00F86C82" w:rsidRPr="003657B0">
        <w:rPr>
          <w:rFonts w:ascii="Times New Roman" w:hAnsi="Times New Roman" w:cs="Times New Roman"/>
          <w:sz w:val="28"/>
          <w:szCs w:val="28"/>
        </w:rPr>
        <w:t>.  Категории риска причинения вреда (ущерба)</w:t>
      </w:r>
    </w:p>
    <w:p w:rsidR="00346A4F" w:rsidRDefault="00346A4F" w:rsidP="00F86C82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86C82" w:rsidRPr="003657B0" w:rsidRDefault="00BA4E1C" w:rsidP="00F86C82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="00F86C82" w:rsidRPr="003657B0">
        <w:rPr>
          <w:rFonts w:ascii="Times New Roman" w:hAnsi="Times New Roman"/>
          <w:sz w:val="28"/>
          <w:szCs w:val="28"/>
        </w:rPr>
        <w:t>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F86C82" w:rsidRPr="003657B0" w:rsidRDefault="00F86C82" w:rsidP="00F86C82">
      <w:pPr>
        <w:ind w:firstLine="709"/>
        <w:jc w:val="both"/>
        <w:rPr>
          <w:sz w:val="28"/>
          <w:szCs w:val="28"/>
        </w:rPr>
      </w:pPr>
      <w:r w:rsidRPr="003657B0">
        <w:rPr>
          <w:sz w:val="28"/>
          <w:szCs w:val="28"/>
        </w:rPr>
        <w:t>средний риск;</w:t>
      </w:r>
    </w:p>
    <w:p w:rsidR="00F86C82" w:rsidRPr="003657B0" w:rsidRDefault="00F86C82" w:rsidP="00F86C82">
      <w:pPr>
        <w:ind w:firstLine="709"/>
        <w:jc w:val="both"/>
        <w:rPr>
          <w:sz w:val="28"/>
          <w:szCs w:val="28"/>
        </w:rPr>
      </w:pPr>
      <w:r w:rsidRPr="003657B0">
        <w:rPr>
          <w:sz w:val="28"/>
          <w:szCs w:val="28"/>
        </w:rPr>
        <w:t>умеренный риск;</w:t>
      </w:r>
    </w:p>
    <w:p w:rsidR="00F86C82" w:rsidRPr="003657B0" w:rsidRDefault="00F86C82" w:rsidP="00F86C82">
      <w:pPr>
        <w:ind w:firstLine="709"/>
        <w:jc w:val="both"/>
        <w:rPr>
          <w:sz w:val="28"/>
          <w:szCs w:val="28"/>
        </w:rPr>
      </w:pPr>
      <w:r w:rsidRPr="003657B0">
        <w:rPr>
          <w:sz w:val="28"/>
          <w:szCs w:val="28"/>
        </w:rPr>
        <w:t>низкий риск.</w:t>
      </w:r>
    </w:p>
    <w:p w:rsidR="00F86C82" w:rsidRPr="003657B0" w:rsidRDefault="00BA4E1C" w:rsidP="00F86C82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5.2</w:t>
      </w:r>
      <w:r w:rsidR="00F86C82" w:rsidRPr="003657B0">
        <w:rPr>
          <w:rFonts w:ascii="Times New Roman" w:hAnsi="Times New Roman"/>
          <w:sz w:val="28"/>
          <w:szCs w:val="28"/>
        </w:rPr>
        <w:t xml:space="preserve">. Критерии отнесения объектов контроля к категориям риска                 в рамках осуществления муниципального контроля установлены приложением </w:t>
      </w:r>
      <w:r w:rsidR="00F86C82">
        <w:rPr>
          <w:rFonts w:ascii="Times New Roman" w:hAnsi="Times New Roman"/>
          <w:sz w:val="28"/>
          <w:szCs w:val="28"/>
        </w:rPr>
        <w:t>2</w:t>
      </w:r>
      <w:r w:rsidR="00F86C82" w:rsidRPr="003657B0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F86C82" w:rsidRPr="003657B0" w:rsidRDefault="00BA4E1C" w:rsidP="00F86C82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</w:t>
      </w:r>
      <w:r w:rsidR="00F86C82" w:rsidRPr="003657B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86C82" w:rsidRPr="003657B0">
        <w:rPr>
          <w:rFonts w:ascii="Times New Roman" w:hAnsi="Times New Roman"/>
          <w:sz w:val="28"/>
          <w:szCs w:val="28"/>
        </w:rPr>
        <w:t>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</w:t>
      </w:r>
      <w:proofErr w:type="gramEnd"/>
      <w:r w:rsidR="00F86C82" w:rsidRPr="003657B0">
        <w:rPr>
          <w:rFonts w:ascii="Times New Roman" w:hAnsi="Times New Roman"/>
          <w:sz w:val="28"/>
          <w:szCs w:val="28"/>
        </w:rPr>
        <w:t>) охраняемым законом ценностям.</w:t>
      </w:r>
    </w:p>
    <w:p w:rsidR="00F86C82" w:rsidRPr="003657B0" w:rsidRDefault="00BA4E1C" w:rsidP="00F86C82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</w:t>
      </w:r>
      <w:r w:rsidR="00F86C82" w:rsidRPr="003657B0">
        <w:rPr>
          <w:rFonts w:ascii="Times New Roman" w:hAnsi="Times New Roman"/>
          <w:sz w:val="28"/>
          <w:szCs w:val="28"/>
        </w:rPr>
        <w:t xml:space="preserve">. Перечень индикаторов риска нарушения </w:t>
      </w:r>
      <w:proofErr w:type="gramStart"/>
      <w:r w:rsidR="00F86C82" w:rsidRPr="003657B0">
        <w:rPr>
          <w:rFonts w:ascii="Times New Roman" w:hAnsi="Times New Roman"/>
          <w:sz w:val="28"/>
          <w:szCs w:val="28"/>
        </w:rPr>
        <w:t>обязательных требований, проверяемых в рамках осуществления муниципального контроля</w:t>
      </w:r>
      <w:r w:rsidR="00F86C82">
        <w:rPr>
          <w:rFonts w:ascii="Times New Roman" w:hAnsi="Times New Roman"/>
          <w:sz w:val="28"/>
          <w:szCs w:val="28"/>
        </w:rPr>
        <w:t xml:space="preserve"> утверждается</w:t>
      </w:r>
      <w:proofErr w:type="gramEnd"/>
      <w:r w:rsidR="00F86C82">
        <w:rPr>
          <w:rFonts w:ascii="Times New Roman" w:hAnsi="Times New Roman"/>
          <w:sz w:val="28"/>
          <w:szCs w:val="28"/>
        </w:rPr>
        <w:t xml:space="preserve"> Советом Палехского муниципального района</w:t>
      </w:r>
      <w:r w:rsidR="00F86C82" w:rsidRPr="003657B0">
        <w:rPr>
          <w:rFonts w:ascii="Times New Roman" w:hAnsi="Times New Roman"/>
          <w:sz w:val="28"/>
          <w:szCs w:val="28"/>
        </w:rPr>
        <w:t xml:space="preserve">. </w:t>
      </w:r>
    </w:p>
    <w:p w:rsidR="00F86C82" w:rsidRPr="003657B0" w:rsidRDefault="00BA4E1C" w:rsidP="00F86C82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="00F86C82" w:rsidRPr="003657B0">
        <w:rPr>
          <w:rFonts w:ascii="Times New Roman" w:hAnsi="Times New Roman"/>
          <w:sz w:val="28"/>
          <w:szCs w:val="28"/>
        </w:rPr>
        <w:t>. В случае если объект контроля не отнесен к определенной категории риска, он считается отнесенным к категории низкого риска.</w:t>
      </w:r>
    </w:p>
    <w:p w:rsidR="00BA4E1C" w:rsidRDefault="00BA4E1C" w:rsidP="00F86C82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</w:t>
      </w:r>
      <w:r w:rsidR="00F86C82" w:rsidRPr="003657B0">
        <w:rPr>
          <w:rFonts w:ascii="Times New Roman" w:hAnsi="Times New Roman"/>
          <w:sz w:val="28"/>
          <w:szCs w:val="28"/>
        </w:rPr>
        <w:t>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F86C82" w:rsidRPr="003657B0" w:rsidRDefault="00BA4E1C" w:rsidP="00F86C82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Система оценки и управления рисками при осуществлении жилищного контроля на территории сельских поселений Палехского муниципального района не применяется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F86C82">
        <w:rPr>
          <w:rFonts w:ascii="Times New Roman" w:hAnsi="Times New Roman"/>
          <w:sz w:val="28"/>
          <w:szCs w:val="28"/>
        </w:rPr>
        <w:t>»;</w:t>
      </w:r>
      <w:proofErr w:type="gramEnd"/>
    </w:p>
    <w:p w:rsidR="00A84E0C" w:rsidRDefault="00A84E0C" w:rsidP="00F86C82">
      <w:pPr>
        <w:tabs>
          <w:tab w:val="left" w:pos="1290"/>
        </w:tabs>
        <w:jc w:val="both"/>
        <w:rPr>
          <w:sz w:val="28"/>
          <w:szCs w:val="28"/>
        </w:rPr>
      </w:pPr>
    </w:p>
    <w:p w:rsidR="00F86C82" w:rsidRDefault="00A84E0C" w:rsidP="00F86C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86C82">
        <w:rPr>
          <w:bCs/>
          <w:color w:val="000000"/>
          <w:sz w:val="28"/>
          <w:szCs w:val="28"/>
        </w:rPr>
        <w:t xml:space="preserve">Положение </w:t>
      </w:r>
      <w:r w:rsidR="00F86C82" w:rsidRPr="00E46245">
        <w:rPr>
          <w:sz w:val="28"/>
          <w:szCs w:val="28"/>
        </w:rPr>
        <w:t>о муниципальном жилищном контроле на территории сельских поселений Палехского муниципального района</w:t>
      </w:r>
      <w:r w:rsidR="00F86C82">
        <w:rPr>
          <w:sz w:val="28"/>
          <w:szCs w:val="28"/>
        </w:rPr>
        <w:t xml:space="preserve"> дополнить приложением 2 следующего содержания:</w:t>
      </w:r>
    </w:p>
    <w:p w:rsidR="00346A4F" w:rsidRDefault="00346A4F" w:rsidP="00F86C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6C82" w:rsidRDefault="00F86C82" w:rsidP="00F86C82">
      <w:pPr>
        <w:autoSpaceDE w:val="0"/>
        <w:autoSpaceDN w:val="0"/>
        <w:adjustRightInd w:val="0"/>
        <w:ind w:firstLine="709"/>
        <w:jc w:val="right"/>
      </w:pPr>
      <w:r>
        <w:t>«Приложение  2</w:t>
      </w:r>
    </w:p>
    <w:p w:rsidR="00F86C82" w:rsidRDefault="00F86C82" w:rsidP="00F86C82">
      <w:pPr>
        <w:autoSpaceDE w:val="0"/>
        <w:autoSpaceDN w:val="0"/>
        <w:adjustRightInd w:val="0"/>
        <w:ind w:firstLine="709"/>
        <w:jc w:val="right"/>
      </w:pPr>
      <w:r>
        <w:t xml:space="preserve">к </w:t>
      </w:r>
      <w:r>
        <w:rPr>
          <w:bCs/>
          <w:color w:val="000000"/>
        </w:rPr>
        <w:t xml:space="preserve">Положению </w:t>
      </w:r>
      <w:r w:rsidRPr="000D0128">
        <w:t xml:space="preserve">о </w:t>
      </w:r>
      <w:proofErr w:type="gramStart"/>
      <w:r w:rsidRPr="000D0128">
        <w:t>муниципальном</w:t>
      </w:r>
      <w:proofErr w:type="gramEnd"/>
      <w:r w:rsidRPr="000D0128">
        <w:t xml:space="preserve"> жилищном </w:t>
      </w:r>
    </w:p>
    <w:p w:rsidR="00F86C82" w:rsidRDefault="00F86C82" w:rsidP="00F86C82">
      <w:pPr>
        <w:autoSpaceDE w:val="0"/>
        <w:autoSpaceDN w:val="0"/>
        <w:adjustRightInd w:val="0"/>
        <w:ind w:firstLine="709"/>
        <w:jc w:val="right"/>
      </w:pPr>
      <w:proofErr w:type="gramStart"/>
      <w:r w:rsidRPr="000D0128">
        <w:t>контроле</w:t>
      </w:r>
      <w:proofErr w:type="gramEnd"/>
      <w:r>
        <w:t xml:space="preserve"> </w:t>
      </w:r>
      <w:r w:rsidRPr="000D0128">
        <w:t xml:space="preserve">на территории сельских поселений </w:t>
      </w:r>
    </w:p>
    <w:p w:rsidR="00F86C82" w:rsidRPr="000D0128" w:rsidRDefault="00F86C82" w:rsidP="00F86C82">
      <w:pPr>
        <w:autoSpaceDE w:val="0"/>
        <w:autoSpaceDN w:val="0"/>
        <w:adjustRightInd w:val="0"/>
        <w:ind w:firstLine="709"/>
        <w:jc w:val="right"/>
      </w:pPr>
      <w:r w:rsidRPr="000D0128">
        <w:t>Палехского муниципального района</w:t>
      </w:r>
    </w:p>
    <w:p w:rsidR="00C372DC" w:rsidRDefault="00C372DC" w:rsidP="00C372D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346A4F" w:rsidRDefault="00346A4F" w:rsidP="00C372D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C372DC" w:rsidRDefault="00C372DC" w:rsidP="004B350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Критерии</w:t>
      </w:r>
    </w:p>
    <w:p w:rsidR="00C372DC" w:rsidRDefault="00C372DC" w:rsidP="004B350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отнесения объектов муниципального жилищного контроля</w:t>
      </w:r>
    </w:p>
    <w:p w:rsidR="00C372DC" w:rsidRDefault="00C372DC" w:rsidP="004B350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к категориям риска</w:t>
      </w:r>
    </w:p>
    <w:p w:rsidR="00C372DC" w:rsidRDefault="00C372DC" w:rsidP="004B350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C372DC" w:rsidRDefault="00C372DC" w:rsidP="004B35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Отнесение объектов муниципального жилищного контроля к определенной категории риска осуществляется в зависимости от значения показателя риска:</w:t>
      </w:r>
    </w:p>
    <w:p w:rsidR="00C372DC" w:rsidRDefault="00C372DC" w:rsidP="004B35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значении показателя риска более 4 объект муниципального жилищного контроля относится к категории среднего риска;</w:t>
      </w:r>
    </w:p>
    <w:p w:rsidR="00C372DC" w:rsidRDefault="00C372DC" w:rsidP="004B35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значении показателя риска от 2 до 3 включительно - к категории умеренного риска;</w:t>
      </w:r>
    </w:p>
    <w:p w:rsidR="00C372DC" w:rsidRDefault="00C372DC" w:rsidP="004B35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57B0">
        <w:rPr>
          <w:sz w:val="28"/>
          <w:szCs w:val="28"/>
        </w:rPr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:rsidR="00C372DC" w:rsidRDefault="00C372DC" w:rsidP="004B35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 Показатель риска рассчитывается по следующей формуле:</w:t>
      </w:r>
    </w:p>
    <w:p w:rsidR="00C372DC" w:rsidRDefault="00C372DC" w:rsidP="004B35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= 2 x V</w:t>
      </w:r>
      <w:r>
        <w:rPr>
          <w:rFonts w:eastAsiaTheme="minorHAnsi"/>
          <w:sz w:val="28"/>
          <w:szCs w:val="28"/>
          <w:vertAlign w:val="sub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+ V</w:t>
      </w:r>
      <w:r>
        <w:rPr>
          <w:rFonts w:eastAsiaTheme="minorHAnsi"/>
          <w:sz w:val="28"/>
          <w:szCs w:val="28"/>
          <w:vertAlign w:val="sub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+ 2 x V</w:t>
      </w:r>
      <w:r>
        <w:rPr>
          <w:rFonts w:eastAsiaTheme="minorHAnsi"/>
          <w:sz w:val="28"/>
          <w:szCs w:val="28"/>
          <w:vertAlign w:val="subscript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, где:</w:t>
      </w:r>
    </w:p>
    <w:p w:rsidR="00C372DC" w:rsidRDefault="00C372DC" w:rsidP="004B35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К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- показатель риска;</w:t>
      </w:r>
    </w:p>
    <w:p w:rsidR="004B3508" w:rsidRDefault="00C372DC" w:rsidP="004B35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V</w:t>
      </w:r>
      <w:r>
        <w:rPr>
          <w:rFonts w:eastAsiaTheme="minorHAnsi"/>
          <w:sz w:val="28"/>
          <w:szCs w:val="28"/>
          <w:vertAlign w:val="sub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муниципального жилищного контроля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</w:t>
      </w:r>
      <w:hyperlink r:id="rId9" w:history="1">
        <w:r w:rsidRPr="00C372DC">
          <w:rPr>
            <w:rFonts w:eastAsiaTheme="minorHAnsi"/>
            <w:sz w:val="28"/>
            <w:szCs w:val="28"/>
            <w:lang w:eastAsia="en-US"/>
          </w:rPr>
          <w:t>статьей 19.4.1</w:t>
        </w:r>
      </w:hyperlink>
      <w:r w:rsidRPr="00C372D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Кодекса Российской Федерации об административных правонарушениях, вынесенных на основании протоколов об административных правонарушениях, составленных по результатам осуществления муниципального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жилищного контроля;</w:t>
      </w:r>
    </w:p>
    <w:p w:rsidR="004B3508" w:rsidRDefault="00C372DC" w:rsidP="004B35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V</w:t>
      </w:r>
      <w:r>
        <w:rPr>
          <w:rFonts w:eastAsiaTheme="minorHAnsi"/>
          <w:sz w:val="28"/>
          <w:szCs w:val="28"/>
          <w:vertAlign w:val="sub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муниципального жилищного контроля к категории риска, постановлений о назначении административного наказания контролируемому лицу (его должностным лицам) за совершение административных правонарушений, предусмотренных </w:t>
      </w:r>
      <w:hyperlink r:id="rId10" w:history="1">
        <w:r w:rsidRPr="00C372DC">
          <w:rPr>
            <w:rFonts w:eastAsiaTheme="minorHAnsi"/>
            <w:sz w:val="28"/>
            <w:szCs w:val="28"/>
            <w:lang w:eastAsia="en-US"/>
          </w:rPr>
          <w:t>статьями 7.21</w:t>
        </w:r>
      </w:hyperlink>
      <w:r w:rsidRPr="00C372DC">
        <w:rPr>
          <w:rFonts w:eastAsiaTheme="minorHAnsi"/>
          <w:sz w:val="28"/>
          <w:szCs w:val="28"/>
          <w:lang w:eastAsia="en-US"/>
        </w:rPr>
        <w:t xml:space="preserve"> - </w:t>
      </w:r>
      <w:hyperlink r:id="rId11" w:history="1">
        <w:r w:rsidRPr="00C372DC">
          <w:rPr>
            <w:rFonts w:eastAsiaTheme="minorHAnsi"/>
            <w:sz w:val="28"/>
            <w:szCs w:val="28"/>
            <w:lang w:eastAsia="en-US"/>
          </w:rPr>
          <w:t>7.23</w:t>
        </w:r>
      </w:hyperlink>
      <w:r>
        <w:rPr>
          <w:rFonts w:eastAsiaTheme="minorHAnsi"/>
          <w:sz w:val="28"/>
          <w:szCs w:val="28"/>
          <w:lang w:eastAsia="en-US"/>
        </w:rPr>
        <w:t xml:space="preserve">, частями 4 и 5 </w:t>
      </w:r>
      <w:hyperlink r:id="rId12" w:history="1">
        <w:r w:rsidRPr="00C372DC">
          <w:rPr>
            <w:rFonts w:eastAsiaTheme="minorHAnsi"/>
            <w:sz w:val="28"/>
            <w:szCs w:val="28"/>
            <w:lang w:eastAsia="en-US"/>
          </w:rPr>
          <w:t>статьи 9.16</w:t>
        </w:r>
      </w:hyperlink>
      <w:r w:rsidRPr="00C372DC"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 w:rsidRPr="00C372DC">
          <w:rPr>
            <w:rFonts w:eastAsiaTheme="minorHAnsi"/>
            <w:sz w:val="28"/>
            <w:szCs w:val="28"/>
            <w:lang w:eastAsia="en-US"/>
          </w:rPr>
          <w:t>статьей 19.7</w:t>
        </w:r>
      </w:hyperlink>
      <w:r w:rsidRPr="00C372D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Кодекса Российской Федерации об административных правонарушениях, вынесенных на основании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протоколов об административных правонарушениях, составленных по результатам осуществления муниципального жилищного контроля;</w:t>
      </w:r>
    </w:p>
    <w:p w:rsidR="00C372DC" w:rsidRDefault="00C372DC" w:rsidP="004B35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V</w:t>
      </w:r>
      <w:r>
        <w:rPr>
          <w:rFonts w:eastAsiaTheme="minorHAnsi"/>
          <w:sz w:val="28"/>
          <w:szCs w:val="28"/>
          <w:vertAlign w:val="subscript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муниципального жилищного контроля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 </w:t>
      </w:r>
      <w:hyperlink r:id="rId14" w:history="1">
        <w:r w:rsidRPr="00C372DC">
          <w:rPr>
            <w:rFonts w:eastAsiaTheme="minorHAnsi"/>
            <w:sz w:val="28"/>
            <w:szCs w:val="28"/>
            <w:lang w:eastAsia="en-US"/>
          </w:rPr>
          <w:t>частью 1 статьи 19.5</w:t>
        </w:r>
      </w:hyperlink>
      <w:r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вынесенных на основании протоколов об административных правонарушениях, составленных по результатам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осуществления муниципального жилищного контроля.</w:t>
      </w:r>
    </w:p>
    <w:p w:rsidR="00486210" w:rsidRDefault="00486210" w:rsidP="004A58F8">
      <w:pPr>
        <w:ind w:firstLine="709"/>
        <w:jc w:val="both"/>
        <w:rPr>
          <w:color w:val="000000"/>
          <w:sz w:val="28"/>
          <w:szCs w:val="28"/>
        </w:rPr>
      </w:pPr>
      <w:bookmarkStart w:id="2" w:name="_GoBack"/>
      <w:bookmarkEnd w:id="2"/>
    </w:p>
    <w:p w:rsidR="004C5FB4" w:rsidRDefault="00814EFF" w:rsidP="004A58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C5FB4">
        <w:rPr>
          <w:color w:val="000000"/>
          <w:sz w:val="28"/>
          <w:szCs w:val="28"/>
        </w:rPr>
        <w:t xml:space="preserve">. Настоящее решение вступает в силу после официального опубликования в информационном бюллетене органов местного самоуправления Палехского муниципального района. </w:t>
      </w:r>
    </w:p>
    <w:p w:rsidR="004C5FB4" w:rsidRDefault="004C5FB4" w:rsidP="004A58F8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4A58F8" w:rsidRDefault="004A58F8" w:rsidP="004A58F8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4C5FB4" w:rsidRDefault="004C5FB4" w:rsidP="004A58F8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4C5FB4" w:rsidRDefault="004C5FB4" w:rsidP="004A58F8">
      <w:pPr>
        <w:shd w:val="clear" w:color="auto" w:fill="FFFFFF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Глава </w:t>
      </w:r>
      <w:proofErr w:type="gramStart"/>
      <w:r>
        <w:rPr>
          <w:b/>
          <w:color w:val="000000"/>
          <w:spacing w:val="-3"/>
          <w:sz w:val="28"/>
          <w:szCs w:val="28"/>
        </w:rPr>
        <w:t>Палехского</w:t>
      </w:r>
      <w:proofErr w:type="gramEnd"/>
    </w:p>
    <w:p w:rsidR="004C5FB4" w:rsidRDefault="004C5FB4" w:rsidP="004A58F8">
      <w:pPr>
        <w:shd w:val="clear" w:color="auto" w:fill="FFFFFF"/>
        <w:tabs>
          <w:tab w:val="left" w:pos="7230"/>
        </w:tabs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муниципального района                                                                   И.В. </w:t>
      </w:r>
      <w:proofErr w:type="spellStart"/>
      <w:r>
        <w:rPr>
          <w:b/>
          <w:color w:val="000000"/>
          <w:spacing w:val="-3"/>
          <w:sz w:val="28"/>
          <w:szCs w:val="28"/>
        </w:rPr>
        <w:t>Старкин</w:t>
      </w:r>
      <w:proofErr w:type="spellEnd"/>
    </w:p>
    <w:p w:rsidR="004C5FB4" w:rsidRDefault="004C5FB4" w:rsidP="004A58F8">
      <w:pPr>
        <w:widowControl w:val="0"/>
        <w:autoSpaceDE w:val="0"/>
        <w:autoSpaceDN w:val="0"/>
        <w:adjustRightInd w:val="0"/>
        <w:outlineLvl w:val="0"/>
        <w:rPr>
          <w:b/>
          <w:color w:val="000000"/>
          <w:spacing w:val="2"/>
          <w:sz w:val="28"/>
          <w:szCs w:val="28"/>
        </w:rPr>
      </w:pPr>
    </w:p>
    <w:p w:rsidR="004C5FB4" w:rsidRDefault="004C5FB4" w:rsidP="004A58F8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</w:p>
    <w:p w:rsidR="004C5FB4" w:rsidRDefault="004C5FB4" w:rsidP="004A58F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Палехского муниципального района                                               Д.В. Титов</w:t>
      </w:r>
    </w:p>
    <w:p w:rsidR="00807176" w:rsidRDefault="00807176" w:rsidP="004A58F8">
      <w:pPr>
        <w:tabs>
          <w:tab w:val="num" w:pos="200"/>
        </w:tabs>
        <w:outlineLvl w:val="0"/>
      </w:pPr>
    </w:p>
    <w:sectPr w:rsidR="00807176" w:rsidSect="00B23F1C">
      <w:footerReference w:type="default" r:id="rId15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75" w:rsidRDefault="00906C75" w:rsidP="00B23F1C">
      <w:r>
        <w:separator/>
      </w:r>
    </w:p>
  </w:endnote>
  <w:endnote w:type="continuationSeparator" w:id="0">
    <w:p w:rsidR="00906C75" w:rsidRDefault="00906C75" w:rsidP="00B2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F1C" w:rsidRDefault="00B23F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75" w:rsidRDefault="00906C75" w:rsidP="00B23F1C">
      <w:r>
        <w:separator/>
      </w:r>
    </w:p>
  </w:footnote>
  <w:footnote w:type="continuationSeparator" w:id="0">
    <w:p w:rsidR="00906C75" w:rsidRDefault="00906C75" w:rsidP="00B23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FB4"/>
    <w:rsid w:val="00082FF5"/>
    <w:rsid w:val="000D0128"/>
    <w:rsid w:val="001425BA"/>
    <w:rsid w:val="00161C94"/>
    <w:rsid w:val="001835D5"/>
    <w:rsid w:val="001A2F87"/>
    <w:rsid w:val="001B0E42"/>
    <w:rsid w:val="00226DAA"/>
    <w:rsid w:val="002A0EFF"/>
    <w:rsid w:val="00346A4F"/>
    <w:rsid w:val="00356212"/>
    <w:rsid w:val="003615C2"/>
    <w:rsid w:val="003A32CD"/>
    <w:rsid w:val="003B29F7"/>
    <w:rsid w:val="003D0675"/>
    <w:rsid w:val="003F59EB"/>
    <w:rsid w:val="00417ABF"/>
    <w:rsid w:val="00436E50"/>
    <w:rsid w:val="00486210"/>
    <w:rsid w:val="004A2612"/>
    <w:rsid w:val="004A58F8"/>
    <w:rsid w:val="004B3508"/>
    <w:rsid w:val="004C5FB4"/>
    <w:rsid w:val="0051156B"/>
    <w:rsid w:val="00536BF3"/>
    <w:rsid w:val="005712DC"/>
    <w:rsid w:val="00590078"/>
    <w:rsid w:val="00592395"/>
    <w:rsid w:val="005B66B4"/>
    <w:rsid w:val="005E5C81"/>
    <w:rsid w:val="00621E58"/>
    <w:rsid w:val="00646F5A"/>
    <w:rsid w:val="00681A7B"/>
    <w:rsid w:val="007045DB"/>
    <w:rsid w:val="007065A3"/>
    <w:rsid w:val="00760FEB"/>
    <w:rsid w:val="0077016E"/>
    <w:rsid w:val="00797294"/>
    <w:rsid w:val="00807176"/>
    <w:rsid w:val="00814EFF"/>
    <w:rsid w:val="00814F1E"/>
    <w:rsid w:val="00821481"/>
    <w:rsid w:val="00821D50"/>
    <w:rsid w:val="00844CCD"/>
    <w:rsid w:val="00855F65"/>
    <w:rsid w:val="008812B3"/>
    <w:rsid w:val="008F788A"/>
    <w:rsid w:val="00900B34"/>
    <w:rsid w:val="00906C75"/>
    <w:rsid w:val="009231EF"/>
    <w:rsid w:val="00927476"/>
    <w:rsid w:val="009624A2"/>
    <w:rsid w:val="00967E63"/>
    <w:rsid w:val="009C021D"/>
    <w:rsid w:val="009C2AFF"/>
    <w:rsid w:val="009F55A1"/>
    <w:rsid w:val="00A84E0C"/>
    <w:rsid w:val="00A851E3"/>
    <w:rsid w:val="00A916D2"/>
    <w:rsid w:val="00A954C5"/>
    <w:rsid w:val="00AD45CA"/>
    <w:rsid w:val="00B23F1C"/>
    <w:rsid w:val="00B36CAC"/>
    <w:rsid w:val="00BA4E1C"/>
    <w:rsid w:val="00C372DC"/>
    <w:rsid w:val="00C90FC9"/>
    <w:rsid w:val="00CD2A9E"/>
    <w:rsid w:val="00D44D68"/>
    <w:rsid w:val="00DF1309"/>
    <w:rsid w:val="00E1274D"/>
    <w:rsid w:val="00E127E9"/>
    <w:rsid w:val="00E34C3B"/>
    <w:rsid w:val="00E46245"/>
    <w:rsid w:val="00E95E61"/>
    <w:rsid w:val="00F5781D"/>
    <w:rsid w:val="00F640CE"/>
    <w:rsid w:val="00F74116"/>
    <w:rsid w:val="00F86C82"/>
    <w:rsid w:val="00FD269A"/>
    <w:rsid w:val="00FE3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link w:val="ConsPlusTitle1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F86C82"/>
    <w:rPr>
      <w:rFonts w:ascii="Calibri" w:eastAsia="Calibri" w:hAnsi="Calibri" w:cs="Calibri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337817AACEBCF79F92128D8280D7CF895D5467C9A83BA1D453225EFFC5CAD60D40712EA8092387F6F63516F26A455EAB93006EBE3CF5DEF9vFM" TargetMode="External"/><Relationship Id="rId13" Type="http://schemas.openxmlformats.org/officeDocument/2006/relationships/hyperlink" Target="consultantplus://offline/ref=2CF7E3C6ED1D3B239A4CF498254C9D7F9A49CF3F9B40209B3F0AB6115A11BDF5FEEEC91E2BDD93E3C44AF0D4077AEE7F296CD4749F336278k2W6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CF7E3C6ED1D3B239A4CF498254C9D7F9A49CF3F9B40209B3F0AB6115A11BDF5FEEEC91B22DD96EA9410E0D04E2EE1602B7BCA7F8133k6W0K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CF7E3C6ED1D3B239A4CF498254C9D7F9A49CF3F9B40209B3F0AB6115A11BDF5FEEEC91E2BDC91E4C94AF0D4077AEE7F296CD4749F336278k2W6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CF7E3C6ED1D3B239A4CF498254C9D7F9A49CF3F9B40209B3F0AB6115A11BDF5FEEEC9162BDF9DEA9410E0D04E2EE1602B7BCA7F8133k6W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F7E3C6ED1D3B239A4CF498254C9D7F9A49CF3F9B40209B3F0AB6115A11BDF5FEEEC91822D593EA9410E0D04E2EE1602B7BCA7F8133k6W0K" TargetMode="External"/><Relationship Id="rId14" Type="http://schemas.openxmlformats.org/officeDocument/2006/relationships/hyperlink" Target="consultantplus://offline/ref=2CF7E3C6ED1D3B239A4CF498254C9D7F9A49CF3F9B40209B3F0AB6115A11BDF5FEEEC91A29DA92EA9410E0D04E2EE1602B7BCA7F8133k6W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Пайвина</dc:creator>
  <cp:lastModifiedBy>PC</cp:lastModifiedBy>
  <cp:revision>28</cp:revision>
  <cp:lastPrinted>2022-04-04T10:43:00Z</cp:lastPrinted>
  <dcterms:created xsi:type="dcterms:W3CDTF">2021-11-19T11:04:00Z</dcterms:created>
  <dcterms:modified xsi:type="dcterms:W3CDTF">2022-10-28T06:44:00Z</dcterms:modified>
</cp:coreProperties>
</file>