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4B0062" w:rsidTr="005F3793">
        <w:trPr>
          <w:trHeight w:val="975"/>
        </w:trPr>
        <w:tc>
          <w:tcPr>
            <w:tcW w:w="3686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4B0062" w:rsidRDefault="004B0062" w:rsidP="005F3793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B0062" w:rsidTr="005F3793">
        <w:trPr>
          <w:trHeight w:val="921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062" w:rsidRPr="00051048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B0062" w:rsidRPr="00CA58AB" w:rsidRDefault="004B0062" w:rsidP="005F3793">
            <w:pPr>
              <w:pStyle w:val="3"/>
              <w:rPr>
                <w:b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</w:tc>
      </w:tr>
      <w:tr w:rsidR="004B0062" w:rsidTr="005F3793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062" w:rsidRPr="00CA58AB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</w:tbl>
    <w:p w:rsidR="004B0062" w:rsidRDefault="004B0062" w:rsidP="004B0062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B0062" w:rsidRPr="00390423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A1540C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22.07.2014 № 202-р</w:t>
            </w:r>
          </w:p>
          <w:p w:rsidR="004B0062" w:rsidRPr="008B0C5D" w:rsidRDefault="004B0062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  <w:p w:rsidR="004B0062" w:rsidRPr="00390423" w:rsidRDefault="004B0062" w:rsidP="005F3793">
            <w:pPr>
              <w:pStyle w:val="2"/>
              <w:ind w:left="0"/>
              <w:jc w:val="center"/>
              <w:rPr>
                <w:b w:val="0"/>
              </w:rPr>
            </w:pPr>
          </w:p>
        </w:tc>
      </w:tr>
      <w:tr w:rsid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4B0062" w:rsidP="004B0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sz w:val="28"/>
              </w:rPr>
              <w:t>Об утверждении Положения  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порядке и сроках применения взысканий к муниципальным служащим администрации Палехского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      </w:r>
          </w:p>
          <w:p w:rsidR="00852450" w:rsidRPr="00852450" w:rsidRDefault="00852450" w:rsidP="004B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2450">
              <w:rPr>
                <w:rFonts w:ascii="Times New Roman" w:hAnsi="Times New Roman" w:cs="Times New Roman"/>
                <w:sz w:val="24"/>
                <w:szCs w:val="28"/>
              </w:rPr>
              <w:t>(в редакции распоряжения от 09.11.2018 № 381-р)</w:t>
            </w:r>
          </w:p>
          <w:p w:rsidR="004B0062" w:rsidRDefault="004B0062" w:rsidP="005F379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  <w:p w:rsidR="004B0062" w:rsidRPr="00390423" w:rsidRDefault="004B0062" w:rsidP="005F379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  <w:tr w:rsidR="004B0062" w:rsidRP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целях реализации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статьи 27.1 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Федерального закона от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02.03.2007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25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-ФЗ «О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муниципальной службе в Российской Федерации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и Федерального закона от 25.12.2008 «О противодействии коррупции»</w:t>
            </w:r>
          </w:p>
          <w:p w:rsid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4B0062" w:rsidRP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Утвердить </w:t>
            </w:r>
            <w:r w:rsidRPr="004B0062">
              <w:rPr>
                <w:rFonts w:ascii="Times New Roman" w:hAnsi="Times New Roman" w:cs="Times New Roman"/>
                <w:sz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</w:rPr>
              <w:t>е о</w:t>
            </w:r>
            <w:r w:rsidRPr="004B0062">
              <w:rPr>
                <w:sz w:val="28"/>
              </w:rPr>
              <w:t xml:space="preserve"> </w:t>
            </w:r>
            <w:r w:rsidRPr="004B0062">
              <w:rPr>
                <w:rFonts w:ascii="Times New Roman" w:hAnsi="Times New Roman" w:cs="Times New Roman"/>
                <w:sz w:val="28"/>
                <w:szCs w:val="28"/>
              </w:rPr>
              <w:t>порядке и сроках применения взысканий к муниципальным служащим администрации Палехского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0062" w:rsidRPr="004B0062" w:rsidRDefault="004B0062" w:rsidP="004B00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Контроль за исполнением настоящего распоряжения возложить на заместителя главы администрации – руководителя аппарата администрации Палехского муниципального района </w:t>
      </w:r>
      <w:r w:rsidR="008524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Власова М. Ю.</w:t>
      </w: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766"/>
        <w:gridCol w:w="2629"/>
      </w:tblGrid>
      <w:tr w:rsidR="004B0062" w:rsidRPr="004B0062" w:rsidTr="005F37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</w:p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      </w:t>
            </w:r>
          </w:p>
          <w:p w:rsidR="004B0062" w:rsidRPr="004B0062" w:rsidRDefault="004B0062" w:rsidP="004B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 xml:space="preserve">Палехского муниципального района </w:t>
      </w:r>
    </w:p>
    <w:p w:rsidR="00852450" w:rsidRPr="00852450" w:rsidRDefault="00852450" w:rsidP="00852450">
      <w:pPr>
        <w:pStyle w:val="2"/>
        <w:ind w:left="0"/>
        <w:jc w:val="right"/>
        <w:rPr>
          <w:b w:val="0"/>
        </w:rPr>
      </w:pPr>
      <w:r w:rsidRPr="00852450">
        <w:rPr>
          <w:b w:val="0"/>
        </w:rPr>
        <w:t>от 22.07.2014 № 202-р</w:t>
      </w:r>
    </w:p>
    <w:p w:rsidR="004B0062" w:rsidRDefault="004B0062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62" w:rsidRDefault="004B0062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9B" w:rsidRDefault="002466D0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4CA3" w:rsidRDefault="002466D0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и сроках применения взысканий к муниципальным служащим администрации Палехского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</w:t>
      </w:r>
      <w:r w:rsidR="00FD71BA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</w:p>
    <w:p w:rsidR="00D64CA3" w:rsidRDefault="00D64CA3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D0" w:rsidRPr="009B0240" w:rsidRDefault="009B0240" w:rsidP="009B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40">
        <w:rPr>
          <w:rFonts w:ascii="Times New Roman" w:hAnsi="Times New Roman" w:cs="Times New Roman"/>
          <w:sz w:val="28"/>
          <w:szCs w:val="28"/>
        </w:rPr>
        <w:t xml:space="preserve">1. </w:t>
      </w:r>
      <w:r w:rsidR="00D64CA3" w:rsidRPr="009B024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466D0" w:rsidRPr="009B0240">
        <w:rPr>
          <w:rFonts w:ascii="Times New Roman" w:hAnsi="Times New Roman" w:cs="Times New Roman"/>
          <w:sz w:val="28"/>
          <w:szCs w:val="28"/>
        </w:rPr>
        <w:t xml:space="preserve"> </w:t>
      </w:r>
      <w:r w:rsidR="004A5562" w:rsidRPr="009B0240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со статьей 27.1 Федерального закона </w:t>
      </w:r>
      <w:r w:rsidR="00E5275A" w:rsidRPr="009B0240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(далее – Федеральный закон от 02.03.2007 № 25-ФЗ) и </w:t>
      </w:r>
      <w:r w:rsidRPr="009B0240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коррупции».</w:t>
      </w:r>
    </w:p>
    <w:p w:rsidR="009B0240" w:rsidRDefault="009B0240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и сроки применения взысканий, предусмотренных статьями 14.1, 15 и 27 Федерального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02.03.2007 № 25-ФЗ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муниципальным служащим</w:t>
      </w:r>
      <w:r w:rsidR="009A61F2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</w:t>
      </w:r>
      <w:r w:rsidR="00560CE9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 и неисполнение обязанностей, установленных в целях противодействия коррупции (далее – взысканий за коррупционные правонарушения).</w:t>
      </w:r>
    </w:p>
    <w:p w:rsidR="00560CE9" w:rsidRPr="009A61F2" w:rsidRDefault="00C7113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служащий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подлежит увольнению с муниципальной службы в связи с утратой доверия в случаях совершения правонарушений, предусмотренных статьями 14.1 и 15 </w:t>
      </w:r>
      <w:r w:rsidRPr="009B02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02.03.2007 №25-ФЗ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113A" w:rsidRPr="009A61F2" w:rsidRDefault="00C7113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непринятие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</w:t>
      </w:r>
      <w:r w:rsidR="00852450">
        <w:rPr>
          <w:rFonts w:ascii="Times New Roman" w:hAnsi="Times New Roman" w:cs="Times New Roman"/>
          <w:sz w:val="28"/>
        </w:rPr>
        <w:t>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являющимся стороной конфликта интересов, мер по предотвращению или урегулированию конфликта интересов;</w:t>
      </w:r>
    </w:p>
    <w:p w:rsidR="00C7113A" w:rsidRPr="009A61F2" w:rsidRDefault="00C7113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815">
        <w:rPr>
          <w:rFonts w:ascii="Times New Roman" w:hAnsi="Times New Roman" w:cs="Times New Roman"/>
          <w:sz w:val="28"/>
          <w:szCs w:val="28"/>
        </w:rPr>
        <w:t>непринятие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 w:rsidR="000C7815">
        <w:rPr>
          <w:rFonts w:ascii="Times New Roman" w:hAnsi="Times New Roman" w:cs="Times New Roman"/>
          <w:sz w:val="28"/>
          <w:szCs w:val="28"/>
        </w:rPr>
        <w:t>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 приводит или может привести к конфликту интересов, мер по предотвращению или урегулированию конфликта интересов;</w:t>
      </w:r>
    </w:p>
    <w:p w:rsidR="00452C07" w:rsidRPr="009A61F2" w:rsidRDefault="00452C07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</w:t>
      </w:r>
      <w:r w:rsidR="00CD3FD1">
        <w:rPr>
          <w:rFonts w:ascii="Times New Roman" w:hAnsi="Times New Roman" w:cs="Times New Roman"/>
          <w:sz w:val="28"/>
          <w:szCs w:val="28"/>
        </w:rPr>
        <w:t xml:space="preserve">супруга) и несовершеннолетних детей в случае, если представление </w:t>
      </w:r>
      <w:r w:rsidR="00CD3FD1">
        <w:rPr>
          <w:rFonts w:ascii="Times New Roman" w:hAnsi="Times New Roman" w:cs="Times New Roman"/>
          <w:sz w:val="28"/>
          <w:szCs w:val="28"/>
        </w:rPr>
        <w:lastRenderedPageBreak/>
        <w:t>таких сведений обязательно, либо представление заведомо недостоверных или неполных сведений.</w:t>
      </w:r>
    </w:p>
    <w:p w:rsidR="000E7787" w:rsidRPr="009A61F2" w:rsidRDefault="000E7787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 несоблюдение муниципальным служащим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и запретов, неисполнение иных обязанностей, установленных в целях противодействия коррупции Федеральным законом от 02.03.2007 № 25-ФЗ, </w:t>
      </w:r>
      <w:r w:rsidRPr="009B024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25.12.2008</w:t>
      </w:r>
      <w:r w:rsidRPr="009B0240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9B0240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другими федеральными законами, налагаются взыскания, предусмотренные статьей 27 </w:t>
      </w:r>
      <w:r w:rsidRPr="009B02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024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40">
        <w:rPr>
          <w:rFonts w:ascii="Times New Roman" w:hAnsi="Times New Roman" w:cs="Times New Roman"/>
          <w:sz w:val="28"/>
          <w:szCs w:val="28"/>
        </w:rPr>
        <w:t xml:space="preserve"> от 02.03.2007 № 25-ФЗ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787" w:rsidRDefault="000E778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замечание;</w:t>
      </w:r>
    </w:p>
    <w:p w:rsidR="000E7787" w:rsidRDefault="000E778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выговор;</w:t>
      </w:r>
    </w:p>
    <w:p w:rsidR="000E7787" w:rsidRDefault="000E778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с муниципальной службы по соответствующим основаниям.</w:t>
      </w:r>
    </w:p>
    <w:p w:rsidR="00005C6F" w:rsidRDefault="00005C6F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 применением взысканий за коррупционные правонарушения по решению </w:t>
      </w:r>
      <w:r w:rsidR="00CA380A" w:rsidRPr="00852450">
        <w:rPr>
          <w:rFonts w:ascii="Times New Roman" w:hAnsi="Times New Roman" w:cs="Times New Roman"/>
          <w:sz w:val="28"/>
          <w:szCs w:val="28"/>
        </w:rPr>
        <w:t>Главы П</w:t>
      </w:r>
      <w:r w:rsidR="00CA380A">
        <w:rPr>
          <w:rFonts w:ascii="Times New Roman" w:hAnsi="Times New Roman" w:cs="Times New Roman"/>
          <w:sz w:val="28"/>
          <w:szCs w:val="28"/>
        </w:rPr>
        <w:t xml:space="preserve">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25E6A" w:rsidRPr="009A61F2" w:rsidRDefault="00825E6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расходах, об  имуществе и обязательствах имущественного характера, представляемых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информации о несоблюдении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 запретов, неисполнении обязанностей, установленных в целях противодействия коррупции, проводится в порядке, предусмотренном Указом Губернатора Ивановской области от 15.03.2013 № 46-уг «О проверке достоверности и полноты </w:t>
      </w:r>
      <w:r w:rsidR="00C03DE2">
        <w:rPr>
          <w:rFonts w:ascii="Times New Roman" w:hAnsi="Times New Roman" w:cs="Times New Roman"/>
          <w:sz w:val="28"/>
          <w:szCs w:val="28"/>
        </w:rPr>
        <w:t>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C03DE2" w:rsidRPr="009A61F2" w:rsidRDefault="00C03DE2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Проверка информации о непредставлении муниципальным служащим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проводится </w:t>
      </w:r>
      <w:r w:rsidR="00852450" w:rsidRPr="00852450">
        <w:rPr>
          <w:rFonts w:ascii="Times New Roman" w:hAnsi="Times New Roman" w:cs="Times New Roman"/>
          <w:sz w:val="28"/>
          <w:szCs w:val="28"/>
        </w:rPr>
        <w:t xml:space="preserve">организационно-правовым </w:t>
      </w:r>
      <w:r w:rsidRPr="0085245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A380A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месячный срок с момента поступления информации.</w:t>
      </w:r>
    </w:p>
    <w:p w:rsidR="00C03DE2" w:rsidRPr="009A61F2" w:rsidRDefault="00C03DE2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C4AAB">
        <w:rPr>
          <w:rFonts w:ascii="Times New Roman" w:hAnsi="Times New Roman" w:cs="Times New Roman"/>
          <w:sz w:val="28"/>
          <w:szCs w:val="28"/>
        </w:rPr>
        <w:t>До применения взыскания за коррупционное правонарушение должно быть истребовано письменное объяснение муниципального служащего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 w:rsidR="00AC4AAB">
        <w:rPr>
          <w:rFonts w:ascii="Times New Roman" w:hAnsi="Times New Roman" w:cs="Times New Roman"/>
          <w:sz w:val="28"/>
          <w:szCs w:val="28"/>
        </w:rPr>
        <w:t xml:space="preserve">. В случае отказа муниципального служащего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 w:rsidR="00AC4AAB">
        <w:rPr>
          <w:rFonts w:ascii="Times New Roman" w:hAnsi="Times New Roman" w:cs="Times New Roman"/>
          <w:sz w:val="28"/>
          <w:szCs w:val="28"/>
        </w:rPr>
        <w:t xml:space="preserve">представить письменное объяснение </w:t>
      </w:r>
      <w:r w:rsidR="00852450" w:rsidRPr="00852450">
        <w:rPr>
          <w:rFonts w:ascii="Times New Roman" w:hAnsi="Times New Roman" w:cs="Times New Roman"/>
          <w:sz w:val="28"/>
          <w:szCs w:val="28"/>
        </w:rPr>
        <w:t xml:space="preserve">организационно-правовым </w:t>
      </w:r>
      <w:r w:rsidR="00AC4AAB" w:rsidRPr="0085245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A380A" w:rsidRPr="00852450">
        <w:rPr>
          <w:rFonts w:ascii="Times New Roman" w:hAnsi="Times New Roman" w:cs="Times New Roman"/>
          <w:sz w:val="28"/>
          <w:szCs w:val="28"/>
        </w:rPr>
        <w:t>а</w:t>
      </w:r>
      <w:r w:rsidR="00CA380A">
        <w:rPr>
          <w:rFonts w:ascii="Times New Roman" w:hAnsi="Times New Roman" w:cs="Times New Roman"/>
          <w:sz w:val="28"/>
          <w:szCs w:val="28"/>
        </w:rPr>
        <w:t>дминистрации Палехского муниципального района</w:t>
      </w:r>
      <w:r w:rsidR="00AC4AAB">
        <w:rPr>
          <w:rFonts w:ascii="Times New Roman" w:hAnsi="Times New Roman" w:cs="Times New Roman"/>
          <w:sz w:val="28"/>
          <w:szCs w:val="28"/>
        </w:rPr>
        <w:t xml:space="preserve">, составляется соответствующий акт. Отказ </w:t>
      </w:r>
      <w:r w:rsidR="00AC4AA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от дачи объяснения в письменной форме не является препятствием для применения взыскания.</w:t>
      </w:r>
    </w:p>
    <w:p w:rsidR="00AC4AAB" w:rsidRDefault="004A1FA7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Взыскания, предусмотренные статьями 14.1, 15 и 27 Федерального закона от 02.03.2007 № 25-ФЗ, </w:t>
      </w:r>
      <w:r w:rsidRPr="00852450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CA380A" w:rsidRPr="0085245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A380A">
        <w:rPr>
          <w:rFonts w:ascii="Times New Roman" w:hAnsi="Times New Roman" w:cs="Times New Roman"/>
          <w:sz w:val="28"/>
          <w:szCs w:val="28"/>
        </w:rPr>
        <w:t>Палехского муниципального района на основании:</w:t>
      </w:r>
    </w:p>
    <w:p w:rsidR="003116B4" w:rsidRDefault="003116B4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52450">
        <w:rPr>
          <w:rFonts w:ascii="Times New Roman" w:hAnsi="Times New Roman" w:cs="Times New Roman"/>
          <w:sz w:val="28"/>
          <w:szCs w:val="28"/>
        </w:rPr>
        <w:t>доклада</w:t>
      </w:r>
      <w:r w:rsidR="00852450" w:rsidRPr="00852450">
        <w:rPr>
          <w:rFonts w:ascii="Times New Roman" w:hAnsi="Times New Roman" w:cs="Times New Roman"/>
          <w:sz w:val="28"/>
          <w:szCs w:val="28"/>
        </w:rPr>
        <w:t xml:space="preserve"> организационно-правового</w:t>
      </w:r>
      <w:r w:rsidRPr="0085245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 о результатах проверки;</w:t>
      </w:r>
    </w:p>
    <w:p w:rsidR="003116B4" w:rsidRDefault="003116B4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рекомендации </w:t>
      </w:r>
      <w:r w:rsidRPr="003116B4">
        <w:rPr>
          <w:rFonts w:ascii="Times New Roman" w:hAnsi="Times New Roman" w:cs="Times New Roman"/>
          <w:sz w:val="28"/>
        </w:rPr>
        <w:t>по соблюдению требований к служебному поведению муниципальных служащих администрации Палехского муниципального района и урегулированию конфликта интересов</w:t>
      </w:r>
      <w:r>
        <w:rPr>
          <w:rFonts w:ascii="Times New Roman" w:hAnsi="Times New Roman" w:cs="Times New Roman"/>
          <w:sz w:val="28"/>
        </w:rPr>
        <w:t xml:space="preserve"> (далее – комиссия), если доклад о результатах проверки направлялся в комиссию;</w:t>
      </w:r>
    </w:p>
    <w:p w:rsidR="003116B4" w:rsidRDefault="003116B4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объяснений муниципального служащего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</w:rPr>
        <w:t>;</w:t>
      </w:r>
    </w:p>
    <w:p w:rsidR="003116B4" w:rsidRDefault="003116B4" w:rsidP="005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иных материалов.</w:t>
      </w:r>
    </w:p>
    <w:p w:rsidR="003116B4" w:rsidRDefault="00C53108" w:rsidP="00C5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852450">
        <w:rPr>
          <w:rFonts w:ascii="Times New Roman" w:hAnsi="Times New Roman" w:cs="Times New Roman"/>
          <w:sz w:val="28"/>
        </w:rPr>
        <w:t>Глава Палехского</w:t>
      </w:r>
      <w:r>
        <w:rPr>
          <w:rFonts w:ascii="Times New Roman" w:hAnsi="Times New Roman" w:cs="Times New Roman"/>
          <w:sz w:val="28"/>
        </w:rPr>
        <w:t xml:space="preserve"> муниципального района</w:t>
      </w:r>
      <w:r w:rsidR="00B96E11">
        <w:rPr>
          <w:rFonts w:ascii="Times New Roman" w:hAnsi="Times New Roman" w:cs="Times New Roman"/>
          <w:sz w:val="28"/>
        </w:rPr>
        <w:t xml:space="preserve"> в течение одного месяца со дня поступления к нему доклада (рекомендации комиссии, если доклад о результатах проверки направлялся в комиссию) при наличии в действиях (бездействиях) муниципального служащего</w:t>
      </w:r>
      <w:r w:rsidR="00A2616A">
        <w:rPr>
          <w:rFonts w:ascii="Times New Roman" w:hAnsi="Times New Roman" w:cs="Times New Roman"/>
          <w:sz w:val="28"/>
        </w:rPr>
        <w:t xml:space="preserve"> коррупционного правонарушения принимает решение о применении взыскания за коррупционное правонарушения с указанием конкретного вида взыскания.</w:t>
      </w:r>
    </w:p>
    <w:p w:rsidR="00A2616A" w:rsidRDefault="00981663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указанный срок не включаются периоды временной нетрудоспособности муниципального служащего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</w:rPr>
        <w:t>, пребывания его в отпуске, другие случаи отсутствия его на службе по уважительным причинам. При этом взыскание должно быть применено не позднее шести месяцев со дня поступления вышеуказанной информации.</w:t>
      </w:r>
    </w:p>
    <w:p w:rsidR="00981663" w:rsidRDefault="00D20AD3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При применении взысканий за коррупционные правонарушения учитывается характер совершенного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>администрации Палехского муниципального района</w:t>
      </w:r>
      <w:r>
        <w:rPr>
          <w:rFonts w:ascii="Times New Roman" w:hAnsi="Times New Roman" w:cs="Times New Roman"/>
          <w:sz w:val="28"/>
        </w:rPr>
        <w:t xml:space="preserve">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</w:t>
      </w:r>
      <w:r w:rsidR="00F357AA">
        <w:rPr>
          <w:rFonts w:ascii="Times New Roman" w:hAnsi="Times New Roman" w:cs="Times New Roman"/>
          <w:sz w:val="28"/>
        </w:rPr>
        <w:t>исполнении им обязанностей, установленных в целях противодействия коррупции. А также предшествующие результаты исполнения муниципальным служащим</w:t>
      </w:r>
      <w:r w:rsidR="009A61F2" w:rsidRPr="009A61F2">
        <w:rPr>
          <w:rFonts w:ascii="Times New Roman" w:hAnsi="Times New Roman" w:cs="Times New Roman"/>
          <w:sz w:val="28"/>
        </w:rPr>
        <w:t xml:space="preserve">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 w:rsidR="00F357AA">
        <w:rPr>
          <w:rFonts w:ascii="Times New Roman" w:hAnsi="Times New Roman" w:cs="Times New Roman"/>
          <w:sz w:val="28"/>
        </w:rPr>
        <w:t xml:space="preserve"> своих должностных обязанностей.</w:t>
      </w:r>
    </w:p>
    <w:p w:rsidR="00F357AA" w:rsidRDefault="00F357A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В распоряжении администрации Палехского муниципального района о применении к муниципальному служащему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  <w:sz w:val="28"/>
        </w:rPr>
        <w:t>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25-ФЗ.</w:t>
      </w:r>
    </w:p>
    <w:p w:rsidR="00F357AA" w:rsidRDefault="00F357AA" w:rsidP="009A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Копия распоряжения администрации Палехского муниципального района </w:t>
      </w:r>
      <w:r w:rsidR="003E6DF6">
        <w:rPr>
          <w:rFonts w:ascii="Times New Roman" w:hAnsi="Times New Roman" w:cs="Times New Roman"/>
          <w:sz w:val="28"/>
        </w:rPr>
        <w:t xml:space="preserve">о применении к муниципальному служащему </w:t>
      </w:r>
      <w:r w:rsidR="009A61F2"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 w:rsidR="003E6DF6">
        <w:rPr>
          <w:rFonts w:ascii="Times New Roman" w:hAnsi="Times New Roman" w:cs="Times New Roman"/>
          <w:sz w:val="28"/>
        </w:rPr>
        <w:t xml:space="preserve">взыскания с указанием коррупционного </w:t>
      </w:r>
      <w:r w:rsidR="003E6DF6">
        <w:rPr>
          <w:rFonts w:ascii="Times New Roman" w:hAnsi="Times New Roman" w:cs="Times New Roman"/>
          <w:sz w:val="28"/>
        </w:rPr>
        <w:lastRenderedPageBreak/>
        <w:t>правонарушения и нормативных правовых актов, положения которых им нарушены, вручается муниципальному служащего под роспись в течени</w:t>
      </w:r>
      <w:proofErr w:type="gramStart"/>
      <w:r w:rsidR="003E6DF6">
        <w:rPr>
          <w:rFonts w:ascii="Times New Roman" w:hAnsi="Times New Roman" w:cs="Times New Roman"/>
          <w:sz w:val="28"/>
        </w:rPr>
        <w:t>и</w:t>
      </w:r>
      <w:proofErr w:type="gramEnd"/>
      <w:r w:rsidR="003E6DF6">
        <w:rPr>
          <w:rFonts w:ascii="Times New Roman" w:hAnsi="Times New Roman" w:cs="Times New Roman"/>
          <w:sz w:val="28"/>
        </w:rPr>
        <w:t xml:space="preserve"> трех рабочих дней со дня издания соответствующего распоряжения.</w:t>
      </w:r>
    </w:p>
    <w:p w:rsidR="00653651" w:rsidRPr="00C53108" w:rsidRDefault="00653651" w:rsidP="00C5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Взыскание за коррупционные правонарушения муниципальный служащий вправе обжаловать в судебном порядке.</w:t>
      </w:r>
    </w:p>
    <w:sectPr w:rsidR="00653651" w:rsidRPr="00C53108" w:rsidSect="00C6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BF0"/>
    <w:multiLevelType w:val="hybridMultilevel"/>
    <w:tmpl w:val="241A4D82"/>
    <w:lvl w:ilvl="0" w:tplc="9AC89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52A8"/>
    <w:multiLevelType w:val="hybridMultilevel"/>
    <w:tmpl w:val="6B68CB5C"/>
    <w:lvl w:ilvl="0" w:tplc="F1FC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C4CDA"/>
    <w:multiLevelType w:val="hybridMultilevel"/>
    <w:tmpl w:val="A76EADC8"/>
    <w:lvl w:ilvl="0" w:tplc="4CD26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71517"/>
    <w:multiLevelType w:val="hybridMultilevel"/>
    <w:tmpl w:val="25D6ED14"/>
    <w:lvl w:ilvl="0" w:tplc="966AD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D0"/>
    <w:rsid w:val="00005C6F"/>
    <w:rsid w:val="000C7815"/>
    <w:rsid w:val="000E7787"/>
    <w:rsid w:val="002466D0"/>
    <w:rsid w:val="003116B4"/>
    <w:rsid w:val="003E6DF6"/>
    <w:rsid w:val="00437AE5"/>
    <w:rsid w:val="00452C07"/>
    <w:rsid w:val="004A1FA7"/>
    <w:rsid w:val="004A5562"/>
    <w:rsid w:val="004B0062"/>
    <w:rsid w:val="00560CE9"/>
    <w:rsid w:val="00653651"/>
    <w:rsid w:val="0068039E"/>
    <w:rsid w:val="00825E6A"/>
    <w:rsid w:val="00852450"/>
    <w:rsid w:val="00981663"/>
    <w:rsid w:val="009A61F2"/>
    <w:rsid w:val="009B0240"/>
    <w:rsid w:val="00A1540C"/>
    <w:rsid w:val="00A2616A"/>
    <w:rsid w:val="00A6541A"/>
    <w:rsid w:val="00AB1513"/>
    <w:rsid w:val="00AC4AAB"/>
    <w:rsid w:val="00B96E11"/>
    <w:rsid w:val="00C03DE2"/>
    <w:rsid w:val="00C53108"/>
    <w:rsid w:val="00C6719B"/>
    <w:rsid w:val="00C7113A"/>
    <w:rsid w:val="00CA380A"/>
    <w:rsid w:val="00CD3FD1"/>
    <w:rsid w:val="00D20AD3"/>
    <w:rsid w:val="00D64CA3"/>
    <w:rsid w:val="00E5275A"/>
    <w:rsid w:val="00E65940"/>
    <w:rsid w:val="00EA2178"/>
    <w:rsid w:val="00ED55FE"/>
    <w:rsid w:val="00F357AA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B"/>
  </w:style>
  <w:style w:type="paragraph" w:styleId="3">
    <w:name w:val="heading 3"/>
    <w:basedOn w:val="a"/>
    <w:next w:val="a"/>
    <w:link w:val="30"/>
    <w:qFormat/>
    <w:rsid w:val="004B006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062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4">
    <w:name w:val="annotation text"/>
    <w:basedOn w:val="a"/>
    <w:link w:val="a5"/>
    <w:semiHidden/>
    <w:rsid w:val="004B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4B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B0062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0062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E9FEF-CE6C-4655-9DE0-96C2F63C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</cp:lastModifiedBy>
  <cp:revision>2</cp:revision>
  <dcterms:created xsi:type="dcterms:W3CDTF">2018-11-19T06:32:00Z</dcterms:created>
  <dcterms:modified xsi:type="dcterms:W3CDTF">2018-11-19T06:32:00Z</dcterms:modified>
</cp:coreProperties>
</file>