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C776F4" w:rsidRDefault="00C776F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6055">
        <w:rPr>
          <w:rFonts w:ascii="Times New Roman" w:hAnsi="Times New Roman" w:cs="Times New Roman"/>
          <w:sz w:val="28"/>
          <w:szCs w:val="28"/>
        </w:rPr>
        <w:t>2</w:t>
      </w:r>
      <w:r w:rsidR="00B7616E">
        <w:rPr>
          <w:rFonts w:ascii="Times New Roman" w:hAnsi="Times New Roman" w:cs="Times New Roman"/>
          <w:sz w:val="28"/>
          <w:szCs w:val="28"/>
        </w:rPr>
        <w:t>5</w:t>
      </w:r>
      <w:r w:rsidR="00E86055">
        <w:rPr>
          <w:rFonts w:ascii="Times New Roman" w:hAnsi="Times New Roman" w:cs="Times New Roman"/>
          <w:sz w:val="28"/>
          <w:szCs w:val="28"/>
        </w:rPr>
        <w:t xml:space="preserve"> июля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1D0904">
        <w:rPr>
          <w:rFonts w:ascii="Times New Roman" w:hAnsi="Times New Roman" w:cs="Times New Roman"/>
          <w:sz w:val="28"/>
          <w:szCs w:val="28"/>
        </w:rPr>
        <w:t xml:space="preserve">2023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E86055">
        <w:rPr>
          <w:rFonts w:ascii="Times New Roman" w:hAnsi="Times New Roman" w:cs="Times New Roman"/>
          <w:sz w:val="28"/>
          <w:szCs w:val="28"/>
        </w:rPr>
        <w:t>46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06283">
        <w:rPr>
          <w:b/>
          <w:sz w:val="28"/>
          <w:szCs w:val="28"/>
        </w:rPr>
        <w:t xml:space="preserve"> изменений</w:t>
      </w:r>
      <w:r w:rsidR="008F788A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</w:t>
      </w:r>
      <w:r w:rsidR="00705082">
        <w:rPr>
          <w:b/>
          <w:sz w:val="28"/>
          <w:szCs w:val="28"/>
        </w:rPr>
        <w:t>23.12.2021 № 9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>Положения о муниципальном земельном</w:t>
      </w:r>
      <w:r w:rsidR="00EC1DBB" w:rsidRPr="00FE51AA">
        <w:rPr>
          <w:b/>
          <w:bCs/>
          <w:color w:val="000000"/>
          <w:sz w:val="28"/>
          <w:szCs w:val="28"/>
        </w:rPr>
        <w:t xml:space="preserve"> контроле</w:t>
      </w:r>
      <w:r>
        <w:rPr>
          <w:b/>
          <w:bCs/>
          <w:color w:val="000000"/>
          <w:sz w:val="28"/>
          <w:szCs w:val="28"/>
        </w:rPr>
        <w:t xml:space="preserve"> </w:t>
      </w:r>
      <w:r w:rsidR="00705082">
        <w:rPr>
          <w:b/>
          <w:bCs/>
          <w:sz w:val="28"/>
          <w:szCs w:val="28"/>
        </w:rPr>
        <w:t>в границах сельских поселений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</w:t>
      </w:r>
      <w:r w:rsidR="001D0904">
        <w:rPr>
          <w:rFonts w:ascii="Times New Roman" w:hAnsi="Times New Roman" w:cs="Times New Roman"/>
          <w:b w:val="0"/>
          <w:sz w:val="28"/>
          <w:szCs w:val="28"/>
        </w:rPr>
        <w:t>ст Ивановской межрайонной п</w:t>
      </w:r>
      <w:r w:rsidR="00705082">
        <w:rPr>
          <w:rFonts w:ascii="Times New Roman" w:hAnsi="Times New Roman" w:cs="Times New Roman"/>
          <w:b w:val="0"/>
          <w:sz w:val="28"/>
          <w:szCs w:val="28"/>
        </w:rPr>
        <w:t>риродоохранной прокуратуры от 23.06.2023 № 02-07-2023/47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705082">
        <w:rPr>
          <w:rFonts w:ascii="Times New Roman" w:hAnsi="Times New Roman" w:cs="Times New Roman"/>
          <w:b w:val="0"/>
          <w:sz w:val="28"/>
          <w:szCs w:val="28"/>
        </w:rPr>
        <w:t>льного района от 23.12.2021 № 9</w:t>
      </w:r>
      <w:r w:rsidR="00EC1DB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Палехского муниципального района, Совет Палехского муниципального района</w:t>
      </w:r>
      <w:r w:rsidR="00C776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8151BF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D313ED">
        <w:rPr>
          <w:sz w:val="28"/>
          <w:szCs w:val="28"/>
        </w:rPr>
        <w:t>23.12</w:t>
      </w:r>
      <w:r w:rsidRPr="00A851E3">
        <w:rPr>
          <w:sz w:val="28"/>
          <w:szCs w:val="28"/>
        </w:rPr>
        <w:t xml:space="preserve">.2021 № </w:t>
      </w:r>
      <w:r w:rsidR="00D313ED">
        <w:rPr>
          <w:sz w:val="28"/>
          <w:szCs w:val="28"/>
        </w:rPr>
        <w:t>9</w:t>
      </w:r>
      <w:r w:rsidR="00EC1DBB">
        <w:rPr>
          <w:sz w:val="28"/>
          <w:szCs w:val="28"/>
        </w:rPr>
        <w:t>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D313ED" w:rsidRPr="00D313ED">
        <w:rPr>
          <w:bCs/>
          <w:color w:val="000000"/>
          <w:sz w:val="28"/>
          <w:szCs w:val="28"/>
        </w:rPr>
        <w:t xml:space="preserve">земельном контроле </w:t>
      </w:r>
      <w:r w:rsidR="00D313ED" w:rsidRPr="00D313ED">
        <w:rPr>
          <w:bCs/>
          <w:sz w:val="28"/>
          <w:szCs w:val="28"/>
        </w:rPr>
        <w:t>в границах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606283">
        <w:rPr>
          <w:sz w:val="28"/>
          <w:szCs w:val="28"/>
        </w:rPr>
        <w:t>следующие изменения</w:t>
      </w:r>
      <w:r w:rsidR="008151BF">
        <w:rPr>
          <w:sz w:val="28"/>
          <w:szCs w:val="28"/>
        </w:rPr>
        <w:t>:</w:t>
      </w:r>
    </w:p>
    <w:p w:rsidR="007A6F0D" w:rsidRPr="00EC1DBB" w:rsidRDefault="007A6F0D" w:rsidP="008151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В приложении к решению:</w:t>
      </w:r>
    </w:p>
    <w:p w:rsidR="007A6F0D" w:rsidRDefault="007A6F0D" w:rsidP="003B04D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04D3">
        <w:rPr>
          <w:sz w:val="28"/>
          <w:szCs w:val="28"/>
        </w:rPr>
        <w:t xml:space="preserve"> Раздел 3 дополнить пунктом 41.1</w:t>
      </w:r>
      <w:r>
        <w:rPr>
          <w:sz w:val="28"/>
          <w:szCs w:val="28"/>
        </w:rPr>
        <w:t xml:space="preserve"> следующего содержания: </w:t>
      </w:r>
    </w:p>
    <w:p w:rsidR="000D6CB0" w:rsidRPr="003B04D3" w:rsidRDefault="003B04D3" w:rsidP="000D6C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«41.1</w:t>
      </w:r>
      <w:r w:rsidR="00536BF3" w:rsidRPr="00592395">
        <w:rPr>
          <w:sz w:val="28"/>
          <w:szCs w:val="28"/>
        </w:rPr>
        <w:t>.</w:t>
      </w:r>
      <w:r w:rsidR="002E06D3">
        <w:rPr>
          <w:sz w:val="28"/>
          <w:szCs w:val="28"/>
        </w:rPr>
        <w:t xml:space="preserve"> </w:t>
      </w:r>
      <w:bookmarkStart w:id="1" w:name="Par1"/>
      <w:bookmarkEnd w:id="1"/>
      <w:r w:rsidRPr="003B04D3">
        <w:rPr>
          <w:sz w:val="28"/>
          <w:szCs w:val="28"/>
        </w:rPr>
        <w:t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</w:t>
      </w:r>
      <w:proofErr w:type="gramStart"/>
      <w:r w:rsidRPr="003B04D3">
        <w:rPr>
          <w:sz w:val="28"/>
          <w:szCs w:val="28"/>
        </w:rPr>
        <w:t>.»;</w:t>
      </w:r>
      <w:proofErr w:type="gramEnd"/>
    </w:p>
    <w:p w:rsidR="003B04D3" w:rsidRDefault="003B04D3" w:rsidP="003B04D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3B04D3">
        <w:rPr>
          <w:sz w:val="28"/>
          <w:szCs w:val="28"/>
        </w:rPr>
        <w:t xml:space="preserve">2) </w:t>
      </w:r>
      <w:r>
        <w:rPr>
          <w:sz w:val="28"/>
          <w:szCs w:val="28"/>
        </w:rPr>
        <w:t>Раздел 4 дополнить пунктом 60.1 следующего содержания:</w:t>
      </w:r>
    </w:p>
    <w:p w:rsidR="003B04D3" w:rsidRDefault="003B04D3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«60.1. </w:t>
      </w:r>
      <w:r w:rsidRPr="003B04D3">
        <w:rPr>
          <w:sz w:val="28"/>
          <w:szCs w:val="28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</w:t>
      </w:r>
      <w:proofErr w:type="gramStart"/>
      <w:r w:rsidRPr="003B04D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B04D3" w:rsidRDefault="003B04D3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Раздел 5 дополнить пунктом 69.1 следующего содержания:</w:t>
      </w:r>
    </w:p>
    <w:p w:rsidR="003B04D3" w:rsidRDefault="003B04D3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«69.1. </w:t>
      </w:r>
      <w:r w:rsidRPr="00B76BD4">
        <w:rPr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3" w:history="1">
        <w:r w:rsidRPr="00B76BD4">
          <w:rPr>
            <w:sz w:val="28"/>
            <w:szCs w:val="28"/>
          </w:rPr>
          <w:t>частью 2</w:t>
        </w:r>
      </w:hyperlink>
      <w:r w:rsidRPr="00B76BD4">
        <w:rPr>
          <w:sz w:val="28"/>
          <w:szCs w:val="28"/>
        </w:rPr>
        <w:t xml:space="preserve"> статьи</w:t>
      </w:r>
      <w:r w:rsidR="00B76BD4">
        <w:rPr>
          <w:sz w:val="28"/>
          <w:szCs w:val="28"/>
        </w:rPr>
        <w:t xml:space="preserve"> 88  </w:t>
      </w:r>
      <w:r w:rsidR="00B76BD4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 </w:t>
      </w:r>
      <w:r w:rsidR="00B76BD4" w:rsidRPr="003100E1">
        <w:rPr>
          <w:sz w:val="28"/>
          <w:szCs w:val="28"/>
        </w:rPr>
        <w:t>от 31.07.2020 № 248-ФЗ</w:t>
      </w:r>
      <w:r w:rsidR="00B76BD4">
        <w:rPr>
          <w:sz w:val="28"/>
          <w:szCs w:val="28"/>
        </w:rPr>
        <w:t xml:space="preserve"> </w:t>
      </w:r>
      <w:r w:rsidR="00B76BD4" w:rsidRPr="00927476">
        <w:rPr>
          <w:sz w:val="28"/>
          <w:szCs w:val="28"/>
        </w:rPr>
        <w:t xml:space="preserve">«О государственном контроле (надзоре) и муниципальном </w:t>
      </w:r>
      <w:r w:rsidR="00B76BD4">
        <w:rPr>
          <w:sz w:val="28"/>
          <w:szCs w:val="28"/>
        </w:rPr>
        <w:t>контроле в Российской Федерации</w:t>
      </w:r>
      <w:proofErr w:type="gramStart"/>
      <w:r w:rsidR="00E86055">
        <w:rPr>
          <w:sz w:val="28"/>
          <w:szCs w:val="28"/>
        </w:rPr>
        <w:t>.</w:t>
      </w:r>
      <w:r w:rsidR="00B76BD4">
        <w:rPr>
          <w:rFonts w:eastAsiaTheme="minorHAnsi"/>
          <w:sz w:val="28"/>
          <w:szCs w:val="28"/>
          <w:lang w:eastAsia="en-US"/>
        </w:rPr>
        <w:t>»</w:t>
      </w:r>
      <w:r w:rsidR="00B76BD4">
        <w:rPr>
          <w:sz w:val="28"/>
          <w:szCs w:val="28"/>
        </w:rPr>
        <w:t>;</w:t>
      </w:r>
      <w:proofErr w:type="gramEnd"/>
    </w:p>
    <w:p w:rsidR="00E34D7F" w:rsidRDefault="00E34D7F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Раздел 5 дополнить пунктом 69.2 следующего содержания:</w:t>
      </w:r>
    </w:p>
    <w:p w:rsidR="00E34D7F" w:rsidRDefault="00E34D7F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«69.2. </w:t>
      </w:r>
      <w:proofErr w:type="gramStart"/>
      <w:r w:rsidRPr="00E34D7F">
        <w:rPr>
          <w:sz w:val="28"/>
          <w:szCs w:val="28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0" w:history="1">
        <w:r w:rsidRPr="00E34D7F">
          <w:rPr>
            <w:sz w:val="28"/>
            <w:szCs w:val="28"/>
          </w:rPr>
          <w:t>пунктами 6</w:t>
        </w:r>
      </w:hyperlink>
      <w:r w:rsidRPr="00E34D7F">
        <w:rPr>
          <w:sz w:val="28"/>
          <w:szCs w:val="28"/>
        </w:rPr>
        <w:t xml:space="preserve">, </w:t>
      </w:r>
      <w:hyperlink r:id="rId11" w:history="1">
        <w:r w:rsidRPr="00E34D7F">
          <w:rPr>
            <w:sz w:val="28"/>
            <w:szCs w:val="28"/>
          </w:rPr>
          <w:t>8</w:t>
        </w:r>
      </w:hyperlink>
      <w:r w:rsidRPr="00E34D7F">
        <w:rPr>
          <w:sz w:val="28"/>
          <w:szCs w:val="28"/>
        </w:rPr>
        <w:t xml:space="preserve"> и </w:t>
      </w:r>
      <w:hyperlink r:id="rId12" w:history="1">
        <w:r w:rsidRPr="00E34D7F">
          <w:rPr>
            <w:sz w:val="28"/>
            <w:szCs w:val="28"/>
          </w:rPr>
          <w:t>9 части 1 статьи 65</w:t>
        </w:r>
      </w:hyperlink>
      <w:r w:rsidRPr="00E34D7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3100E1">
        <w:rPr>
          <w:sz w:val="28"/>
          <w:szCs w:val="28"/>
        </w:rPr>
        <w:t>от 31.07.2020 № 248-ФЗ</w:t>
      </w:r>
      <w:r>
        <w:rPr>
          <w:sz w:val="28"/>
          <w:szCs w:val="28"/>
        </w:rPr>
        <w:t xml:space="preserve"> </w:t>
      </w:r>
      <w:r w:rsidRPr="00927476">
        <w:rPr>
          <w:sz w:val="28"/>
          <w:szCs w:val="28"/>
        </w:rPr>
        <w:t xml:space="preserve">«О государственном контроле (надзоре) и муниципальном </w:t>
      </w:r>
      <w:r>
        <w:rPr>
          <w:sz w:val="28"/>
          <w:szCs w:val="28"/>
        </w:rPr>
        <w:t>контроле в</w:t>
      </w:r>
      <w:proofErr w:type="gramEnd"/>
      <w:r>
        <w:rPr>
          <w:sz w:val="28"/>
          <w:szCs w:val="28"/>
        </w:rPr>
        <w:t xml:space="preserve">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34D7F">
        <w:rPr>
          <w:sz w:val="28"/>
          <w:szCs w:val="28"/>
        </w:rPr>
        <w:t xml:space="preserve">, контрольный (надзорный) орган направляет акт контролируемому лицу в порядке, установленном </w:t>
      </w:r>
      <w:hyperlink r:id="rId13" w:history="1">
        <w:r w:rsidRPr="00E34D7F">
          <w:rPr>
            <w:sz w:val="28"/>
            <w:szCs w:val="28"/>
          </w:rPr>
          <w:t>статьей 21</w:t>
        </w:r>
      </w:hyperlink>
      <w:r w:rsidRPr="00E34D7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3100E1">
        <w:rPr>
          <w:sz w:val="28"/>
          <w:szCs w:val="28"/>
        </w:rPr>
        <w:t>от 31.07.2020 № 248-ФЗ</w:t>
      </w:r>
      <w:r>
        <w:rPr>
          <w:sz w:val="28"/>
          <w:szCs w:val="28"/>
        </w:rPr>
        <w:t xml:space="preserve"> </w:t>
      </w:r>
      <w:r w:rsidRPr="00927476">
        <w:rPr>
          <w:sz w:val="28"/>
          <w:szCs w:val="28"/>
        </w:rPr>
        <w:t xml:space="preserve">«О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</w:t>
      </w:r>
      <w:proofErr w:type="gramStart"/>
      <w:r w:rsidR="00E86055"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  <w:proofErr w:type="gramEnd"/>
    </w:p>
    <w:p w:rsidR="00E34D7F" w:rsidRDefault="00E34D7F" w:rsidP="00E34D7F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Раздел 5 дополнить пунктом 69.3 следующего содержания:</w:t>
      </w:r>
    </w:p>
    <w:p w:rsidR="00E34D7F" w:rsidRDefault="00E34D7F" w:rsidP="00E34D7F">
      <w:pPr>
        <w:autoSpaceDE w:val="0"/>
        <w:autoSpaceDN w:val="0"/>
        <w:adjustRightInd w:val="0"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«69.3. </w:t>
      </w:r>
      <w:r w:rsidRPr="00E34D7F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proofErr w:type="gramStart"/>
      <w:r w:rsidRPr="00E34D7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34D7F" w:rsidRDefault="00E34D7F" w:rsidP="00E34D7F">
      <w:pPr>
        <w:autoSpaceDE w:val="0"/>
        <w:autoSpaceDN w:val="0"/>
        <w:adjustRightInd w:val="0"/>
        <w:spacing w:before="22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Раздел 5 дополнить пунктом 69.4 следующего содержания:</w:t>
      </w:r>
    </w:p>
    <w:p w:rsidR="00E104CA" w:rsidRDefault="00E34D7F" w:rsidP="00E104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«69.4. </w:t>
      </w:r>
      <w:r w:rsidR="00E104CA" w:rsidRPr="00E104CA">
        <w:rPr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4" w:history="1">
        <w:r w:rsidR="00E104CA" w:rsidRPr="00E104CA">
          <w:rPr>
            <w:sz w:val="28"/>
            <w:szCs w:val="28"/>
          </w:rPr>
          <w:t>статьями 39</w:t>
        </w:r>
      </w:hyperlink>
      <w:r w:rsidR="00E104CA" w:rsidRPr="00E104CA">
        <w:rPr>
          <w:sz w:val="28"/>
          <w:szCs w:val="28"/>
        </w:rPr>
        <w:t xml:space="preserve"> - </w:t>
      </w:r>
      <w:hyperlink r:id="rId15" w:history="1">
        <w:r w:rsidR="00E104CA" w:rsidRPr="00E104CA">
          <w:rPr>
            <w:sz w:val="28"/>
            <w:szCs w:val="28"/>
          </w:rPr>
          <w:t>43</w:t>
        </w:r>
      </w:hyperlink>
      <w:r w:rsidR="00E104CA" w:rsidRPr="00E104CA">
        <w:rPr>
          <w:sz w:val="28"/>
          <w:szCs w:val="28"/>
        </w:rPr>
        <w:t xml:space="preserve"> </w:t>
      </w:r>
      <w:r w:rsidR="00E104CA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E104CA" w:rsidRPr="003100E1">
        <w:rPr>
          <w:sz w:val="28"/>
          <w:szCs w:val="28"/>
        </w:rPr>
        <w:t>от 31.07.2020 № 248-ФЗ</w:t>
      </w:r>
      <w:r w:rsidR="00E104CA">
        <w:rPr>
          <w:sz w:val="28"/>
          <w:szCs w:val="28"/>
        </w:rPr>
        <w:t xml:space="preserve"> </w:t>
      </w:r>
      <w:r w:rsidR="00E104CA" w:rsidRPr="00927476">
        <w:rPr>
          <w:sz w:val="28"/>
          <w:szCs w:val="28"/>
        </w:rPr>
        <w:t xml:space="preserve">«О государственном контроле (надзоре) и муниципальном </w:t>
      </w:r>
      <w:r w:rsidR="00E104CA">
        <w:rPr>
          <w:sz w:val="28"/>
          <w:szCs w:val="28"/>
        </w:rPr>
        <w:t>контроле в Российской Федерации</w:t>
      </w:r>
      <w:proofErr w:type="gramStart"/>
      <w:r w:rsidR="00E86055">
        <w:rPr>
          <w:sz w:val="28"/>
          <w:szCs w:val="28"/>
        </w:rPr>
        <w:t>.</w:t>
      </w:r>
      <w:r w:rsidR="00E104CA">
        <w:rPr>
          <w:rFonts w:eastAsiaTheme="minorHAnsi"/>
          <w:sz w:val="28"/>
          <w:szCs w:val="28"/>
          <w:lang w:eastAsia="en-US"/>
        </w:rPr>
        <w:t>»</w:t>
      </w:r>
      <w:r w:rsidR="00E104CA">
        <w:rPr>
          <w:sz w:val="28"/>
          <w:szCs w:val="28"/>
        </w:rPr>
        <w:t>;</w:t>
      </w:r>
      <w:proofErr w:type="gramEnd"/>
    </w:p>
    <w:p w:rsidR="00E34D7F" w:rsidRDefault="00E104CA" w:rsidP="00E104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Раздел 5 дополнить пунктом 69.5 следующего содержания:</w:t>
      </w:r>
    </w:p>
    <w:p w:rsidR="003B04D3" w:rsidRPr="00E104CA" w:rsidRDefault="00E104CA" w:rsidP="00E104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«69.5. </w:t>
      </w:r>
      <w:r w:rsidRPr="00E104CA"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  <w:proofErr w:type="gramStart"/>
      <w:r w:rsidRPr="00E104C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C5FB4" w:rsidRDefault="008151B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>. Настоящее решение вступает в силу после официального опубликования в информационном бюллетене органов местного с</w:t>
      </w:r>
      <w:r w:rsidR="00E86055">
        <w:rPr>
          <w:color w:val="000000"/>
          <w:sz w:val="28"/>
          <w:szCs w:val="28"/>
        </w:rPr>
        <w:t>амоуправления.</w:t>
      </w:r>
      <w:r w:rsidR="004C5FB4">
        <w:rPr>
          <w:color w:val="000000"/>
          <w:sz w:val="28"/>
          <w:szCs w:val="28"/>
        </w:rPr>
        <w:t xml:space="preserve">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46097B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sectPr w:rsidR="00807176" w:rsidSect="00E86055">
      <w:footerReference w:type="default" r:id="rId16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CC" w:rsidRDefault="008A27CC" w:rsidP="00B23F1C">
      <w:r>
        <w:separator/>
      </w:r>
    </w:p>
  </w:endnote>
  <w:endnote w:type="continuationSeparator" w:id="0">
    <w:p w:rsidR="008A27CC" w:rsidRDefault="008A27CC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CC" w:rsidRDefault="008A27CC" w:rsidP="00B23F1C">
      <w:r>
        <w:separator/>
      </w:r>
    </w:p>
  </w:footnote>
  <w:footnote w:type="continuationSeparator" w:id="0">
    <w:p w:rsidR="008A27CC" w:rsidRDefault="008A27CC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709E0"/>
    <w:rsid w:val="000769A6"/>
    <w:rsid w:val="000A576C"/>
    <w:rsid w:val="000D6CB0"/>
    <w:rsid w:val="00141791"/>
    <w:rsid w:val="001B0E42"/>
    <w:rsid w:val="001D0904"/>
    <w:rsid w:val="001D2B07"/>
    <w:rsid w:val="00226DAA"/>
    <w:rsid w:val="002E06D3"/>
    <w:rsid w:val="003100E1"/>
    <w:rsid w:val="00353B4B"/>
    <w:rsid w:val="003615C2"/>
    <w:rsid w:val="003B04D3"/>
    <w:rsid w:val="003B29F7"/>
    <w:rsid w:val="0044383D"/>
    <w:rsid w:val="0046097B"/>
    <w:rsid w:val="004808A0"/>
    <w:rsid w:val="00486210"/>
    <w:rsid w:val="00492272"/>
    <w:rsid w:val="004C5FB4"/>
    <w:rsid w:val="004D0965"/>
    <w:rsid w:val="00536BF3"/>
    <w:rsid w:val="005712DC"/>
    <w:rsid w:val="00592395"/>
    <w:rsid w:val="005B66B4"/>
    <w:rsid w:val="00606283"/>
    <w:rsid w:val="00621E58"/>
    <w:rsid w:val="00625DC9"/>
    <w:rsid w:val="006362A5"/>
    <w:rsid w:val="00647952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A27CC"/>
    <w:rsid w:val="008D12DD"/>
    <w:rsid w:val="008E4669"/>
    <w:rsid w:val="008F788A"/>
    <w:rsid w:val="00900B34"/>
    <w:rsid w:val="00927476"/>
    <w:rsid w:val="0093503E"/>
    <w:rsid w:val="009624A2"/>
    <w:rsid w:val="00967E63"/>
    <w:rsid w:val="009C021D"/>
    <w:rsid w:val="009C2AFF"/>
    <w:rsid w:val="009F1DA8"/>
    <w:rsid w:val="00A851E3"/>
    <w:rsid w:val="00A916D2"/>
    <w:rsid w:val="00A954C5"/>
    <w:rsid w:val="00B23F1C"/>
    <w:rsid w:val="00B26B64"/>
    <w:rsid w:val="00B72529"/>
    <w:rsid w:val="00B7616E"/>
    <w:rsid w:val="00B76BD4"/>
    <w:rsid w:val="00BE612B"/>
    <w:rsid w:val="00BE7CD9"/>
    <w:rsid w:val="00C53145"/>
    <w:rsid w:val="00C76533"/>
    <w:rsid w:val="00C776F4"/>
    <w:rsid w:val="00C90FC9"/>
    <w:rsid w:val="00CD2A9E"/>
    <w:rsid w:val="00D0788C"/>
    <w:rsid w:val="00D313ED"/>
    <w:rsid w:val="00D8352F"/>
    <w:rsid w:val="00D96D7B"/>
    <w:rsid w:val="00DB6872"/>
    <w:rsid w:val="00DB7206"/>
    <w:rsid w:val="00DE4F8A"/>
    <w:rsid w:val="00E104CA"/>
    <w:rsid w:val="00E1274D"/>
    <w:rsid w:val="00E127E9"/>
    <w:rsid w:val="00E34D7F"/>
    <w:rsid w:val="00E86055"/>
    <w:rsid w:val="00E913DE"/>
    <w:rsid w:val="00EC1DBB"/>
    <w:rsid w:val="00F30F91"/>
    <w:rsid w:val="00F40D32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699F75E34738B3B866EE4129E525329834F825C39343953AD90D38EFE232D1D45DCF6AFCA98850124090D530704679F926B38BBFED5DAFo1H5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699F75E34738B3B866EE4129E525329834F825C39343953AD90D38EFE232D1D45DCF6AFCA98D53164090D530704679F926B38BBFED5DAFo1H5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699F75E34738B3B866EE4129E525329834F825C39343953AD90D38EFE232D1D45DCF6AFCA98D53174090D530704679F926B38BBFED5DAFo1H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699F75E34738B3B866EE4129E525329834F825C39343953AD90D38EFE232D1D45DCF6AFCA98E541F4090D530704679F926B38BBFED5DAFo1H5K" TargetMode="External"/><Relationship Id="rId10" Type="http://schemas.openxmlformats.org/officeDocument/2006/relationships/hyperlink" Target="consultantplus://offline/ref=37699F75E34738B3B866EE4129E525329834F825C39343953AD90D38EFE232D1D45DCF6AFCA98D521F4090D530704679F926B38BBFED5DAFo1H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4" Type="http://schemas.openxmlformats.org/officeDocument/2006/relationships/hyperlink" Target="consultantplus://offline/ref=37699F75E34738B3B866EE4129E525329834F825C39343953AD90D38EFE232D1D45DCF6AFCA98E50144090D530704679F926B38BBFED5DAFo1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36</cp:revision>
  <cp:lastPrinted>2023-07-20T13:29:00Z</cp:lastPrinted>
  <dcterms:created xsi:type="dcterms:W3CDTF">2021-11-19T11:04:00Z</dcterms:created>
  <dcterms:modified xsi:type="dcterms:W3CDTF">2023-08-01T11:14:00Z</dcterms:modified>
</cp:coreProperties>
</file>