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3963C9">
            <w:pPr>
              <w:tabs>
                <w:tab w:val="left" w:pos="3195"/>
              </w:tabs>
              <w:rPr>
                <w:sz w:val="28"/>
                <w:szCs w:val="28"/>
              </w:rPr>
            </w:pPr>
            <w:r>
              <w:rPr>
                <w:sz w:val="28"/>
                <w:szCs w:val="28"/>
              </w:rPr>
              <w:t xml:space="preserve">                              от </w:t>
            </w:r>
            <w:r w:rsidR="00501961">
              <w:rPr>
                <w:sz w:val="28"/>
                <w:szCs w:val="28"/>
              </w:rPr>
              <w:t>_________2024</w:t>
            </w:r>
            <w:r w:rsidR="003963C9">
              <w:rPr>
                <w:sz w:val="28"/>
                <w:szCs w:val="28"/>
              </w:rPr>
              <w:t xml:space="preserve"> </w:t>
            </w:r>
            <w:r>
              <w:rPr>
                <w:sz w:val="28"/>
                <w:szCs w:val="28"/>
              </w:rPr>
              <w:t xml:space="preserve">№ </w:t>
            </w:r>
            <w:r w:rsidR="007320BB">
              <w:rPr>
                <w:sz w:val="28"/>
                <w:szCs w:val="28"/>
              </w:rPr>
              <w:t>___</w:t>
            </w:r>
            <w:r>
              <w:rPr>
                <w:sz w:val="28"/>
                <w:szCs w:val="28"/>
              </w:rPr>
              <w:t xml:space="preserve">- п                    </w:t>
            </w:r>
          </w:p>
        </w:tc>
      </w:tr>
    </w:tbl>
    <w:p w:rsidR="000C2ED0" w:rsidRPr="00B26CAD" w:rsidRDefault="000C2ED0" w:rsidP="00372E65">
      <w:pPr>
        <w:pStyle w:val="ConsPlusTitle"/>
        <w:jc w:val="center"/>
        <w:rPr>
          <w:rFonts w:ascii="Times New Roman" w:hAnsi="Times New Roman" w:cs="Times New Roman"/>
          <w:sz w:val="28"/>
          <w:szCs w:val="28"/>
        </w:rPr>
      </w:pP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26CAD">
        <w:rPr>
          <w:rFonts w:ascii="Times New Roman" w:hAnsi="Times New Roman" w:cs="Times New Roman"/>
          <w:sz w:val="28"/>
          <w:szCs w:val="28"/>
        </w:rPr>
        <w:t>б утверждении программы профилактики рисков</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причинения вреда (ущерба) охраняемым законом ценностям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по муниципальному контролю в области охраны и использования</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особо охраняемых природных территорий на территории</w:t>
      </w: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26CAD" w:rsidRDefault="00501961"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2025</w:t>
      </w:r>
      <w:r w:rsidR="00B26CAD" w:rsidRPr="00B26CAD">
        <w:rPr>
          <w:rFonts w:ascii="Times New Roman" w:hAnsi="Times New Roman" w:cs="Times New Roman"/>
          <w:sz w:val="28"/>
          <w:szCs w:val="28"/>
        </w:rPr>
        <w:t xml:space="preserve"> год</w:t>
      </w:r>
    </w:p>
    <w:p w:rsidR="000C2ED0" w:rsidRPr="00B26CAD" w:rsidRDefault="000C2ED0">
      <w:pPr>
        <w:pStyle w:val="ConsPlusNormal"/>
        <w:jc w:val="both"/>
        <w:rPr>
          <w:rFonts w:ascii="Times New Roman" w:hAnsi="Times New Roman" w:cs="Times New Roman"/>
          <w:sz w:val="28"/>
          <w:szCs w:val="28"/>
        </w:rPr>
      </w:pPr>
    </w:p>
    <w:p w:rsidR="000C2ED0" w:rsidRPr="00B26CAD" w:rsidRDefault="00022D00" w:rsidP="00B26CAD">
      <w:pPr>
        <w:pStyle w:val="ConsPlusTitle"/>
        <w:ind w:firstLine="709"/>
        <w:jc w:val="both"/>
        <w:rPr>
          <w:rFonts w:ascii="Times New Roman" w:hAnsi="Times New Roman" w:cs="Times New Roman"/>
          <w:b w:val="0"/>
          <w:sz w:val="28"/>
          <w:szCs w:val="28"/>
        </w:rPr>
      </w:pPr>
      <w:r w:rsidRPr="00B26CAD">
        <w:rPr>
          <w:rFonts w:ascii="Times New Roman" w:hAnsi="Times New Roman" w:cs="Times New Roman"/>
          <w:b w:val="0"/>
          <w:sz w:val="28"/>
          <w:szCs w:val="28"/>
        </w:rPr>
        <w:t xml:space="preserve">В соответствии со </w:t>
      </w:r>
      <w:hyperlink r:id="rId8" w:history="1">
        <w:r w:rsidRPr="00B26CAD">
          <w:rPr>
            <w:rFonts w:ascii="Times New Roman" w:hAnsi="Times New Roman" w:cs="Times New Roman"/>
            <w:b w:val="0"/>
            <w:sz w:val="28"/>
            <w:szCs w:val="28"/>
          </w:rPr>
          <w:t>статьей 44</w:t>
        </w:r>
      </w:hyperlink>
      <w:r w:rsidRPr="00B26CAD">
        <w:rPr>
          <w:rFonts w:ascii="Times New Roman" w:hAnsi="Times New Roman" w:cs="Times New Roman"/>
          <w:b w:val="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history="1">
        <w:r w:rsidRPr="00B26CAD">
          <w:rPr>
            <w:rFonts w:ascii="Times New Roman" w:hAnsi="Times New Roman" w:cs="Times New Roman"/>
            <w:b w:val="0"/>
            <w:sz w:val="28"/>
            <w:szCs w:val="28"/>
          </w:rPr>
          <w:t>постановлением</w:t>
        </w:r>
      </w:hyperlink>
      <w:r w:rsidRPr="00B26CAD">
        <w:rPr>
          <w:rFonts w:ascii="Times New Roman" w:hAnsi="Times New Roman" w:cs="Times New Roman"/>
          <w:b w:val="0"/>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26CAD">
          <w:rPr>
            <w:rFonts w:ascii="Times New Roman" w:hAnsi="Times New Roman" w:cs="Times New Roman"/>
            <w:b w:val="0"/>
            <w:sz w:val="28"/>
            <w:szCs w:val="28"/>
          </w:rPr>
          <w:t>решением</w:t>
        </w:r>
      </w:hyperlink>
      <w:r w:rsidR="00353727" w:rsidRPr="00B26CAD">
        <w:rPr>
          <w:rFonts w:ascii="Times New Roman" w:hAnsi="Times New Roman" w:cs="Times New Roman"/>
          <w:b w:val="0"/>
          <w:sz w:val="28"/>
          <w:szCs w:val="28"/>
        </w:rPr>
        <w:t xml:space="preserve"> Совета Палехского </w:t>
      </w:r>
      <w:r w:rsidR="0020236F" w:rsidRPr="00B26CAD">
        <w:rPr>
          <w:rFonts w:ascii="Times New Roman" w:hAnsi="Times New Roman" w:cs="Times New Roman"/>
          <w:b w:val="0"/>
          <w:sz w:val="28"/>
          <w:szCs w:val="28"/>
        </w:rPr>
        <w:t>муниципального ра</w:t>
      </w:r>
      <w:r w:rsidR="00B23657" w:rsidRPr="00B26CAD">
        <w:rPr>
          <w:rFonts w:ascii="Times New Roman" w:hAnsi="Times New Roman" w:cs="Times New Roman"/>
          <w:b w:val="0"/>
          <w:sz w:val="28"/>
          <w:szCs w:val="28"/>
        </w:rPr>
        <w:t>йона от 25 ноября 2021 года N 83</w:t>
      </w:r>
      <w:r w:rsidRPr="00B26CAD">
        <w:rPr>
          <w:rFonts w:ascii="Times New Roman" w:hAnsi="Times New Roman" w:cs="Times New Roman"/>
          <w:b w:val="0"/>
          <w:sz w:val="28"/>
          <w:szCs w:val="28"/>
        </w:rPr>
        <w:t xml:space="preserve"> </w:t>
      </w:r>
      <w:r w:rsidR="00B26CAD">
        <w:rPr>
          <w:rFonts w:ascii="Times New Roman" w:hAnsi="Times New Roman" w:cs="Times New Roman"/>
          <w:b w:val="0"/>
          <w:sz w:val="28"/>
          <w:szCs w:val="28"/>
        </w:rPr>
        <w:t>«</w:t>
      </w:r>
      <w:r w:rsidR="00B23657" w:rsidRPr="00B26CAD">
        <w:rPr>
          <w:rFonts w:ascii="Times New Roman" w:hAnsi="Times New Roman" w:cs="Times New Roman"/>
          <w:b w:val="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20236F" w:rsidRPr="00B26CAD">
        <w:rPr>
          <w:rFonts w:ascii="Times New Roman" w:hAnsi="Times New Roman" w:cs="Times New Roman"/>
          <w:b w:val="0"/>
          <w:sz w:val="28"/>
          <w:szCs w:val="28"/>
        </w:rPr>
        <w:t>»</w:t>
      </w:r>
      <w:r w:rsidRPr="00B26CAD">
        <w:rPr>
          <w:rFonts w:ascii="Times New Roman" w:hAnsi="Times New Roman" w:cs="Times New Roman"/>
          <w:b w:val="0"/>
          <w:sz w:val="28"/>
          <w:szCs w:val="28"/>
        </w:rPr>
        <w:t xml:space="preserve">, </w:t>
      </w:r>
      <w:r w:rsidR="00CF0D52" w:rsidRPr="00B26CAD">
        <w:rPr>
          <w:rFonts w:ascii="Times New Roman" w:hAnsi="Times New Roman" w:cs="Times New Roman"/>
          <w:b w:val="0"/>
          <w:sz w:val="28"/>
          <w:szCs w:val="28"/>
        </w:rPr>
        <w:t>решением Совета Палехского городского посел</w:t>
      </w:r>
      <w:r w:rsidR="00B23657" w:rsidRPr="00B26CAD">
        <w:rPr>
          <w:rFonts w:ascii="Times New Roman" w:hAnsi="Times New Roman" w:cs="Times New Roman"/>
          <w:b w:val="0"/>
          <w:sz w:val="28"/>
          <w:szCs w:val="28"/>
        </w:rPr>
        <w:t>ения от 23 ноября 2021 года № 66</w:t>
      </w:r>
      <w:r w:rsidR="00CF0D52" w:rsidRPr="00B26CAD">
        <w:rPr>
          <w:rFonts w:ascii="Times New Roman" w:hAnsi="Times New Roman" w:cs="Times New Roman"/>
          <w:b w:val="0"/>
          <w:sz w:val="28"/>
          <w:szCs w:val="28"/>
        </w:rPr>
        <w:t xml:space="preserve"> «</w:t>
      </w:r>
      <w:r w:rsidR="00B23657" w:rsidRPr="00B26CAD">
        <w:rPr>
          <w:rFonts w:ascii="Times New Roman" w:hAnsi="Times New Roman" w:cs="Times New Roman"/>
          <w:b w:val="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00B26CAD">
        <w:rPr>
          <w:rFonts w:ascii="Times New Roman" w:hAnsi="Times New Roman" w:cs="Times New Roman"/>
          <w:b w:val="0"/>
          <w:sz w:val="28"/>
          <w:szCs w:val="28"/>
        </w:rPr>
        <w:t>Палехского городского поселения</w:t>
      </w:r>
      <w:r w:rsidR="00CF0D52" w:rsidRPr="00B26CAD">
        <w:rPr>
          <w:rFonts w:ascii="Times New Roman" w:hAnsi="Times New Roman" w:cs="Times New Roman"/>
          <w:b w:val="0"/>
          <w:sz w:val="28"/>
          <w:szCs w:val="28"/>
        </w:rPr>
        <w:t xml:space="preserve">»,  </w:t>
      </w:r>
      <w:r w:rsidR="003A0C08" w:rsidRPr="00B26CAD">
        <w:rPr>
          <w:rFonts w:ascii="Times New Roman" w:hAnsi="Times New Roman" w:cs="Times New Roman"/>
          <w:b w:val="0"/>
          <w:sz w:val="28"/>
          <w:szCs w:val="28"/>
        </w:rPr>
        <w:t xml:space="preserve">на основании Устава Палехского муниципального района, администрация Палехского муниципального района  </w:t>
      </w:r>
      <w:r w:rsidR="009F411C" w:rsidRPr="00B26CAD">
        <w:rPr>
          <w:rFonts w:ascii="Times New Roman" w:hAnsi="Times New Roman" w:cs="Times New Roman"/>
          <w:b w:val="0"/>
          <w:sz w:val="28"/>
          <w:szCs w:val="28"/>
        </w:rPr>
        <w:t>постановляе</w:t>
      </w:r>
      <w:r w:rsidR="003A0C08" w:rsidRPr="00B26CAD">
        <w:rPr>
          <w:rFonts w:ascii="Times New Roman" w:hAnsi="Times New Roman" w:cs="Times New Roman"/>
          <w:b w:val="0"/>
          <w:sz w:val="28"/>
          <w:szCs w:val="28"/>
        </w:rPr>
        <w:t>т:</w:t>
      </w:r>
    </w:p>
    <w:p w:rsidR="00022D00" w:rsidRPr="00B26CAD" w:rsidRDefault="009F411C" w:rsidP="00022D00">
      <w:pPr>
        <w:pStyle w:val="ConsPlusNormal"/>
        <w:spacing w:before="220"/>
        <w:ind w:firstLine="540"/>
        <w:jc w:val="both"/>
        <w:rPr>
          <w:rFonts w:ascii="Times New Roman" w:hAnsi="Times New Roman" w:cs="Times New Roman"/>
          <w:sz w:val="28"/>
          <w:szCs w:val="28"/>
        </w:rPr>
      </w:pPr>
      <w:r w:rsidRPr="00B26CAD">
        <w:rPr>
          <w:rFonts w:ascii="Times New Roman" w:hAnsi="Times New Roman" w:cs="Times New Roman"/>
          <w:color w:val="000000"/>
          <w:sz w:val="28"/>
          <w:szCs w:val="28"/>
        </w:rPr>
        <w:t xml:space="preserve"> </w:t>
      </w:r>
      <w:r w:rsidR="00022D00" w:rsidRPr="00B26CAD">
        <w:rPr>
          <w:rFonts w:ascii="Times New Roman" w:hAnsi="Times New Roman" w:cs="Times New Roman"/>
          <w:sz w:val="28"/>
          <w:szCs w:val="28"/>
        </w:rPr>
        <w:t xml:space="preserve">1. </w:t>
      </w:r>
      <w:r w:rsidR="00B23657" w:rsidRPr="00B26CAD">
        <w:rPr>
          <w:rFonts w:ascii="Times New Roman" w:hAnsi="Times New Roman" w:cs="Times New Roman"/>
          <w:sz w:val="28"/>
          <w:szCs w:val="28"/>
        </w:rPr>
        <w:t xml:space="preserve">Утвердить прилагаемую </w:t>
      </w:r>
      <w:hyperlink w:anchor="P32" w:history="1">
        <w:r w:rsidR="00B23657" w:rsidRPr="00B26CAD">
          <w:rPr>
            <w:rFonts w:ascii="Times New Roman" w:hAnsi="Times New Roman" w:cs="Times New Roman"/>
            <w:sz w:val="28"/>
            <w:szCs w:val="28"/>
          </w:rPr>
          <w:t>Программу</w:t>
        </w:r>
      </w:hyperlink>
      <w:r w:rsidR="00B23657" w:rsidRPr="00B26CAD">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осуществляемому на территории </w:t>
      </w:r>
      <w:r w:rsidR="00B26CAD">
        <w:rPr>
          <w:rFonts w:ascii="Times New Roman" w:hAnsi="Times New Roman" w:cs="Times New Roman"/>
          <w:sz w:val="28"/>
          <w:szCs w:val="28"/>
        </w:rPr>
        <w:t xml:space="preserve">Палехского муниципального района, </w:t>
      </w:r>
      <w:r w:rsidR="00501961">
        <w:rPr>
          <w:rFonts w:ascii="Times New Roman" w:hAnsi="Times New Roman" w:cs="Times New Roman"/>
          <w:sz w:val="28"/>
          <w:szCs w:val="28"/>
        </w:rPr>
        <w:t>на 2025</w:t>
      </w:r>
      <w:r w:rsidR="00B23657" w:rsidRPr="00B26CAD">
        <w:rPr>
          <w:rFonts w:ascii="Times New Roman" w:hAnsi="Times New Roman" w:cs="Times New Roman"/>
          <w:sz w:val="28"/>
          <w:szCs w:val="28"/>
        </w:rPr>
        <w:t xml:space="preserve"> год </w:t>
      </w:r>
      <w:r w:rsidR="00007A90">
        <w:rPr>
          <w:rFonts w:ascii="Times New Roman" w:hAnsi="Times New Roman" w:cs="Times New Roman"/>
          <w:sz w:val="28"/>
          <w:szCs w:val="28"/>
        </w:rPr>
        <w:t>(приложение</w:t>
      </w:r>
      <w:r w:rsidR="00353727" w:rsidRPr="00B26CAD">
        <w:rPr>
          <w:rFonts w:ascii="Times New Roman" w:hAnsi="Times New Roman" w:cs="Times New Roman"/>
          <w:sz w:val="28"/>
          <w:szCs w:val="28"/>
        </w:rPr>
        <w:t>).</w:t>
      </w:r>
    </w:p>
    <w:p w:rsidR="00DA2956" w:rsidRPr="00B26CAD" w:rsidRDefault="000C2ED0" w:rsidP="00022D00">
      <w:pPr>
        <w:tabs>
          <w:tab w:val="left" w:pos="1200"/>
        </w:tabs>
        <w:rPr>
          <w:sz w:val="28"/>
          <w:szCs w:val="28"/>
        </w:rPr>
      </w:pPr>
      <w:r w:rsidRPr="00B26CAD">
        <w:rPr>
          <w:sz w:val="28"/>
          <w:szCs w:val="28"/>
        </w:rPr>
        <w:t xml:space="preserve">2. </w:t>
      </w:r>
      <w:r w:rsidR="00DA2956" w:rsidRPr="00B26CAD">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на </w:t>
      </w:r>
      <w:r w:rsidR="00DA2956" w:rsidRPr="00B26CAD">
        <w:rPr>
          <w:sz w:val="28"/>
          <w:szCs w:val="28"/>
        </w:rPr>
        <w:lastRenderedPageBreak/>
        <w:t>официальном сайте  Палехского муниципального района в информационно-коммуникационной сети «Интернет».</w:t>
      </w:r>
    </w:p>
    <w:p w:rsidR="00DA2956" w:rsidRPr="00B26CAD" w:rsidRDefault="00DA2956" w:rsidP="00CF0D52">
      <w:pPr>
        <w:rPr>
          <w:sz w:val="28"/>
          <w:szCs w:val="28"/>
        </w:rPr>
      </w:pPr>
      <w:r w:rsidRPr="00B26CAD">
        <w:rPr>
          <w:sz w:val="28"/>
          <w:szCs w:val="28"/>
        </w:rPr>
        <w:t xml:space="preserve">3.  Настоящее постановление </w:t>
      </w:r>
      <w:r w:rsidR="00A263F7" w:rsidRPr="00B26CAD">
        <w:rPr>
          <w:sz w:val="28"/>
          <w:szCs w:val="28"/>
        </w:rPr>
        <w:t xml:space="preserve"> </w:t>
      </w:r>
      <w:r w:rsidR="00501961">
        <w:rPr>
          <w:sz w:val="28"/>
          <w:szCs w:val="28"/>
        </w:rPr>
        <w:t>вступает в силу с 01 января 2025</w:t>
      </w:r>
      <w:r w:rsidRPr="00B26CAD">
        <w:rPr>
          <w:sz w:val="28"/>
          <w:szCs w:val="28"/>
        </w:rPr>
        <w:t xml:space="preserve"> года.</w:t>
      </w:r>
    </w:p>
    <w:p w:rsidR="00B533EB" w:rsidRDefault="00B533EB" w:rsidP="00340D4D">
      <w:pPr>
        <w:pStyle w:val="ConsPlusNormal"/>
        <w:spacing w:before="220"/>
        <w:jc w:val="both"/>
        <w:rPr>
          <w:rFonts w:ascii="Times New Roman" w:hAnsi="Times New Roman" w:cs="Times New Roman"/>
          <w:b/>
          <w:sz w:val="28"/>
          <w:szCs w:val="28"/>
        </w:rPr>
      </w:pPr>
    </w:p>
    <w:p w:rsidR="00B533EB" w:rsidRDefault="00B533EB" w:rsidP="00340D4D">
      <w:pPr>
        <w:pStyle w:val="ConsPlusNormal"/>
        <w:spacing w:before="220"/>
        <w:jc w:val="both"/>
        <w:rPr>
          <w:rFonts w:ascii="Times New Roman" w:hAnsi="Times New Roman" w:cs="Times New Roman"/>
          <w:b/>
          <w:sz w:val="28"/>
          <w:szCs w:val="28"/>
        </w:rPr>
      </w:pPr>
    </w:p>
    <w:p w:rsidR="000C2ED0" w:rsidRPr="00B26CAD" w:rsidRDefault="00DA2956" w:rsidP="00340D4D">
      <w:pPr>
        <w:pStyle w:val="ConsPlusNormal"/>
        <w:spacing w:before="220"/>
        <w:jc w:val="both"/>
        <w:rPr>
          <w:rFonts w:ascii="Times New Roman" w:hAnsi="Times New Roman" w:cs="Times New Roman"/>
          <w:b/>
          <w:sz w:val="28"/>
          <w:szCs w:val="28"/>
        </w:rPr>
      </w:pPr>
      <w:r w:rsidRPr="00B26CAD">
        <w:rPr>
          <w:rFonts w:ascii="Times New Roman" w:hAnsi="Times New Roman" w:cs="Times New Roman"/>
          <w:b/>
          <w:sz w:val="28"/>
          <w:szCs w:val="28"/>
        </w:rPr>
        <w:t xml:space="preserve">Глава Палехского </w:t>
      </w:r>
    </w:p>
    <w:p w:rsidR="00E66607" w:rsidRPr="00B26CAD" w:rsidRDefault="00DA2956" w:rsidP="00CF0D52">
      <w:pPr>
        <w:pStyle w:val="ConsPlusNormal"/>
        <w:jc w:val="both"/>
        <w:rPr>
          <w:rFonts w:ascii="Times New Roman" w:hAnsi="Times New Roman" w:cs="Times New Roman"/>
          <w:b/>
          <w:sz w:val="28"/>
          <w:szCs w:val="28"/>
        </w:rPr>
      </w:pPr>
      <w:r w:rsidRPr="00B26CAD">
        <w:rPr>
          <w:rFonts w:ascii="Times New Roman" w:hAnsi="Times New Roman" w:cs="Times New Roman"/>
          <w:b/>
          <w:sz w:val="28"/>
          <w:szCs w:val="28"/>
        </w:rPr>
        <w:t xml:space="preserve">муниципального района                                                        </w:t>
      </w:r>
      <w:r w:rsidR="00501961">
        <w:rPr>
          <w:rFonts w:ascii="Times New Roman" w:hAnsi="Times New Roman" w:cs="Times New Roman"/>
          <w:b/>
          <w:sz w:val="28"/>
          <w:szCs w:val="28"/>
        </w:rPr>
        <w:t xml:space="preserve">      С.В.Лелюхина</w:t>
      </w:r>
    </w:p>
    <w:p w:rsidR="00942862" w:rsidRDefault="0094286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A94BB2" w:rsidRDefault="00A94BB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Pr="00B26CAD" w:rsidRDefault="00B26CAD" w:rsidP="00942862">
      <w:pPr>
        <w:pStyle w:val="ConsPlusNormal"/>
        <w:outlineLvl w:val="0"/>
        <w:rPr>
          <w:rFonts w:ascii="Times New Roman" w:hAnsi="Times New Roman" w:cs="Times New Roman"/>
          <w:sz w:val="28"/>
          <w:szCs w:val="28"/>
        </w:rPr>
      </w:pPr>
    </w:p>
    <w:p w:rsidR="000C2ED0" w:rsidRPr="00B26CAD" w:rsidRDefault="00007A90">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 xml:space="preserve">Приложение </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к постановлению</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администрации Палехского</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 муниципального района</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от </w:t>
      </w:r>
      <w:r w:rsidR="00501961">
        <w:rPr>
          <w:rFonts w:ascii="Times New Roman" w:hAnsi="Times New Roman" w:cs="Times New Roman"/>
          <w:szCs w:val="22"/>
        </w:rPr>
        <w:t>_______2024</w:t>
      </w:r>
      <w:r w:rsidRPr="00B26CAD">
        <w:rPr>
          <w:rFonts w:ascii="Times New Roman" w:hAnsi="Times New Roman" w:cs="Times New Roman"/>
          <w:szCs w:val="22"/>
        </w:rPr>
        <w:t xml:space="preserve"> N </w:t>
      </w:r>
      <w:r w:rsidR="007320BB">
        <w:rPr>
          <w:rFonts w:ascii="Times New Roman" w:hAnsi="Times New Roman" w:cs="Times New Roman"/>
          <w:szCs w:val="22"/>
        </w:rPr>
        <w:t>___</w:t>
      </w:r>
      <w:r w:rsidR="00FB2898" w:rsidRPr="00B26CAD">
        <w:rPr>
          <w:rFonts w:ascii="Times New Roman" w:hAnsi="Times New Roman" w:cs="Times New Roman"/>
          <w:szCs w:val="22"/>
        </w:rPr>
        <w:t>-п</w:t>
      </w:r>
    </w:p>
    <w:p w:rsidR="000C2ED0" w:rsidRPr="00B26CAD" w:rsidRDefault="000C2ED0">
      <w:pPr>
        <w:pStyle w:val="ConsPlusNormal"/>
        <w:jc w:val="both"/>
        <w:rPr>
          <w:rFonts w:ascii="Times New Roman" w:hAnsi="Times New Roman" w:cs="Times New Roman"/>
          <w:sz w:val="26"/>
          <w:szCs w:val="26"/>
        </w:rPr>
      </w:pPr>
    </w:p>
    <w:p w:rsidR="00960551" w:rsidRPr="00B26CAD" w:rsidRDefault="000C2ED0" w:rsidP="006E2A6B">
      <w:pPr>
        <w:pStyle w:val="ConsPlusNonformat"/>
        <w:jc w:val="both"/>
        <w:rPr>
          <w:rFonts w:ascii="Times New Roman" w:hAnsi="Times New Roman" w:cs="Times New Roman"/>
          <w:sz w:val="26"/>
          <w:szCs w:val="26"/>
        </w:rPr>
      </w:pPr>
      <w:bookmarkStart w:id="0" w:name="P39"/>
      <w:bookmarkEnd w:id="0"/>
      <w:r w:rsidRPr="00B26CAD">
        <w:rPr>
          <w:rFonts w:ascii="Times New Roman" w:hAnsi="Times New Roman" w:cs="Times New Roman"/>
          <w:sz w:val="26"/>
          <w:szCs w:val="26"/>
        </w:rPr>
        <w:t xml:space="preserve">        </w:t>
      </w:r>
      <w:r w:rsidR="003570E0" w:rsidRPr="00B26CAD">
        <w:rPr>
          <w:rFonts w:ascii="Times New Roman" w:hAnsi="Times New Roman" w:cs="Times New Roman"/>
          <w:sz w:val="26"/>
          <w:szCs w:val="26"/>
        </w:rPr>
        <w:t xml:space="preserve">               </w:t>
      </w:r>
      <w:r w:rsidR="006E2A6B" w:rsidRPr="00B26CAD">
        <w:rPr>
          <w:rFonts w:ascii="Times New Roman" w:hAnsi="Times New Roman" w:cs="Times New Roman"/>
          <w:sz w:val="26"/>
          <w:szCs w:val="26"/>
        </w:rPr>
        <w:t xml:space="preserve">       </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Программа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профилактики рисков причинения вреда (ущерба) охраняемым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законом ценностям по муниципальному контролю в области</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охраны и использования особо охраняемых природных территорий</w:t>
      </w:r>
    </w:p>
    <w:p w:rsidR="00B26CAD" w:rsidRPr="00B26CAD" w:rsidRDefault="00B26CAD" w:rsidP="00B26CAD">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 xml:space="preserve">на территории </w:t>
      </w:r>
      <w:r>
        <w:rPr>
          <w:rFonts w:ascii="Times New Roman" w:hAnsi="Times New Roman" w:cs="Times New Roman"/>
          <w:sz w:val="28"/>
          <w:szCs w:val="28"/>
        </w:rPr>
        <w:t>Палехского муниципального района</w:t>
      </w:r>
    </w:p>
    <w:p w:rsidR="00B23657" w:rsidRPr="00B26CAD" w:rsidRDefault="00501961"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2025</w:t>
      </w:r>
      <w:r w:rsidR="00B26CAD" w:rsidRPr="00B26CAD">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B23657" w:rsidRPr="00B533EB" w:rsidTr="00A71FC3">
        <w:tc>
          <w:tcPr>
            <w:tcW w:w="2211" w:type="dxa"/>
          </w:tcPr>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Наименование Программы</w:t>
            </w:r>
          </w:p>
        </w:tc>
        <w:tc>
          <w:tcPr>
            <w:tcW w:w="6860" w:type="dxa"/>
          </w:tcPr>
          <w:p w:rsidR="00B23657" w:rsidRPr="00B533EB" w:rsidRDefault="00B23657" w:rsidP="00B26CAD">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26CAD" w:rsidRPr="00B533EB">
              <w:rPr>
                <w:rFonts w:ascii="Times New Roman" w:hAnsi="Times New Roman" w:cs="Times New Roman"/>
                <w:sz w:val="24"/>
                <w:szCs w:val="24"/>
              </w:rPr>
              <w:t xml:space="preserve">Палехского муниципального района </w:t>
            </w:r>
            <w:r w:rsidR="00501961">
              <w:rPr>
                <w:rFonts w:ascii="Times New Roman" w:hAnsi="Times New Roman" w:cs="Times New Roman"/>
                <w:sz w:val="24"/>
                <w:szCs w:val="24"/>
              </w:rPr>
              <w:t>на 2025</w:t>
            </w:r>
            <w:r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Правовые основания разработки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Федеральный </w:t>
            </w:r>
            <w:hyperlink r:id="rId11" w:history="1">
              <w:r w:rsidRPr="001777E0">
                <w:rPr>
                  <w:rFonts w:ascii="Times New Roman" w:hAnsi="Times New Roman" w:cs="Times New Roman"/>
                  <w:sz w:val="24"/>
                  <w:szCs w:val="24"/>
                </w:rPr>
                <w:t>закон</w:t>
              </w:r>
            </w:hyperlink>
            <w:r w:rsidRPr="001777E0">
              <w:rPr>
                <w:rFonts w:ascii="Times New Roman" w:hAnsi="Times New Roman" w:cs="Times New Roman"/>
                <w:sz w:val="24"/>
                <w:szCs w:val="24"/>
              </w:rPr>
              <w:t xml:space="preserve"> </w:t>
            </w:r>
            <w:r w:rsidRPr="00B533EB">
              <w:rPr>
                <w:rFonts w:ascii="Times New Roman" w:hAnsi="Times New Roman" w:cs="Times New Roman"/>
                <w:sz w:val="24"/>
                <w:szCs w:val="24"/>
              </w:rPr>
              <w:t xml:space="preserve">от 31 июля 2020 года N 248-ФЗ "О государственном контроле (надзоре) и муниципальном контроле в Российской Федерации", </w:t>
            </w:r>
            <w:hyperlink r:id="rId12" w:history="1">
              <w:r w:rsidRPr="001777E0">
                <w:rPr>
                  <w:rFonts w:ascii="Times New Roman" w:hAnsi="Times New Roman" w:cs="Times New Roman"/>
                  <w:sz w:val="24"/>
                  <w:szCs w:val="24"/>
                </w:rPr>
                <w:t>Постановление</w:t>
              </w:r>
            </w:hyperlink>
            <w:r w:rsidRPr="00B533EB">
              <w:rPr>
                <w:rFonts w:ascii="Times New Roman" w:hAnsi="Times New Roman" w:cs="Times New Roman"/>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Разработчик Программы</w:t>
            </w:r>
          </w:p>
        </w:tc>
        <w:tc>
          <w:tcPr>
            <w:tcW w:w="6860" w:type="dxa"/>
          </w:tcPr>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Администрация </w:t>
            </w:r>
            <w:r w:rsidR="00B533EB" w:rsidRPr="00B533EB">
              <w:rPr>
                <w:rFonts w:ascii="Times New Roman" w:hAnsi="Times New Roman" w:cs="Times New Roman"/>
                <w:sz w:val="24"/>
                <w:szCs w:val="24"/>
              </w:rPr>
              <w:t>Палехского муниципального района</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Цели Программы</w:t>
            </w:r>
          </w:p>
        </w:tc>
        <w:tc>
          <w:tcPr>
            <w:tcW w:w="6860" w:type="dxa"/>
          </w:tcPr>
          <w:p w:rsidR="00B533EB"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природоохранного законодательства на территории </w:t>
            </w:r>
            <w:r w:rsidR="00B533EB" w:rsidRPr="00B533EB">
              <w:rPr>
                <w:rFonts w:ascii="Times New Roman" w:hAnsi="Times New Roman" w:cs="Times New Roman"/>
                <w:sz w:val="24"/>
                <w:szCs w:val="24"/>
              </w:rPr>
              <w:t>Палехского муниципального района</w:t>
            </w:r>
          </w:p>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обеспечение доступности информации об обязательных требованиях</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Задачи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природоохранного законодательства на территории</w:t>
            </w:r>
            <w:r w:rsidR="00B533EB" w:rsidRPr="00B533EB">
              <w:rPr>
                <w:rFonts w:ascii="Times New Roman" w:hAnsi="Times New Roman" w:cs="Times New Roman"/>
                <w:sz w:val="24"/>
                <w:szCs w:val="24"/>
              </w:rPr>
              <w:t xml:space="preserve"> Палехского муниципального района</w:t>
            </w:r>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уровня правовой грамотности субъектов профилактики в области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формирование единого понимания обязательных требований у всех участников надзорной деятельности;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lastRenderedPageBreak/>
              <w:t>Сроки и этапы реализации Программы</w:t>
            </w:r>
          </w:p>
        </w:tc>
        <w:tc>
          <w:tcPr>
            <w:tcW w:w="6860" w:type="dxa"/>
          </w:tcPr>
          <w:p w:rsidR="00B23657" w:rsidRPr="00B533EB" w:rsidRDefault="00501961" w:rsidP="00A71FC3">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B23657"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Ожидаемые конечные результаты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минимизирование количества нарушений субъектами профилактики обязательных требований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увеличение доли законопослушных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уменьшение административной нагрузки подконтрольных субъектов;</w:t>
            </w:r>
          </w:p>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 снижение издержек контрольно-надзорной деятельности</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Структура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Программа содержит следующие разделы: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Анализ текущего состояния осуществления муниципального контроля в области охраны и использования особо охраняемых природных территорий,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Цели и задачи Программы;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3. Перечень профилактических мероприятий, проводимых по муниципальному контролю в области охраны и использования особо охраняемых природных территорий на территории </w:t>
            </w:r>
            <w:r w:rsidR="00B533EB" w:rsidRPr="00B533EB">
              <w:rPr>
                <w:rFonts w:ascii="Times New Roman" w:hAnsi="Times New Roman" w:cs="Times New Roman"/>
                <w:sz w:val="24"/>
                <w:szCs w:val="24"/>
              </w:rPr>
              <w:t xml:space="preserve">Палехского муниципального района </w:t>
            </w:r>
            <w:r w:rsidR="00501961">
              <w:rPr>
                <w:rFonts w:ascii="Times New Roman" w:hAnsi="Times New Roman" w:cs="Times New Roman"/>
                <w:sz w:val="24"/>
                <w:szCs w:val="24"/>
              </w:rPr>
              <w:t>на 2025</w:t>
            </w:r>
            <w:r w:rsidRPr="00B533EB">
              <w:rPr>
                <w:rFonts w:ascii="Times New Roman" w:hAnsi="Times New Roman" w:cs="Times New Roman"/>
                <w:sz w:val="24"/>
                <w:szCs w:val="24"/>
              </w:rPr>
              <w:t xml:space="preserve"> год;</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Показатели результативности и эффективности программы профилактики</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1. Анализ текущего состояния осуществления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муниципального контроля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описание текущего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развития профилактической деятельности контрольного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(надзорного) органа, характеристика проблем, на решение</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которых направлена программа профилактики</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533EB">
        <w:rPr>
          <w:rFonts w:ascii="Times New Roman" w:hAnsi="Times New Roman" w:cs="Times New Roman"/>
          <w:sz w:val="28"/>
          <w:szCs w:val="28"/>
        </w:rPr>
        <w:t xml:space="preserve">Палехского муниципального района </w:t>
      </w:r>
      <w:r w:rsidR="00501961">
        <w:rPr>
          <w:rFonts w:ascii="Times New Roman" w:hAnsi="Times New Roman" w:cs="Times New Roman"/>
          <w:sz w:val="28"/>
          <w:szCs w:val="28"/>
        </w:rPr>
        <w:t>на 2025</w:t>
      </w:r>
      <w:r w:rsidRPr="00B533EB">
        <w:rPr>
          <w:rFonts w:ascii="Times New Roman" w:hAnsi="Times New Roman" w:cs="Times New Roman"/>
          <w:sz w:val="28"/>
          <w:szCs w:val="28"/>
        </w:rPr>
        <w:t xml:space="preserve"> год разработана в соответствии с Федеральным </w:t>
      </w:r>
      <w:hyperlink r:id="rId13"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Федеральным </w:t>
      </w:r>
      <w:hyperlink r:id="rId14"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14.03.1995 N 33-ФЗ "Об особо охраняемых природных территориях", Федеральным </w:t>
      </w:r>
      <w:hyperlink r:id="rId15"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6" w:history="1">
        <w:r w:rsidR="00B533EB" w:rsidRPr="00B533EB">
          <w:rPr>
            <w:rFonts w:ascii="Times New Roman" w:hAnsi="Times New Roman" w:cs="Times New Roman"/>
            <w:sz w:val="28"/>
            <w:szCs w:val="28"/>
          </w:rPr>
          <w:t>п</w:t>
        </w:r>
        <w:r w:rsidRPr="00B533EB">
          <w:rPr>
            <w:rFonts w:ascii="Times New Roman" w:hAnsi="Times New Roman" w:cs="Times New Roman"/>
            <w:sz w:val="28"/>
            <w:szCs w:val="28"/>
          </w:rPr>
          <w:t>остановлением</w:t>
        </w:r>
      </w:hyperlink>
      <w:r w:rsidRPr="00B533EB">
        <w:rPr>
          <w:rFonts w:ascii="Times New Roman" w:hAnsi="Times New Roman" w:cs="Times New Roman"/>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w:t>
      </w:r>
      <w:r w:rsidR="00B533EB">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 xml:space="preserve">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представляет собой деятельность администрации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(далее - администрация), направленную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xml:space="preserve">Муниципальный контроль в области охраны и использования особо охраняемых природных территорий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направлен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соблюдения юридическими лицами, индивидуальными предпринимателями и гражданами природоохранного законодательства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обеспечение эффективного использования и охраны ООПТ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Администрация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осуществляет муниципальный контроль в области охраны и использования особо охраняемых природных территорий за соблюдением: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охране и использованию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соблюдению санитарно-гигиенического состояния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В целях профилактики нарушений обязательных требований природоохранного законодательства на официальном сайте в сети </w:t>
      </w:r>
      <w:r w:rsidR="00B256F8">
        <w:rPr>
          <w:rFonts w:ascii="Times New Roman" w:hAnsi="Times New Roman" w:cs="Times New Roman"/>
          <w:sz w:val="28"/>
          <w:szCs w:val="28"/>
        </w:rPr>
        <w:lastRenderedPageBreak/>
        <w:t>«</w:t>
      </w:r>
      <w:r w:rsidRPr="00B533EB">
        <w:rPr>
          <w:rFonts w:ascii="Times New Roman" w:hAnsi="Times New Roman" w:cs="Times New Roman"/>
          <w:sz w:val="28"/>
          <w:szCs w:val="28"/>
        </w:rPr>
        <w:t>Интернет</w:t>
      </w:r>
      <w:r w:rsidR="00B256F8">
        <w:rPr>
          <w:rFonts w:ascii="Times New Roman" w:hAnsi="Times New Roman" w:cs="Times New Roman"/>
          <w:sz w:val="28"/>
          <w:szCs w:val="28"/>
        </w:rPr>
        <w:t xml:space="preserve">» </w:t>
      </w:r>
      <w:r w:rsidRPr="00B533EB">
        <w:rPr>
          <w:rFonts w:ascii="Times New Roman" w:hAnsi="Times New Roman" w:cs="Times New Roman"/>
          <w:sz w:val="28"/>
          <w:szCs w:val="28"/>
        </w:rPr>
        <w:t>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2. Цели и задачи Программы</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Программа реализуется в целях:</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B256F8">
        <w:rPr>
          <w:rFonts w:ascii="Times New Roman" w:hAnsi="Times New Roman" w:cs="Times New Roman"/>
          <w:sz w:val="28"/>
          <w:szCs w:val="28"/>
        </w:rPr>
        <w:t xml:space="preserve">Ивановской </w:t>
      </w:r>
      <w:r w:rsidRPr="00B533EB">
        <w:rPr>
          <w:rFonts w:ascii="Times New Roman" w:hAnsi="Times New Roman" w:cs="Times New Roman"/>
          <w:sz w:val="28"/>
          <w:szCs w:val="28"/>
        </w:rPr>
        <w:t>области, муниципальными правовыми актами;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создания у подконтрольных субъектов мотивации к добросовестному поведению;</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снижения уровня ущерба, причиняемого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Для достижения целей Программы выполняются следующие задачи: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w:t>
      </w:r>
      <w:r w:rsidRPr="00B533EB">
        <w:rPr>
          <w:rFonts w:ascii="Times New Roman" w:hAnsi="Times New Roman" w:cs="Times New Roman"/>
          <w:sz w:val="28"/>
          <w:szCs w:val="28"/>
        </w:rPr>
        <w:lastRenderedPageBreak/>
        <w:t>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3. Перечень профилактических мероприятий, проводимых</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по муниципальному контролю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на территории</w:t>
      </w:r>
    </w:p>
    <w:p w:rsidR="00B23657" w:rsidRPr="00B533EB" w:rsidRDefault="00B256F8"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533EB" w:rsidRDefault="00501961"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2025</w:t>
      </w:r>
      <w:r w:rsidR="00B23657" w:rsidRPr="00B533EB">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5799"/>
        <w:gridCol w:w="2268"/>
      </w:tblGrid>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N</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п/п</w:t>
            </w:r>
          </w:p>
        </w:tc>
        <w:tc>
          <w:tcPr>
            <w:tcW w:w="579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Наименование</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профилактических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Сроки</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проведения</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1</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7" w:history="1">
              <w:r w:rsidRPr="00B256F8">
                <w:rPr>
                  <w:rFonts w:ascii="Times New Roman" w:hAnsi="Times New Roman" w:cs="Times New Roman"/>
                  <w:sz w:val="24"/>
                  <w:szCs w:val="24"/>
                </w:rPr>
                <w:t>частью 3 статьи 46</w:t>
              </w:r>
            </w:hyperlink>
            <w:r w:rsidRPr="00B256F8">
              <w:rPr>
                <w:rFonts w:ascii="Times New Roman" w:hAnsi="Times New Roman" w:cs="Times New Roman"/>
                <w:sz w:val="24"/>
                <w:szCs w:val="24"/>
              </w:rPr>
              <w:t xml:space="preserve"> </w:t>
            </w:r>
            <w:r w:rsidRPr="00B533EB">
              <w:rPr>
                <w:rFonts w:ascii="Times New Roman" w:hAnsi="Times New Roman" w:cs="Times New Roman"/>
                <w:sz w:val="24"/>
                <w:szCs w:val="24"/>
              </w:rPr>
              <w:t>Федерального закона от 31 июля 2020 N 248-ФЗ "О государственном контроле (надзоре) и муниципальном контроле в Российской Федерации" на официальном сайте в се</w:t>
            </w:r>
            <w:r w:rsidR="00B256F8">
              <w:rPr>
                <w:rFonts w:ascii="Times New Roman" w:hAnsi="Times New Roman" w:cs="Times New Roman"/>
                <w:sz w:val="24"/>
                <w:szCs w:val="24"/>
              </w:rPr>
              <w:t>ти "Интернет"</w:t>
            </w:r>
            <w:r w:rsidRPr="00B533EB">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2025</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2</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земельного контроля в области охраны и использования 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До 1 июля года, следующего за отчетным годом</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3</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w:t>
            </w:r>
            <w:r w:rsidRPr="00B533EB">
              <w:rPr>
                <w:rFonts w:ascii="Times New Roman" w:hAnsi="Times New Roman" w:cs="Times New Roman"/>
                <w:sz w:val="24"/>
                <w:szCs w:val="24"/>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2025</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4</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порядок осуществления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в письменной форме </w:t>
            </w:r>
            <w:r w:rsidRPr="00B533EB">
              <w:rPr>
                <w:rFonts w:ascii="Times New Roman" w:hAnsi="Times New Roman" w:cs="Times New Roman"/>
                <w:sz w:val="24"/>
                <w:szCs w:val="24"/>
              </w:rPr>
              <w:lastRenderedPageBreak/>
              <w:t>осуществляется должностным лицом в следующих случаях: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ответ на поставленные вопросы требует дополнительного запроса сведений.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8" w:history="1">
              <w:r w:rsidRPr="00CB658C">
                <w:rPr>
                  <w:rFonts w:ascii="Times New Roman" w:hAnsi="Times New Roman" w:cs="Times New Roman"/>
                  <w:sz w:val="24"/>
                  <w:szCs w:val="24"/>
                </w:rPr>
                <w:t>законом</w:t>
              </w:r>
            </w:hyperlink>
            <w:r w:rsidRPr="00CB658C">
              <w:rPr>
                <w:rFonts w:ascii="Times New Roman" w:hAnsi="Times New Roman" w:cs="Times New Roman"/>
                <w:sz w:val="24"/>
                <w:szCs w:val="24"/>
              </w:rPr>
              <w:t xml:space="preserve"> </w:t>
            </w:r>
            <w:r w:rsidRPr="00B533EB">
              <w:rPr>
                <w:rFonts w:ascii="Times New Roman" w:hAnsi="Times New Roman" w:cs="Times New Roman"/>
                <w:sz w:val="24"/>
                <w:szCs w:val="24"/>
              </w:rPr>
              <w:t>от 2 мая 2006 года N 59-ФЗ "О порядке рассмотрения обращений граждан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w:t>
            </w:r>
            <w:r w:rsidRPr="00B533EB">
              <w:rPr>
                <w:rFonts w:ascii="Times New Roman" w:hAnsi="Times New Roman" w:cs="Times New Roman"/>
                <w:sz w:val="24"/>
                <w:szCs w:val="24"/>
              </w:rPr>
              <w:lastRenderedPageBreak/>
              <w:t>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2025</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5</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2025</w:t>
            </w:r>
            <w:r w:rsidR="00B23657" w:rsidRPr="00B533EB">
              <w:rPr>
                <w:rFonts w:ascii="Times New Roman" w:hAnsi="Times New Roman" w:cs="Times New Roman"/>
                <w:sz w:val="24"/>
                <w:szCs w:val="24"/>
              </w:rPr>
              <w:t xml:space="preserve"> года</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6</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w:t>
            </w:r>
            <w:r w:rsidR="00CB658C">
              <w:rPr>
                <w:rFonts w:ascii="Times New Roman" w:hAnsi="Times New Roman" w:cs="Times New Roman"/>
                <w:sz w:val="24"/>
                <w:szCs w:val="24"/>
              </w:rPr>
              <w:t>ти "Интернет",</w:t>
            </w:r>
            <w:r w:rsidRPr="00B533EB">
              <w:rPr>
                <w:rFonts w:ascii="Times New Roman" w:hAnsi="Times New Roman" w:cs="Times New Roman"/>
                <w:sz w:val="24"/>
                <w:szCs w:val="24"/>
              </w:rPr>
              <w:t xml:space="preserve"> в средствах массовой информации (газета)</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2025</w:t>
            </w:r>
            <w:r w:rsidR="00B23657" w:rsidRPr="00B533EB">
              <w:rPr>
                <w:rFonts w:ascii="Times New Roman" w:hAnsi="Times New Roman" w:cs="Times New Roman"/>
                <w:sz w:val="24"/>
                <w:szCs w:val="24"/>
              </w:rPr>
              <w:t xml:space="preserve"> года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7</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4"/>
                <w:szCs w:val="24"/>
              </w:rPr>
              <w:t xml:space="preserve">Палехского муниципального района </w:t>
            </w:r>
            <w:r w:rsidR="00501961">
              <w:rPr>
                <w:rFonts w:ascii="Times New Roman" w:hAnsi="Times New Roman" w:cs="Times New Roman"/>
                <w:sz w:val="24"/>
                <w:szCs w:val="24"/>
              </w:rPr>
              <w:t>на 2025</w:t>
            </w:r>
            <w:r w:rsidRPr="00B533EB">
              <w:rPr>
                <w:rFonts w:ascii="Times New Roman" w:hAnsi="Times New Roman" w:cs="Times New Roman"/>
                <w:sz w:val="24"/>
                <w:szCs w:val="24"/>
              </w:rPr>
              <w:t xml:space="preserve"> год</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1 октября 2025</w:t>
            </w:r>
            <w:r w:rsidR="00B23657" w:rsidRPr="00B533EB">
              <w:rPr>
                <w:rFonts w:ascii="Times New Roman" w:hAnsi="Times New Roman" w:cs="Times New Roman"/>
                <w:sz w:val="24"/>
                <w:szCs w:val="24"/>
              </w:rPr>
              <w:t xml:space="preserve"> г. (разработка),</w:t>
            </w:r>
          </w:p>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20 декабря 2025</w:t>
            </w:r>
            <w:r w:rsidR="00B23657" w:rsidRPr="00B533EB">
              <w:rPr>
                <w:rFonts w:ascii="Times New Roman" w:hAnsi="Times New Roman" w:cs="Times New Roman"/>
                <w:sz w:val="24"/>
                <w:szCs w:val="24"/>
              </w:rPr>
              <w:t xml:space="preserve"> г. (утверждение)</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8"/>
          <w:szCs w:val="28"/>
        </w:rPr>
        <w:t xml:space="preserve">Палехского муниципального района </w:t>
      </w:r>
      <w:r w:rsidR="00501961">
        <w:rPr>
          <w:rFonts w:ascii="Times New Roman" w:hAnsi="Times New Roman" w:cs="Times New Roman"/>
          <w:sz w:val="28"/>
          <w:szCs w:val="28"/>
        </w:rPr>
        <w:t>на 2025</w:t>
      </w:r>
      <w:r w:rsidRPr="00B533EB">
        <w:rPr>
          <w:rFonts w:ascii="Times New Roman" w:hAnsi="Times New Roman" w:cs="Times New Roman"/>
          <w:sz w:val="28"/>
          <w:szCs w:val="28"/>
        </w:rPr>
        <w:t xml:space="preserve"> год.</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4. Показатели результативности и эффективности</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программы профилактики</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проведенных профилактических мероприятий;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Непосредственные результаты:</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контролируемых лиц путем размещения в открытом доступе на официальном сайте в сети "Интернет":</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иных материалов;</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вовлечение в регулярное взаимодействие, конструктивное сотрудничество с контролируемыми лицами;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единообразных подходов к применению обязательных требований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Показатели эффективности: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pBdr>
          <w:top w:val="single" w:sz="6" w:space="0" w:color="auto"/>
        </w:pBdr>
        <w:spacing w:before="100" w:after="100"/>
        <w:jc w:val="both"/>
        <w:rPr>
          <w:rFonts w:ascii="Times New Roman" w:hAnsi="Times New Roman" w:cs="Times New Roman"/>
          <w:sz w:val="28"/>
          <w:szCs w:val="28"/>
        </w:rPr>
      </w:pPr>
    </w:p>
    <w:p w:rsidR="00B23657" w:rsidRPr="00B533EB" w:rsidRDefault="00B23657" w:rsidP="00B23657">
      <w:pPr>
        <w:rPr>
          <w:sz w:val="28"/>
          <w:szCs w:val="28"/>
        </w:rPr>
      </w:pPr>
    </w:p>
    <w:p w:rsidR="003F72D3" w:rsidRPr="00B533EB" w:rsidRDefault="003F72D3" w:rsidP="00B23657">
      <w:pPr>
        <w:pStyle w:val="ConsPlusTitle"/>
        <w:jc w:val="center"/>
        <w:rPr>
          <w:sz w:val="28"/>
          <w:szCs w:val="28"/>
        </w:rPr>
      </w:pPr>
    </w:p>
    <w:sectPr w:rsidR="003F72D3" w:rsidRPr="00B533EB"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E5" w:rsidRDefault="00A844E5" w:rsidP="009F411C">
      <w:r>
        <w:separator/>
      </w:r>
    </w:p>
  </w:endnote>
  <w:endnote w:type="continuationSeparator" w:id="1">
    <w:p w:rsidR="00A844E5" w:rsidRDefault="00A844E5"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E5" w:rsidRDefault="00A844E5" w:rsidP="009F411C">
      <w:r>
        <w:separator/>
      </w:r>
    </w:p>
  </w:footnote>
  <w:footnote w:type="continuationSeparator" w:id="1">
    <w:p w:rsidR="00A844E5" w:rsidRDefault="00A844E5" w:rsidP="009F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ED0"/>
    <w:rsid w:val="00005C86"/>
    <w:rsid w:val="00007A90"/>
    <w:rsid w:val="00022D00"/>
    <w:rsid w:val="000524B9"/>
    <w:rsid w:val="000643D8"/>
    <w:rsid w:val="00087C90"/>
    <w:rsid w:val="000A3186"/>
    <w:rsid w:val="000A6485"/>
    <w:rsid w:val="000C2ED0"/>
    <w:rsid w:val="00101920"/>
    <w:rsid w:val="001777E0"/>
    <w:rsid w:val="0020236F"/>
    <w:rsid w:val="00205F76"/>
    <w:rsid w:val="00227BDE"/>
    <w:rsid w:val="002E733B"/>
    <w:rsid w:val="003330CC"/>
    <w:rsid w:val="00340D4D"/>
    <w:rsid w:val="00353727"/>
    <w:rsid w:val="003570E0"/>
    <w:rsid w:val="00372E65"/>
    <w:rsid w:val="003759A7"/>
    <w:rsid w:val="003963C9"/>
    <w:rsid w:val="003A0C08"/>
    <w:rsid w:val="003F72D3"/>
    <w:rsid w:val="004C5A25"/>
    <w:rsid w:val="004D7AA0"/>
    <w:rsid w:val="00501961"/>
    <w:rsid w:val="00515D32"/>
    <w:rsid w:val="00527116"/>
    <w:rsid w:val="005514BD"/>
    <w:rsid w:val="00590CB1"/>
    <w:rsid w:val="005D4E47"/>
    <w:rsid w:val="00610E4F"/>
    <w:rsid w:val="00626C19"/>
    <w:rsid w:val="0067423E"/>
    <w:rsid w:val="006835E3"/>
    <w:rsid w:val="006E2A6B"/>
    <w:rsid w:val="007320BB"/>
    <w:rsid w:val="00733BF7"/>
    <w:rsid w:val="00761014"/>
    <w:rsid w:val="007711A5"/>
    <w:rsid w:val="00784848"/>
    <w:rsid w:val="007D768E"/>
    <w:rsid w:val="007F56B7"/>
    <w:rsid w:val="0080483F"/>
    <w:rsid w:val="0083380A"/>
    <w:rsid w:val="00880FA4"/>
    <w:rsid w:val="00882E93"/>
    <w:rsid w:val="008B63C9"/>
    <w:rsid w:val="008D701B"/>
    <w:rsid w:val="00942862"/>
    <w:rsid w:val="00960551"/>
    <w:rsid w:val="00962710"/>
    <w:rsid w:val="009B5CA9"/>
    <w:rsid w:val="009F411C"/>
    <w:rsid w:val="00A13322"/>
    <w:rsid w:val="00A263F7"/>
    <w:rsid w:val="00A844E5"/>
    <w:rsid w:val="00A94BB2"/>
    <w:rsid w:val="00AD4B57"/>
    <w:rsid w:val="00AF0EDC"/>
    <w:rsid w:val="00B23657"/>
    <w:rsid w:val="00B256F8"/>
    <w:rsid w:val="00B26CAD"/>
    <w:rsid w:val="00B533EB"/>
    <w:rsid w:val="00BA5EFB"/>
    <w:rsid w:val="00BC5991"/>
    <w:rsid w:val="00C15E54"/>
    <w:rsid w:val="00C74A67"/>
    <w:rsid w:val="00CA5808"/>
    <w:rsid w:val="00CB1A59"/>
    <w:rsid w:val="00CB658C"/>
    <w:rsid w:val="00CC62EE"/>
    <w:rsid w:val="00CE405C"/>
    <w:rsid w:val="00CF0D52"/>
    <w:rsid w:val="00D565E2"/>
    <w:rsid w:val="00D73EA9"/>
    <w:rsid w:val="00DA2956"/>
    <w:rsid w:val="00E16009"/>
    <w:rsid w:val="00E47ADB"/>
    <w:rsid w:val="00E66607"/>
    <w:rsid w:val="00E67DC6"/>
    <w:rsid w:val="00E7316C"/>
    <w:rsid w:val="00E9084E"/>
    <w:rsid w:val="00EC64E0"/>
    <w:rsid w:val="00ED5FA4"/>
    <w:rsid w:val="00EF161F"/>
    <w:rsid w:val="00EF6A7E"/>
    <w:rsid w:val="00F56C48"/>
    <w:rsid w:val="00F941F8"/>
    <w:rsid w:val="00FA205A"/>
    <w:rsid w:val="00FB2898"/>
    <w:rsid w:val="00FB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705E34EA2E7BF062F8D5B47E30D1D0F34803DD22DF9E80F79C676BD7980C98F942A4370B384E0EE1910657A3D712685DDB2F3A799F49BvDc5N" TargetMode="External"/><Relationship Id="rId13" Type="http://schemas.openxmlformats.org/officeDocument/2006/relationships/hyperlink" Target="consultantplus://offline/ref=BB6525961AAA02A5FBC8575E25AD53C76F780ECE429C5246928EF6C232B2061CF37FA098FAA0E42D08C52CEBEBA1b1N" TargetMode="External"/><Relationship Id="rId18" Type="http://schemas.openxmlformats.org/officeDocument/2006/relationships/hyperlink" Target="consultantplus://offline/ref=BB6525961AAA02A5FBC8575E25AD53C76F7103C3409D5246928EF6C232B2061CF37FA098FAA0E42D08C52CEBEBA1b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B6525961AAA02A5FBC8575E25AD53C76F780FCF4B9F5246928EF6C232B2061CF37FA098FAA0E42D08C52CEBEBA1b1N" TargetMode="External"/><Relationship Id="rId17" Type="http://schemas.openxmlformats.org/officeDocument/2006/relationships/hyperlink" Target="consultantplus://offline/ref=BB6525961AAA02A5FBC8575E25AD53C76F780ECE429C5246928EF6C232B2061CE17FF894F9A1FF2C09D07ABAAD46A71B104A7D6EEB87C0D2ADb2N" TargetMode="External"/><Relationship Id="rId2" Type="http://schemas.openxmlformats.org/officeDocument/2006/relationships/styles" Target="styles.xml"/><Relationship Id="rId16" Type="http://schemas.openxmlformats.org/officeDocument/2006/relationships/hyperlink" Target="consultantplus://offline/ref=BB6525961AAA02A5FBC8575E25AD53C76F780FCF4B9F5246928EF6C232B2061CF37FA098FAA0E42D08C52CEBEBA1b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6525961AAA02A5FBC8575E25AD53C76F780ECE429C5246928EF6C232B2061CF37FA098FAA0E42D08C52CEBEBA1b1N" TargetMode="External"/><Relationship Id="rId5" Type="http://schemas.openxmlformats.org/officeDocument/2006/relationships/footnotes" Target="footnotes.xml"/><Relationship Id="rId15" Type="http://schemas.openxmlformats.org/officeDocument/2006/relationships/hyperlink" Target="consultantplus://offline/ref=BB6525961AAA02A5FBC8575E25AD53C7687002C3419F5246928EF6C232B2061CF37FA098FAA0E42D08C52CEBEBA1b1N" TargetMode="External"/><Relationship Id="rId10" Type="http://schemas.openxmlformats.org/officeDocument/2006/relationships/hyperlink" Target="consultantplus://offline/ref=62F705E34EA2E7BF062F9356518F52180B37D735D028F5BB502EC021E229869CCFD42C1621F7D5E5EA135A343D767E2586vCc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F705E34EA2E7BF062F8D5B47E30D1D0F34813CDB2EF9E80F79C676BD7980C99D94724F73B29EE8EA0C46343Cv6cAN" TargetMode="External"/><Relationship Id="rId14" Type="http://schemas.openxmlformats.org/officeDocument/2006/relationships/hyperlink" Target="consultantplus://offline/ref=BB6525961AAA02A5FBC8575E25AD53C76F7806CF4A995246928EF6C232B2061CF37FA098FAA0E42D08C52CEBEBA1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13</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Anastasia</cp:lastModifiedBy>
  <cp:revision>35</cp:revision>
  <cp:lastPrinted>2022-04-01T08:10:00Z</cp:lastPrinted>
  <dcterms:created xsi:type="dcterms:W3CDTF">2022-01-12T12:37:00Z</dcterms:created>
  <dcterms:modified xsi:type="dcterms:W3CDTF">2024-09-16T08:17:00Z</dcterms:modified>
</cp:coreProperties>
</file>