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50" w:rsidRPr="00C70010" w:rsidRDefault="00A62B50" w:rsidP="00A62B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C70010">
        <w:rPr>
          <w:color w:val="auto"/>
          <w:sz w:val="28"/>
          <w:szCs w:val="28"/>
          <w:lang w:eastAsia="hi-IN" w:bidi="hi-IN"/>
        </w:rPr>
        <w:t xml:space="preserve"> </w:t>
      </w:r>
      <w:r w:rsidRPr="00C70010">
        <w:rPr>
          <w:rFonts w:ascii="Times New Roman" w:hAnsi="Times New Roman" w:cs="Times New Roman"/>
          <w:bCs w:val="0"/>
          <w:color w:val="auto"/>
          <w:kern w:val="0"/>
          <w:sz w:val="28"/>
          <w:szCs w:val="28"/>
        </w:rPr>
        <w:t xml:space="preserve"> </w:t>
      </w:r>
    </w:p>
    <w:p w:rsidR="00A62B50" w:rsidRPr="00C70010" w:rsidRDefault="00A62B50" w:rsidP="00A62B50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 w:rsidRPr="00C70010"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2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B50" w:rsidRPr="000F4688" w:rsidRDefault="00A62B50" w:rsidP="00A62B5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F4688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A62B50" w:rsidRPr="000F4688" w:rsidRDefault="00A62B50" w:rsidP="00A62B5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F4688">
        <w:rPr>
          <w:rFonts w:ascii="Times New Roman" w:hAnsi="Times New Roman" w:cs="Times New Roman"/>
          <w:color w:val="auto"/>
          <w:sz w:val="28"/>
          <w:szCs w:val="28"/>
        </w:rPr>
        <w:t>ПАЛЕХСКОГО МУНИЦИПАЛЬНОГО РАЙОНА</w:t>
      </w:r>
    </w:p>
    <w:p w:rsidR="00A62B50" w:rsidRPr="000F4688" w:rsidRDefault="00A62B50" w:rsidP="00A62B50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68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074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62B50" w:rsidRPr="000F4688" w:rsidRDefault="00A62B50" w:rsidP="00A62B50">
      <w:pPr>
        <w:pStyle w:val="21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0F46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62B50" w:rsidRPr="00C70010" w:rsidRDefault="00A62B50" w:rsidP="00A62B50">
      <w:pPr>
        <w:pStyle w:val="21"/>
        <w:spacing w:line="240" w:lineRule="auto"/>
        <w:ind w:left="0"/>
      </w:pPr>
    </w:p>
    <w:p w:rsidR="003A0C6F" w:rsidRDefault="008848A7" w:rsidP="00A62B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8A7">
        <w:rPr>
          <w:sz w:val="28"/>
          <w:szCs w:val="28"/>
        </w:rPr>
        <w:pict>
          <v:line id="_x0000_s1031" style="position:absolute;left:0;text-align:left;z-index:251656704" from="274.7pt,8.35pt" to="274.7pt,8.35pt" strokeweight=".71mm">
            <v:stroke joinstyle="miter"/>
          </v:line>
        </w:pict>
      </w:r>
      <w:r w:rsidR="00A62B50" w:rsidRPr="006E359D">
        <w:rPr>
          <w:rFonts w:ascii="Times New Roman" w:hAnsi="Times New Roman" w:cs="Times New Roman"/>
          <w:sz w:val="28"/>
          <w:szCs w:val="28"/>
        </w:rPr>
        <w:t xml:space="preserve">от </w:t>
      </w:r>
      <w:r w:rsidR="007A1738">
        <w:rPr>
          <w:rFonts w:ascii="Times New Roman" w:hAnsi="Times New Roman" w:cs="Times New Roman"/>
          <w:sz w:val="28"/>
          <w:szCs w:val="28"/>
        </w:rPr>
        <w:t>28.02</w:t>
      </w:r>
      <w:r w:rsidR="007C5848">
        <w:rPr>
          <w:rFonts w:ascii="Times New Roman" w:hAnsi="Times New Roman" w:cs="Times New Roman"/>
          <w:sz w:val="28"/>
          <w:szCs w:val="28"/>
        </w:rPr>
        <w:t xml:space="preserve">.2022 </w:t>
      </w:r>
      <w:r w:rsidR="00A62B50" w:rsidRPr="006E359D">
        <w:rPr>
          <w:rFonts w:ascii="Times New Roman" w:hAnsi="Times New Roman" w:cs="Times New Roman"/>
          <w:sz w:val="28"/>
          <w:szCs w:val="28"/>
        </w:rPr>
        <w:t xml:space="preserve">№ </w:t>
      </w:r>
      <w:r w:rsidR="007C5848">
        <w:rPr>
          <w:rFonts w:ascii="Times New Roman" w:hAnsi="Times New Roman" w:cs="Times New Roman"/>
          <w:sz w:val="28"/>
          <w:szCs w:val="28"/>
        </w:rPr>
        <w:t>77-п</w:t>
      </w:r>
      <w:r w:rsidR="00A62B5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0C6F" w:rsidRDefault="003A0C6F" w:rsidP="003A0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формы проверочного листа (список контрольных вопросов) при проведении муниципального контроля в сфере благоустройства на территории </w:t>
      </w:r>
      <w:r w:rsidR="00EB0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Палехского городского поселения</w:t>
      </w:r>
    </w:p>
    <w:p w:rsidR="003A0C6F" w:rsidRDefault="003A0C6F" w:rsidP="003A0C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3A0C6F" w:rsidRPr="00FC6C31" w:rsidRDefault="003A0C6F" w:rsidP="003A0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        </w:t>
      </w:r>
      <w:r w:rsidRPr="00FC6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31 июля 2020 №  248-ФЗ «О государственном контроле (надзоре) и муниципальном контроле в Российской Федерации», Федеральным законом от 31.07.2020 № 247-ФЗ  «Об обязательных требованиях в Российской Федерации»,  Постановлением Правительства Российской Федерации от </w:t>
      </w:r>
      <w:r w:rsidR="004758F2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FC6C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58F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FC6C31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4758F2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FC6C31">
        <w:rPr>
          <w:rFonts w:ascii="Times New Roman" w:eastAsia="Times New Roman" w:hAnsi="Times New Roman" w:cs="Times New Roman"/>
          <w:color w:val="000000"/>
          <w:sz w:val="28"/>
          <w:szCs w:val="28"/>
        </w:rPr>
        <w:t>г. № 1</w:t>
      </w:r>
      <w:r w:rsidR="004758F2">
        <w:rPr>
          <w:rFonts w:ascii="Times New Roman" w:eastAsia="Times New Roman" w:hAnsi="Times New Roman" w:cs="Times New Roman"/>
          <w:color w:val="000000"/>
          <w:sz w:val="28"/>
          <w:szCs w:val="28"/>
        </w:rPr>
        <w:t>844</w:t>
      </w:r>
      <w:r w:rsidRPr="00FC6C31">
        <w:rPr>
          <w:rFonts w:ascii="Times New Roman" w:eastAsia="Times New Roman" w:hAnsi="Times New Roman" w:cs="Times New Roman"/>
          <w:color w:val="000000"/>
          <w:sz w:val="28"/>
          <w:szCs w:val="28"/>
        </w:rPr>
        <w:t>  «Об утверждении требований  к разработке</w:t>
      </w:r>
      <w:r w:rsidR="008E0377"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содержанию, общественному обсуждению проектов форм</w:t>
      </w:r>
      <w:r w:rsidRPr="00FC6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проверочных листов</w:t>
      </w:r>
      <w:r w:rsidR="008E0377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утверждению, применению</w:t>
      </w:r>
      <w:r w:rsidR="004758F2">
        <w:rPr>
          <w:rFonts w:ascii="Times New Roman" w:eastAsia="Times New Roman" w:hAnsi="Times New Roman" w:cs="Times New Roman"/>
          <w:color w:val="000000"/>
          <w:sz w:val="28"/>
          <w:szCs w:val="28"/>
        </w:rPr>
        <w:t>, актуализации форм проверочных листов, а также случаев обязательного применения проверочных листов</w:t>
      </w:r>
      <w:r w:rsidRPr="00FC6C31">
        <w:rPr>
          <w:rFonts w:ascii="Times New Roman" w:eastAsia="Times New Roman" w:hAnsi="Times New Roman" w:cs="Times New Roman"/>
          <w:color w:val="000000"/>
          <w:sz w:val="28"/>
          <w:szCs w:val="28"/>
        </w:rPr>
        <w:t>»,  администрация Палехского муниципального района  </w:t>
      </w:r>
      <w:r w:rsidRPr="00FC6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EC3200" w:rsidRDefault="00EC3200" w:rsidP="003A0C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</w:p>
    <w:p w:rsidR="003A0C6F" w:rsidRDefault="003A0C6F" w:rsidP="003A0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  </w:t>
      </w:r>
      <w:r w:rsidRPr="00FC6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формы проверочных листов (списков контрольных вопросов) при проведении муниципального контроля в сфере благоустройства на территории </w:t>
      </w:r>
      <w:r w:rsidR="00FA01D0" w:rsidRPr="00FC6C31">
        <w:rPr>
          <w:rFonts w:ascii="Times New Roman" w:eastAsia="Times New Roman" w:hAnsi="Times New Roman" w:cs="Times New Roman"/>
          <w:color w:val="000000"/>
          <w:sz w:val="28"/>
          <w:szCs w:val="28"/>
        </w:rPr>
        <w:t>Палехского городского поселения</w:t>
      </w:r>
      <w:r w:rsidRPr="00FC6C31">
        <w:rPr>
          <w:rFonts w:ascii="Times New Roman" w:eastAsia="Times New Roman" w:hAnsi="Times New Roman" w:cs="Times New Roman"/>
          <w:color w:val="000000"/>
          <w:sz w:val="28"/>
          <w:szCs w:val="28"/>
        </w:rPr>
        <w:t>  согласно приложению  к настоящему Постановлению.</w:t>
      </w:r>
    </w:p>
    <w:p w:rsidR="004A529A" w:rsidRPr="004A529A" w:rsidRDefault="004A529A" w:rsidP="003A0C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</w:rPr>
      </w:pPr>
    </w:p>
    <w:p w:rsidR="00FC6C31" w:rsidRDefault="003A0C6F" w:rsidP="00E25D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DE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6C31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</w:t>
      </w:r>
      <w:r w:rsidR="00E25DEB">
        <w:rPr>
          <w:rFonts w:ascii="Times New Roman" w:hAnsi="Times New Roman" w:cs="Times New Roman"/>
          <w:sz w:val="28"/>
          <w:szCs w:val="28"/>
        </w:rPr>
        <w:t>нно-телекоммуникационной сети «Интернет»</w:t>
      </w:r>
      <w:r w:rsidR="00FC6C3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A529A" w:rsidRPr="004A529A" w:rsidRDefault="004A529A" w:rsidP="00E25DEB">
      <w:pPr>
        <w:shd w:val="clear" w:color="auto" w:fill="FFFFFF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A0C6F" w:rsidRPr="00921F53" w:rsidRDefault="003A0C6F" w:rsidP="003A0C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 </w:t>
      </w:r>
      <w:r w:rsidRPr="00921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Постановление вступает в силу </w:t>
      </w:r>
      <w:r w:rsidR="00921F5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его подписания</w:t>
      </w:r>
      <w:r w:rsidRPr="00921F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09BE" w:rsidRDefault="003A0C6F" w:rsidP="003A0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</w:p>
    <w:p w:rsidR="00EB09BE" w:rsidRDefault="00EB09BE" w:rsidP="003A0C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</w:p>
    <w:p w:rsidR="00EB09BE" w:rsidRPr="00EB09BE" w:rsidRDefault="00EB09BE" w:rsidP="00EB09B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EB09B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Глава Палехского</w:t>
      </w:r>
    </w:p>
    <w:p w:rsidR="00BA7622" w:rsidRDefault="00EB09BE" w:rsidP="00EB09B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B09B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муниципального района                                                             И.В. Старкин</w:t>
      </w:r>
      <w:r w:rsidR="00A62B50" w:rsidRPr="006E35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7622" w:rsidRDefault="00A62B50" w:rsidP="00BA762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 w:rsidRPr="006E359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A7622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</w:t>
      </w:r>
    </w:p>
    <w:p w:rsidR="00BA7622" w:rsidRDefault="00BA7622" w:rsidP="00BA762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 администрации</w:t>
      </w:r>
    </w:p>
    <w:p w:rsidR="00BA7622" w:rsidRDefault="00BA7622" w:rsidP="00BA762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 Палехского муниципального района</w:t>
      </w:r>
    </w:p>
    <w:p w:rsidR="00BA7622" w:rsidRDefault="00BA7622" w:rsidP="00BA762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«28.02.2022  № 77-п_</w:t>
      </w:r>
    </w:p>
    <w:p w:rsidR="00BA7622" w:rsidRDefault="00BA7622" w:rsidP="00BA7622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BA7622" w:rsidRDefault="00BA7622" w:rsidP="00BA76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</w:rPr>
        <w:t>(оформляется на бланке администрации Палехского муниципального района)</w:t>
      </w:r>
    </w:p>
    <w:p w:rsidR="00BA7622" w:rsidRDefault="00BA7622" w:rsidP="00BA76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BA7622" w:rsidRDefault="00BA7622" w:rsidP="00BA76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Проверочный лист</w:t>
      </w:r>
    </w:p>
    <w:p w:rsidR="00BA7622" w:rsidRDefault="00BA7622" w:rsidP="00BA76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(список контрольных вопросов) при проведении  муниципального контроля в сфере благоустройства на территории Палехского городского поселения</w:t>
      </w:r>
    </w:p>
    <w:p w:rsidR="00BA7622" w:rsidRDefault="00BA7622" w:rsidP="00BA76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BA7622" w:rsidRDefault="00BA7622" w:rsidP="00BA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Наименование  органа  муниципального   контроля:   администрация Палехского муниципального района Ивановской области.</w:t>
      </w:r>
    </w:p>
    <w:p w:rsidR="00BA7622" w:rsidRPr="001265A5" w:rsidRDefault="00BA7622" w:rsidP="00BA7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6"/>
          <w:szCs w:val="6"/>
        </w:rPr>
      </w:pPr>
    </w:p>
    <w:p w:rsidR="00BA7622" w:rsidRDefault="00BA7622" w:rsidP="00BA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Проверочный лист утвержден постановлением администрации Палехского муниципального района  от ________ №_____.    </w:t>
      </w:r>
    </w:p>
    <w:p w:rsidR="00BA7622" w:rsidRPr="00A70D13" w:rsidRDefault="00BA7622" w:rsidP="00BA7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:rsidR="00BA7622" w:rsidRDefault="00BA7622" w:rsidP="00BA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Распоряжение о проведении проверки от _____________ № __________.</w:t>
      </w:r>
    </w:p>
    <w:p w:rsidR="00BA7622" w:rsidRDefault="00BA7622" w:rsidP="00BA7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</w:p>
    <w:p w:rsidR="00BA7622" w:rsidRDefault="00BA7622" w:rsidP="00BA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Учетный  номер  проверки и дата присвоения учетного номера проверки в едином реестре проверок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информационных ресурсах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ЕРВК, ЕРКНМ)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_________________________.</w:t>
      </w:r>
    </w:p>
    <w:p w:rsidR="00BA7622" w:rsidRDefault="00BA7622" w:rsidP="00BA7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</w:p>
    <w:p w:rsidR="00BA7622" w:rsidRDefault="00BA7622" w:rsidP="00BA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Место проведения проверки с заполнением проверочного листа и   (или)  указание  на  используемые  юридическим  лицом  производственные объекты: _________________________________________________________________.</w:t>
      </w:r>
    </w:p>
    <w:p w:rsidR="00BA7622" w:rsidRDefault="00BA7622" w:rsidP="00BA7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</w:p>
    <w:p w:rsidR="00BA7622" w:rsidRDefault="00BA7622" w:rsidP="00BA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Наименование юридического лица, фамилия, имя, отчество (последнее - при наличии) индивидуального предпринимателя, ИНН: _________________________.</w:t>
      </w:r>
    </w:p>
    <w:p w:rsidR="00BA7622" w:rsidRDefault="00BA7622" w:rsidP="00BA7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</w:p>
    <w:p w:rsidR="00BA7622" w:rsidRDefault="00BA7622" w:rsidP="00BA7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Должность(и),  фамилия,  имя,  отчество  (последнее  - при наличии)</w:t>
      </w:r>
    </w:p>
    <w:p w:rsidR="00BA7622" w:rsidRDefault="00BA7622" w:rsidP="00BA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должностного(ых) лица (лиц), проводящего(их) проверку: _____________________.</w:t>
      </w:r>
    </w:p>
    <w:p w:rsidR="00BA7622" w:rsidRDefault="00BA7622" w:rsidP="00BA7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</w:p>
    <w:p w:rsidR="00BA7622" w:rsidRDefault="00BA7622" w:rsidP="00BA7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Перечень  вопросов,  отражающих содержание обязательных требований, ответы 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BA7622" w:rsidRDefault="00BA7622" w:rsidP="00BA7622"/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3800"/>
        <w:gridCol w:w="2488"/>
        <w:gridCol w:w="600"/>
        <w:gridCol w:w="709"/>
        <w:gridCol w:w="850"/>
      </w:tblGrid>
      <w:tr w:rsidR="00BA7622" w:rsidTr="00762146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0D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0D7">
              <w:rPr>
                <w:rFonts w:ascii="Times New Roman" w:hAnsi="Times New Roman"/>
                <w:sz w:val="24"/>
                <w:szCs w:val="24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0D7">
              <w:rPr>
                <w:rFonts w:ascii="Times New Roman" w:hAnsi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0D7">
              <w:rPr>
                <w:rFonts w:ascii="Times New Roman" w:hAnsi="Times New Roman"/>
                <w:sz w:val="24"/>
                <w:szCs w:val="24"/>
              </w:rPr>
              <w:t>Варианты ответа</w:t>
            </w:r>
          </w:p>
        </w:tc>
      </w:tr>
      <w:tr w:rsidR="00BA7622" w:rsidTr="00762146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622" w:rsidRPr="005C30D7" w:rsidRDefault="00BA7622" w:rsidP="00762146">
            <w:pPr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622" w:rsidRPr="005C30D7" w:rsidRDefault="00BA7622" w:rsidP="00762146">
            <w:pPr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622" w:rsidRPr="005C30D7" w:rsidRDefault="00BA7622" w:rsidP="00762146">
            <w:pPr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0D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0D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0D7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BA7622" w:rsidTr="00762146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0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Обеспечивается ли своевременная уборка прилегающих территорий к зданиям, строениям  сооружениям, земельным участкам и на иных территориях общего пользования?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0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Соблюдаются ли требования по складированию твердых коммунальных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Соблюдаются ли требования по уборки территории в зимний и летний период?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Выполняются ли мероприятия по выявлению карантинных и ядовитых растений, борьбе с ними, локализации, ликвидации их очагов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Соблюдаются ли запрет на складирование  на землях общего пользования строительных материалов, угля, дров, сена, соломы, навоза и т.д.?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Содержатся ли в чистоте подъездные пути к строительным площадкам?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Соблюдается ли требование о запрете стоянки разукомплектованных транспортных средств?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Соблюдается ли запрет на размещение транспортных средств на газоне или иной озелененной территории?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Соблюдаются ли требования  к обеспечению круглосуточного и беспрепятственного проезда на придомовую территорию спецтехники, в том числе запрет на использование для стоянки и размещения транспортных средств на проезжей части улиц, проездов, тротуаров и др. территорий, препятствующих механизированной уборке территорий?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Осуществляется ли своевременная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Обеспечивается ли  надлежащее состояние и содержание  в  исправном состоянии  инженерных сетей и сооружений, линейных сооружений и коммуникаций?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Осуществляется ли проведение мероприятий по обеспечению сохранности земельных насаждений?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Обеспечивается ли при производстве работ по строительству, реконструкции, капитальном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Соблюдается ли требование  по получению порубочного билета на удаление (снос), пересадку деревьев, кустарников?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Соблюдается ли требование по получению порубочного билета на удаление (снос), пересадку деревьев, кустарников при производстве строительных, ремонтных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Соблюдается ли требование по получению ордера (разрешения)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Соблюдаются ли требования по обеспечению свободных проходов к зданиям  и входам в них, а также  свободных въездов во дворы, обеспечению безопасности пешеходов и безопасного  пешеходного движения, включая инвалидов и другие маломобильные группы населения, на период осуществления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Соблюдаются ли требования по направлению в администрацию уведомления о проведении работ в результате аварий в срок, установленный нормативными правовыми актами Ивановской области?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Соблюдаются ли требования 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Соблюдаются ли обязательные  требования пожарной безопасности в период действия особого противопожарного режима?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Соблюдаются ли требования по выгулу животных?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Соблюдаются ли требования  требований о недопустимости выпаса сельскохозяйственных  животных и птиц на территориях общего пользования?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Обеспечивается ли доступ маломобильных групп населения к зданиям, строениям, сооружениям, а также земельным участкам?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Соблюдаются ли требования к тротуарам, подходам, пандусам и  ступеням к зданиям и сооружениям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общественного назначения для  осуществления беспрепятственного доступа инвалидов к таким объектам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Правила благоустройства территории Палехского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Обеспечивается ли содержание  в чистоте территорий Палехского городского поселения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Соблюдается ли запрет на засыпку недействующих  колодцев бытовым мусором и землепользование их как ямы складирования промышленных и твердых коммунальных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Соблюдается ли запрет на выгрузку вывозимого со строек, домовладений строительного мусора и грунта в неустановленные места, закапывание его в землю?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Pr="005C30D7" w:rsidRDefault="00BA7622" w:rsidP="0076214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Соблюдается ли запрет на сжигание промышленных и твердых коммунальных отходов, мусора, листьев, обрезок деревьев на улицах и площадях, в скверах, цветниках и во дворах предприятий и организаций , жилых домов, а также сжигание мусора в мусор сборных контейнерах?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Соблюдается ли запрет на сметание мусора на проезжую часть и в колодцы канализации?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Соблюдается ли запрет на самовольное возведение ( установку) временных нестационарных объектов, препятствий, блоков и иных ограждений, мешающих проезду транспорта?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Соблюдается ли запрет на мытье транспортных средств во дворах и иных местах, не предназначенных для этих целей?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Соблюдается ли запрет на производство на придомовых и прилегающих территориях работ по ремонту транспортных средств, механизмов, сопряженных с Шумом, выделением и сбросом вредных веществ, превышающих установленные нормы?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Соблюдается ли запрет на сливание (разливание) жидких бытовых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промышленных отходов, технических жидкостей (нефтепродуктов, химических веществ) на рельеф местности, в сеть ливневой канализации, водоемы, а также в канализационные сети в неустановленных местах?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Правила благоустройства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Оборудован ли многоквартирный дом краном для полива из шлангов придомовой территории и содержится ли он в исправном состоянии?</w:t>
            </w:r>
          </w:p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Соблюдается ли запрет на разжигание на территории зеленых насаждений, в том числе газонах (дернине), костра и нарушение правил противопожарной безопасности?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Имеется ли разрешение на строительство  и установку объектов малых архитектурных форм, элементов внешнего благоустройства с администрацией Палехского муниципального района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Содержатся ли в надлежащем порядке объекты малых архитектурных форм, производится ли их ремонт и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Производится ли эксплуатация зданий и сооружений, их ремонт в соответствии с установленными правилами и нормами технической эксплуатации?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Выполняются ли собственниками, арендаторами и пользователями объектов капитального строительства предусмотренные законодательством санитарно-гигиенические, архитектурно-градостроительные, противопожарные и эксплуатационные требования?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Своевременно ли выполняются собственниками, арендаторами и пользователями объектов капитального строительства ремонтные работы?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Имеются ли на проведение работ, связанных со снятием грунта или вскрытием дорожных покрытий, по новому строительству, переустройству или капитальному ремонту подземных инженерных коммуникаций, дорог,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тротуаров, ливневой канализации и других объектов, временных и постоянных заборов, других малых архитектурных форм согласования с администрацией поселения, инженерными службами, отделением ГИБДД?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Ограждено ли организацией, производящей земляные работы, до начала работ, каждое место разрытия барьером стандартного типа, окрашенными в цвета ярких тонов, в соответствии с действующими нормами?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Обеспечено ли организацией, производящей земляные работы, до начала работ, при ограниченной видимости в темное время суток ограждения световыми сигналами красного цвета?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Обеспечено ли организацией, производящей земляные работы, до начала работ, установку дорожных знаков и указателей стандартного типа?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Обозначено ли организацией, производящей земляные работы, до начала работ, направление объезда на участке, на котором разрешено разрытие всего проезда?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 ли на строительную площадку акт готовности строительной площадки (после окончания подготовительных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 ли  на строительную площадку рабочий проект (в случаях, если в соответствии  с требованиями действующего законодательства его наличие необходимо для строительства, реконструкции объекта)?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Оформлено ли на строительную площадку разрешение на строительство?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Содержится ли на информационном щите информация:</w:t>
            </w:r>
          </w:p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наименование объекта;</w:t>
            </w:r>
          </w:p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наименование застройщика, технического заказчика, подрядчика с указанием их адресов и номеров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телефонов;</w:t>
            </w:r>
          </w:p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фамилия, имя, отчество ответственного за производство  работ на объекте, его телефон;</w:t>
            </w:r>
          </w:p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предполагаемые сроки строительства объекта (начало, окончание);</w:t>
            </w:r>
          </w:p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реквизиты разрешения на строительство?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Обеспечено ли подрядчиком на период строительства текущее содержание территории строительной площадки, в том числе  уборка, вывоз отходов, естественного и строительного мусора в соответствии с установленным графиком?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Соблюдается ли запрет на вынос грязи на дороги и улицы поселения машинами,  механизмами, иной техникой с территории производства работ и грунтовых дорог;  принимаются ли меры, предупреждающие вынос грязи машинами  и механизмами на улицы и дороги поселения при выезде с территории производства работ; принимаются ли водителями транспортных средств при выезде с грунтовых дорог меры к предотвращению загрязнения поселения?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A7622" w:rsidTr="0076214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Восстановлены ли до приемки объекта в эксплуатацию нарушенные в результате проведения строительных работ объекты благоустройства?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622" w:rsidRDefault="00BA7622" w:rsidP="00762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благоустройства территории Палехского городского поселения  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22" w:rsidRPr="005C30D7" w:rsidRDefault="00BA7622" w:rsidP="00762146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A7622" w:rsidRDefault="00BA7622" w:rsidP="00BA7622"/>
    <w:p w:rsidR="00BA7622" w:rsidRDefault="00BA7622" w:rsidP="00BA7622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"__" ________ 20__ г.</w:t>
      </w:r>
    </w:p>
    <w:p w:rsidR="00BA7622" w:rsidRDefault="00BA7622" w:rsidP="00BA7622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  (указывается дата  заполнения  проверочного листа)</w:t>
      </w:r>
    </w:p>
    <w:p w:rsidR="00BA7622" w:rsidRDefault="00BA7622" w:rsidP="00BA7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BA7622" w:rsidRDefault="00BA7622" w:rsidP="00BA76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(должность, фамилия, имя, отчество (последнее - при наличии) представителя</w:t>
      </w:r>
    </w:p>
    <w:p w:rsidR="00BA7622" w:rsidRDefault="00BA7622" w:rsidP="00BA76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юридического лица, индивидуального предпринимателя)</w:t>
      </w:r>
    </w:p>
    <w:p w:rsidR="00BA7622" w:rsidRDefault="00BA7622" w:rsidP="00BA76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BA7622" w:rsidRDefault="00BA7622" w:rsidP="00BA76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BA7622" w:rsidRDefault="00BA7622" w:rsidP="00BA76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(должность, фамилия, имя, отчество (последнее - при наличии) лица,</w:t>
      </w:r>
    </w:p>
    <w:p w:rsidR="00BA7622" w:rsidRDefault="00BA7622" w:rsidP="00BA76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проводящего  проверку и заполняющего проверочный лист)</w:t>
      </w:r>
    </w:p>
    <w:p w:rsidR="00BA7622" w:rsidRDefault="00BA7622" w:rsidP="00BA7622"/>
    <w:p w:rsidR="00A62B50" w:rsidRPr="00EC3200" w:rsidRDefault="00A62B50" w:rsidP="00EB09B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62B50" w:rsidRPr="00EC3200" w:rsidSect="00340517">
      <w:pgSz w:w="11906" w:h="16838"/>
      <w:pgMar w:top="1134" w:right="1276" w:bottom="851" w:left="155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428" w:rsidRDefault="00A07428" w:rsidP="00046C45">
      <w:pPr>
        <w:spacing w:after="0" w:line="240" w:lineRule="auto"/>
      </w:pPr>
      <w:r>
        <w:separator/>
      </w:r>
    </w:p>
  </w:endnote>
  <w:endnote w:type="continuationSeparator" w:id="1">
    <w:p w:rsidR="00A07428" w:rsidRDefault="00A07428" w:rsidP="0004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428" w:rsidRDefault="00A07428" w:rsidP="00046C45">
      <w:pPr>
        <w:spacing w:after="0" w:line="240" w:lineRule="auto"/>
      </w:pPr>
      <w:r>
        <w:separator/>
      </w:r>
    </w:p>
  </w:footnote>
  <w:footnote w:type="continuationSeparator" w:id="1">
    <w:p w:rsidR="00A07428" w:rsidRDefault="00A07428" w:rsidP="0004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0D6E41"/>
    <w:multiLevelType w:val="hybridMultilevel"/>
    <w:tmpl w:val="F030E9CE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3190B946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A06368"/>
    <w:multiLevelType w:val="multilevel"/>
    <w:tmpl w:val="79F67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1AC087F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13830"/>
    <w:multiLevelType w:val="hybridMultilevel"/>
    <w:tmpl w:val="489E5CBA"/>
    <w:lvl w:ilvl="0" w:tplc="D8EC5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BE637C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F3B05"/>
    <w:multiLevelType w:val="multilevel"/>
    <w:tmpl w:val="D77AF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9">
    <w:nsid w:val="63EB7FD3"/>
    <w:multiLevelType w:val="hybridMultilevel"/>
    <w:tmpl w:val="BADC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D3239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4BD3"/>
    <w:rsid w:val="000162B4"/>
    <w:rsid w:val="00017079"/>
    <w:rsid w:val="00017356"/>
    <w:rsid w:val="00020D11"/>
    <w:rsid w:val="00022875"/>
    <w:rsid w:val="00032BD4"/>
    <w:rsid w:val="00033D72"/>
    <w:rsid w:val="00035CF8"/>
    <w:rsid w:val="00037357"/>
    <w:rsid w:val="0004025A"/>
    <w:rsid w:val="00040917"/>
    <w:rsid w:val="00046C45"/>
    <w:rsid w:val="00050838"/>
    <w:rsid w:val="00051173"/>
    <w:rsid w:val="00056B91"/>
    <w:rsid w:val="00063056"/>
    <w:rsid w:val="0006392D"/>
    <w:rsid w:val="0006512A"/>
    <w:rsid w:val="000652A7"/>
    <w:rsid w:val="00066127"/>
    <w:rsid w:val="00075167"/>
    <w:rsid w:val="00085DE5"/>
    <w:rsid w:val="000A085B"/>
    <w:rsid w:val="000A26A6"/>
    <w:rsid w:val="000B0F1A"/>
    <w:rsid w:val="000B165D"/>
    <w:rsid w:val="000B6118"/>
    <w:rsid w:val="000C199C"/>
    <w:rsid w:val="000C2CEC"/>
    <w:rsid w:val="000D5B29"/>
    <w:rsid w:val="000E1F57"/>
    <w:rsid w:val="000F4688"/>
    <w:rsid w:val="000F7404"/>
    <w:rsid w:val="001071E4"/>
    <w:rsid w:val="00107678"/>
    <w:rsid w:val="00115639"/>
    <w:rsid w:val="001236E6"/>
    <w:rsid w:val="0012667A"/>
    <w:rsid w:val="0012771B"/>
    <w:rsid w:val="00127DD5"/>
    <w:rsid w:val="00140AB8"/>
    <w:rsid w:val="00144DD1"/>
    <w:rsid w:val="00152E35"/>
    <w:rsid w:val="00155789"/>
    <w:rsid w:val="00162B23"/>
    <w:rsid w:val="001650FA"/>
    <w:rsid w:val="00173C86"/>
    <w:rsid w:val="00184FDA"/>
    <w:rsid w:val="00187839"/>
    <w:rsid w:val="001916DE"/>
    <w:rsid w:val="00194BD3"/>
    <w:rsid w:val="001958C7"/>
    <w:rsid w:val="001958F0"/>
    <w:rsid w:val="001A30EB"/>
    <w:rsid w:val="001A542C"/>
    <w:rsid w:val="001A74ED"/>
    <w:rsid w:val="001B0516"/>
    <w:rsid w:val="001B2C16"/>
    <w:rsid w:val="001B5ED0"/>
    <w:rsid w:val="001E0779"/>
    <w:rsid w:val="001F4D2F"/>
    <w:rsid w:val="002063C1"/>
    <w:rsid w:val="00213CEE"/>
    <w:rsid w:val="00215EB5"/>
    <w:rsid w:val="00216665"/>
    <w:rsid w:val="00226749"/>
    <w:rsid w:val="00234A31"/>
    <w:rsid w:val="0023526D"/>
    <w:rsid w:val="0023587A"/>
    <w:rsid w:val="00251EE3"/>
    <w:rsid w:val="00257371"/>
    <w:rsid w:val="00261659"/>
    <w:rsid w:val="00280A2B"/>
    <w:rsid w:val="00293CBF"/>
    <w:rsid w:val="002B6807"/>
    <w:rsid w:val="002C359E"/>
    <w:rsid w:val="002C55B6"/>
    <w:rsid w:val="002D57A2"/>
    <w:rsid w:val="002D7D98"/>
    <w:rsid w:val="002E022D"/>
    <w:rsid w:val="002E0582"/>
    <w:rsid w:val="002E0C13"/>
    <w:rsid w:val="002E7174"/>
    <w:rsid w:val="00305918"/>
    <w:rsid w:val="0032633E"/>
    <w:rsid w:val="00326F67"/>
    <w:rsid w:val="00340517"/>
    <w:rsid w:val="00340A29"/>
    <w:rsid w:val="003529A7"/>
    <w:rsid w:val="003819BD"/>
    <w:rsid w:val="00390071"/>
    <w:rsid w:val="0039345E"/>
    <w:rsid w:val="003A0C6F"/>
    <w:rsid w:val="003B5D5B"/>
    <w:rsid w:val="003B698E"/>
    <w:rsid w:val="003B7330"/>
    <w:rsid w:val="003C335B"/>
    <w:rsid w:val="003D45F3"/>
    <w:rsid w:val="003F2889"/>
    <w:rsid w:val="003F5DB4"/>
    <w:rsid w:val="003F7F22"/>
    <w:rsid w:val="00401CB8"/>
    <w:rsid w:val="00406518"/>
    <w:rsid w:val="00413CB6"/>
    <w:rsid w:val="0042683F"/>
    <w:rsid w:val="00432D20"/>
    <w:rsid w:val="0043313C"/>
    <w:rsid w:val="004428A6"/>
    <w:rsid w:val="00445149"/>
    <w:rsid w:val="004453D0"/>
    <w:rsid w:val="00446A12"/>
    <w:rsid w:val="0044771F"/>
    <w:rsid w:val="004516C8"/>
    <w:rsid w:val="00451CC2"/>
    <w:rsid w:val="00461147"/>
    <w:rsid w:val="004644A7"/>
    <w:rsid w:val="004758F2"/>
    <w:rsid w:val="00480096"/>
    <w:rsid w:val="00481CD0"/>
    <w:rsid w:val="0049200A"/>
    <w:rsid w:val="00494690"/>
    <w:rsid w:val="004A229F"/>
    <w:rsid w:val="004A529A"/>
    <w:rsid w:val="004B1848"/>
    <w:rsid w:val="004B62F6"/>
    <w:rsid w:val="004C1D23"/>
    <w:rsid w:val="004C2E18"/>
    <w:rsid w:val="004C375F"/>
    <w:rsid w:val="004C503B"/>
    <w:rsid w:val="0051215B"/>
    <w:rsid w:val="005215A5"/>
    <w:rsid w:val="00526039"/>
    <w:rsid w:val="0053239F"/>
    <w:rsid w:val="0054144A"/>
    <w:rsid w:val="00554B14"/>
    <w:rsid w:val="0055625F"/>
    <w:rsid w:val="005565CB"/>
    <w:rsid w:val="00565962"/>
    <w:rsid w:val="005663EC"/>
    <w:rsid w:val="0057526E"/>
    <w:rsid w:val="00581F52"/>
    <w:rsid w:val="00587CB0"/>
    <w:rsid w:val="00593C40"/>
    <w:rsid w:val="0059528F"/>
    <w:rsid w:val="00595EC1"/>
    <w:rsid w:val="005A2EE9"/>
    <w:rsid w:val="005A78B4"/>
    <w:rsid w:val="005B0234"/>
    <w:rsid w:val="005B0BDF"/>
    <w:rsid w:val="005B3770"/>
    <w:rsid w:val="005B3F73"/>
    <w:rsid w:val="005C2ED1"/>
    <w:rsid w:val="005C3C49"/>
    <w:rsid w:val="005D0F76"/>
    <w:rsid w:val="005D15E6"/>
    <w:rsid w:val="005D53EC"/>
    <w:rsid w:val="005D5A01"/>
    <w:rsid w:val="005E4BF6"/>
    <w:rsid w:val="005E664C"/>
    <w:rsid w:val="005E6E8A"/>
    <w:rsid w:val="00600A76"/>
    <w:rsid w:val="00601096"/>
    <w:rsid w:val="006032A7"/>
    <w:rsid w:val="006066D2"/>
    <w:rsid w:val="00606E1F"/>
    <w:rsid w:val="006159AE"/>
    <w:rsid w:val="00615BE4"/>
    <w:rsid w:val="0061701B"/>
    <w:rsid w:val="00623717"/>
    <w:rsid w:val="00624C46"/>
    <w:rsid w:val="00630004"/>
    <w:rsid w:val="00637DD5"/>
    <w:rsid w:val="00661803"/>
    <w:rsid w:val="006668BC"/>
    <w:rsid w:val="00667973"/>
    <w:rsid w:val="00675029"/>
    <w:rsid w:val="0069679F"/>
    <w:rsid w:val="006A24FD"/>
    <w:rsid w:val="006A28E2"/>
    <w:rsid w:val="006A606F"/>
    <w:rsid w:val="006A74DF"/>
    <w:rsid w:val="006A796E"/>
    <w:rsid w:val="006C7B4D"/>
    <w:rsid w:val="006D347D"/>
    <w:rsid w:val="006D37A1"/>
    <w:rsid w:val="006D5315"/>
    <w:rsid w:val="006D6159"/>
    <w:rsid w:val="006E3E3A"/>
    <w:rsid w:val="006F1A5C"/>
    <w:rsid w:val="006F2667"/>
    <w:rsid w:val="006F2789"/>
    <w:rsid w:val="0070432C"/>
    <w:rsid w:val="00707209"/>
    <w:rsid w:val="00707726"/>
    <w:rsid w:val="007123DE"/>
    <w:rsid w:val="00712837"/>
    <w:rsid w:val="00723543"/>
    <w:rsid w:val="00724681"/>
    <w:rsid w:val="00730F5A"/>
    <w:rsid w:val="00742B67"/>
    <w:rsid w:val="00752CDD"/>
    <w:rsid w:val="00757F13"/>
    <w:rsid w:val="00764B75"/>
    <w:rsid w:val="00765569"/>
    <w:rsid w:val="00772AB8"/>
    <w:rsid w:val="00775103"/>
    <w:rsid w:val="0077546E"/>
    <w:rsid w:val="00787FEE"/>
    <w:rsid w:val="00796A17"/>
    <w:rsid w:val="007A1738"/>
    <w:rsid w:val="007A7D34"/>
    <w:rsid w:val="007B070C"/>
    <w:rsid w:val="007C5848"/>
    <w:rsid w:val="007D16E7"/>
    <w:rsid w:val="007D25EA"/>
    <w:rsid w:val="007D313C"/>
    <w:rsid w:val="007F06D8"/>
    <w:rsid w:val="007F4B16"/>
    <w:rsid w:val="00801915"/>
    <w:rsid w:val="00803294"/>
    <w:rsid w:val="00805AA7"/>
    <w:rsid w:val="00811BD8"/>
    <w:rsid w:val="0082164F"/>
    <w:rsid w:val="0082343B"/>
    <w:rsid w:val="0083257C"/>
    <w:rsid w:val="00834B29"/>
    <w:rsid w:val="008617FD"/>
    <w:rsid w:val="008667F6"/>
    <w:rsid w:val="008760DD"/>
    <w:rsid w:val="0088272E"/>
    <w:rsid w:val="008848A7"/>
    <w:rsid w:val="008862CD"/>
    <w:rsid w:val="00887B20"/>
    <w:rsid w:val="00893B41"/>
    <w:rsid w:val="00897564"/>
    <w:rsid w:val="008A3373"/>
    <w:rsid w:val="008A3446"/>
    <w:rsid w:val="008A4BAD"/>
    <w:rsid w:val="008A6023"/>
    <w:rsid w:val="008A62C6"/>
    <w:rsid w:val="008A7FAC"/>
    <w:rsid w:val="008B4AC4"/>
    <w:rsid w:val="008B7E18"/>
    <w:rsid w:val="008C2B41"/>
    <w:rsid w:val="008C400E"/>
    <w:rsid w:val="008C7013"/>
    <w:rsid w:val="008D4CA7"/>
    <w:rsid w:val="008E0377"/>
    <w:rsid w:val="008F0DBB"/>
    <w:rsid w:val="008F37F8"/>
    <w:rsid w:val="008F7B73"/>
    <w:rsid w:val="00920689"/>
    <w:rsid w:val="00921CB4"/>
    <w:rsid w:val="00921F53"/>
    <w:rsid w:val="0092660F"/>
    <w:rsid w:val="00926F19"/>
    <w:rsid w:val="00937008"/>
    <w:rsid w:val="0094559C"/>
    <w:rsid w:val="0094703C"/>
    <w:rsid w:val="00950AB9"/>
    <w:rsid w:val="00951EAC"/>
    <w:rsid w:val="00954A3D"/>
    <w:rsid w:val="0096305A"/>
    <w:rsid w:val="00967423"/>
    <w:rsid w:val="00976EA5"/>
    <w:rsid w:val="00993334"/>
    <w:rsid w:val="00993B68"/>
    <w:rsid w:val="00996CB9"/>
    <w:rsid w:val="009B5956"/>
    <w:rsid w:val="009C2AC4"/>
    <w:rsid w:val="009C488C"/>
    <w:rsid w:val="009C77BA"/>
    <w:rsid w:val="009C7D3E"/>
    <w:rsid w:val="009D202A"/>
    <w:rsid w:val="009E051C"/>
    <w:rsid w:val="009E17B7"/>
    <w:rsid w:val="009E6919"/>
    <w:rsid w:val="009E6AB5"/>
    <w:rsid w:val="009F7790"/>
    <w:rsid w:val="00A0063C"/>
    <w:rsid w:val="00A07428"/>
    <w:rsid w:val="00A07567"/>
    <w:rsid w:val="00A11375"/>
    <w:rsid w:val="00A1144F"/>
    <w:rsid w:val="00A17CAD"/>
    <w:rsid w:val="00A20138"/>
    <w:rsid w:val="00A25A55"/>
    <w:rsid w:val="00A3457F"/>
    <w:rsid w:val="00A62B50"/>
    <w:rsid w:val="00A6768F"/>
    <w:rsid w:val="00A76910"/>
    <w:rsid w:val="00A815C8"/>
    <w:rsid w:val="00A81A13"/>
    <w:rsid w:val="00A86447"/>
    <w:rsid w:val="00A9525A"/>
    <w:rsid w:val="00A95F22"/>
    <w:rsid w:val="00AA54D2"/>
    <w:rsid w:val="00AB0DCB"/>
    <w:rsid w:val="00AB5F10"/>
    <w:rsid w:val="00AD1A29"/>
    <w:rsid w:val="00AD45ED"/>
    <w:rsid w:val="00AD7D06"/>
    <w:rsid w:val="00AE37F5"/>
    <w:rsid w:val="00AE51F5"/>
    <w:rsid w:val="00AE600E"/>
    <w:rsid w:val="00AF10E2"/>
    <w:rsid w:val="00AF2417"/>
    <w:rsid w:val="00AF7645"/>
    <w:rsid w:val="00B03636"/>
    <w:rsid w:val="00B1161A"/>
    <w:rsid w:val="00B14479"/>
    <w:rsid w:val="00B16651"/>
    <w:rsid w:val="00B16CCD"/>
    <w:rsid w:val="00B20288"/>
    <w:rsid w:val="00B2327B"/>
    <w:rsid w:val="00B26E8D"/>
    <w:rsid w:val="00B37E10"/>
    <w:rsid w:val="00B4219E"/>
    <w:rsid w:val="00B43CE0"/>
    <w:rsid w:val="00B63CB3"/>
    <w:rsid w:val="00B63D33"/>
    <w:rsid w:val="00B7171A"/>
    <w:rsid w:val="00B817A3"/>
    <w:rsid w:val="00B878F7"/>
    <w:rsid w:val="00B96726"/>
    <w:rsid w:val="00BA20CE"/>
    <w:rsid w:val="00BA7622"/>
    <w:rsid w:val="00BB13C6"/>
    <w:rsid w:val="00BC4F58"/>
    <w:rsid w:val="00BD1746"/>
    <w:rsid w:val="00BE0E92"/>
    <w:rsid w:val="00BF3B0D"/>
    <w:rsid w:val="00BF5070"/>
    <w:rsid w:val="00C02FF6"/>
    <w:rsid w:val="00C104A0"/>
    <w:rsid w:val="00C12C27"/>
    <w:rsid w:val="00C15242"/>
    <w:rsid w:val="00C510E2"/>
    <w:rsid w:val="00C55099"/>
    <w:rsid w:val="00C56919"/>
    <w:rsid w:val="00C67D4A"/>
    <w:rsid w:val="00C8010D"/>
    <w:rsid w:val="00C85BC0"/>
    <w:rsid w:val="00C85D04"/>
    <w:rsid w:val="00C86EC6"/>
    <w:rsid w:val="00C92CCA"/>
    <w:rsid w:val="00C95527"/>
    <w:rsid w:val="00CA62D0"/>
    <w:rsid w:val="00CB1673"/>
    <w:rsid w:val="00CB2DF6"/>
    <w:rsid w:val="00CB704A"/>
    <w:rsid w:val="00CC02F9"/>
    <w:rsid w:val="00CC0F1C"/>
    <w:rsid w:val="00CD5E06"/>
    <w:rsid w:val="00CD728C"/>
    <w:rsid w:val="00CE367E"/>
    <w:rsid w:val="00CE4A3C"/>
    <w:rsid w:val="00CF1D8E"/>
    <w:rsid w:val="00CF2E71"/>
    <w:rsid w:val="00CF42A7"/>
    <w:rsid w:val="00CF674C"/>
    <w:rsid w:val="00D00156"/>
    <w:rsid w:val="00D02848"/>
    <w:rsid w:val="00D14C35"/>
    <w:rsid w:val="00D2072B"/>
    <w:rsid w:val="00D25DDB"/>
    <w:rsid w:val="00D34193"/>
    <w:rsid w:val="00D34BD8"/>
    <w:rsid w:val="00D357BC"/>
    <w:rsid w:val="00D37354"/>
    <w:rsid w:val="00D4216D"/>
    <w:rsid w:val="00D435EF"/>
    <w:rsid w:val="00D51FB0"/>
    <w:rsid w:val="00D5238C"/>
    <w:rsid w:val="00D543BC"/>
    <w:rsid w:val="00D55ADD"/>
    <w:rsid w:val="00D57592"/>
    <w:rsid w:val="00D6280A"/>
    <w:rsid w:val="00D81420"/>
    <w:rsid w:val="00D87598"/>
    <w:rsid w:val="00D87F8E"/>
    <w:rsid w:val="00D90DC3"/>
    <w:rsid w:val="00D936DE"/>
    <w:rsid w:val="00DA131C"/>
    <w:rsid w:val="00DB11A3"/>
    <w:rsid w:val="00DB2B6D"/>
    <w:rsid w:val="00DC0746"/>
    <w:rsid w:val="00DD509B"/>
    <w:rsid w:val="00DE0207"/>
    <w:rsid w:val="00DE1121"/>
    <w:rsid w:val="00DE4D82"/>
    <w:rsid w:val="00E00521"/>
    <w:rsid w:val="00E0392D"/>
    <w:rsid w:val="00E04629"/>
    <w:rsid w:val="00E04BA0"/>
    <w:rsid w:val="00E0503E"/>
    <w:rsid w:val="00E12617"/>
    <w:rsid w:val="00E14333"/>
    <w:rsid w:val="00E152CF"/>
    <w:rsid w:val="00E23932"/>
    <w:rsid w:val="00E25DEB"/>
    <w:rsid w:val="00E36A8D"/>
    <w:rsid w:val="00E5148C"/>
    <w:rsid w:val="00E54723"/>
    <w:rsid w:val="00E54CC7"/>
    <w:rsid w:val="00E55F9A"/>
    <w:rsid w:val="00E622D7"/>
    <w:rsid w:val="00E65F06"/>
    <w:rsid w:val="00E70AD1"/>
    <w:rsid w:val="00E7300B"/>
    <w:rsid w:val="00E86F8D"/>
    <w:rsid w:val="00E979CD"/>
    <w:rsid w:val="00EA7F65"/>
    <w:rsid w:val="00EB09BE"/>
    <w:rsid w:val="00EB0C4E"/>
    <w:rsid w:val="00EB39A5"/>
    <w:rsid w:val="00EC1B26"/>
    <w:rsid w:val="00EC28ED"/>
    <w:rsid w:val="00EC3200"/>
    <w:rsid w:val="00EC4445"/>
    <w:rsid w:val="00ED127F"/>
    <w:rsid w:val="00ED1F3F"/>
    <w:rsid w:val="00ED2B80"/>
    <w:rsid w:val="00ED67B7"/>
    <w:rsid w:val="00EF22F9"/>
    <w:rsid w:val="00EF2411"/>
    <w:rsid w:val="00F16279"/>
    <w:rsid w:val="00F26227"/>
    <w:rsid w:val="00F30FCE"/>
    <w:rsid w:val="00F33029"/>
    <w:rsid w:val="00F370E1"/>
    <w:rsid w:val="00F41898"/>
    <w:rsid w:val="00F43267"/>
    <w:rsid w:val="00F435CD"/>
    <w:rsid w:val="00F56FEA"/>
    <w:rsid w:val="00F5741E"/>
    <w:rsid w:val="00F837EA"/>
    <w:rsid w:val="00F908F3"/>
    <w:rsid w:val="00FA01D0"/>
    <w:rsid w:val="00FA2CA0"/>
    <w:rsid w:val="00FA4B7D"/>
    <w:rsid w:val="00FA5EB5"/>
    <w:rsid w:val="00FB1156"/>
    <w:rsid w:val="00FB4074"/>
    <w:rsid w:val="00FB52F4"/>
    <w:rsid w:val="00FC2462"/>
    <w:rsid w:val="00FC6C31"/>
    <w:rsid w:val="00FE61FC"/>
    <w:rsid w:val="00FF6057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09"/>
  </w:style>
  <w:style w:type="paragraph" w:styleId="1">
    <w:name w:val="heading 1"/>
    <w:basedOn w:val="a"/>
    <w:next w:val="Pro-Gramma"/>
    <w:link w:val="10"/>
    <w:uiPriority w:val="99"/>
    <w:qFormat/>
    <w:rsid w:val="00630004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36"/>
      <w:szCs w:val="32"/>
    </w:rPr>
  </w:style>
  <w:style w:type="paragraph" w:styleId="2">
    <w:name w:val="heading 2"/>
    <w:basedOn w:val="a"/>
    <w:next w:val="Pro-Gramma"/>
    <w:link w:val="20"/>
    <w:uiPriority w:val="99"/>
    <w:qFormat/>
    <w:rsid w:val="00630004"/>
    <w:pPr>
      <w:keepNext/>
      <w:pageBreakBefore/>
      <w:pBdr>
        <w:bottom w:val="single" w:sz="24" w:space="5" w:color="999999"/>
      </w:pBdr>
      <w:spacing w:after="840" w:line="240" w:lineRule="auto"/>
      <w:ind w:left="1800" w:hanging="1800"/>
      <w:outlineLvl w:val="1"/>
    </w:pPr>
    <w:rPr>
      <w:rFonts w:ascii="Verdana" w:eastAsia="Times New Roman" w:hAnsi="Verdana" w:cs="Arial"/>
      <w:b/>
      <w:bCs/>
      <w:iCs/>
      <w:color w:val="C41C16"/>
      <w:sz w:val="20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F26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94BD3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59528F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</w:rPr>
  </w:style>
  <w:style w:type="character" w:customStyle="1" w:styleId="Pro-Gramma0">
    <w:name w:val="Pro-Gramma Знак"/>
    <w:link w:val="Pro-Gramma"/>
    <w:locked/>
    <w:rsid w:val="0059528F"/>
    <w:rPr>
      <w:rFonts w:ascii="Georgia" w:eastAsia="Times New Roman" w:hAnsi="Georgia" w:cs="Georgi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30004"/>
    <w:rPr>
      <w:rFonts w:ascii="Verdana" w:eastAsia="Times New Roman" w:hAnsi="Verdana" w:cs="Arial"/>
      <w:b/>
      <w:bCs/>
      <w:color w:val="C41C16"/>
      <w:kern w:val="32"/>
      <w:sz w:val="36"/>
      <w:szCs w:val="32"/>
    </w:rPr>
  </w:style>
  <w:style w:type="character" w:customStyle="1" w:styleId="20">
    <w:name w:val="Заголовок 2 Знак"/>
    <w:basedOn w:val="a0"/>
    <w:link w:val="2"/>
    <w:uiPriority w:val="99"/>
    <w:rsid w:val="00630004"/>
    <w:rPr>
      <w:rFonts w:ascii="Verdana" w:eastAsia="Times New Roman" w:hAnsi="Verdana" w:cs="Arial"/>
      <w:b/>
      <w:bCs/>
      <w:iCs/>
      <w:color w:val="C41C16"/>
      <w:sz w:val="20"/>
      <w:szCs w:val="24"/>
    </w:rPr>
  </w:style>
  <w:style w:type="character" w:customStyle="1" w:styleId="30">
    <w:name w:val="Заголовок 3 Знак"/>
    <w:basedOn w:val="a0"/>
    <w:link w:val="3"/>
    <w:uiPriority w:val="99"/>
    <w:rsid w:val="00F26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194BD3"/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paragraph" w:customStyle="1" w:styleId="a3">
    <w:name w:val="Заголовок"/>
    <w:basedOn w:val="a"/>
    <w:next w:val="a4"/>
    <w:rsid w:val="00194BD3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5"/>
    <w:unhideWhenUsed/>
    <w:rsid w:val="00194BD3"/>
    <w:pPr>
      <w:spacing w:after="120"/>
    </w:pPr>
  </w:style>
  <w:style w:type="character" w:customStyle="1" w:styleId="a5">
    <w:name w:val="Основной текст Знак"/>
    <w:basedOn w:val="a0"/>
    <w:link w:val="a4"/>
    <w:rsid w:val="00194BD3"/>
  </w:style>
  <w:style w:type="paragraph" w:styleId="a6">
    <w:name w:val="Subtitle"/>
    <w:basedOn w:val="a"/>
    <w:next w:val="a4"/>
    <w:link w:val="a7"/>
    <w:qFormat/>
    <w:rsid w:val="00194BD3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character" w:customStyle="1" w:styleId="a7">
    <w:name w:val="Подзаголовок Знак"/>
    <w:basedOn w:val="a0"/>
    <w:link w:val="a6"/>
    <w:rsid w:val="00194BD3"/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paragraph" w:styleId="a8">
    <w:name w:val="header"/>
    <w:basedOn w:val="a"/>
    <w:link w:val="a9"/>
    <w:uiPriority w:val="99"/>
    <w:rsid w:val="00194BD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194BD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Абзац списка1"/>
    <w:basedOn w:val="a"/>
    <w:rsid w:val="00194BD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Pro-TabName">
    <w:name w:val="Pro-Tab Name"/>
    <w:basedOn w:val="a"/>
    <w:uiPriority w:val="99"/>
    <w:rsid w:val="00E7300B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aa">
    <w:name w:val="Normal (Web)"/>
    <w:basedOn w:val="a"/>
    <w:uiPriority w:val="99"/>
    <w:rsid w:val="00CA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5472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E54723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046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6C45"/>
  </w:style>
  <w:style w:type="table" w:styleId="ad">
    <w:name w:val="Table Grid"/>
    <w:basedOn w:val="a1"/>
    <w:uiPriority w:val="99"/>
    <w:rsid w:val="00C80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unhideWhenUsed/>
    <w:rsid w:val="00F2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F2622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F262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26227"/>
  </w:style>
  <w:style w:type="paragraph" w:styleId="af0">
    <w:name w:val="List Paragraph"/>
    <w:basedOn w:val="a"/>
    <w:uiPriority w:val="34"/>
    <w:qFormat/>
    <w:rsid w:val="00BF3B0D"/>
    <w:pPr>
      <w:ind w:left="720"/>
      <w:contextualSpacing/>
    </w:pPr>
  </w:style>
  <w:style w:type="paragraph" w:customStyle="1" w:styleId="Pro-Tab">
    <w:name w:val="Pro-Tab"/>
    <w:basedOn w:val="Pro-Gramma"/>
    <w:link w:val="Pro-Tab0"/>
    <w:rsid w:val="00D936DE"/>
    <w:pPr>
      <w:spacing w:before="40" w:after="40" w:line="240" w:lineRule="auto"/>
      <w:ind w:left="0"/>
      <w:jc w:val="left"/>
    </w:pPr>
    <w:rPr>
      <w:rFonts w:ascii="Tahoma" w:hAnsi="Tahoma" w:cs="Times New Roman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630004"/>
    <w:pPr>
      <w:tabs>
        <w:tab w:val="left" w:pos="1134"/>
      </w:tabs>
      <w:spacing w:before="180"/>
      <w:ind w:hanging="414"/>
    </w:pPr>
    <w:rPr>
      <w:rFonts w:eastAsia="+mn-ea" w:cs="Times New Roman"/>
      <w:szCs w:val="24"/>
    </w:rPr>
  </w:style>
  <w:style w:type="character" w:customStyle="1" w:styleId="Pro-List10">
    <w:name w:val="Pro-List #1 Знак Знак"/>
    <w:link w:val="Pro-List1"/>
    <w:uiPriority w:val="99"/>
    <w:rsid w:val="00630004"/>
    <w:rPr>
      <w:rFonts w:ascii="Georgia" w:eastAsia="+mn-ea" w:hAnsi="Georgia" w:cs="Times New Roman"/>
      <w:sz w:val="20"/>
      <w:szCs w:val="24"/>
    </w:rPr>
  </w:style>
  <w:style w:type="paragraph" w:customStyle="1" w:styleId="Pro-List2">
    <w:name w:val="Pro-List #2"/>
    <w:basedOn w:val="Pro-List1"/>
    <w:uiPriority w:val="99"/>
    <w:rsid w:val="00630004"/>
    <w:pPr>
      <w:tabs>
        <w:tab w:val="clear" w:pos="1134"/>
        <w:tab w:val="left" w:pos="1620"/>
      </w:tabs>
      <w:spacing w:before="120"/>
      <w:ind w:left="1616" w:hanging="357"/>
    </w:pPr>
  </w:style>
  <w:style w:type="paragraph" w:customStyle="1" w:styleId="Pro-List3">
    <w:name w:val="Pro-List #3"/>
    <w:basedOn w:val="Pro-List2"/>
    <w:uiPriority w:val="99"/>
    <w:rsid w:val="00630004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2">
    <w:name w:val="Pro-List -2"/>
    <w:basedOn w:val="a"/>
    <w:uiPriority w:val="99"/>
    <w:rsid w:val="00630004"/>
    <w:pPr>
      <w:numPr>
        <w:ilvl w:val="3"/>
        <w:numId w:val="2"/>
      </w:numPr>
      <w:tabs>
        <w:tab w:val="clear" w:pos="2880"/>
        <w:tab w:val="num" w:pos="1620"/>
      </w:tabs>
      <w:spacing w:before="60" w:after="0" w:line="288" w:lineRule="auto"/>
      <w:ind w:left="1620"/>
      <w:jc w:val="both"/>
    </w:pPr>
    <w:rPr>
      <w:rFonts w:ascii="Georgia" w:eastAsia="+mn-ea" w:hAnsi="Georgia" w:cs="Times New Roman"/>
      <w:sz w:val="20"/>
      <w:szCs w:val="24"/>
    </w:rPr>
  </w:style>
  <w:style w:type="paragraph" w:customStyle="1" w:styleId="Pro-TabHead">
    <w:name w:val="Pro-Tab Head"/>
    <w:basedOn w:val="Pro-Tab"/>
    <w:uiPriority w:val="99"/>
    <w:rsid w:val="00630004"/>
    <w:rPr>
      <w:b/>
      <w:bCs/>
    </w:rPr>
  </w:style>
  <w:style w:type="paragraph" w:styleId="af1">
    <w:name w:val="Title"/>
    <w:basedOn w:val="a"/>
    <w:link w:val="af2"/>
    <w:uiPriority w:val="99"/>
    <w:qFormat/>
    <w:rsid w:val="00630004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2">
    <w:name w:val="Название Знак"/>
    <w:basedOn w:val="a0"/>
    <w:link w:val="af1"/>
    <w:uiPriority w:val="99"/>
    <w:rsid w:val="00630004"/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630004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rsid w:val="0063000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rsid w:val="00630004"/>
    <w:rPr>
      <w:sz w:val="20"/>
      <w:szCs w:val="20"/>
    </w:rPr>
  </w:style>
  <w:style w:type="paragraph" w:styleId="af6">
    <w:name w:val="annotation text"/>
    <w:basedOn w:val="a"/>
    <w:link w:val="af5"/>
    <w:uiPriority w:val="99"/>
    <w:unhideWhenUsed/>
    <w:rsid w:val="00630004"/>
    <w:pPr>
      <w:spacing w:line="240" w:lineRule="auto"/>
    </w:pPr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6300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8">
    <w:name w:val="annotation subject"/>
    <w:basedOn w:val="a"/>
    <w:link w:val="af7"/>
    <w:uiPriority w:val="99"/>
    <w:semiHidden/>
    <w:unhideWhenUsed/>
    <w:rsid w:val="0063000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Pro-SimpleTable">
    <w:name w:val="Pro-SimpleTable"/>
    <w:basedOn w:val="a1"/>
    <w:uiPriority w:val="99"/>
    <w:rsid w:val="00630004"/>
    <w:pPr>
      <w:spacing w:after="0" w:line="240" w:lineRule="auto"/>
      <w:jc w:val="center"/>
    </w:pPr>
    <w:rPr>
      <w:rFonts w:ascii="Tahoma" w:eastAsia="Times New Roman" w:hAnsi="Tahoma"/>
      <w:sz w:val="16"/>
      <w:lang w:eastAsia="en-US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b-pseudo-link">
    <w:name w:val="b-pseudo-link"/>
    <w:basedOn w:val="a0"/>
    <w:uiPriority w:val="99"/>
    <w:rsid w:val="00630004"/>
  </w:style>
  <w:style w:type="paragraph" w:styleId="af9">
    <w:name w:val="No Spacing"/>
    <w:uiPriority w:val="99"/>
    <w:qFormat/>
    <w:rsid w:val="00630004"/>
    <w:pPr>
      <w:spacing w:after="0" w:line="240" w:lineRule="auto"/>
    </w:pPr>
    <w:rPr>
      <w:rFonts w:ascii="Calibri" w:eastAsia="Times New Roman" w:hAnsi="Calibri" w:cs="Times New Roman"/>
    </w:rPr>
  </w:style>
  <w:style w:type="character" w:styleId="afa">
    <w:name w:val="Hyperlink"/>
    <w:basedOn w:val="a0"/>
    <w:uiPriority w:val="99"/>
    <w:rsid w:val="00630004"/>
    <w:rPr>
      <w:color w:val="0000FF"/>
      <w:u w:val="single"/>
    </w:rPr>
  </w:style>
  <w:style w:type="character" w:styleId="afb">
    <w:name w:val="FollowedHyperlink"/>
    <w:basedOn w:val="a0"/>
    <w:uiPriority w:val="99"/>
    <w:rsid w:val="00630004"/>
    <w:rPr>
      <w:color w:val="800080"/>
      <w:u w:val="single"/>
    </w:rPr>
  </w:style>
  <w:style w:type="character" w:customStyle="1" w:styleId="afc">
    <w:name w:val="Гипертекстовая ссылка"/>
    <w:basedOn w:val="a0"/>
    <w:uiPriority w:val="99"/>
    <w:rsid w:val="00630004"/>
    <w:rPr>
      <w:rFonts w:cs="Times New Roman"/>
      <w:color w:val="106BBE"/>
    </w:rPr>
  </w:style>
  <w:style w:type="paragraph" w:customStyle="1" w:styleId="Style6">
    <w:name w:val="Style6"/>
    <w:basedOn w:val="a"/>
    <w:uiPriority w:val="99"/>
    <w:rsid w:val="0063000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6300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e">
    <w:name w:val="Body Text Indent"/>
    <w:basedOn w:val="a"/>
    <w:link w:val="aff"/>
    <w:rsid w:val="006300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Основной текст с отступом Знак"/>
    <w:basedOn w:val="a0"/>
    <w:link w:val="afe"/>
    <w:rsid w:val="0063000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630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0">
    <w:name w:val="Комментарий"/>
    <w:basedOn w:val="a"/>
    <w:next w:val="a"/>
    <w:uiPriority w:val="99"/>
    <w:rsid w:val="00630004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630004"/>
    <w:pPr>
      <w:spacing w:before="0"/>
    </w:pPr>
    <w:rPr>
      <w:i/>
      <w:iCs/>
    </w:rPr>
  </w:style>
  <w:style w:type="character" w:customStyle="1" w:styleId="FontStyle14">
    <w:name w:val="Font Style14"/>
    <w:basedOn w:val="a0"/>
    <w:uiPriority w:val="99"/>
    <w:rsid w:val="00B43CE0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0156"/>
  </w:style>
  <w:style w:type="paragraph" w:customStyle="1" w:styleId="12">
    <w:name w:val="Текст примечания1"/>
    <w:basedOn w:val="a"/>
    <w:rsid w:val="00020D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20D11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character" w:customStyle="1" w:styleId="Pro-Tab0">
    <w:name w:val="Pro-Tab Знак Знак"/>
    <w:basedOn w:val="Pro-Gramma0"/>
    <w:link w:val="Pro-Tab"/>
    <w:rsid w:val="00E23932"/>
    <w:rPr>
      <w:rFonts w:ascii="Tahoma" w:hAnsi="Tahoma" w:cs="Times New Roman"/>
      <w:sz w:val="16"/>
    </w:rPr>
  </w:style>
  <w:style w:type="table" w:customStyle="1" w:styleId="13">
    <w:name w:val="Сетка таблицы1"/>
    <w:basedOn w:val="a1"/>
    <w:next w:val="ad"/>
    <w:uiPriority w:val="99"/>
    <w:rsid w:val="005B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d"/>
    <w:uiPriority w:val="99"/>
    <w:rsid w:val="00413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C056-8C46-4884-B495-26AA5142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ОМХ</dc:creator>
  <cp:keywords/>
  <dc:description/>
  <cp:lastModifiedBy>Anastasia</cp:lastModifiedBy>
  <cp:revision>44</cp:revision>
  <cp:lastPrinted>2022-03-01T09:00:00Z</cp:lastPrinted>
  <dcterms:created xsi:type="dcterms:W3CDTF">2018-07-09T12:47:00Z</dcterms:created>
  <dcterms:modified xsi:type="dcterms:W3CDTF">2022-04-12T11:03:00Z</dcterms:modified>
</cp:coreProperties>
</file>